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Cold Wallets - Was ist das und wie verwendest du diese?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Für die sichere Aufbewahrung von Kryptowährungen und NFTs bieten sich Cold Wallets oder Hardware Wallets an.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Diese bieten Dir bestmögliche Sicherheit und sind sehr schwer zu hacken.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Ein Cold Wallet ist ähnlich wie ein USB-Stick und wurde entwickelt, um Kryptowährungen und NFTs durch Sicherung mit einem privatem Schlüssel zu schützen. Bei einer Hot Wallet erfolgt eine Online-Speicherung, beim Cold Wallet ist dein privater Schlüssel isoliert und deine Werte liegen auf dem Stick. Hacker haben hier so gut wie keine Chance darauf zuzugreifen. 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Wie benutzt Du Cold Wallets?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Kauf eines Cold Wallets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  <w:t xml:space="preserve">Häufig verwendete Cold Wallets sind von den Firmen Trezor oder Ledger. Diese kannst Du einfach online bestellen. Achtung: Kaufe nur bei offiziellen Shops, denn auch hier gibt es viele Fake Produkte, wenn Du diese verwendest, droht ein Totalverlust</w:t>
      </w:r>
    </w:p>
    <w:p w:rsidR="00000000" w:rsidDel="00000000" w:rsidP="00000000" w:rsidRDefault="00000000" w:rsidRPr="00000000" w14:paraId="0000000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Einrichtung der Wallet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  <w:t xml:space="preserve">Richte Dein Wallet nach Anleitung ein (siehe auch Beispielvideo Einrichtung “Ledger” Cold Wallet)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Deine Pin und Deine Recovery-Phrase (Seed-Phrase)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Die Pin und Recovery-Phrase solltest Du Dir unbedingt aufschreiben, am Besten auf Metall (da nicht brennbar) oder in einem Tresor verwahren. Bewahre PIN, Recovery-Phrase und das Wallet getrennt voneinander auf.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Richte Dir in deiner Wallet die einzelnen Coins ein.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Achtung: Nicht jede Wallet kann jeden Coin verwalten. Informiere Dich vorher im Internet welche Wallet welchen Coin verwalten kann.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  <w:t xml:space="preserve">Die Anbieter von Cold Wallets haben meist eine eigene App wie z.B. Ledger live. Lade dir die App herunter und richte sie Dir ein.</w:t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Senden und empfangen von NFTs und Kryptowährungen</w:t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Suche Dir die Adresse heraus, an die Du Kryptowährungen oder NFTs senden oder empfangen möchtest. Wichtig: Prüfe immer erst mit einem kleinen Betrag, ob dieser ankommt, bevor Du große Beträge versendest. </w:t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rd"/>
    <w:next w:val="Standard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 w:val="1"/>
    <w:rsid w:val="00D45DB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0JOCBY9a2Pm27V8eS1AfWfrnTg==">AMUW2mWgVn8SIp2UAp36CjxSqYt/G1gZjt/1jfHPQL4xZALncpd8Kd7FAaKDJhQcmCX10UjMMC1HxtdyhWDfdfpswwQjgO7lGzvHNxdzrKQSOQyrvpygcRU=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2022-09-12T14:17:00Z</dcterms:created>
</cp:coreProperties>
</file>