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679"/>
        <w:gridCol w:w="783"/>
        <w:gridCol w:w="740"/>
      </w:tblGrid>
      <w:tr w:rsidR="003410A0" w:rsidRPr="00D20071" w:rsidTr="0024046D">
        <w:trPr>
          <w:trHeight w:val="675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Pr="003B2DE4" w:rsidRDefault="003410A0" w:rsidP="00B17925">
            <w:pPr>
              <w:jc w:val="center"/>
              <w:rPr>
                <w:rFonts w:ascii="Comic Sans MS" w:hAnsi="Comic Sans MS"/>
                <w:szCs w:val="20"/>
              </w:rPr>
            </w:pPr>
            <w:r w:rsidRPr="003B2DE4">
              <w:rPr>
                <w:rFonts w:ascii="Comic Sans MS" w:hAnsi="Comic Sans MS"/>
                <w:szCs w:val="20"/>
              </w:rPr>
              <w:t>Depot Name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Pr="003B2DE4" w:rsidRDefault="003410A0" w:rsidP="00B17925">
            <w:pPr>
              <w:jc w:val="center"/>
              <w:rPr>
                <w:rFonts w:ascii="Comic Sans MS" w:hAnsi="Comic Sans MS"/>
                <w:szCs w:val="20"/>
              </w:rPr>
            </w:pPr>
            <w:r w:rsidRPr="003B2DE4">
              <w:rPr>
                <w:rFonts w:ascii="Comic Sans MS" w:hAnsi="Comic Sans MS"/>
                <w:szCs w:val="20"/>
              </w:rPr>
              <w:t>Code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Pr="003B2DE4" w:rsidRDefault="003410A0" w:rsidP="00B17925">
            <w:pPr>
              <w:jc w:val="center"/>
              <w:rPr>
                <w:rFonts w:ascii="Comic Sans MS" w:hAnsi="Comic Sans MS"/>
                <w:szCs w:val="20"/>
              </w:rPr>
            </w:pPr>
            <w:r w:rsidRPr="003B2DE4">
              <w:rPr>
                <w:rFonts w:ascii="Comic Sans MS" w:hAnsi="Comic Sans MS"/>
                <w:szCs w:val="20"/>
              </w:rPr>
              <w:t>Cash Limit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410A0" w:rsidRPr="003B2DE4" w:rsidRDefault="003410A0" w:rsidP="00B17925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3B2DE4">
              <w:rPr>
                <w:rFonts w:ascii="Comic Sans MS" w:hAnsi="Comic Sans MS"/>
                <w:sz w:val="16"/>
                <w:szCs w:val="16"/>
              </w:rPr>
              <w:t>MRC LIMIT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Barisal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806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850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proofErr w:type="spellStart"/>
            <w:r w:rsidRPr="003B2DE4">
              <w:rPr>
                <w:rFonts w:ascii="Comic Sans MS" w:hAnsi="Comic Sans MS"/>
              </w:rPr>
              <w:t>Bogra</w:t>
            </w:r>
            <w:proofErr w:type="spellEnd"/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802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90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proofErr w:type="spellStart"/>
            <w:r w:rsidRPr="003B2DE4">
              <w:rPr>
                <w:rFonts w:ascii="Comic Sans MS" w:hAnsi="Comic Sans MS"/>
              </w:rPr>
              <w:t>Brahmanbaria</w:t>
            </w:r>
            <w:proofErr w:type="spellEnd"/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816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90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Chandpur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815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70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Comilla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811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900</w:t>
            </w:r>
          </w:p>
        </w:tc>
      </w:tr>
      <w:tr w:rsidR="008804B6" w:rsidRPr="00D20071" w:rsidTr="0024046D">
        <w:trPr>
          <w:trHeight w:val="34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proofErr w:type="spellStart"/>
            <w:r w:rsidRPr="003B2DE4">
              <w:rPr>
                <w:rFonts w:ascii="Comic Sans MS" w:hAnsi="Comic Sans MS"/>
              </w:rPr>
              <w:t>Naogaon</w:t>
            </w:r>
            <w:proofErr w:type="spellEnd"/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832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70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proofErr w:type="spellStart"/>
            <w:r w:rsidRPr="003B2DE4">
              <w:rPr>
                <w:rFonts w:ascii="Comic Sans MS" w:hAnsi="Comic Sans MS"/>
              </w:rPr>
              <w:t>Narshingdi</w:t>
            </w:r>
            <w:proofErr w:type="spellEnd"/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831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70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850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North Dhaka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829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100k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950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Patuakhali</w:t>
            </w:r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839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70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850</w:t>
            </w:r>
          </w:p>
        </w:tc>
      </w:tr>
      <w:tr w:rsidR="008804B6" w:rsidRPr="00D20071" w:rsidTr="0024046D">
        <w:trPr>
          <w:trHeight w:val="327"/>
        </w:trPr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rPr>
                <w:rFonts w:ascii="Comic Sans MS" w:hAnsi="Comic Sans MS"/>
              </w:rPr>
            </w:pPr>
            <w:proofErr w:type="spellStart"/>
            <w:r w:rsidRPr="003B2DE4">
              <w:rPr>
                <w:rFonts w:ascii="Comic Sans MS" w:hAnsi="Comic Sans MS"/>
              </w:rPr>
              <w:t>Savar</w:t>
            </w:r>
            <w:proofErr w:type="spellEnd"/>
          </w:p>
        </w:tc>
        <w:tc>
          <w:tcPr>
            <w:tcW w:w="6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826</w:t>
            </w:r>
          </w:p>
        </w:tc>
        <w:tc>
          <w:tcPr>
            <w:tcW w:w="7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80</w:t>
            </w:r>
            <w:r w:rsidR="000315AF" w:rsidRPr="003B2DE4">
              <w:rPr>
                <w:rFonts w:ascii="Comic Sans MS" w:hAnsi="Comic Sans MS"/>
              </w:rPr>
              <w:t xml:space="preserve"> </w:t>
            </w:r>
            <w:r w:rsidRPr="003B2DE4">
              <w:rPr>
                <w:rFonts w:ascii="Comic Sans MS" w:hAnsi="Comic Sans MS"/>
              </w:rPr>
              <w:t>k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804B6" w:rsidRPr="003B2DE4" w:rsidRDefault="008804B6" w:rsidP="0024046D">
            <w:pPr>
              <w:jc w:val="center"/>
              <w:rPr>
                <w:rFonts w:ascii="Comic Sans MS" w:hAnsi="Comic Sans MS"/>
              </w:rPr>
            </w:pPr>
            <w:r w:rsidRPr="003B2DE4">
              <w:rPr>
                <w:rFonts w:ascii="Comic Sans MS" w:hAnsi="Comic Sans MS"/>
              </w:rPr>
              <w:t>850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  <w:tcBorders>
              <w:top w:val="dotted" w:sz="4" w:space="0" w:color="auto"/>
            </w:tcBorders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Central</w:t>
            </w:r>
          </w:p>
        </w:tc>
        <w:tc>
          <w:tcPr>
            <w:tcW w:w="679" w:type="dxa"/>
            <w:tcBorders>
              <w:top w:val="dotted" w:sz="4" w:space="0" w:color="auto"/>
            </w:tcBorders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821</w:t>
            </w:r>
          </w:p>
        </w:tc>
        <w:tc>
          <w:tcPr>
            <w:tcW w:w="783" w:type="dxa"/>
            <w:tcBorders>
              <w:top w:val="dotted" w:sz="4" w:space="0" w:color="auto"/>
            </w:tcBorders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100k</w:t>
            </w:r>
          </w:p>
        </w:tc>
        <w:tc>
          <w:tcPr>
            <w:tcW w:w="740" w:type="dxa"/>
            <w:tcBorders>
              <w:top w:val="dotted" w:sz="4" w:space="0" w:color="auto"/>
            </w:tcBorders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Dinajpur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828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Faridpur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825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81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proofErr w:type="spellStart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Feni</w:t>
            </w:r>
            <w:proofErr w:type="spellEnd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837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82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Jashore </w:t>
            </w:r>
            <w:bookmarkStart w:id="0" w:name="_GoBack"/>
            <w:bookmarkEnd w:id="0"/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804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83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Khulna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805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84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850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proofErr w:type="spellStart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Kushtia</w:t>
            </w:r>
            <w:proofErr w:type="spellEnd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840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70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Maijdee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813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71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Rangpur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801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90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South Dhaka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809</w:t>
            </w:r>
          </w:p>
        </w:tc>
        <w:tc>
          <w:tcPr>
            <w:tcW w:w="783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100</w:t>
            </w:r>
            <w:r w:rsidR="006A7C97"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950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proofErr w:type="spellStart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Chakoria</w:t>
            </w:r>
            <w:proofErr w:type="spellEnd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814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70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950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proofErr w:type="spellStart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Chattogram</w:t>
            </w:r>
            <w:proofErr w:type="spellEnd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812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100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900</w:t>
            </w: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proofErr w:type="spellStart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Moulvibazar</w:t>
            </w:r>
            <w:proofErr w:type="spellEnd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838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70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Mymensingh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807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90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Narayangonj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827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100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850</w:t>
            </w: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Pabna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836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proofErr w:type="spellStart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Rajshahi</w:t>
            </w:r>
            <w:proofErr w:type="spellEnd"/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803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800</w:t>
            </w:r>
          </w:p>
        </w:tc>
      </w:tr>
      <w:tr w:rsidR="008804B6" w:rsidRPr="00D20071" w:rsidTr="0024046D">
        <w:trPr>
          <w:trHeight w:val="237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Sylhet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810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900</w:t>
            </w:r>
          </w:p>
        </w:tc>
      </w:tr>
      <w:tr w:rsidR="008804B6" w:rsidRPr="00D20071" w:rsidTr="0024046D">
        <w:trPr>
          <w:trHeight w:val="254"/>
        </w:trPr>
        <w:tc>
          <w:tcPr>
            <w:tcW w:w="155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 xml:space="preserve">Tangail </w:t>
            </w:r>
          </w:p>
        </w:tc>
        <w:tc>
          <w:tcPr>
            <w:tcW w:w="679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835</w:t>
            </w:r>
          </w:p>
        </w:tc>
        <w:tc>
          <w:tcPr>
            <w:tcW w:w="783" w:type="dxa"/>
          </w:tcPr>
          <w:p w:rsidR="008804B6" w:rsidRPr="00053CFF" w:rsidRDefault="000315AF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80 k</w:t>
            </w:r>
          </w:p>
        </w:tc>
        <w:tc>
          <w:tcPr>
            <w:tcW w:w="740" w:type="dxa"/>
          </w:tcPr>
          <w:p w:rsidR="008804B6" w:rsidRPr="00053CFF" w:rsidRDefault="008804B6" w:rsidP="008804B6">
            <w:pPr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</w:pPr>
            <w:r w:rsidRPr="00053CFF">
              <w:rPr>
                <w:rFonts w:ascii="Comic Sans MS" w:hAnsi="Comic Sans MS" w:cs="Courier New"/>
                <w:color w:val="4472C4" w:themeColor="accent1"/>
                <w:sz w:val="10"/>
                <w:szCs w:val="10"/>
              </w:rPr>
              <w:t>850</w:t>
            </w:r>
          </w:p>
        </w:tc>
      </w:tr>
    </w:tbl>
    <w:p w:rsidR="008804B6" w:rsidRDefault="008804B6"/>
    <w:p w:rsidR="0024046D" w:rsidRDefault="0024046D"/>
    <w:p w:rsidR="00D5622C" w:rsidRPr="0024046D" w:rsidRDefault="00D5622C" w:rsidP="00D5622C">
      <w:pPr>
        <w:spacing w:after="0"/>
        <w:rPr>
          <w:rFonts w:ascii="Nirmala UI" w:hAnsi="Nirmala UI" w:cs="Nirmala UI"/>
          <w:i/>
          <w:sz w:val="18"/>
          <w:szCs w:val="18"/>
        </w:rPr>
      </w:pPr>
      <w:proofErr w:type="spellStart"/>
      <w:r w:rsidRPr="0024046D">
        <w:rPr>
          <w:rFonts w:ascii="Nirmala UI" w:hAnsi="Nirmala UI" w:cs="Nirmala UI"/>
          <w:i/>
          <w:sz w:val="18"/>
          <w:szCs w:val="18"/>
        </w:rPr>
        <w:t>মিষ্টভাষী</w:t>
      </w:r>
      <w:proofErr w:type="spellEnd"/>
      <w:r w:rsidRPr="0024046D">
        <w:rPr>
          <w:rFonts w:ascii="Nirmala UI" w:hAnsi="Nirmala UI" w:cs="Nirmala UI"/>
          <w:i/>
          <w:sz w:val="18"/>
          <w:szCs w:val="18"/>
        </w:rPr>
        <w:t xml:space="preserve">, </w:t>
      </w:r>
      <w:proofErr w:type="spellStart"/>
      <w:r w:rsidRPr="0024046D">
        <w:rPr>
          <w:rFonts w:ascii="Nirmala UI" w:hAnsi="Nirmala UI" w:cs="Nirmala UI"/>
          <w:i/>
          <w:sz w:val="18"/>
          <w:szCs w:val="18"/>
        </w:rPr>
        <w:t>কৌশলী</w:t>
      </w:r>
      <w:proofErr w:type="spellEnd"/>
      <w:r w:rsidRPr="0024046D">
        <w:rPr>
          <w:rFonts w:ascii="Nirmala UI" w:hAnsi="Nirmala UI" w:cs="Nirmala UI"/>
          <w:i/>
          <w:sz w:val="18"/>
          <w:szCs w:val="18"/>
        </w:rPr>
        <w:t xml:space="preserve">, </w:t>
      </w:r>
      <w:proofErr w:type="spellStart"/>
      <w:r w:rsidRPr="0024046D">
        <w:rPr>
          <w:rFonts w:ascii="Nirmala UI" w:hAnsi="Nirmala UI" w:cs="Nirmala UI"/>
          <w:i/>
          <w:sz w:val="18"/>
          <w:szCs w:val="18"/>
        </w:rPr>
        <w:t>লেভাসধারী</w:t>
      </w:r>
      <w:proofErr w:type="spellEnd"/>
      <w:r w:rsidRPr="0024046D">
        <w:rPr>
          <w:rFonts w:ascii="Nirmala UI" w:hAnsi="Nirmala UI" w:cs="Nirmala UI"/>
          <w:i/>
          <w:sz w:val="18"/>
          <w:szCs w:val="18"/>
        </w:rPr>
        <w:t xml:space="preserve"> </w:t>
      </w:r>
      <w:proofErr w:type="spellStart"/>
      <w:r w:rsidRPr="0024046D">
        <w:rPr>
          <w:rFonts w:ascii="Nirmala UI" w:hAnsi="Nirmala UI" w:cs="Nirmala UI"/>
          <w:i/>
          <w:sz w:val="18"/>
          <w:szCs w:val="18"/>
        </w:rPr>
        <w:t>সাথে</w:t>
      </w:r>
      <w:proofErr w:type="spellEnd"/>
      <w:r w:rsidRPr="0024046D">
        <w:rPr>
          <w:rFonts w:ascii="Nirmala UI" w:hAnsi="Nirmala UI" w:cs="Nirmala UI"/>
          <w:i/>
          <w:sz w:val="18"/>
          <w:szCs w:val="18"/>
        </w:rPr>
        <w:t xml:space="preserve"> </w:t>
      </w:r>
      <w:proofErr w:type="spellStart"/>
      <w:r w:rsidRPr="0024046D">
        <w:rPr>
          <w:rFonts w:ascii="Nirmala UI" w:hAnsi="Nirmala UI" w:cs="Nirmala UI"/>
          <w:i/>
          <w:sz w:val="18"/>
          <w:szCs w:val="18"/>
        </w:rPr>
        <w:t>একটু</w:t>
      </w:r>
      <w:proofErr w:type="spellEnd"/>
      <w:r w:rsidRPr="0024046D">
        <w:rPr>
          <w:rFonts w:ascii="Nirmala UI" w:hAnsi="Nirmala UI" w:cs="Nirmala UI"/>
          <w:i/>
          <w:sz w:val="18"/>
          <w:szCs w:val="18"/>
        </w:rPr>
        <w:t xml:space="preserve"> </w:t>
      </w:r>
      <w:proofErr w:type="spellStart"/>
      <w:r w:rsidRPr="0024046D">
        <w:rPr>
          <w:rFonts w:ascii="Nirmala UI" w:hAnsi="Nirmala UI" w:cs="Nirmala UI"/>
          <w:i/>
          <w:sz w:val="18"/>
          <w:szCs w:val="18"/>
        </w:rPr>
        <w:t>মিথ্যাবাদী</w:t>
      </w:r>
      <w:proofErr w:type="spellEnd"/>
      <w:r w:rsidRPr="0024046D">
        <w:rPr>
          <w:rFonts w:ascii="Nirmala UI" w:hAnsi="Nirmala UI" w:cs="Nirmala UI"/>
          <w:i/>
          <w:sz w:val="18"/>
          <w:szCs w:val="18"/>
        </w:rPr>
        <w:t>!</w:t>
      </w:r>
      <w:r w:rsidR="00053CFF">
        <w:rPr>
          <w:rFonts w:ascii="Nirmala UI" w:hAnsi="Nirmala UI" w:cs="Nirmala UI"/>
          <w:i/>
          <w:sz w:val="18"/>
          <w:szCs w:val="18"/>
        </w:rPr>
        <w:t xml:space="preserve"> </w:t>
      </w:r>
    </w:p>
    <w:p w:rsidR="00B17925" w:rsidRDefault="00B17925"/>
    <w:p w:rsidR="00B17925" w:rsidRDefault="003110B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646B73">
            <wp:simplePos x="0" y="0"/>
            <wp:positionH relativeFrom="column">
              <wp:posOffset>-7620</wp:posOffset>
            </wp:positionH>
            <wp:positionV relativeFrom="paragraph">
              <wp:posOffset>61595</wp:posOffset>
            </wp:positionV>
            <wp:extent cx="6116955" cy="2212340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AE5D8A8-6BEC-42D4-98F1-8BFB299415F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AE5D8A8-6BEC-42D4-98F1-8BFB299415F9}"/>
                        </a:ext>
                      </a:extLst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925" w:rsidRDefault="00B17925"/>
    <w:p w:rsidR="00B17925" w:rsidRDefault="00B17925"/>
    <w:p w:rsidR="00B17925" w:rsidRDefault="00B17925"/>
    <w:p w:rsidR="00B17925" w:rsidRDefault="00B17925"/>
    <w:p w:rsidR="00B17925" w:rsidRDefault="00B17925"/>
    <w:p w:rsidR="00B17925" w:rsidRDefault="00B17925"/>
    <w:p w:rsidR="003110B0" w:rsidRDefault="003110B0" w:rsidP="00B04C33">
      <w:pPr>
        <w:spacing w:after="0" w:line="240" w:lineRule="auto"/>
        <w:rPr>
          <w:rFonts w:ascii="Nirmala UI" w:eastAsia="Times New Roman" w:hAnsi="Nirmala UI" w:cs="Nirmala UI"/>
          <w:sz w:val="18"/>
          <w:szCs w:val="18"/>
          <w:lang w:eastAsia="en-GB"/>
        </w:rPr>
      </w:pPr>
    </w:p>
    <w:p w:rsidR="00B17925" w:rsidRPr="00984D1B" w:rsidRDefault="00B17925" w:rsidP="00BC4B9A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ওঁ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ভূর্ভুবঃ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স্বঃ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</w:r>
      <w:proofErr w:type="spellStart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তৎসবিতুর্বরেণ্যং</w:t>
      </w:r>
      <w:proofErr w:type="spellEnd"/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।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ভর্গো দেবস্য ধীমহি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ধিয়ো য়ো নঃ প্রচোদয়াৎ।।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proofErr w:type="spellStart"/>
      <w:r w:rsidR="00812753" w:rsidRPr="00812753">
        <w:rPr>
          <w:rFonts w:ascii="Nirmala UI" w:eastAsia="Times New Roman" w:hAnsi="Nirmala UI" w:cs="Nirmala UI"/>
          <w:sz w:val="12"/>
          <w:szCs w:val="12"/>
          <w:lang w:eastAsia="en-GB"/>
        </w:rPr>
        <w:t>ঋগ্বেদ</w:t>
      </w:r>
      <w:proofErr w:type="spellEnd"/>
      <w:r w:rsidR="00812753" w:rsidRPr="00812753">
        <w:rPr>
          <w:rFonts w:eastAsia="Times New Roman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৩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৬২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১০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D5622C" w:rsidRDefault="00BA6D5F" w:rsidP="00D618A3">
      <w:pPr>
        <w:spacing w:after="0" w:line="240" w:lineRule="auto"/>
        <w:jc w:val="both"/>
        <w:rPr>
          <w:rFonts w:ascii="Nirmala UI" w:eastAsia="Times New Roman" w:hAnsi="Nirmala UI" w:cs="Nirmala UI"/>
          <w:i/>
          <w:sz w:val="16"/>
          <w:szCs w:val="16"/>
          <w:lang w:eastAsia="en-GB"/>
        </w:rPr>
      </w:pPr>
      <w:proofErr w:type="spellStart"/>
      <w:r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>অর্থা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>ৎ</w:t>
      </w:r>
      <w:r w:rsidRPr="00D5622C">
        <w:rPr>
          <w:rFonts w:eastAsia="Times New Roman"/>
          <w:i/>
          <w:sz w:val="16"/>
          <w:szCs w:val="16"/>
          <w:lang w:eastAsia="en-GB"/>
        </w:rPr>
        <w:t xml:space="preserve"> </w:t>
      </w:r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>‘‘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যিনি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ত্রিলোক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স্রষ্টা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অর্থা</w:t>
      </w:r>
      <w:proofErr w:type="spellEnd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ৎ</w:t>
      </w:r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সমগ্র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বিশ্ব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জগতের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প্রসবিতা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,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সেই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সচ্চিদানন্দঘন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পরব্রহ্মের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বরণীয়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জ্যোতিকে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আমরা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ধ্যান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করি</w:t>
      </w:r>
      <w:proofErr w:type="spellEnd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।</w:t>
      </w:r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তিনি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আমাদের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মন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ও</w:t>
      </w:r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বুদ্ধিকে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শুভ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কার্যে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প্রেরণা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দান</w:t>
      </w:r>
      <w:proofErr w:type="spellEnd"/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 xml:space="preserve"> </w:t>
      </w:r>
      <w:proofErr w:type="spellStart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করুন</w:t>
      </w:r>
      <w:proofErr w:type="spellEnd"/>
      <w:r w:rsidR="00B74BEB" w:rsidRPr="00D5622C">
        <w:rPr>
          <w:rFonts w:ascii="Nirmala UI" w:eastAsia="Times New Roman" w:hAnsi="Nirmala UI" w:cs="Nirmala UI" w:hint="cs"/>
          <w:i/>
          <w:sz w:val="16"/>
          <w:szCs w:val="16"/>
          <w:lang w:eastAsia="en-GB"/>
        </w:rPr>
        <w:t>।</w:t>
      </w:r>
      <w:r w:rsidR="00B74BEB" w:rsidRPr="00D5622C">
        <w:rPr>
          <w:rFonts w:ascii="Nirmala UI" w:eastAsia="Times New Roman" w:hAnsi="Nirmala UI" w:cs="Nirmala UI"/>
          <w:i/>
          <w:sz w:val="16"/>
          <w:szCs w:val="16"/>
          <w:lang w:eastAsia="en-GB"/>
        </w:rPr>
        <w:t>"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4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eastAsia="Times New Roman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ওঁ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ত্র্যম্বকং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যজামহে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সুগন্ধিং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পুষ্টিবর্ধনম্।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eastAsia="Times New Roman"/>
          <w:sz w:val="18"/>
          <w:szCs w:val="18"/>
          <w:lang w:eastAsia="en-GB"/>
        </w:rPr>
        <w:br/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উর্বারুকমিব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বন্ধনান্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মৃত্যোর্মুক্ষীয়</w:t>
      </w:r>
      <w:r w:rsidRPr="00984D1B">
        <w:rPr>
          <w:rFonts w:eastAsia="Times New Roman"/>
          <w:sz w:val="18"/>
          <w:szCs w:val="18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মাঽমৃতাৎ।।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proofErr w:type="spellStart"/>
      <w:r w:rsidR="00812753" w:rsidRPr="00812753">
        <w:rPr>
          <w:rFonts w:ascii="Nirmala UI" w:eastAsia="Times New Roman" w:hAnsi="Nirmala UI" w:cs="Nirmala UI" w:hint="cs"/>
          <w:sz w:val="12"/>
          <w:szCs w:val="12"/>
          <w:lang w:eastAsia="en-GB"/>
        </w:rPr>
        <w:t>ঋগ্বেদ</w:t>
      </w:r>
      <w:proofErr w:type="spellEnd"/>
      <w:r w:rsidR="00812753" w:rsidRPr="00812753">
        <w:rPr>
          <w:rFonts w:ascii="Nirmala UI" w:eastAsia="Times New Roman" w:hAnsi="Nirmala UI" w:cs="Nirmala UI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৭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৫৯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১২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D5622C" w:rsidRDefault="00B17925" w:rsidP="00D618A3">
      <w:pPr>
        <w:spacing w:after="0" w:line="240" w:lineRule="auto"/>
        <w:jc w:val="both"/>
        <w:rPr>
          <w:rFonts w:eastAsia="Times New Roman"/>
          <w:i/>
          <w:sz w:val="16"/>
          <w:szCs w:val="14"/>
          <w:lang w:eastAsia="en-GB"/>
        </w:rPr>
      </w:pP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অর্থাৎ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হে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ত্রিনয়ন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আমাদের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জীবনকে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সুগন্ধ</w:t>
      </w:r>
      <w:r w:rsidR="002E62E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ও পুষ্টিতে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ভরিয়ে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তোল।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সকল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বন্ধন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থেকে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মুক্তি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দিয়ে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আমাদের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মৃত্যু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হতে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অমৃততে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নিয়ে</w:t>
      </w:r>
      <w:r w:rsidRPr="00D5622C">
        <w:rPr>
          <w:rFonts w:eastAsia="Times New Roman"/>
          <w:i/>
          <w:sz w:val="16"/>
          <w:szCs w:val="14"/>
          <w:lang w:eastAsia="en-GB"/>
        </w:rPr>
        <w:t xml:space="preserve"> </w:t>
      </w: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যাও।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</w:pPr>
    </w:p>
    <w:p w:rsidR="00812753" w:rsidRDefault="00812753" w:rsidP="00812753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proofErr w:type="spellStart"/>
      <w:r w:rsidRPr="00812753">
        <w:rPr>
          <w:rFonts w:ascii="Nirmala UI" w:eastAsia="Times New Roman" w:hAnsi="Nirmala UI" w:cs="Nirmala UI" w:hint="cs"/>
          <w:sz w:val="18"/>
          <w:szCs w:val="18"/>
          <w:lang w:eastAsia="en-GB"/>
        </w:rPr>
        <w:t>যজস্ব</w:t>
      </w:r>
      <w:proofErr w:type="spellEnd"/>
      <w:r w:rsidRPr="00812753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sz w:val="18"/>
          <w:szCs w:val="18"/>
          <w:lang w:eastAsia="en-GB"/>
        </w:rPr>
        <w:t>তন্বং</w:t>
      </w:r>
      <w:proofErr w:type="spellEnd"/>
      <w:r w:rsidRPr="00812753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 </w:t>
      </w:r>
      <w:proofErr w:type="spellStart"/>
      <w:r w:rsidRPr="00812753">
        <w:rPr>
          <w:rFonts w:ascii="Nirmala UI" w:eastAsia="Times New Roman" w:hAnsi="Nirmala UI" w:cs="Nirmala UI" w:hint="cs"/>
          <w:sz w:val="18"/>
          <w:szCs w:val="18"/>
          <w:lang w:eastAsia="en-GB"/>
        </w:rPr>
        <w:t>সুজাত</w:t>
      </w:r>
      <w:proofErr w:type="spellEnd"/>
      <w:r w:rsidRPr="00812753">
        <w:rPr>
          <w:rFonts w:ascii="Nirmala UI" w:eastAsia="Times New Roman" w:hAnsi="Nirmala UI" w:cs="Nirmala UI"/>
          <w:sz w:val="18"/>
          <w:szCs w:val="18"/>
          <w:lang w:eastAsia="en-GB"/>
        </w:rPr>
        <w:t>।</w:t>
      </w:r>
    </w:p>
    <w:p w:rsidR="00812753" w:rsidRDefault="00812753" w:rsidP="00812753">
      <w:pPr>
        <w:spacing w:after="0" w:line="240" w:lineRule="auto"/>
        <w:jc w:val="right"/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proofErr w:type="spellStart"/>
      <w:r w:rsidRPr="00812753">
        <w:rPr>
          <w:rFonts w:ascii="Nirmala UI" w:eastAsia="Times New Roman" w:hAnsi="Nirmala UI" w:cs="Nirmala UI" w:hint="cs"/>
          <w:sz w:val="12"/>
          <w:szCs w:val="12"/>
          <w:lang w:eastAsia="en-GB"/>
        </w:rPr>
        <w:t>ঋগ্বেদ</w:t>
      </w:r>
      <w:proofErr w:type="spellEnd"/>
      <w:r w:rsidRPr="00812753">
        <w:rPr>
          <w:rFonts w:ascii="Nirmala UI" w:eastAsia="Times New Roman" w:hAnsi="Nirmala UI" w:cs="Nirmala UI"/>
          <w:sz w:val="12"/>
          <w:szCs w:val="12"/>
          <w:lang w:eastAsia="en-GB"/>
        </w:rPr>
        <w:t xml:space="preserve"> </w:t>
      </w:r>
      <w:r>
        <w:rPr>
          <w:rFonts w:ascii="Nirmala UI" w:eastAsia="Times New Roman" w:hAnsi="Nirmala UI" w:cs="Nirmala UI"/>
          <w:sz w:val="12"/>
          <w:szCs w:val="12"/>
          <w:lang w:eastAsia="en-GB"/>
        </w:rPr>
        <w:t>১০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>
        <w:rPr>
          <w:rFonts w:ascii="Nirmala UI" w:eastAsia="Times New Roman" w:hAnsi="Nirmala UI" w:cs="Nirmala UI"/>
          <w:sz w:val="12"/>
          <w:szCs w:val="12"/>
          <w:lang w:eastAsia="en-GB"/>
        </w:rPr>
        <w:t>৭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>
        <w:rPr>
          <w:rFonts w:ascii="Nirmala UI" w:eastAsia="Times New Roman" w:hAnsi="Nirmala UI" w:cs="Nirmala UI"/>
          <w:sz w:val="12"/>
          <w:szCs w:val="12"/>
          <w:lang w:eastAsia="en-GB"/>
        </w:rPr>
        <w:t>৬</w:t>
      </w:r>
      <w:r w:rsidRPr="00984D1B">
        <w:rPr>
          <w:rFonts w:eastAsia="Times New Roman"/>
          <w:sz w:val="12"/>
          <w:szCs w:val="12"/>
          <w:lang w:eastAsia="en-GB"/>
        </w:rPr>
        <w:t>)</w:t>
      </w:r>
    </w:p>
    <w:p w:rsidR="00812753" w:rsidRPr="00812753" w:rsidRDefault="00812753" w:rsidP="00812753">
      <w:pPr>
        <w:spacing w:after="0" w:line="240" w:lineRule="auto"/>
        <w:jc w:val="center"/>
        <w:rPr>
          <w:rFonts w:ascii="Nirmala UI" w:eastAsia="Times New Roman" w:hAnsi="Nirmala UI" w:cs="Nirmala UI"/>
          <w:sz w:val="12"/>
          <w:szCs w:val="18"/>
          <w:lang w:eastAsia="en-GB"/>
        </w:rPr>
      </w:pPr>
    </w:p>
    <w:p w:rsidR="00812753" w:rsidRPr="00D5622C" w:rsidRDefault="00B35318" w:rsidP="00B35318">
      <w:pPr>
        <w:spacing w:after="0" w:line="240" w:lineRule="auto"/>
        <w:jc w:val="center"/>
        <w:rPr>
          <w:rFonts w:ascii="Nirmala UI" w:eastAsia="Times New Roman" w:hAnsi="Nirmala UI" w:cs="Nirmala UI"/>
          <w:i/>
          <w:sz w:val="16"/>
          <w:szCs w:val="14"/>
          <w:lang w:eastAsia="en-GB"/>
        </w:rPr>
      </w:pP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অর্থা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ৎ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হে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পরমেশ্বর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!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আমাকে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বিবিধ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জ্ঞান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দ্বারা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সমৃদ্ধ</w:t>
      </w:r>
      <w:proofErr w:type="spellEnd"/>
      <w:r w:rsidR="00812753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করো</w:t>
      </w:r>
      <w:proofErr w:type="spellEnd"/>
      <w:r w:rsidR="00812753" w:rsidRPr="00D5622C">
        <w:rPr>
          <w:rFonts w:ascii="Nirmala UI" w:eastAsia="Times New Roman" w:hAnsi="Nirmala UI" w:cs="Nirmala UI" w:hint="cs"/>
          <w:i/>
          <w:sz w:val="16"/>
          <w:szCs w:val="14"/>
          <w:lang w:eastAsia="en-GB"/>
        </w:rPr>
        <w:t>।</w:t>
      </w:r>
    </w:p>
    <w:p w:rsidR="00812753" w:rsidRPr="00812753" w:rsidRDefault="00812753" w:rsidP="00B17925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6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  <w:t xml:space="preserve">শ্রেয়ান্ স্বধর্মো বিগুণঃ পরধর্মাৎ স্বনুষ্ঠিতাৎ৷ </w:t>
      </w:r>
      <w:r w:rsidRPr="00984D1B">
        <w:rPr>
          <w:rFonts w:ascii="Nirmala UI" w:eastAsia="Times New Roman" w:hAnsi="Nirmala UI" w:cs="Nirmala UI"/>
          <w:color w:val="050505"/>
          <w:sz w:val="18"/>
          <w:szCs w:val="18"/>
          <w:lang w:eastAsia="en-GB"/>
        </w:rPr>
        <w:br/>
        <w:t>স্বধর্মে নিধনং শ্রেয়ঃ পরধর্মো ভয়াবহঃ৷৷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শ্রীমদ্ভগবদগীতা</w:t>
      </w:r>
      <w:r w:rsidRPr="00984D1B">
        <w:rPr>
          <w:rFonts w:eastAsia="Times New Roman"/>
          <w:sz w:val="12"/>
          <w:szCs w:val="12"/>
          <w:lang w:eastAsia="en-GB"/>
        </w:rPr>
        <w:t xml:space="preserve">: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৩</w:t>
      </w:r>
      <w:r w:rsidRPr="00984D1B">
        <w:rPr>
          <w:rFonts w:eastAsia="Times New Roman"/>
          <w:sz w:val="12"/>
          <w:szCs w:val="12"/>
          <w:lang w:eastAsia="en-GB"/>
        </w:rPr>
        <w:t>/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৩৫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D5622C" w:rsidRDefault="002E62E3" w:rsidP="00D618A3">
      <w:pPr>
        <w:spacing w:after="0" w:line="240" w:lineRule="auto"/>
        <w:jc w:val="both"/>
        <w:rPr>
          <w:rFonts w:ascii="Nirmala UI" w:eastAsia="Times New Roman" w:hAnsi="Nirmala UI" w:cs="Nirmala UI"/>
          <w:i/>
          <w:sz w:val="16"/>
          <w:szCs w:val="14"/>
          <w:lang w:eastAsia="en-GB"/>
        </w:rPr>
      </w:pP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অর্থাৎ </w:t>
      </w:r>
      <w:r w:rsidR="00B17925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নিজ ধর্মের অনুষ্ঠান দোষযুক্ত হলেও উত্তমরূপে অনুষ্ঠিত আপাত দৃশ্যমান পরধর্ম থেকে সর্বশ্রেষ্ঠ। তাই নিজধর্ম সাধনে যদি মৃত্যুও হয়, তবেও </w:t>
      </w:r>
      <w:r w:rsidR="00B17925"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br/>
        <w:t>সে ধর্ম কল্যাণকর ; কিন্তু পক্ষান্তরে পরধর্ম ভয়াবহ।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6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>অসতো মা সদ্‌গময়,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তমসো মা জ্যোতির্গময়,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মৃত্যোর্মামৃতং গময়।৷</w:t>
      </w:r>
    </w:p>
    <w:p w:rsidR="00B17925" w:rsidRPr="00984D1B" w:rsidRDefault="00B17925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 w:rsidRPr="00984D1B">
        <w:rPr>
          <w:rFonts w:eastAsia="Times New Roman"/>
          <w:sz w:val="12"/>
          <w:szCs w:val="12"/>
          <w:lang w:eastAsia="en-GB"/>
        </w:rPr>
        <w:t>(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বৃহদারণ্যক</w:t>
      </w:r>
      <w:r w:rsidRPr="00984D1B">
        <w:rPr>
          <w:rFonts w:eastAsia="Times New Roman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উপনিষদ</w:t>
      </w:r>
      <w:r w:rsidRPr="00984D1B">
        <w:rPr>
          <w:rFonts w:eastAsia="Times New Roman"/>
          <w:sz w:val="12"/>
          <w:szCs w:val="12"/>
          <w:lang w:eastAsia="en-GB"/>
        </w:rPr>
        <w:t xml:space="preserve"> </w:t>
      </w:r>
      <w:r w:rsidRPr="00984D1B">
        <w:rPr>
          <w:rFonts w:ascii="Nirmala UI" w:eastAsia="Times New Roman" w:hAnsi="Nirmala UI" w:cs="Nirmala UI"/>
          <w:sz w:val="12"/>
          <w:szCs w:val="12"/>
          <w:lang w:eastAsia="en-GB"/>
        </w:rPr>
        <w:t>১।৩।২৮</w:t>
      </w:r>
      <w:r w:rsidRPr="00984D1B">
        <w:rPr>
          <w:rFonts w:eastAsia="Times New Roman"/>
          <w:sz w:val="12"/>
          <w:szCs w:val="12"/>
          <w:lang w:eastAsia="en-GB"/>
        </w:rPr>
        <w:t>)</w:t>
      </w:r>
      <w:r w:rsidR="00BC4B9A">
        <w:rPr>
          <w:rFonts w:eastAsia="Times New Roman"/>
          <w:sz w:val="12"/>
          <w:szCs w:val="12"/>
          <w:lang w:eastAsia="en-GB"/>
        </w:rPr>
        <w:br/>
      </w:r>
    </w:p>
    <w:p w:rsidR="00B17925" w:rsidRPr="00D5622C" w:rsidRDefault="00B17925" w:rsidP="00D618A3">
      <w:pPr>
        <w:spacing w:after="0" w:line="240" w:lineRule="auto"/>
        <w:jc w:val="both"/>
        <w:rPr>
          <w:rFonts w:ascii="Nirmala UI" w:eastAsia="Times New Roman" w:hAnsi="Nirmala UI" w:cs="Nirmala UI"/>
          <w:i/>
          <w:sz w:val="16"/>
          <w:szCs w:val="14"/>
          <w:lang w:eastAsia="en-GB"/>
        </w:rPr>
      </w:pPr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অর্থাৎ অসৎ হতে সৎস্বরৃপে নিয়ে যাও, অন্ধকার হতে আলোয় নিয়ে  যাও, মৃত্যু হতে  আমাকে অমৃতে নিয়ে  যাও।</w:t>
      </w:r>
    </w:p>
    <w:p w:rsidR="00B17925" w:rsidRPr="00812753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2"/>
          <w:szCs w:val="18"/>
          <w:lang w:eastAsia="en-GB"/>
        </w:rPr>
      </w:pPr>
    </w:p>
    <w:p w:rsidR="00B17925" w:rsidRPr="00984D1B" w:rsidRDefault="00B17925" w:rsidP="00B17925">
      <w:pPr>
        <w:spacing w:after="0" w:line="240" w:lineRule="auto"/>
        <w:jc w:val="center"/>
        <w:rPr>
          <w:rFonts w:ascii="Nirmala UI" w:eastAsia="Times New Roman" w:hAnsi="Nirmala UI" w:cs="Nirmala UI"/>
          <w:sz w:val="18"/>
          <w:szCs w:val="18"/>
          <w:lang w:eastAsia="en-GB"/>
        </w:rPr>
      </w:pP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t xml:space="preserve">সর্বে ভবন্তু সুখিনঃ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 xml:space="preserve">সর্বে সন্তু নিরাময়াঃ।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 xml:space="preserve">সর্বে ভদ্রাণি পশ্যন্ত </w:t>
      </w:r>
      <w:r w:rsidRPr="00984D1B">
        <w:rPr>
          <w:rFonts w:ascii="Nirmala UI" w:eastAsia="Times New Roman" w:hAnsi="Nirmala UI" w:cs="Nirmala UI"/>
          <w:sz w:val="18"/>
          <w:szCs w:val="18"/>
          <w:lang w:eastAsia="en-GB"/>
        </w:rPr>
        <w:br/>
        <w:t>মা কশ্চিদ্ দুঃখভাগ্ ভবেৎ ৷৷</w:t>
      </w:r>
    </w:p>
    <w:p w:rsidR="00B17925" w:rsidRPr="00984D1B" w:rsidRDefault="00BC4B9A" w:rsidP="00B17925">
      <w:pPr>
        <w:spacing w:after="0" w:line="240" w:lineRule="auto"/>
        <w:jc w:val="right"/>
        <w:rPr>
          <w:rFonts w:eastAsia="Times New Roman"/>
          <w:sz w:val="12"/>
          <w:szCs w:val="12"/>
          <w:lang w:eastAsia="en-GB"/>
        </w:rPr>
      </w:pPr>
      <w:r>
        <w:rPr>
          <w:rFonts w:eastAsia="Times New Roman"/>
          <w:sz w:val="12"/>
          <w:szCs w:val="12"/>
          <w:lang w:eastAsia="en-GB"/>
        </w:rPr>
        <w:br/>
      </w:r>
    </w:p>
    <w:p w:rsidR="00BA6D5F" w:rsidRPr="00D5622C" w:rsidRDefault="00B17925" w:rsidP="00D5622C">
      <w:pPr>
        <w:spacing w:after="0" w:line="240" w:lineRule="auto"/>
        <w:jc w:val="both"/>
        <w:rPr>
          <w:rFonts w:ascii="Nirmala UI" w:eastAsia="Times New Roman" w:hAnsi="Nirmala UI" w:cs="Nirmala UI"/>
          <w:i/>
          <w:sz w:val="16"/>
          <w:szCs w:val="14"/>
          <w:lang w:eastAsia="en-GB"/>
        </w:rPr>
      </w:pP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অর্থা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ৎ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সকলে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সুখী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হউক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,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সকলে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নিরাময়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হউক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,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সকলের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মঙ্গল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হউক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,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কেহ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কখন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যেন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দুঃখ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না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 xml:space="preserve"> </w:t>
      </w:r>
      <w:proofErr w:type="spellStart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পায়</w:t>
      </w:r>
      <w:proofErr w:type="spellEnd"/>
      <w:r w:rsidRPr="00D5622C">
        <w:rPr>
          <w:rFonts w:ascii="Nirmala UI" w:eastAsia="Times New Roman" w:hAnsi="Nirmala UI" w:cs="Nirmala UI"/>
          <w:i/>
          <w:sz w:val="16"/>
          <w:szCs w:val="14"/>
          <w:lang w:eastAsia="en-GB"/>
        </w:rPr>
        <w:t>।</w:t>
      </w:r>
    </w:p>
    <w:p w:rsidR="00D5622C" w:rsidRPr="00812753" w:rsidRDefault="00D5622C" w:rsidP="00D618A3">
      <w:pPr>
        <w:jc w:val="both"/>
        <w:rPr>
          <w:rFonts w:ascii="Nirmala UI" w:eastAsia="Times New Roman" w:hAnsi="Nirmala UI" w:cs="Nirmala UI"/>
          <w:i/>
          <w:iCs/>
          <w:sz w:val="14"/>
          <w:szCs w:val="14"/>
          <w:lang w:eastAsia="en-GB"/>
        </w:rPr>
      </w:pPr>
    </w:p>
    <w:p w:rsidR="00BA6D5F" w:rsidRPr="00BA6D5F" w:rsidRDefault="00BA6D5F" w:rsidP="00D618A3">
      <w:pPr>
        <w:jc w:val="center"/>
        <w:rPr>
          <w:sz w:val="16"/>
        </w:rPr>
      </w:pPr>
      <w:r w:rsidRPr="00BA6D5F">
        <w:rPr>
          <w:sz w:val="16"/>
        </w:rPr>
        <w:t>‘‘</w:t>
      </w:r>
      <w:r w:rsidRPr="00BA6D5F">
        <w:rPr>
          <w:rFonts w:ascii="Nirmala UI" w:hAnsi="Nirmala UI" w:cs="Nirmala UI"/>
          <w:sz w:val="16"/>
        </w:rPr>
        <w:t>আমাকে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সেই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শক্তি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দাও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যা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বদল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করতে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পারবো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না</w:t>
      </w:r>
      <w:r w:rsidRPr="00BA6D5F">
        <w:rPr>
          <w:sz w:val="16"/>
        </w:rPr>
        <w:t xml:space="preserve">, </w:t>
      </w:r>
      <w:r w:rsidRPr="00BA6D5F">
        <w:rPr>
          <w:rFonts w:ascii="Nirmala UI" w:hAnsi="Nirmala UI" w:cs="Nirmala UI"/>
          <w:sz w:val="16"/>
        </w:rPr>
        <w:t>তা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যেন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মেনে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নিতে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পারি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এবং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যা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বদল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করতে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পারি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তা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করার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সাহস</w:t>
      </w:r>
      <w:r w:rsidRPr="00BA6D5F">
        <w:rPr>
          <w:sz w:val="16"/>
        </w:rPr>
        <w:t xml:space="preserve"> </w:t>
      </w:r>
      <w:r w:rsidRPr="00BA6D5F">
        <w:rPr>
          <w:rFonts w:ascii="Nirmala UI" w:hAnsi="Nirmala UI" w:cs="Nirmala UI"/>
          <w:sz w:val="16"/>
        </w:rPr>
        <w:t>দাও</w:t>
      </w:r>
      <w:r w:rsidR="003C1329">
        <w:rPr>
          <w:rFonts w:ascii="Nirmala UI" w:hAnsi="Nirmala UI" w:cs="Nirmala UI"/>
          <w:sz w:val="16"/>
        </w:rPr>
        <w:t>।</w:t>
      </w:r>
      <w:r w:rsidRPr="00BA6D5F">
        <w:rPr>
          <w:sz w:val="16"/>
        </w:rPr>
        <w:t>’’</w:t>
      </w:r>
    </w:p>
    <w:sectPr w:rsidR="00BA6D5F" w:rsidRPr="00BA6D5F" w:rsidSect="003110B0">
      <w:pgSz w:w="12240" w:h="15840"/>
      <w:pgMar w:top="1296" w:right="720" w:bottom="720" w:left="1440" w:header="720" w:footer="720" w:gutter="0"/>
      <w:cols w:num="2" w:space="432" w:equalWidth="0">
        <w:col w:w="3744" w:space="432"/>
        <w:col w:w="5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71"/>
    <w:rsid w:val="000315AF"/>
    <w:rsid w:val="00053CFF"/>
    <w:rsid w:val="0006329A"/>
    <w:rsid w:val="00094737"/>
    <w:rsid w:val="000D2B69"/>
    <w:rsid w:val="00161C1C"/>
    <w:rsid w:val="00176D85"/>
    <w:rsid w:val="001D067C"/>
    <w:rsid w:val="002219DB"/>
    <w:rsid w:val="0024046D"/>
    <w:rsid w:val="00244F1C"/>
    <w:rsid w:val="0028415F"/>
    <w:rsid w:val="002E62E3"/>
    <w:rsid w:val="003110B0"/>
    <w:rsid w:val="00316E4F"/>
    <w:rsid w:val="00334BC6"/>
    <w:rsid w:val="003410A0"/>
    <w:rsid w:val="003424D4"/>
    <w:rsid w:val="003B2DE4"/>
    <w:rsid w:val="003C1329"/>
    <w:rsid w:val="00455542"/>
    <w:rsid w:val="0045674E"/>
    <w:rsid w:val="004C3ACE"/>
    <w:rsid w:val="004D1808"/>
    <w:rsid w:val="004E4EAE"/>
    <w:rsid w:val="00596862"/>
    <w:rsid w:val="00676D37"/>
    <w:rsid w:val="006A7C97"/>
    <w:rsid w:val="00704469"/>
    <w:rsid w:val="00807FE7"/>
    <w:rsid w:val="00812753"/>
    <w:rsid w:val="008804B6"/>
    <w:rsid w:val="008A0131"/>
    <w:rsid w:val="00911FFC"/>
    <w:rsid w:val="009417AB"/>
    <w:rsid w:val="009B4732"/>
    <w:rsid w:val="00AE107C"/>
    <w:rsid w:val="00AF20D6"/>
    <w:rsid w:val="00B04C33"/>
    <w:rsid w:val="00B17925"/>
    <w:rsid w:val="00B35318"/>
    <w:rsid w:val="00B74BEB"/>
    <w:rsid w:val="00BA6D5F"/>
    <w:rsid w:val="00BC4B9A"/>
    <w:rsid w:val="00CF6E3D"/>
    <w:rsid w:val="00D20071"/>
    <w:rsid w:val="00D5622C"/>
    <w:rsid w:val="00D618A3"/>
    <w:rsid w:val="00E341BB"/>
    <w:rsid w:val="00F706BB"/>
    <w:rsid w:val="00F905EA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9652"/>
  <w15:chartTrackingRefBased/>
  <w15:docId w15:val="{3F2A157D-83AB-4748-AFA0-1CEA0B0C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A8D5-302C-44B7-AD7A-7C510C70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50</cp:revision>
  <dcterms:created xsi:type="dcterms:W3CDTF">2024-03-25T09:11:00Z</dcterms:created>
  <dcterms:modified xsi:type="dcterms:W3CDTF">2025-02-18T09:27:00Z</dcterms:modified>
</cp:coreProperties>
</file>