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DC" w:rsidRDefault="00473DDC"/>
    <w:p w:rsidR="00FF3370" w:rsidRPr="00FF3370" w:rsidRDefault="00FF3370" w:rsidP="00FF33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 xml:space="preserve">Where Can I Find Goal Seek 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in Excel?</w:t>
      </w:r>
    </w:p>
    <w:p w:rsidR="00FF3370" w:rsidRPr="00FF3370" w:rsidRDefault="00FF3370" w:rsidP="00FF33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  <w:t>Open Excel and navigate to the “Data” tab.</w:t>
      </w:r>
    </w:p>
    <w:p w:rsidR="00FF3370" w:rsidRPr="00FF3370" w:rsidRDefault="00FF3370" w:rsidP="00FF33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  <w:t>Look for the “Forecast” or “What If Analysis” group.</w:t>
      </w:r>
    </w:p>
    <w:p w:rsidR="00FF3370" w:rsidRPr="00FF3370" w:rsidRDefault="00FF3370" w:rsidP="00FF33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  <w:t>Click the “What If Analysis” button.</w:t>
      </w:r>
    </w:p>
    <w:p w:rsidR="00FF3370" w:rsidRPr="00FF3370" w:rsidRDefault="00FF3370" w:rsidP="00FF337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  <w:t>Select “Goal Seek” from the drop-down menu.</w:t>
      </w:r>
      <w:r w:rsidRPr="00FF3370">
        <w:rPr>
          <w:rFonts w:ascii="Segoe UI" w:eastAsia="Times New Roman" w:hAnsi="Segoe UI" w:cs="Segoe UI"/>
          <w:bCs/>
          <w:color w:val="374151"/>
          <w:sz w:val="24"/>
          <w:szCs w:val="24"/>
          <w:lang w:eastAsia="en-IN"/>
        </w:rPr>
        <w:t xml:space="preserve"> </w:t>
      </w:r>
    </w:p>
    <w:p w:rsidR="00473DDC" w:rsidRDefault="00473DDC" w:rsidP="00FF33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</w:pPr>
      <w:r w:rsidRPr="00473DDC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IN"/>
        </w:rPr>
        <w:t>Steps to Use Goal Seek Excel:</w:t>
      </w:r>
    </w:p>
    <w:p w:rsidR="00FF3370" w:rsidRPr="00473DDC" w:rsidRDefault="00FF3370" w:rsidP="00FF337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FF3370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drawing>
          <wp:inline distT="0" distB="0" distL="0" distR="0" wp14:anchorId="1F1A210A" wp14:editId="601F6EAB">
            <wp:extent cx="3915321" cy="2915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DDC" w:rsidRPr="00473DDC" w:rsidRDefault="00473DDC" w:rsidP="00473DDC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3D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When the dialog box appears (as shown below) make “Set cell” equal to the revenue cell (E10)</w:t>
      </w:r>
    </w:p>
    <w:p w:rsidR="00473DDC" w:rsidRPr="00473DDC" w:rsidRDefault="00473DDC" w:rsidP="00473DDC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3D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“To value” equal to the output you want to achieve (type the number in)</w:t>
      </w:r>
    </w:p>
    <w:p w:rsidR="00473DDC" w:rsidRPr="00473DDC" w:rsidRDefault="00473DDC" w:rsidP="00473DDC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3D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Set “By changing cell” equal to the assumption you want to solve for (# of units, or cell E4)</w:t>
      </w:r>
    </w:p>
    <w:p w:rsidR="00473DDC" w:rsidRPr="00473DDC" w:rsidRDefault="00473DDC" w:rsidP="00473DD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473DDC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Press OK</w:t>
      </w:r>
    </w:p>
    <w:p w:rsidR="00473DDC" w:rsidRDefault="00473DDC"/>
    <w:p w:rsidR="00575BD1" w:rsidRDefault="00473DDC">
      <w:r w:rsidRPr="00473DDC">
        <w:lastRenderedPageBreak/>
        <w:drawing>
          <wp:inline distT="0" distB="0" distL="0" distR="0" wp14:anchorId="6A26FB3D" wp14:editId="20C10473">
            <wp:extent cx="5639587" cy="5601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/>
    <w:p w:rsidR="00473DDC" w:rsidRDefault="00473DDC" w:rsidP="00473DDC">
      <w:pPr>
        <w:pStyle w:val="ListParagraph"/>
        <w:numPr>
          <w:ilvl w:val="0"/>
          <w:numId w:val="1"/>
        </w:numPr>
      </w:pPr>
      <w:r>
        <w:t>How many marks does this Student need to score 300 total marks? Find Out with Goal Seek.</w:t>
      </w:r>
    </w:p>
    <w:p w:rsidR="00473DDC" w:rsidRDefault="00473DDC" w:rsidP="00473DDC">
      <w:pPr>
        <w:pStyle w:val="ListParagraph"/>
        <w:numPr>
          <w:ilvl w:val="0"/>
          <w:numId w:val="1"/>
        </w:numPr>
      </w:pPr>
      <w:r>
        <w:t xml:space="preserve">How many marks does this Student need to score </w:t>
      </w:r>
      <w:r>
        <w:t>65 percent</w:t>
      </w:r>
      <w:r>
        <w:t>? Find Out with Goal Seek.</w:t>
      </w:r>
    </w:p>
    <w:p w:rsidR="00473DDC" w:rsidRDefault="00473DDC" w:rsidP="00473DDC">
      <w:pPr>
        <w:ind w:left="360"/>
      </w:pPr>
    </w:p>
    <w:p w:rsidR="00473DDC" w:rsidRDefault="00473DDC" w:rsidP="00473DDC">
      <w:pPr>
        <w:ind w:left="360"/>
      </w:pPr>
      <w:r w:rsidRPr="00473DDC">
        <w:drawing>
          <wp:inline distT="0" distB="0" distL="0" distR="0" wp14:anchorId="179C13EC" wp14:editId="3BEA9684">
            <wp:extent cx="5731510" cy="1687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C" w:rsidRDefault="00473DDC" w:rsidP="00473DDC">
      <w:pPr>
        <w:pStyle w:val="ListParagraph"/>
        <w:numPr>
          <w:ilvl w:val="0"/>
          <w:numId w:val="2"/>
        </w:numPr>
      </w:pPr>
      <w:r>
        <w:t>How many cookies d</w:t>
      </w:r>
      <w:r>
        <w:t>o</w:t>
      </w:r>
      <w:r>
        <w:t xml:space="preserve"> I</w:t>
      </w:r>
      <w:r w:rsidRPr="00473DDC">
        <w:t xml:space="preserve"> </w:t>
      </w:r>
      <w:r>
        <w:t>this shop need</w:t>
      </w:r>
      <w:r>
        <w:t>s</w:t>
      </w:r>
      <w:r>
        <w:t xml:space="preserve"> to sell to </w:t>
      </w:r>
      <w:r w:rsidRPr="00473DDC">
        <w:t>recover cost</w:t>
      </w:r>
      <w:r>
        <w:t>?</w:t>
      </w:r>
    </w:p>
    <w:p w:rsidR="00473DDC" w:rsidRDefault="00473DDC" w:rsidP="00473DDC">
      <w:pPr>
        <w:pStyle w:val="ListParagraph"/>
        <w:numPr>
          <w:ilvl w:val="0"/>
          <w:numId w:val="2"/>
        </w:numPr>
      </w:pPr>
      <w:r>
        <w:lastRenderedPageBreak/>
        <w:t>How many cookies do this shop</w:t>
      </w:r>
      <w:r>
        <w:t xml:space="preserve"> need</w:t>
      </w:r>
      <w:r>
        <w:t>s</w:t>
      </w:r>
      <w:r>
        <w:t xml:space="preserve"> to sell to become a cookie millionaire?</w:t>
      </w:r>
    </w:p>
    <w:p w:rsidR="00473DDC" w:rsidRDefault="00473DDC" w:rsidP="00473DDC">
      <w:pPr>
        <w:pStyle w:val="ListParagraph"/>
        <w:numPr>
          <w:ilvl w:val="0"/>
          <w:numId w:val="2"/>
        </w:numPr>
      </w:pPr>
      <w:r>
        <w:t>How many cookies do this shop need</w:t>
      </w:r>
      <w:r>
        <w:t>s</w:t>
      </w:r>
      <w:r>
        <w:t xml:space="preserve"> to sell to become a cookie multi-millionaire?</w:t>
      </w:r>
    </w:p>
    <w:p w:rsidR="00473DDC" w:rsidRDefault="00473DDC" w:rsidP="00473DDC">
      <w:pPr>
        <w:pStyle w:val="ListParagraph"/>
      </w:pPr>
    </w:p>
    <w:sectPr w:rsidR="0047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84C"/>
    <w:multiLevelType w:val="hybridMultilevel"/>
    <w:tmpl w:val="4AC8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0B35"/>
    <w:multiLevelType w:val="hybridMultilevel"/>
    <w:tmpl w:val="63866E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92FB2"/>
    <w:multiLevelType w:val="hybridMultilevel"/>
    <w:tmpl w:val="EB662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279A3"/>
    <w:multiLevelType w:val="hybridMultilevel"/>
    <w:tmpl w:val="9A5E7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D7F25"/>
    <w:multiLevelType w:val="multilevel"/>
    <w:tmpl w:val="1BAC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DC"/>
    <w:rsid w:val="00473DDC"/>
    <w:rsid w:val="00575BD1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7C95"/>
  <w15:chartTrackingRefBased/>
  <w15:docId w15:val="{8CAD305E-D163-4E5D-A09D-30A12464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D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Md Sajid</cp:lastModifiedBy>
  <cp:revision>1</cp:revision>
  <dcterms:created xsi:type="dcterms:W3CDTF">2024-07-29T04:23:00Z</dcterms:created>
  <dcterms:modified xsi:type="dcterms:W3CDTF">2024-07-29T04:37:00Z</dcterms:modified>
</cp:coreProperties>
</file>