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B931D6" w14:textId="159E1CA9" w:rsidR="009E603A" w:rsidRPr="008F6C93" w:rsidRDefault="00F452D2">
      <w:pPr>
        <w:rPr>
          <w:b/>
          <w:bCs/>
          <w:sz w:val="32"/>
          <w:szCs w:val="32"/>
        </w:rPr>
      </w:pPr>
      <w:r w:rsidRPr="008F6C93">
        <w:rPr>
          <w:b/>
          <w:bCs/>
          <w:sz w:val="32"/>
          <w:szCs w:val="32"/>
        </w:rPr>
        <w:t>Lab 6</w:t>
      </w:r>
    </w:p>
    <w:p w14:paraId="3530E0FF" w14:textId="77777777" w:rsidR="00F452D2" w:rsidRDefault="00F452D2"/>
    <w:p w14:paraId="0592FA9F" w14:textId="13F758B7" w:rsidR="00F452D2" w:rsidRDefault="00F452D2" w:rsidP="00F452D2">
      <w:pPr>
        <w:pStyle w:val="ListParagraph"/>
        <w:numPr>
          <w:ilvl w:val="0"/>
          <w:numId w:val="1"/>
        </w:numPr>
      </w:pPr>
      <w:r w:rsidRPr="00F452D2">
        <w:rPr>
          <w:b/>
          <w:bCs/>
        </w:rPr>
        <w:t>Precision increased</w:t>
      </w:r>
      <w:r w:rsidRPr="00F452D2">
        <w:t xml:space="preserve"> (0.4486 → </w:t>
      </w:r>
      <w:r w:rsidRPr="00F452D2">
        <w:rPr>
          <w:b/>
          <w:bCs/>
        </w:rPr>
        <w:t>0.5191</w:t>
      </w:r>
      <w:r w:rsidRPr="00F452D2">
        <w:t>) → Fewer false positives, meaning the model is making more reliable "Yes" predictions.</w:t>
      </w:r>
    </w:p>
    <w:p w14:paraId="45930130" w14:textId="7B0741AB" w:rsidR="00F452D2" w:rsidRDefault="00F452D2" w:rsidP="00F452D2">
      <w:pPr>
        <w:pStyle w:val="ListParagraph"/>
      </w:pPr>
      <w:r w:rsidRPr="00F452D2">
        <w:rPr>
          <w:b/>
          <w:bCs/>
        </w:rPr>
        <w:t>Recall slightly decreased</w:t>
      </w:r>
      <w:r w:rsidRPr="00F452D2">
        <w:t xml:space="preserve"> (0.9289 → </w:t>
      </w:r>
      <w:r w:rsidRPr="00F452D2">
        <w:rPr>
          <w:b/>
          <w:bCs/>
        </w:rPr>
        <w:t>0.8103</w:t>
      </w:r>
      <w:r w:rsidRPr="00F452D2">
        <w:t>) → The model is catching fewer "Yes" cases than before, but it's a more balanced trade-off.</w:t>
      </w:r>
    </w:p>
    <w:p w14:paraId="1EC8411A" w14:textId="763387E4" w:rsidR="00F452D2" w:rsidRDefault="00F452D2" w:rsidP="00F452D2">
      <w:pPr>
        <w:pStyle w:val="ListParagraph"/>
      </w:pPr>
      <w:r w:rsidRPr="00F452D2">
        <w:rPr>
          <w:b/>
          <w:bCs/>
        </w:rPr>
        <w:t>F1 Score improved</w:t>
      </w:r>
      <w:r w:rsidRPr="00F452D2">
        <w:t xml:space="preserve"> (0.6051 → </w:t>
      </w:r>
      <w:r w:rsidRPr="00F452D2">
        <w:rPr>
          <w:b/>
          <w:bCs/>
        </w:rPr>
        <w:t>0.6328</w:t>
      </w:r>
      <w:r w:rsidRPr="00F452D2">
        <w:t>) → Better balance between precision and recall.</w:t>
      </w:r>
    </w:p>
    <w:p w14:paraId="529BAFF5" w14:textId="60D8D479" w:rsidR="00F452D2" w:rsidRDefault="00F452D2" w:rsidP="00F452D2">
      <w:pPr>
        <w:pStyle w:val="ListParagraph"/>
      </w:pPr>
      <w:r w:rsidRPr="00F452D2">
        <w:rPr>
          <w:b/>
          <w:bCs/>
        </w:rPr>
        <w:t>Accuracy improved</w:t>
      </w:r>
      <w:r w:rsidRPr="00F452D2">
        <w:t xml:space="preserve"> (0.8634 → </w:t>
      </w:r>
      <w:r w:rsidRPr="00F452D2">
        <w:rPr>
          <w:b/>
          <w:bCs/>
        </w:rPr>
        <w:t>0.8941</w:t>
      </w:r>
      <w:r w:rsidRPr="00F452D2">
        <w:t>) → Overall classification performance increased.</w:t>
      </w:r>
    </w:p>
    <w:p w14:paraId="70D6501E" w14:textId="77777777" w:rsidR="00F452D2" w:rsidRDefault="00F452D2" w:rsidP="00F452D2">
      <w:pPr>
        <w:pStyle w:val="ListParagraph"/>
      </w:pPr>
    </w:p>
    <w:p w14:paraId="06171E2F" w14:textId="6783ECE6" w:rsidR="00F452D2" w:rsidRDefault="00F452D2" w:rsidP="00F452D2">
      <w:pPr>
        <w:pStyle w:val="ListParagraph"/>
        <w:rPr>
          <w:b/>
          <w:bCs/>
        </w:rPr>
      </w:pPr>
      <w:r w:rsidRPr="00F452D2">
        <w:t xml:space="preserve">SMOTE helped by </w:t>
      </w:r>
      <w:r w:rsidRPr="00F452D2">
        <w:rPr>
          <w:b/>
          <w:bCs/>
        </w:rPr>
        <w:t>reducing bias towards the majority class</w:t>
      </w:r>
      <w:r w:rsidRPr="00F452D2">
        <w:t xml:space="preserve">, improving </w:t>
      </w:r>
      <w:r w:rsidRPr="00F452D2">
        <w:rPr>
          <w:b/>
          <w:bCs/>
        </w:rPr>
        <w:t>precision and F1-score</w:t>
      </w:r>
      <w:r w:rsidRPr="00F452D2">
        <w:t xml:space="preserve">, while keeping recall high. This is a </w:t>
      </w:r>
      <w:r w:rsidRPr="00F452D2">
        <w:rPr>
          <w:b/>
          <w:bCs/>
        </w:rPr>
        <w:t>better trade-off for a more balanced model</w:t>
      </w:r>
    </w:p>
    <w:p w14:paraId="42871D54" w14:textId="77777777" w:rsidR="00F452D2" w:rsidRDefault="00F452D2" w:rsidP="00F452D2">
      <w:pPr>
        <w:pStyle w:val="ListParagraph"/>
        <w:rPr>
          <w:b/>
          <w:bCs/>
        </w:rPr>
      </w:pPr>
    </w:p>
    <w:p w14:paraId="578E3FB7" w14:textId="77777777" w:rsidR="00F452D2" w:rsidRDefault="00F452D2" w:rsidP="00F452D2">
      <w:pPr>
        <w:pStyle w:val="ListParagraph"/>
        <w:rPr>
          <w:b/>
          <w:bCs/>
        </w:rPr>
      </w:pPr>
    </w:p>
    <w:p w14:paraId="38C0EFE8" w14:textId="77777777" w:rsidR="00F452D2" w:rsidRDefault="00F452D2" w:rsidP="00F452D2">
      <w:pPr>
        <w:pStyle w:val="ListParagraph"/>
        <w:rPr>
          <w:b/>
          <w:bCs/>
        </w:rPr>
      </w:pPr>
    </w:p>
    <w:p w14:paraId="7869FC78" w14:textId="1C521566" w:rsidR="008F6C93" w:rsidRPr="008F6C93" w:rsidRDefault="008F6C93" w:rsidP="008F6C93">
      <w:r>
        <w:rPr>
          <w:b/>
          <w:bCs/>
        </w:rPr>
        <w:t xml:space="preserve">       </w:t>
      </w:r>
      <w:r w:rsidR="00EE0E1D">
        <w:rPr>
          <w:b/>
          <w:bCs/>
        </w:rPr>
        <w:t>2)</w:t>
      </w:r>
    </w:p>
    <w:p w14:paraId="150778D0" w14:textId="230D5A88" w:rsidR="008F6C93" w:rsidRPr="008F6C93" w:rsidRDefault="008F6C93" w:rsidP="008F6C93">
      <w:pPr>
        <w:numPr>
          <w:ilvl w:val="0"/>
          <w:numId w:val="2"/>
        </w:numPr>
      </w:pPr>
      <w:proofErr w:type="spellStart"/>
      <w:r w:rsidRPr="008F6C93">
        <w:t>n_trees</w:t>
      </w:r>
      <w:proofErr w:type="spellEnd"/>
      <w:r w:rsidRPr="008F6C93">
        <w:t xml:space="preserve"> = </w:t>
      </w:r>
      <w:r w:rsidR="00EE0E1D" w:rsidRPr="008F6C93">
        <w:t>range (</w:t>
      </w:r>
      <w:r w:rsidRPr="008F6C93">
        <w:t>1, 200, 20): Best 181 trees, Test RMSE = 0.5048</w:t>
      </w:r>
    </w:p>
    <w:p w14:paraId="5AB288B8" w14:textId="47050FB7" w:rsidR="008F6C93" w:rsidRDefault="008F6C93" w:rsidP="008F6C93">
      <w:pPr>
        <w:numPr>
          <w:ilvl w:val="0"/>
          <w:numId w:val="2"/>
        </w:numPr>
      </w:pPr>
      <w:proofErr w:type="spellStart"/>
      <w:r w:rsidRPr="008F6C93">
        <w:t>n_trees</w:t>
      </w:r>
      <w:proofErr w:type="spellEnd"/>
      <w:r w:rsidRPr="008F6C93">
        <w:t xml:space="preserve"> = </w:t>
      </w:r>
      <w:r w:rsidR="00EE0E1D" w:rsidRPr="008F6C93">
        <w:t>range (</w:t>
      </w:r>
      <w:r w:rsidRPr="008F6C93">
        <w:t>1, 501, 20): Best 441 trees, Test RMSE = 0.5022</w:t>
      </w:r>
    </w:p>
    <w:p w14:paraId="2F68EC0D" w14:textId="531E45CA" w:rsidR="008F6C93" w:rsidRPr="008F6C93" w:rsidRDefault="008F6C93" w:rsidP="008F6C93">
      <w:r>
        <w:rPr>
          <w:b/>
          <w:bCs/>
        </w:rPr>
        <w:t xml:space="preserve">        </w:t>
      </w:r>
      <w:r w:rsidRPr="008F6C93">
        <w:rPr>
          <w:b/>
          <w:bCs/>
        </w:rPr>
        <w:t>RMSE Decreases Initially:</w:t>
      </w:r>
    </w:p>
    <w:p w14:paraId="67347826" w14:textId="77777777" w:rsidR="008F6C93" w:rsidRPr="008F6C93" w:rsidRDefault="008F6C93" w:rsidP="008F6C93">
      <w:pPr>
        <w:numPr>
          <w:ilvl w:val="0"/>
          <w:numId w:val="3"/>
        </w:numPr>
      </w:pPr>
      <w:r w:rsidRPr="008F6C93">
        <w:t>Increasing trees reduces variance and improves predictions (from 181 → 441 trees).</w:t>
      </w:r>
    </w:p>
    <w:p w14:paraId="62F24A4E" w14:textId="77777777" w:rsidR="008F6C93" w:rsidRDefault="008F6C93" w:rsidP="008F6C93">
      <w:pPr>
        <w:numPr>
          <w:ilvl w:val="0"/>
          <w:numId w:val="3"/>
        </w:numPr>
      </w:pPr>
      <w:r w:rsidRPr="008F6C93">
        <w:t xml:space="preserve">However, the RMSE improvement is marginal (from </w:t>
      </w:r>
      <w:r w:rsidRPr="008F6C93">
        <w:rPr>
          <w:b/>
          <w:bCs/>
        </w:rPr>
        <w:t>0.5048 → 0.5022</w:t>
      </w:r>
      <w:r w:rsidRPr="008F6C93">
        <w:t xml:space="preserve">, just </w:t>
      </w:r>
      <w:r w:rsidRPr="008F6C93">
        <w:rPr>
          <w:b/>
          <w:bCs/>
        </w:rPr>
        <w:t>0.5% better</w:t>
      </w:r>
      <w:r w:rsidRPr="008F6C93">
        <w:t>).</w:t>
      </w:r>
    </w:p>
    <w:p w14:paraId="1C3F91D0" w14:textId="77777777" w:rsidR="008F6C93" w:rsidRDefault="008F6C93" w:rsidP="008F6C93">
      <w:pPr>
        <w:ind w:left="720"/>
      </w:pPr>
    </w:p>
    <w:p w14:paraId="358F94B8" w14:textId="6ACA27B7" w:rsidR="008F6C93" w:rsidRPr="008F6C93" w:rsidRDefault="008F6C93" w:rsidP="008F6C93">
      <w:pPr>
        <w:ind w:left="720"/>
      </w:pPr>
      <w:r w:rsidRPr="008F6C93">
        <w:rPr>
          <w:b/>
          <w:bCs/>
        </w:rPr>
        <w:t xml:space="preserve">Adding more </w:t>
      </w:r>
      <w:r w:rsidRPr="008F6C93">
        <w:t xml:space="preserve">trees to </w:t>
      </w:r>
      <w:r w:rsidR="00EE0E1D" w:rsidRPr="008F6C93">
        <w:t>Random</w:t>
      </w:r>
      <w:r w:rsidRPr="008F6C93">
        <w:t xml:space="preserve"> Forest can improve accuracy, but the returns diminish after a certain number of trees. </w:t>
      </w:r>
    </w:p>
    <w:p w14:paraId="604927C4" w14:textId="45C730E0" w:rsidR="008F6C93" w:rsidRPr="008F6C93" w:rsidRDefault="008F6C93" w:rsidP="008F6C93">
      <w:pPr>
        <w:ind w:left="720"/>
      </w:pPr>
      <w:r w:rsidRPr="008F6C93">
        <w:t xml:space="preserve">A very large number of trees leads to </w:t>
      </w:r>
      <w:r w:rsidRPr="008F6C93">
        <w:rPr>
          <w:b/>
          <w:bCs/>
        </w:rPr>
        <w:t>increased computational cost</w:t>
      </w:r>
      <w:r w:rsidRPr="008F6C93">
        <w:t xml:space="preserve"> and </w:t>
      </w:r>
      <w:r w:rsidRPr="008F6C93">
        <w:rPr>
          <w:b/>
          <w:bCs/>
        </w:rPr>
        <w:t>minimal performance gains</w:t>
      </w:r>
      <w:r w:rsidRPr="008F6C93">
        <w:t xml:space="preserve"> beyond a point. </w:t>
      </w:r>
    </w:p>
    <w:p w14:paraId="4A1675E5" w14:textId="05AAE196" w:rsidR="008F6C93" w:rsidRPr="008F6C93" w:rsidRDefault="008F6C93" w:rsidP="008F6C93">
      <w:pPr>
        <w:ind w:left="720"/>
      </w:pPr>
      <w:r w:rsidRPr="008F6C93">
        <w:t xml:space="preserve">  For practical applications, a moderate number of trees (e.g., 100 to 300 trees) is often sufficient, and beyond that, the increase in model size and training time may not be justified by the small improvement in accuracy.</w:t>
      </w:r>
    </w:p>
    <w:p w14:paraId="76D36F62" w14:textId="77777777" w:rsidR="008F6C93" w:rsidRPr="008F6C93" w:rsidRDefault="008F6C93" w:rsidP="008F6C93"/>
    <w:p w14:paraId="5F1F3427" w14:textId="0E33EDCA" w:rsidR="00F452D2" w:rsidRPr="008F6C93" w:rsidRDefault="00F452D2" w:rsidP="008F6C93">
      <w:pPr>
        <w:rPr>
          <w:b/>
          <w:bCs/>
        </w:rPr>
      </w:pPr>
    </w:p>
    <w:p w14:paraId="4030BE20" w14:textId="77777777" w:rsidR="00F452D2" w:rsidRDefault="00F452D2" w:rsidP="00F452D2">
      <w:pPr>
        <w:pStyle w:val="ListParagraph"/>
      </w:pPr>
    </w:p>
    <w:p w14:paraId="35E0EB43" w14:textId="77777777" w:rsidR="00F452D2" w:rsidRDefault="00F452D2" w:rsidP="00F452D2">
      <w:pPr>
        <w:pStyle w:val="ListParagraph"/>
      </w:pPr>
    </w:p>
    <w:p w14:paraId="078516B3" w14:textId="77777777" w:rsidR="00F452D2" w:rsidRDefault="00F452D2" w:rsidP="00F452D2">
      <w:pPr>
        <w:pStyle w:val="ListParagraph"/>
      </w:pPr>
    </w:p>
    <w:sectPr w:rsidR="00F452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06150F"/>
    <w:multiLevelType w:val="multilevel"/>
    <w:tmpl w:val="2EC6A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173622"/>
    <w:multiLevelType w:val="multilevel"/>
    <w:tmpl w:val="CC0A2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E40D6B"/>
    <w:multiLevelType w:val="hybridMultilevel"/>
    <w:tmpl w:val="885E13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3268400">
    <w:abstractNumId w:val="2"/>
  </w:num>
  <w:num w:numId="2" w16cid:durableId="944461464">
    <w:abstractNumId w:val="0"/>
  </w:num>
  <w:num w:numId="3" w16cid:durableId="2588739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2D2"/>
    <w:rsid w:val="000206E1"/>
    <w:rsid w:val="000554AD"/>
    <w:rsid w:val="00096C41"/>
    <w:rsid w:val="00483210"/>
    <w:rsid w:val="00724431"/>
    <w:rsid w:val="008F6C93"/>
    <w:rsid w:val="009E603A"/>
    <w:rsid w:val="00CC4F11"/>
    <w:rsid w:val="00EE0E1D"/>
    <w:rsid w:val="00F452D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43EBE"/>
  <w15:chartTrackingRefBased/>
  <w15:docId w15:val="{C643A39B-146C-406E-BDCF-491ED4F07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F452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52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52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52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52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52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52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52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52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2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52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52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52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52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52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52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52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52D2"/>
    <w:rPr>
      <w:rFonts w:eastAsiaTheme="majorEastAsia" w:cstheme="majorBidi"/>
      <w:color w:val="272727" w:themeColor="text1" w:themeTint="D8"/>
    </w:rPr>
  </w:style>
  <w:style w:type="paragraph" w:styleId="Title">
    <w:name w:val="Title"/>
    <w:basedOn w:val="Normal"/>
    <w:next w:val="Normal"/>
    <w:link w:val="TitleChar"/>
    <w:uiPriority w:val="10"/>
    <w:qFormat/>
    <w:rsid w:val="00F452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52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52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52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52D2"/>
    <w:pPr>
      <w:spacing w:before="160"/>
      <w:jc w:val="center"/>
    </w:pPr>
    <w:rPr>
      <w:i/>
      <w:iCs/>
      <w:color w:val="404040" w:themeColor="text1" w:themeTint="BF"/>
    </w:rPr>
  </w:style>
  <w:style w:type="character" w:customStyle="1" w:styleId="QuoteChar">
    <w:name w:val="Quote Char"/>
    <w:basedOn w:val="DefaultParagraphFont"/>
    <w:link w:val="Quote"/>
    <w:uiPriority w:val="29"/>
    <w:rsid w:val="00F452D2"/>
    <w:rPr>
      <w:rFonts w:cs="Latha"/>
      <w:i/>
      <w:iCs/>
      <w:color w:val="404040" w:themeColor="text1" w:themeTint="BF"/>
    </w:rPr>
  </w:style>
  <w:style w:type="paragraph" w:styleId="ListParagraph">
    <w:name w:val="List Paragraph"/>
    <w:basedOn w:val="Normal"/>
    <w:uiPriority w:val="34"/>
    <w:qFormat/>
    <w:rsid w:val="00F452D2"/>
    <w:pPr>
      <w:ind w:left="720"/>
      <w:contextualSpacing/>
    </w:pPr>
  </w:style>
  <w:style w:type="character" w:styleId="IntenseEmphasis">
    <w:name w:val="Intense Emphasis"/>
    <w:basedOn w:val="DefaultParagraphFont"/>
    <w:uiPriority w:val="21"/>
    <w:qFormat/>
    <w:rsid w:val="00F452D2"/>
    <w:rPr>
      <w:i/>
      <w:iCs/>
      <w:color w:val="0F4761" w:themeColor="accent1" w:themeShade="BF"/>
    </w:rPr>
  </w:style>
  <w:style w:type="paragraph" w:styleId="IntenseQuote">
    <w:name w:val="Intense Quote"/>
    <w:basedOn w:val="Normal"/>
    <w:next w:val="Normal"/>
    <w:link w:val="IntenseQuoteChar"/>
    <w:uiPriority w:val="30"/>
    <w:qFormat/>
    <w:rsid w:val="00F452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52D2"/>
    <w:rPr>
      <w:rFonts w:cs="Latha"/>
      <w:i/>
      <w:iCs/>
      <w:color w:val="0F4761" w:themeColor="accent1" w:themeShade="BF"/>
    </w:rPr>
  </w:style>
  <w:style w:type="character" w:styleId="IntenseReference">
    <w:name w:val="Intense Reference"/>
    <w:basedOn w:val="DefaultParagraphFont"/>
    <w:uiPriority w:val="32"/>
    <w:qFormat/>
    <w:rsid w:val="00F452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781240">
      <w:bodyDiv w:val="1"/>
      <w:marLeft w:val="0"/>
      <w:marRight w:val="0"/>
      <w:marTop w:val="0"/>
      <w:marBottom w:val="0"/>
      <w:divBdr>
        <w:top w:val="none" w:sz="0" w:space="0" w:color="auto"/>
        <w:left w:val="none" w:sz="0" w:space="0" w:color="auto"/>
        <w:bottom w:val="none" w:sz="0" w:space="0" w:color="auto"/>
        <w:right w:val="none" w:sz="0" w:space="0" w:color="auto"/>
      </w:divBdr>
    </w:div>
    <w:div w:id="172109428">
      <w:bodyDiv w:val="1"/>
      <w:marLeft w:val="0"/>
      <w:marRight w:val="0"/>
      <w:marTop w:val="0"/>
      <w:marBottom w:val="0"/>
      <w:divBdr>
        <w:top w:val="none" w:sz="0" w:space="0" w:color="auto"/>
        <w:left w:val="none" w:sz="0" w:space="0" w:color="auto"/>
        <w:bottom w:val="none" w:sz="0" w:space="0" w:color="auto"/>
        <w:right w:val="none" w:sz="0" w:space="0" w:color="auto"/>
      </w:divBdr>
    </w:div>
    <w:div w:id="392705688">
      <w:bodyDiv w:val="1"/>
      <w:marLeft w:val="0"/>
      <w:marRight w:val="0"/>
      <w:marTop w:val="0"/>
      <w:marBottom w:val="0"/>
      <w:divBdr>
        <w:top w:val="none" w:sz="0" w:space="0" w:color="auto"/>
        <w:left w:val="none" w:sz="0" w:space="0" w:color="auto"/>
        <w:bottom w:val="none" w:sz="0" w:space="0" w:color="auto"/>
        <w:right w:val="none" w:sz="0" w:space="0" w:color="auto"/>
      </w:divBdr>
    </w:div>
    <w:div w:id="1555769642">
      <w:bodyDiv w:val="1"/>
      <w:marLeft w:val="0"/>
      <w:marRight w:val="0"/>
      <w:marTop w:val="0"/>
      <w:marBottom w:val="0"/>
      <w:divBdr>
        <w:top w:val="none" w:sz="0" w:space="0" w:color="auto"/>
        <w:left w:val="none" w:sz="0" w:space="0" w:color="auto"/>
        <w:bottom w:val="none" w:sz="0" w:space="0" w:color="auto"/>
        <w:right w:val="none" w:sz="0" w:space="0" w:color="auto"/>
      </w:divBdr>
    </w:div>
    <w:div w:id="1596935395">
      <w:bodyDiv w:val="1"/>
      <w:marLeft w:val="0"/>
      <w:marRight w:val="0"/>
      <w:marTop w:val="0"/>
      <w:marBottom w:val="0"/>
      <w:divBdr>
        <w:top w:val="none" w:sz="0" w:space="0" w:color="auto"/>
        <w:left w:val="none" w:sz="0" w:space="0" w:color="auto"/>
        <w:bottom w:val="none" w:sz="0" w:space="0" w:color="auto"/>
        <w:right w:val="none" w:sz="0" w:space="0" w:color="auto"/>
      </w:divBdr>
    </w:div>
    <w:div w:id="1648851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210</Words>
  <Characters>1200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Jayathilaka D.H.R.A it21308352</dc:creator>
  <cp:keywords/>
  <dc:description/>
  <cp:lastModifiedBy>Jayathilaka D.H.R.A it21308352</cp:lastModifiedBy>
  <cp:revision>3</cp:revision>
  <dcterms:created xsi:type="dcterms:W3CDTF">2025-03-21T15:14:00Z</dcterms:created>
  <dcterms:modified xsi:type="dcterms:W3CDTF">2025-03-21T16:49:00Z</dcterms:modified>
</cp:coreProperties>
</file>