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5A28" w14:textId="6D46EE95" w:rsidR="00D77060" w:rsidRDefault="00A71084" w:rsidP="00A71084">
      <w:pPr>
        <w:jc w:val="center"/>
        <w:rPr>
          <w:b/>
          <w:bCs/>
          <w:sz w:val="28"/>
          <w:szCs w:val="28"/>
          <w:u w:val="single"/>
        </w:rPr>
      </w:pPr>
      <w:r w:rsidRPr="00A71084">
        <w:rPr>
          <w:b/>
          <w:bCs/>
          <w:sz w:val="28"/>
          <w:szCs w:val="28"/>
          <w:u w:val="single"/>
        </w:rPr>
        <w:t>Short Report to Solved Problem</w:t>
      </w:r>
    </w:p>
    <w:p w14:paraId="78B14691" w14:textId="4D490ECA" w:rsidR="00A71084" w:rsidRDefault="00A71084" w:rsidP="00A71084">
      <w:pPr>
        <w:rPr>
          <w:b/>
          <w:bCs/>
          <w:sz w:val="24"/>
          <w:szCs w:val="24"/>
          <w:u w:val="single"/>
        </w:rPr>
      </w:pPr>
      <w:r w:rsidRPr="00A71084">
        <w:rPr>
          <w:b/>
          <w:bCs/>
          <w:sz w:val="24"/>
          <w:szCs w:val="24"/>
        </w:rPr>
        <w:t>Introduction</w:t>
      </w:r>
      <w:r w:rsidRPr="00A71084">
        <w:rPr>
          <w:b/>
          <w:bCs/>
          <w:sz w:val="24"/>
          <w:szCs w:val="24"/>
          <w:u w:val="single"/>
        </w:rPr>
        <w:t>:</w:t>
      </w:r>
    </w:p>
    <w:p w14:paraId="754B8F36" w14:textId="57FF501D" w:rsidR="00A71084" w:rsidRDefault="00A71084" w:rsidP="00A71084">
      <w:pPr>
        <w:rPr>
          <w:rFonts w:ascii="Times New Roman" w:eastAsia="Times New Roman" w:hAnsi="Times New Roman" w:cs="Times New Roman"/>
          <w:kern w:val="0"/>
          <w:lang w:eastAsia="en-PK"/>
          <w14:ligatures w14:val="none"/>
        </w:rPr>
      </w:pPr>
      <w:r w:rsidRPr="00A71084">
        <w:rPr>
          <w:rFonts w:ascii="Times New Roman" w:eastAsia="Times New Roman" w:hAnsi="Times New Roman" w:cs="Times New Roman"/>
          <w:kern w:val="0"/>
          <w:lang w:eastAsia="en-PK"/>
          <w14:ligatures w14:val="none"/>
        </w:rPr>
        <w:t>Accurately estimating the risk of a heart attack is essential for prompt intervention and avoidance. In order to improve our model's predictive capacity, we offer our hybrid feature selection strategy in this study. Our goal is to find the most significant features for precise heart attack prediction by combining the advantages of two feature selection methods.</w:t>
      </w:r>
    </w:p>
    <w:p w14:paraId="3DD4FF04" w14:textId="6A3E47A7" w:rsidR="00A71084" w:rsidRPr="00A71084" w:rsidRDefault="00A71084" w:rsidP="00A71084">
      <w:pPr>
        <w:rPr>
          <w:rFonts w:ascii="Times New Roman" w:eastAsia="Times New Roman" w:hAnsi="Times New Roman" w:cs="Times New Roman"/>
          <w:b/>
          <w:bCs/>
          <w:kern w:val="0"/>
          <w:sz w:val="24"/>
          <w:szCs w:val="24"/>
          <w:lang w:eastAsia="en-PK"/>
          <w14:ligatures w14:val="none"/>
        </w:rPr>
      </w:pPr>
      <w:r w:rsidRPr="00A71084">
        <w:rPr>
          <w:rFonts w:ascii="Times New Roman" w:eastAsia="Times New Roman" w:hAnsi="Times New Roman" w:cs="Times New Roman"/>
          <w:b/>
          <w:bCs/>
          <w:kern w:val="0"/>
          <w:sz w:val="24"/>
          <w:szCs w:val="24"/>
          <w:lang w:eastAsia="en-PK"/>
          <w14:ligatures w14:val="none"/>
        </w:rPr>
        <w:t>Problem Statement:</w:t>
      </w:r>
    </w:p>
    <w:p w14:paraId="54DE9DBE" w14:textId="30E32DB7" w:rsidR="00A71084" w:rsidRDefault="00A71084" w:rsidP="00A71084">
      <w:pPr>
        <w:spacing w:after="0" w:line="240" w:lineRule="auto"/>
        <w:rPr>
          <w:rFonts w:ascii="Times New Roman" w:eastAsia="Times New Roman" w:hAnsi="Times New Roman" w:cs="Times New Roman"/>
          <w:kern w:val="0"/>
          <w:sz w:val="24"/>
          <w:szCs w:val="24"/>
          <w:lang w:eastAsia="en-PK"/>
          <w14:ligatures w14:val="none"/>
        </w:rPr>
      </w:pPr>
      <w:r w:rsidRPr="00A71084">
        <w:rPr>
          <w:rFonts w:ascii="Times New Roman" w:eastAsia="Times New Roman" w:hAnsi="Times New Roman" w:cs="Times New Roman"/>
          <w:kern w:val="0"/>
          <w:sz w:val="24"/>
          <w:szCs w:val="24"/>
          <w:lang w:eastAsia="en-PK"/>
          <w14:ligatures w14:val="none"/>
        </w:rPr>
        <w:t>The aim is to create a predictive model for heart attack prediction by identifying the most informative features from the input dataset. We combine two different approaches, Select</w:t>
      </w:r>
      <w:r>
        <w:rPr>
          <w:rFonts w:ascii="Times New Roman" w:eastAsia="Times New Roman" w:hAnsi="Times New Roman" w:cs="Times New Roman"/>
          <w:kern w:val="0"/>
          <w:sz w:val="24"/>
          <w:szCs w:val="24"/>
          <w:lang w:eastAsia="en-PK"/>
          <w14:ligatures w14:val="none"/>
        </w:rPr>
        <w:t xml:space="preserve"> </w:t>
      </w:r>
      <w:r w:rsidRPr="00A71084">
        <w:rPr>
          <w:rFonts w:ascii="Times New Roman" w:eastAsia="Times New Roman" w:hAnsi="Times New Roman" w:cs="Times New Roman"/>
          <w:kern w:val="0"/>
          <w:sz w:val="24"/>
          <w:szCs w:val="24"/>
          <w:lang w:eastAsia="en-PK"/>
          <w14:ligatures w14:val="none"/>
        </w:rPr>
        <w:t>K</w:t>
      </w:r>
      <w:r>
        <w:rPr>
          <w:rFonts w:ascii="Times New Roman" w:eastAsia="Times New Roman" w:hAnsi="Times New Roman" w:cs="Times New Roman"/>
          <w:kern w:val="0"/>
          <w:sz w:val="24"/>
          <w:szCs w:val="24"/>
          <w:lang w:eastAsia="en-PK"/>
          <w14:ligatures w14:val="none"/>
        </w:rPr>
        <w:t xml:space="preserve"> </w:t>
      </w:r>
      <w:r w:rsidRPr="00A71084">
        <w:rPr>
          <w:rFonts w:ascii="Times New Roman" w:eastAsia="Times New Roman" w:hAnsi="Times New Roman" w:cs="Times New Roman"/>
          <w:kern w:val="0"/>
          <w:sz w:val="24"/>
          <w:szCs w:val="24"/>
          <w:lang w:eastAsia="en-PK"/>
          <w14:ligatures w14:val="none"/>
        </w:rPr>
        <w:t>Best with chi-squared test and ExtraTreesClassifier, in an attempt to improve feature selection.</w:t>
      </w:r>
    </w:p>
    <w:p w14:paraId="1D1E07D9" w14:textId="5C85E283" w:rsidR="00A71084" w:rsidRPr="00113D0E" w:rsidRDefault="00A71084" w:rsidP="00A71084">
      <w:pPr>
        <w:spacing w:after="0" w:line="240" w:lineRule="auto"/>
        <w:rPr>
          <w:rFonts w:ascii="Times New Roman" w:eastAsia="Times New Roman" w:hAnsi="Times New Roman" w:cs="Times New Roman"/>
          <w:b/>
          <w:bCs/>
          <w:kern w:val="0"/>
          <w:sz w:val="24"/>
          <w:szCs w:val="24"/>
          <w:u w:val="single"/>
          <w:lang w:eastAsia="en-PK"/>
          <w14:ligatures w14:val="none"/>
        </w:rPr>
      </w:pPr>
      <w:r w:rsidRPr="00113D0E">
        <w:rPr>
          <w:rFonts w:ascii="Times New Roman" w:eastAsia="Times New Roman" w:hAnsi="Times New Roman" w:cs="Times New Roman"/>
          <w:b/>
          <w:bCs/>
          <w:kern w:val="0"/>
          <w:sz w:val="24"/>
          <w:szCs w:val="24"/>
          <w:u w:val="single"/>
          <w:lang w:eastAsia="en-PK"/>
          <w14:ligatures w14:val="none"/>
        </w:rPr>
        <w:t>Solution Overview:</w:t>
      </w:r>
    </w:p>
    <w:p w14:paraId="253D245E" w14:textId="073C82C3" w:rsidR="00A71084" w:rsidRPr="00113D0E" w:rsidRDefault="00A71084" w:rsidP="00113D0E">
      <w:pPr>
        <w:spacing w:after="0" w:line="240" w:lineRule="auto"/>
        <w:rPr>
          <w:rFonts w:ascii="Times New Roman" w:eastAsia="Times New Roman" w:hAnsi="Times New Roman" w:cs="Times New Roman"/>
          <w:b/>
          <w:bCs/>
          <w:kern w:val="0"/>
          <w:sz w:val="24"/>
          <w:szCs w:val="24"/>
          <w:lang w:eastAsia="en-PK"/>
          <w14:ligatures w14:val="none"/>
        </w:rPr>
      </w:pPr>
      <w:r w:rsidRPr="00113D0E">
        <w:rPr>
          <w:rFonts w:ascii="Times New Roman" w:eastAsia="Times New Roman" w:hAnsi="Times New Roman" w:cs="Times New Roman"/>
          <w:b/>
          <w:bCs/>
          <w:kern w:val="0"/>
          <w:sz w:val="24"/>
          <w:szCs w:val="24"/>
          <w:lang w:eastAsia="en-PK"/>
          <w14:ligatures w14:val="none"/>
        </w:rPr>
        <w:t>Select</w:t>
      </w:r>
      <w:r w:rsidRPr="00113D0E">
        <w:rPr>
          <w:rFonts w:ascii="Times New Roman" w:eastAsia="Times New Roman" w:hAnsi="Times New Roman" w:cs="Times New Roman"/>
          <w:b/>
          <w:bCs/>
          <w:kern w:val="0"/>
          <w:sz w:val="24"/>
          <w:szCs w:val="24"/>
          <w:lang w:eastAsia="en-PK"/>
          <w14:ligatures w14:val="none"/>
        </w:rPr>
        <w:t xml:space="preserve"> </w:t>
      </w:r>
      <w:r w:rsidRPr="00113D0E">
        <w:rPr>
          <w:rFonts w:ascii="Times New Roman" w:eastAsia="Times New Roman" w:hAnsi="Times New Roman" w:cs="Times New Roman"/>
          <w:b/>
          <w:bCs/>
          <w:kern w:val="0"/>
          <w:sz w:val="24"/>
          <w:szCs w:val="24"/>
          <w:lang w:eastAsia="en-PK"/>
          <w14:ligatures w14:val="none"/>
        </w:rPr>
        <w:t>K</w:t>
      </w:r>
      <w:r w:rsidRPr="00113D0E">
        <w:rPr>
          <w:rFonts w:ascii="Times New Roman" w:eastAsia="Times New Roman" w:hAnsi="Times New Roman" w:cs="Times New Roman"/>
          <w:b/>
          <w:bCs/>
          <w:kern w:val="0"/>
          <w:sz w:val="24"/>
          <w:szCs w:val="24"/>
          <w:lang w:eastAsia="en-PK"/>
          <w14:ligatures w14:val="none"/>
        </w:rPr>
        <w:t xml:space="preserve"> </w:t>
      </w:r>
      <w:r w:rsidRPr="00113D0E">
        <w:rPr>
          <w:rFonts w:ascii="Times New Roman" w:eastAsia="Times New Roman" w:hAnsi="Times New Roman" w:cs="Times New Roman"/>
          <w:b/>
          <w:bCs/>
          <w:kern w:val="0"/>
          <w:sz w:val="24"/>
          <w:szCs w:val="24"/>
          <w:lang w:eastAsia="en-PK"/>
          <w14:ligatures w14:val="none"/>
        </w:rPr>
        <w:t>Best with chi-squared Test:</w:t>
      </w:r>
    </w:p>
    <w:p w14:paraId="73F5A9F4" w14:textId="3DAC8B3F" w:rsidR="00A71084" w:rsidRPr="00A71084" w:rsidRDefault="00A71084" w:rsidP="00A71084">
      <w:pPr>
        <w:pStyle w:val="ListParagraph"/>
        <w:numPr>
          <w:ilvl w:val="0"/>
          <w:numId w:val="3"/>
        </w:numPr>
        <w:spacing w:after="0" w:line="240" w:lineRule="auto"/>
        <w:rPr>
          <w:rFonts w:ascii="Times New Roman" w:eastAsia="Times New Roman" w:hAnsi="Times New Roman" w:cs="Times New Roman"/>
          <w:kern w:val="0"/>
          <w:sz w:val="24"/>
          <w:szCs w:val="24"/>
          <w:lang w:eastAsia="en-PK"/>
          <w14:ligatures w14:val="none"/>
        </w:rPr>
      </w:pPr>
      <w:r w:rsidRPr="00A71084">
        <w:rPr>
          <w:rFonts w:ascii="Times New Roman" w:eastAsia="Times New Roman" w:hAnsi="Times New Roman" w:cs="Times New Roman"/>
          <w:kern w:val="0"/>
          <w:sz w:val="24"/>
          <w:szCs w:val="24"/>
          <w:lang w:eastAsia="en-PK"/>
          <w14:ligatures w14:val="none"/>
        </w:rPr>
        <w:t>A univariate feature selection technique called Select</w:t>
      </w:r>
      <w:r w:rsidR="00113D0E">
        <w:rPr>
          <w:rFonts w:ascii="Times New Roman" w:eastAsia="Times New Roman" w:hAnsi="Times New Roman" w:cs="Times New Roman"/>
          <w:kern w:val="0"/>
          <w:sz w:val="24"/>
          <w:szCs w:val="24"/>
          <w:lang w:eastAsia="en-PK"/>
          <w14:ligatures w14:val="none"/>
        </w:rPr>
        <w:t xml:space="preserve"> </w:t>
      </w:r>
      <w:r w:rsidRPr="00A71084">
        <w:rPr>
          <w:rFonts w:ascii="Times New Roman" w:eastAsia="Times New Roman" w:hAnsi="Times New Roman" w:cs="Times New Roman"/>
          <w:kern w:val="0"/>
          <w:sz w:val="24"/>
          <w:szCs w:val="24"/>
          <w:lang w:eastAsia="en-PK"/>
          <w14:ligatures w14:val="none"/>
        </w:rPr>
        <w:t>K</w:t>
      </w:r>
      <w:r w:rsidR="00113D0E">
        <w:rPr>
          <w:rFonts w:ascii="Times New Roman" w:eastAsia="Times New Roman" w:hAnsi="Times New Roman" w:cs="Times New Roman"/>
          <w:kern w:val="0"/>
          <w:sz w:val="24"/>
          <w:szCs w:val="24"/>
          <w:lang w:eastAsia="en-PK"/>
          <w14:ligatures w14:val="none"/>
        </w:rPr>
        <w:t xml:space="preserve"> </w:t>
      </w:r>
      <w:r w:rsidRPr="00A71084">
        <w:rPr>
          <w:rFonts w:ascii="Times New Roman" w:eastAsia="Times New Roman" w:hAnsi="Times New Roman" w:cs="Times New Roman"/>
          <w:kern w:val="0"/>
          <w:sz w:val="24"/>
          <w:szCs w:val="24"/>
          <w:lang w:eastAsia="en-PK"/>
          <w14:ligatures w14:val="none"/>
        </w:rPr>
        <w:t>Best chooses the top k features according to a given scoring function (in this example, the chi-squared test).</w:t>
      </w:r>
    </w:p>
    <w:p w14:paraId="6B6EE91D" w14:textId="77777777" w:rsidR="00113D0E" w:rsidRPr="00113D0E" w:rsidRDefault="00113D0E" w:rsidP="00113D0E">
      <w:pPr>
        <w:pStyle w:val="ListParagraph"/>
        <w:numPr>
          <w:ilvl w:val="0"/>
          <w:numId w:val="3"/>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Finding the characteristics that have the strongest correlation with the goal variable is made easier with the use of this technique.</w:t>
      </w:r>
    </w:p>
    <w:p w14:paraId="21008E41" w14:textId="50DF8290" w:rsidR="00A71084" w:rsidRDefault="00113D0E" w:rsidP="00113D0E">
      <w:pPr>
        <w:spacing w:after="0" w:line="240" w:lineRule="auto"/>
        <w:rPr>
          <w:rFonts w:ascii="Times New Roman" w:eastAsia="Times New Roman" w:hAnsi="Times New Roman" w:cs="Times New Roman"/>
          <w:b/>
          <w:bCs/>
          <w:kern w:val="0"/>
          <w:sz w:val="24"/>
          <w:szCs w:val="24"/>
          <w:lang w:eastAsia="en-PK"/>
          <w14:ligatures w14:val="none"/>
        </w:rPr>
      </w:pPr>
      <w:r w:rsidRPr="00113D0E">
        <w:rPr>
          <w:rFonts w:ascii="Times New Roman" w:eastAsia="Times New Roman" w:hAnsi="Times New Roman" w:cs="Times New Roman"/>
          <w:b/>
          <w:bCs/>
          <w:kern w:val="0"/>
          <w:sz w:val="24"/>
          <w:szCs w:val="24"/>
          <w:lang w:eastAsia="en-PK"/>
          <w14:ligatures w14:val="none"/>
        </w:rPr>
        <w:t>ExtraTreesClassifier:</w:t>
      </w:r>
    </w:p>
    <w:p w14:paraId="32C31FBA" w14:textId="77777777" w:rsidR="00113D0E" w:rsidRPr="00113D0E" w:rsidRDefault="00113D0E" w:rsidP="00113D0E">
      <w:pPr>
        <w:pStyle w:val="ListParagraph"/>
        <w:numPr>
          <w:ilvl w:val="0"/>
          <w:numId w:val="4"/>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Fitting an ensemble of decision trees (Extra Trees) on the data is the goal of the ensemble learning technique ExtraTreesClassifier.</w:t>
      </w:r>
    </w:p>
    <w:p w14:paraId="02F50223" w14:textId="77777777" w:rsidR="00113D0E" w:rsidRPr="00113D0E" w:rsidRDefault="00113D0E" w:rsidP="00113D0E">
      <w:pPr>
        <w:pStyle w:val="ListParagraph"/>
        <w:numPr>
          <w:ilvl w:val="0"/>
          <w:numId w:val="4"/>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Based on how frequently a characteristic appears in the trees, it calculates its relevance.</w:t>
      </w:r>
    </w:p>
    <w:p w14:paraId="012A33C1" w14:textId="14CEFF2F" w:rsidR="00113D0E" w:rsidRDefault="00113D0E" w:rsidP="00113D0E">
      <w:pPr>
        <w:spacing w:after="0" w:line="240" w:lineRule="auto"/>
        <w:rPr>
          <w:rFonts w:ascii="Times New Roman" w:eastAsia="Times New Roman" w:hAnsi="Times New Roman" w:cs="Times New Roman"/>
          <w:b/>
          <w:bCs/>
          <w:kern w:val="0"/>
          <w:sz w:val="24"/>
          <w:szCs w:val="24"/>
          <w:lang w:eastAsia="en-PK"/>
          <w14:ligatures w14:val="none"/>
        </w:rPr>
      </w:pPr>
      <w:r w:rsidRPr="00113D0E">
        <w:rPr>
          <w:rFonts w:ascii="Times New Roman" w:eastAsia="Times New Roman" w:hAnsi="Times New Roman" w:cs="Times New Roman"/>
          <w:b/>
          <w:bCs/>
          <w:kern w:val="0"/>
          <w:sz w:val="24"/>
          <w:szCs w:val="24"/>
          <w:lang w:eastAsia="en-PK"/>
          <w14:ligatures w14:val="none"/>
        </w:rPr>
        <w:t>Hybrid Feature Selection:</w:t>
      </w:r>
    </w:p>
    <w:p w14:paraId="3B89126A" w14:textId="69015D91" w:rsidR="00113D0E" w:rsidRDefault="00113D0E" w:rsidP="00113D0E">
      <w:pPr>
        <w:pStyle w:val="ListParagraph"/>
        <w:numPr>
          <w:ilvl w:val="0"/>
          <w:numId w:val="5"/>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To produce a more complete collection of features, we integrated the chosen features from ExtraTreesClassifier and Select</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K</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Best.</w:t>
      </w:r>
    </w:p>
    <w:p w14:paraId="446B4674" w14:textId="77777777" w:rsidR="00113D0E" w:rsidRPr="00113D0E" w:rsidRDefault="00113D0E" w:rsidP="00113D0E">
      <w:pPr>
        <w:pStyle w:val="ListParagraph"/>
        <w:numPr>
          <w:ilvl w:val="0"/>
          <w:numId w:val="5"/>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We captured a wide range of informative features by include features chosen by either or both approaches in the final collection.</w:t>
      </w:r>
    </w:p>
    <w:p w14:paraId="5CD7CE1C" w14:textId="26D2178E" w:rsidR="00113D0E" w:rsidRDefault="00113D0E" w:rsidP="00113D0E">
      <w:pPr>
        <w:spacing w:after="0" w:line="240" w:lineRule="auto"/>
        <w:rPr>
          <w:rFonts w:ascii="Times New Roman" w:eastAsia="Times New Roman" w:hAnsi="Times New Roman" w:cs="Times New Roman"/>
          <w:b/>
          <w:bCs/>
          <w:kern w:val="0"/>
          <w:sz w:val="24"/>
          <w:szCs w:val="24"/>
          <w:lang w:eastAsia="en-PK"/>
          <w14:ligatures w14:val="none"/>
        </w:rPr>
      </w:pPr>
      <w:r w:rsidRPr="00113D0E">
        <w:rPr>
          <w:rFonts w:ascii="Times New Roman" w:eastAsia="Times New Roman" w:hAnsi="Times New Roman" w:cs="Times New Roman"/>
          <w:b/>
          <w:bCs/>
          <w:kern w:val="0"/>
          <w:sz w:val="24"/>
          <w:szCs w:val="24"/>
          <w:lang w:eastAsia="en-PK"/>
          <w14:ligatures w14:val="none"/>
        </w:rPr>
        <w:t>Implementation:</w:t>
      </w:r>
    </w:p>
    <w:p w14:paraId="387F18DD" w14:textId="77777777" w:rsidR="00113D0E" w:rsidRPr="00113D0E" w:rsidRDefault="00113D0E" w:rsidP="00113D0E">
      <w:pPr>
        <w:pStyle w:val="ListParagraph"/>
        <w:numPr>
          <w:ilvl w:val="0"/>
          <w:numId w:val="6"/>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We used Python's scikit-learn module to implement the solution.</w:t>
      </w:r>
    </w:p>
    <w:p w14:paraId="7E6B45D1" w14:textId="2752F3D5" w:rsidR="00113D0E" w:rsidRDefault="00113D0E" w:rsidP="00113D0E">
      <w:pPr>
        <w:pStyle w:val="ListParagraph"/>
        <w:numPr>
          <w:ilvl w:val="0"/>
          <w:numId w:val="6"/>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Using the training set of data, Select</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K</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Best and ExtraTreesClassifier were both initialized and fitted.</w:t>
      </w:r>
    </w:p>
    <w:p w14:paraId="2D9B31B0" w14:textId="1E31B8A1" w:rsidR="00113D0E" w:rsidRPr="00113D0E" w:rsidRDefault="00113D0E" w:rsidP="00113D0E">
      <w:pPr>
        <w:pStyle w:val="ListParagraph"/>
        <w:numPr>
          <w:ilvl w:val="0"/>
          <w:numId w:val="6"/>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 xml:space="preserve">Each technique yielded a set of selected features, which were then combined using </w:t>
      </w:r>
      <w:r w:rsidRPr="00113D0E">
        <w:rPr>
          <w:rFonts w:ascii="Times New Roman" w:eastAsia="Times New Roman" w:hAnsi="Times New Roman" w:cs="Times New Roman"/>
          <w:kern w:val="0"/>
          <w:sz w:val="24"/>
          <w:szCs w:val="24"/>
          <w:lang w:eastAsia="en-PK"/>
          <w14:ligatures w14:val="none"/>
        </w:rPr>
        <w:t>NumPy’s</w:t>
      </w:r>
      <w:r w:rsidRPr="00113D0E">
        <w:rPr>
          <w:rFonts w:ascii="Times New Roman" w:eastAsia="Times New Roman" w:hAnsi="Times New Roman" w:cs="Times New Roman"/>
          <w:kern w:val="0"/>
          <w:sz w:val="24"/>
          <w:szCs w:val="24"/>
          <w:lang w:eastAsia="en-PK"/>
          <w14:ligatures w14:val="none"/>
        </w:rPr>
        <w:t xml:space="preserve"> union1</w:t>
      </w:r>
      <w:proofErr w:type="gramStart"/>
      <w:r w:rsidRPr="00113D0E">
        <w:rPr>
          <w:rFonts w:ascii="Times New Roman" w:eastAsia="Times New Roman" w:hAnsi="Times New Roman" w:cs="Times New Roman"/>
          <w:kern w:val="0"/>
          <w:sz w:val="24"/>
          <w:szCs w:val="24"/>
          <w:lang w:eastAsia="en-PK"/>
          <w14:ligatures w14:val="none"/>
        </w:rPr>
        <w:t>d(</w:t>
      </w:r>
      <w:proofErr w:type="gramEnd"/>
      <w:r w:rsidRPr="00113D0E">
        <w:rPr>
          <w:rFonts w:ascii="Times New Roman" w:eastAsia="Times New Roman" w:hAnsi="Times New Roman" w:cs="Times New Roman"/>
          <w:kern w:val="0"/>
          <w:sz w:val="24"/>
          <w:szCs w:val="24"/>
          <w:lang w:eastAsia="en-PK"/>
          <w14:ligatures w14:val="none"/>
        </w:rPr>
        <w:t>) function.</w:t>
      </w:r>
    </w:p>
    <w:p w14:paraId="2499B0FD" w14:textId="77777777" w:rsidR="00113D0E" w:rsidRPr="00113D0E" w:rsidRDefault="00113D0E" w:rsidP="00113D0E">
      <w:pPr>
        <w:pStyle w:val="ListParagraph"/>
        <w:numPr>
          <w:ilvl w:val="0"/>
          <w:numId w:val="6"/>
        </w:numPr>
        <w:spacing w:after="0" w:line="240" w:lineRule="auto"/>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The final collection of chosen features is a hybrid strategy that makes use of the advantages of both techniques.</w:t>
      </w:r>
    </w:p>
    <w:p w14:paraId="06CE982C" w14:textId="27E1244D" w:rsidR="00113D0E" w:rsidRDefault="00113D0E" w:rsidP="00113D0E">
      <w:pPr>
        <w:spacing w:after="0" w:line="240" w:lineRule="auto"/>
        <w:rPr>
          <w:rFonts w:ascii="Times New Roman" w:eastAsia="Times New Roman" w:hAnsi="Times New Roman" w:cs="Times New Roman"/>
          <w:b/>
          <w:bCs/>
          <w:kern w:val="0"/>
          <w:sz w:val="24"/>
          <w:szCs w:val="24"/>
          <w:lang w:eastAsia="en-PK"/>
          <w14:ligatures w14:val="none"/>
        </w:rPr>
      </w:pPr>
      <w:r w:rsidRPr="00113D0E">
        <w:rPr>
          <w:rFonts w:ascii="Times New Roman" w:eastAsia="Times New Roman" w:hAnsi="Times New Roman" w:cs="Times New Roman"/>
          <w:b/>
          <w:bCs/>
          <w:kern w:val="0"/>
          <w:sz w:val="24"/>
          <w:szCs w:val="24"/>
          <w:lang w:eastAsia="en-PK"/>
          <w14:ligatures w14:val="none"/>
        </w:rPr>
        <w:t>Conclusion:</w:t>
      </w:r>
    </w:p>
    <w:p w14:paraId="044C9DDD" w14:textId="7C721890" w:rsidR="00113D0E" w:rsidRPr="00113D0E" w:rsidRDefault="00113D0E" w:rsidP="00113D0E">
      <w:pPr>
        <w:spacing w:after="0" w:line="240" w:lineRule="auto"/>
        <w:ind w:left="720" w:firstLine="720"/>
        <w:rPr>
          <w:rFonts w:ascii="Times New Roman" w:eastAsia="Times New Roman" w:hAnsi="Times New Roman" w:cs="Times New Roman"/>
          <w:kern w:val="0"/>
          <w:sz w:val="24"/>
          <w:szCs w:val="24"/>
          <w:lang w:eastAsia="en-PK"/>
          <w14:ligatures w14:val="none"/>
        </w:rPr>
      </w:pPr>
      <w:r w:rsidRPr="00113D0E">
        <w:rPr>
          <w:rFonts w:ascii="Times New Roman" w:eastAsia="Times New Roman" w:hAnsi="Times New Roman" w:cs="Times New Roman"/>
          <w:kern w:val="0"/>
          <w:sz w:val="24"/>
          <w:szCs w:val="24"/>
          <w:lang w:eastAsia="en-PK"/>
          <w14:ligatures w14:val="none"/>
        </w:rPr>
        <w:t>Finally, our hybrid feature selection method combines Extra</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Trees</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Classifier's thorough examination with Select</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K</w:t>
      </w:r>
      <w:r>
        <w:rPr>
          <w:rFonts w:ascii="Times New Roman" w:eastAsia="Times New Roman" w:hAnsi="Times New Roman" w:cs="Times New Roman"/>
          <w:kern w:val="0"/>
          <w:sz w:val="24"/>
          <w:szCs w:val="24"/>
          <w:lang w:eastAsia="en-PK"/>
          <w14:ligatures w14:val="none"/>
        </w:rPr>
        <w:t xml:space="preserve"> </w:t>
      </w:r>
      <w:r w:rsidRPr="00113D0E">
        <w:rPr>
          <w:rFonts w:ascii="Times New Roman" w:eastAsia="Times New Roman" w:hAnsi="Times New Roman" w:cs="Times New Roman"/>
          <w:kern w:val="0"/>
          <w:sz w:val="24"/>
          <w:szCs w:val="24"/>
          <w:lang w:eastAsia="en-PK"/>
          <w14:ligatures w14:val="none"/>
        </w:rPr>
        <w:t>Best's efficaciousness. We discovered a strong collection of features for heart attack prediction by combining these techniques, which may increase the precision and generalizability of our predictive model. The model will undergo additional assessment and improvement in order to maximize its effectiveness in actual healthcare situations.</w:t>
      </w:r>
    </w:p>
    <w:p w14:paraId="74D8E7E8" w14:textId="77777777" w:rsidR="00113D0E" w:rsidRPr="00113D0E" w:rsidRDefault="00113D0E" w:rsidP="00113D0E">
      <w:pPr>
        <w:spacing w:after="0" w:line="240" w:lineRule="auto"/>
        <w:rPr>
          <w:rFonts w:ascii="Times New Roman" w:eastAsia="Times New Roman" w:hAnsi="Times New Roman" w:cs="Times New Roman"/>
          <w:kern w:val="0"/>
          <w:sz w:val="24"/>
          <w:szCs w:val="24"/>
          <w:lang w:eastAsia="en-PK"/>
          <w14:ligatures w14:val="none"/>
        </w:rPr>
      </w:pPr>
    </w:p>
    <w:p w14:paraId="3DE17343" w14:textId="77777777" w:rsidR="00113D0E" w:rsidRPr="00113D0E" w:rsidRDefault="00113D0E" w:rsidP="00113D0E">
      <w:pPr>
        <w:spacing w:after="0" w:line="240" w:lineRule="auto"/>
        <w:rPr>
          <w:rFonts w:ascii="Times New Roman" w:eastAsia="Times New Roman" w:hAnsi="Times New Roman" w:cs="Times New Roman"/>
          <w:kern w:val="0"/>
          <w:sz w:val="24"/>
          <w:szCs w:val="24"/>
          <w:lang w:eastAsia="en-PK"/>
          <w14:ligatures w14:val="none"/>
        </w:rPr>
      </w:pPr>
    </w:p>
    <w:p w14:paraId="70A3F686" w14:textId="77777777" w:rsidR="00A71084" w:rsidRPr="00A71084" w:rsidRDefault="00A71084" w:rsidP="00A71084">
      <w:pPr>
        <w:rPr>
          <w:b/>
          <w:bCs/>
          <w:u w:val="single"/>
        </w:rPr>
      </w:pPr>
    </w:p>
    <w:p w14:paraId="232B0625" w14:textId="77777777" w:rsidR="00A71084" w:rsidRPr="00A71084" w:rsidRDefault="00A71084" w:rsidP="00A71084">
      <w:pPr>
        <w:jc w:val="center"/>
        <w:rPr>
          <w:b/>
          <w:bCs/>
          <w:sz w:val="28"/>
          <w:szCs w:val="28"/>
          <w:u w:val="single"/>
        </w:rPr>
      </w:pPr>
    </w:p>
    <w:sectPr w:rsidR="00A71084" w:rsidRPr="00A7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A5C"/>
    <w:multiLevelType w:val="hybridMultilevel"/>
    <w:tmpl w:val="6EC4D3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E1014F8"/>
    <w:multiLevelType w:val="hybridMultilevel"/>
    <w:tmpl w:val="20D4E6E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2F67721"/>
    <w:multiLevelType w:val="hybridMultilevel"/>
    <w:tmpl w:val="1E5AC96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7086741"/>
    <w:multiLevelType w:val="hybridMultilevel"/>
    <w:tmpl w:val="F7B814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4C74CEF"/>
    <w:multiLevelType w:val="hybridMultilevel"/>
    <w:tmpl w:val="6414C9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5AE05B4"/>
    <w:multiLevelType w:val="hybridMultilevel"/>
    <w:tmpl w:val="D338A3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13448174">
    <w:abstractNumId w:val="1"/>
  </w:num>
  <w:num w:numId="2" w16cid:durableId="289749084">
    <w:abstractNumId w:val="5"/>
  </w:num>
  <w:num w:numId="3" w16cid:durableId="871698123">
    <w:abstractNumId w:val="3"/>
  </w:num>
  <w:num w:numId="4" w16cid:durableId="819427235">
    <w:abstractNumId w:val="0"/>
  </w:num>
  <w:num w:numId="5" w16cid:durableId="87117530">
    <w:abstractNumId w:val="4"/>
  </w:num>
  <w:num w:numId="6" w16cid:durableId="1019896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84"/>
    <w:rsid w:val="00113D0E"/>
    <w:rsid w:val="003A64AF"/>
    <w:rsid w:val="00A71084"/>
    <w:rsid w:val="00D770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0A14"/>
  <w15:chartTrackingRefBased/>
  <w15:docId w15:val="{4CACBC0B-BA79-49C6-B3EA-D5993A08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084"/>
    <w:rPr>
      <w:b/>
      <w:bCs/>
    </w:rPr>
  </w:style>
  <w:style w:type="paragraph" w:styleId="ListParagraph">
    <w:name w:val="List Paragraph"/>
    <w:basedOn w:val="Normal"/>
    <w:uiPriority w:val="34"/>
    <w:qFormat/>
    <w:rsid w:val="00A7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3751">
      <w:bodyDiv w:val="1"/>
      <w:marLeft w:val="0"/>
      <w:marRight w:val="0"/>
      <w:marTop w:val="0"/>
      <w:marBottom w:val="0"/>
      <w:divBdr>
        <w:top w:val="none" w:sz="0" w:space="0" w:color="auto"/>
        <w:left w:val="none" w:sz="0" w:space="0" w:color="auto"/>
        <w:bottom w:val="none" w:sz="0" w:space="0" w:color="auto"/>
        <w:right w:val="none" w:sz="0" w:space="0" w:color="auto"/>
      </w:divBdr>
    </w:div>
    <w:div w:id="356277442">
      <w:bodyDiv w:val="1"/>
      <w:marLeft w:val="0"/>
      <w:marRight w:val="0"/>
      <w:marTop w:val="0"/>
      <w:marBottom w:val="0"/>
      <w:divBdr>
        <w:top w:val="none" w:sz="0" w:space="0" w:color="auto"/>
        <w:left w:val="none" w:sz="0" w:space="0" w:color="auto"/>
        <w:bottom w:val="none" w:sz="0" w:space="0" w:color="auto"/>
        <w:right w:val="none" w:sz="0" w:space="0" w:color="auto"/>
      </w:divBdr>
    </w:div>
    <w:div w:id="435447854">
      <w:bodyDiv w:val="1"/>
      <w:marLeft w:val="0"/>
      <w:marRight w:val="0"/>
      <w:marTop w:val="0"/>
      <w:marBottom w:val="0"/>
      <w:divBdr>
        <w:top w:val="none" w:sz="0" w:space="0" w:color="auto"/>
        <w:left w:val="none" w:sz="0" w:space="0" w:color="auto"/>
        <w:bottom w:val="none" w:sz="0" w:space="0" w:color="auto"/>
        <w:right w:val="none" w:sz="0" w:space="0" w:color="auto"/>
      </w:divBdr>
    </w:div>
    <w:div w:id="790706278">
      <w:bodyDiv w:val="1"/>
      <w:marLeft w:val="0"/>
      <w:marRight w:val="0"/>
      <w:marTop w:val="0"/>
      <w:marBottom w:val="0"/>
      <w:divBdr>
        <w:top w:val="none" w:sz="0" w:space="0" w:color="auto"/>
        <w:left w:val="none" w:sz="0" w:space="0" w:color="auto"/>
        <w:bottom w:val="none" w:sz="0" w:space="0" w:color="auto"/>
        <w:right w:val="none" w:sz="0" w:space="0" w:color="auto"/>
      </w:divBdr>
    </w:div>
    <w:div w:id="839658372">
      <w:bodyDiv w:val="1"/>
      <w:marLeft w:val="0"/>
      <w:marRight w:val="0"/>
      <w:marTop w:val="0"/>
      <w:marBottom w:val="0"/>
      <w:divBdr>
        <w:top w:val="none" w:sz="0" w:space="0" w:color="auto"/>
        <w:left w:val="none" w:sz="0" w:space="0" w:color="auto"/>
        <w:bottom w:val="none" w:sz="0" w:space="0" w:color="auto"/>
        <w:right w:val="none" w:sz="0" w:space="0" w:color="auto"/>
      </w:divBdr>
    </w:div>
    <w:div w:id="981496939">
      <w:bodyDiv w:val="1"/>
      <w:marLeft w:val="0"/>
      <w:marRight w:val="0"/>
      <w:marTop w:val="0"/>
      <w:marBottom w:val="0"/>
      <w:divBdr>
        <w:top w:val="none" w:sz="0" w:space="0" w:color="auto"/>
        <w:left w:val="none" w:sz="0" w:space="0" w:color="auto"/>
        <w:bottom w:val="none" w:sz="0" w:space="0" w:color="auto"/>
        <w:right w:val="none" w:sz="0" w:space="0" w:color="auto"/>
      </w:divBdr>
    </w:div>
    <w:div w:id="1071346566">
      <w:bodyDiv w:val="1"/>
      <w:marLeft w:val="0"/>
      <w:marRight w:val="0"/>
      <w:marTop w:val="0"/>
      <w:marBottom w:val="0"/>
      <w:divBdr>
        <w:top w:val="none" w:sz="0" w:space="0" w:color="auto"/>
        <w:left w:val="none" w:sz="0" w:space="0" w:color="auto"/>
        <w:bottom w:val="none" w:sz="0" w:space="0" w:color="auto"/>
        <w:right w:val="none" w:sz="0" w:space="0" w:color="auto"/>
      </w:divBdr>
    </w:div>
    <w:div w:id="1078017056">
      <w:bodyDiv w:val="1"/>
      <w:marLeft w:val="0"/>
      <w:marRight w:val="0"/>
      <w:marTop w:val="0"/>
      <w:marBottom w:val="0"/>
      <w:divBdr>
        <w:top w:val="none" w:sz="0" w:space="0" w:color="auto"/>
        <w:left w:val="none" w:sz="0" w:space="0" w:color="auto"/>
        <w:bottom w:val="none" w:sz="0" w:space="0" w:color="auto"/>
        <w:right w:val="none" w:sz="0" w:space="0" w:color="auto"/>
      </w:divBdr>
    </w:div>
    <w:div w:id="1079138052">
      <w:bodyDiv w:val="1"/>
      <w:marLeft w:val="0"/>
      <w:marRight w:val="0"/>
      <w:marTop w:val="0"/>
      <w:marBottom w:val="0"/>
      <w:divBdr>
        <w:top w:val="none" w:sz="0" w:space="0" w:color="auto"/>
        <w:left w:val="none" w:sz="0" w:space="0" w:color="auto"/>
        <w:bottom w:val="none" w:sz="0" w:space="0" w:color="auto"/>
        <w:right w:val="none" w:sz="0" w:space="0" w:color="auto"/>
      </w:divBdr>
    </w:div>
    <w:div w:id="1365134599">
      <w:bodyDiv w:val="1"/>
      <w:marLeft w:val="0"/>
      <w:marRight w:val="0"/>
      <w:marTop w:val="0"/>
      <w:marBottom w:val="0"/>
      <w:divBdr>
        <w:top w:val="none" w:sz="0" w:space="0" w:color="auto"/>
        <w:left w:val="none" w:sz="0" w:space="0" w:color="auto"/>
        <w:bottom w:val="none" w:sz="0" w:space="0" w:color="auto"/>
        <w:right w:val="none" w:sz="0" w:space="0" w:color="auto"/>
      </w:divBdr>
    </w:div>
    <w:div w:id="1540238142">
      <w:bodyDiv w:val="1"/>
      <w:marLeft w:val="0"/>
      <w:marRight w:val="0"/>
      <w:marTop w:val="0"/>
      <w:marBottom w:val="0"/>
      <w:divBdr>
        <w:top w:val="none" w:sz="0" w:space="0" w:color="auto"/>
        <w:left w:val="none" w:sz="0" w:space="0" w:color="auto"/>
        <w:bottom w:val="none" w:sz="0" w:space="0" w:color="auto"/>
        <w:right w:val="none" w:sz="0" w:space="0" w:color="auto"/>
      </w:divBdr>
    </w:div>
    <w:div w:id="1710109658">
      <w:bodyDiv w:val="1"/>
      <w:marLeft w:val="0"/>
      <w:marRight w:val="0"/>
      <w:marTop w:val="0"/>
      <w:marBottom w:val="0"/>
      <w:divBdr>
        <w:top w:val="none" w:sz="0" w:space="0" w:color="auto"/>
        <w:left w:val="none" w:sz="0" w:space="0" w:color="auto"/>
        <w:bottom w:val="none" w:sz="0" w:space="0" w:color="auto"/>
        <w:right w:val="none" w:sz="0" w:space="0" w:color="auto"/>
      </w:divBdr>
    </w:div>
    <w:div w:id="174267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Itcomplex</dc:creator>
  <cp:keywords/>
  <dc:description/>
  <cp:lastModifiedBy>Itcomplex</cp:lastModifiedBy>
  <cp:revision>2</cp:revision>
  <dcterms:created xsi:type="dcterms:W3CDTF">2024-04-07T18:37:00Z</dcterms:created>
  <dcterms:modified xsi:type="dcterms:W3CDTF">2024-04-07T18:37:00Z</dcterms:modified>
</cp:coreProperties>
</file>