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74A" w:rsidRPr="00CB174A" w:rsidRDefault="00CB174A" w:rsidP="00CB174A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QUESTION 2</w:t>
      </w:r>
    </w:p>
    <w:p w:rsidR="00E62FA6" w:rsidRDefault="00B16384">
      <w:r>
        <w:t>THE MAIIN INGREDIENT FOR BUILDING SVM MODEL IS ITS TRAINING DATA SET/FEATURES.HERE IN 1</w:t>
      </w:r>
      <w:r w:rsidRPr="00B16384">
        <w:rPr>
          <w:vertAlign w:val="superscript"/>
        </w:rPr>
        <w:t>ST</w:t>
      </w:r>
      <w:r>
        <w:t xml:space="preserve"> TRAIL THE FEATURES GIVEN ARE [3.7</w:t>
      </w:r>
      <w:proofErr w:type="gramStart"/>
      <w:r>
        <w:t>,4.9,5.2,3.3</w:t>
      </w:r>
      <w:proofErr w:type="gramEnd"/>
      <w:r>
        <w:t xml:space="preserve">] AND </w:t>
      </w:r>
      <w:r w:rsidR="00CB174A">
        <w:t>IT IS CLASSIFIED IN TO IRIS-VIRGINICA BECAUSE THE FEATURES GIVEN RESUMBLES THAT OF IRIS-VIRGINICA.IN TRIAL 2 THE FEATURES GIVEN ARE [2.9,3.,5.0,5.2] WHICH IS SIMILAR TO THE FEATURES GIVEN IN TRIAL 1 IE WHY IT ALSO CLASSIFIED IN TO THE CLASS IRIS-VIRGINICA.</w:t>
      </w:r>
      <w:bookmarkStart w:id="0" w:name="_GoBack"/>
      <w:bookmarkEnd w:id="0"/>
    </w:p>
    <w:sectPr w:rsidR="00E6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5F"/>
    <w:rsid w:val="00B16384"/>
    <w:rsid w:val="00CB174A"/>
    <w:rsid w:val="00E41A5F"/>
    <w:rsid w:val="00E6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BD237-A342-46C9-90BD-EB5850E7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3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2021-05-19T21:45:00Z</dcterms:created>
  <dcterms:modified xsi:type="dcterms:W3CDTF">2021-05-19T21:45:00Z</dcterms:modified>
</cp:coreProperties>
</file>