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valuer.name|blank }}</w:t>
      </w:r>
    </w:p>
    <w:p>
      <w:r>
        <w:t>{{ valuer.qualifications|blank }}</w:t>
        <w:br/>
        <w:t>{{ valuer.registration|blank }}</w:t>
        <w:br/>
        <w:t>{{ valuer.address|blank }}</w:t>
        <w:br/>
        <w:t>{{ valuer.phone|blank }}  |  {{ valuer.email|blank }}</w:t>
      </w:r>
    </w:p>
    <w:p>
      <w:pPr>
        <w:pStyle w:val="Heading1"/>
      </w:pPr>
      <w:r>
        <w:t>Valuation Report</w:t>
      </w:r>
    </w:p>
    <w:p>
      <w:r>
        <w:t>{{ status }}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Our reference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assignment.reference|blank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Bank reference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assignment.bank_reference|blank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Report date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assignment.report_date|blank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Prepared for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bank.name|blank }}</w:t>
              <w:br/>
              <w:t>{{ bank.branch|blank }}</w:t>
              <w:br/>
              <w:t>{{ bank.recipient|blank }}</w:t>
              <w:br/>
              <w:t>{{ bank.address|blank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Purpose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assignment.purpose|blank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Request / inspection / valuation dates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assignment.request_date|blank }} / {{ assignment.inspection_date|blank }} / {{ assignment.valuation_date|blank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Applicant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assignment.applicant|blank }}</w:t>
              <w:br/>
              <w:t>{{ assignment.applicant_address|blank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Present owner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assignment.owner|blank }}</w:t>
              <w:br/>
              <w:t>{{ assignment.owner_address|blank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Property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property.address|blank }}</w:t>
            </w:r>
          </w:p>
        </w:tc>
      </w:tr>
    </w:tbl>
    <w:p>
      <w:pPr>
        <w:pStyle w:val="Heading1"/>
      </w:pPr>
      <w:r>
        <w:t>Synopsis of the valuation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Land / lot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property.land_name|blank }} / {{ property.lot_number|blank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Survey plan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property.plan_number|blank }} dated {{ property.plan_date|blank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Surveyor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property.surveyor|blank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Extent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property.acres }}A–{{ property.roods }}R–{{ property.perches }}P ({{ calc.extent_perches }} perches)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Village / district / province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property.village|blank }} / {{ property.district|blank }} / {{ property.province|blank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Local authority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property.local_authority|blank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Assessment number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property.assessment_number|blank }}</w:t>
            </w:r>
          </w:p>
        </w:tc>
      </w:tr>
    </w:tbl>
    <w:p>
      <w:r>
        <w:br w:type="page"/>
      </w:r>
    </w:p>
    <w:p>
      <w:pPr>
        <w:pStyle w:val="Heading1"/>
      </w:pPr>
      <w:r>
        <w:t>Situation, identification and access</w:t>
      </w:r>
    </w:p>
    <w:p>
      <w:r>
        <w:t>{{ property.situation|blank }}</w:t>
      </w:r>
    </w:p>
    <w:p>
      <w:r>
        <w:t>The property is identified by survey plan {{ property.plan_number|blank }}, lot {{ property.lot_number|blank }}, prepared by {{ property.surveyor|blank }}.</w:t>
      </w:r>
    </w:p>
    <w:p>
      <w:r>
        <w:t>{{ property.access|blank }}</w:t>
      </w:r>
    </w:p>
    <w:p>
      <w:r>
        <w:t>Access road width: {{ property.road_width|blank }}</w:t>
      </w:r>
    </w:p>
    <w:p>
      <w:r>
        <w:t>Coordinates: {{ property.latitude|blank }}, {{ property.longitude|blank }}</w:t>
      </w:r>
    </w:p>
    <w:p>
      <w:pPr>
        <w:pStyle w:val="Heading1"/>
      </w:pPr>
      <w:r>
        <w:t>Location map and access</w:t>
      </w:r>
    </w:p>
    <w:p>
      <w:r>
        <w:t>{{ map_image }}</w:t>
      </w:r>
    </w:p>
    <w:p>
      <w:r>
        <w:t>{{ map_note }}</w:t>
      </w:r>
    </w:p>
    <w:p>
      <w:pPr>
        <w:spacing w:before="0" w:after="0"/>
      </w:pPr>
      <w:r>
        <w:rPr>
          <w:sz w:val="4"/>
        </w:rPr>
        <w:t>{%p if property.latitude is not none %}</w:t>
      </w:r>
    </w:p>
    <w:p>
      <w:r>
        <w:t>{{ qr_image }}</w:t>
      </w:r>
    </w:p>
    <w:p>
      <w:r>
        <w:t>Scan to open the supplied location in Google Maps.</w:t>
      </w:r>
    </w:p>
    <w:p>
      <w:pPr>
        <w:spacing w:before="0" w:after="0"/>
      </w:pPr>
      <w:r>
        <w:rPr>
          <w:sz w:val="4"/>
        </w:rPr>
        <w:t>{%p endif %}</w:t>
      </w:r>
    </w:p>
    <w:p>
      <w:pPr>
        <w:pStyle w:val="Heading1"/>
      </w:pPr>
      <w:r>
        <w:t>Property and locality</w:t>
      </w:r>
    </w:p>
    <w:p>
      <w:r>
        <w:t>{{ property.locality|blank }}</w:t>
      </w:r>
    </w:p>
    <w:p>
      <w:r>
        <w:t>Services and infrastructure: {{ property.services|blank }}</w:t>
      </w:r>
    </w:p>
    <w:p>
      <w:pPr>
        <w:pStyle w:val="Heading1"/>
      </w:pPr>
      <w:r>
        <w:t>Land description and boundaries</w:t>
      </w:r>
    </w:p>
    <w:p>
      <w:r>
        <w:t>{{ property.land_description|blank }}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North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property.north|blank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East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property.east|blank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South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property.south|blank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West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property.west|blank }}</w:t>
            </w:r>
          </w:p>
        </w:tc>
      </w:tr>
    </w:tbl>
    <w:p>
      <w:pPr>
        <w:spacing w:before="0" w:after="0"/>
      </w:pPr>
      <w:r>
        <w:rPr>
          <w:sz w:val="4"/>
        </w:rPr>
        <w:t>{%p if property.kind == "land_building" %}</w:t>
      </w:r>
    </w:p>
    <w:p>
      <w:r>
        <w:br w:type="page"/>
      </w:r>
    </w:p>
    <w:p>
      <w:pPr>
        <w:pStyle w:val="Heading1"/>
      </w:pPr>
      <w:r>
        <w:t>Building description</w:t>
      </w:r>
    </w:p>
    <w:p>
      <w:r>
        <w:t>{{ building.description|blank }}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Roof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building.roof|blank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Walls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building.walls|blank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Floor finish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building.floor_finish|blank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Doors and windows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building.doors_windows|blank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Conveniences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building.conveniences|blank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Condition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building.condition|blank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Occupier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building.occupier|blank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Floor-area source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building.area_source|blank }}</w:t>
            </w:r>
          </w:p>
        </w:tc>
      </w:tr>
    </w:tbl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3685"/>
        <w:gridCol w:w="2551"/>
        <w:gridCol w:w="2835"/>
      </w:tblGrid>
      <w:tr>
        <w:trPr>
          <w:cantSplit/>
        </w:trPr>
        <w:tc>
          <w:tcPr>
            <w:tcW w:type="dxa" w:w="3685"/>
          </w:tcPr>
          <w:p>
            <w:pPr>
              <w:spacing w:after="80"/>
            </w:pPr>
            <w:r>
              <w:t>Floor</w:t>
            </w:r>
          </w:p>
        </w:tc>
        <w:tc>
          <w:tcPr>
            <w:tcW w:type="dxa" w:w="2551"/>
          </w:tcPr>
          <w:p>
            <w:pPr>
              <w:spacing w:after="80"/>
            </w:pPr>
            <w:r>
              <w:t>Area (sq ft)</w:t>
            </w:r>
          </w:p>
        </w:tc>
        <w:tc>
          <w:tcPr>
            <w:tcW w:type="dxa" w:w="2835"/>
          </w:tcPr>
          <w:p>
            <w:pPr>
              <w:spacing w:after="80"/>
            </w:pPr>
            <w:r>
              <w:t>Rate (LKR / sq ft)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</w:pPr>
            <w:r>
              <w:rPr>
                <w:sz w:val="4"/>
              </w:rPr>
              <w:t>{%tr for floor in building.floors %}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3685"/>
          </w:tcPr>
          <w:p>
            <w:r>
              <w:t>{{ floor.name }}</w:t>
            </w:r>
          </w:p>
        </w:tc>
        <w:tc>
          <w:tcPr>
            <w:tcW w:type="dxa" w:w="2551"/>
          </w:tcPr>
          <w:p>
            <w:r>
              <w:t>{{ floor.area_sqft }}</w:t>
            </w:r>
          </w:p>
        </w:tc>
        <w:tc>
          <w:tcPr>
            <w:tcW w:type="dxa" w:w="2835"/>
          </w:tcPr>
          <w:p>
            <w:r>
              <w:t>{{ floor.rate_per_sqft|money }}</w:t>
            </w:r>
          </w:p>
        </w:tc>
      </w:tr>
      <w:tr>
        <w:tc>
          <w:tcPr>
            <w:tcW w:type="dxa" w:w="3685"/>
          </w:tcPr>
          <w:p>
            <w:pPr>
              <w:spacing w:before="0" w:after="0"/>
            </w:pPr>
            <w:r>
              <w:rPr>
                <w:sz w:val="4"/>
              </w:rPr>
              <w:t>{%tr endfor %}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>
      <w:pPr>
        <w:spacing w:before="0" w:after="0"/>
      </w:pPr>
      <w:r>
        <w:rPr>
          <w:sz w:val="4"/>
        </w:rPr>
        <w:t>{%p endif %}</w:t>
      </w:r>
    </w:p>
    <w:p>
      <w:r>
        <w:br w:type="page"/>
      </w:r>
    </w:p>
    <w:p>
      <w:pPr>
        <w:pStyle w:val="Heading1"/>
      </w:pPr>
      <w:r>
        <w:t>Documents, approvals and legal information</w:t>
      </w:r>
    </w:p>
    <w:p>
      <w:pPr>
        <w:pStyle w:val="Heading2"/>
      </w:pPr>
      <w:r>
        <w:t>Documents reviewed</w:t>
      </w:r>
    </w:p>
    <w:p>
      <w:r>
        <w:t>{{ findings.documents|blank }}</w:t>
      </w:r>
    </w:p>
    <w:p>
      <w:pPr>
        <w:pStyle w:val="Heading2"/>
      </w:pPr>
      <w:r>
        <w:t>Approvals</w:t>
      </w:r>
    </w:p>
    <w:p>
      <w:r>
        <w:t>{{ findings.approvals|blank }}</w:t>
      </w:r>
    </w:p>
    <w:p>
      <w:pPr>
        <w:pStyle w:val="Heading2"/>
      </w:pPr>
      <w:r>
        <w:t>Street lines and building limits</w:t>
      </w:r>
    </w:p>
    <w:p>
      <w:r>
        <w:t>{{ findings.street_building_lines|blank }}</w:t>
      </w:r>
    </w:p>
    <w:p>
      <w:pPr>
        <w:pStyle w:val="Heading2"/>
      </w:pPr>
      <w:r>
        <w:t>Legal interest and assumptions</w:t>
      </w:r>
    </w:p>
    <w:p>
      <w:r>
        <w:t>{{ findings.legal_interest|blank }}</w:t>
      </w:r>
    </w:p>
    <w:p>
      <w:r>
        <w:t>Deed: {{ findings.deed_number|blank }}</w:t>
        <w:br/>
        <w:t>Deed date: {{ findings.deed_date|blank }}</w:t>
        <w:br/>
        <w:t>Notary: {{ findings.notary|blank }}</w:t>
      </w:r>
    </w:p>
    <w:p>
      <w:pPr>
        <w:pStyle w:val="Heading1"/>
      </w:pPr>
      <w:r>
        <w:t>Basis and analysis of valuation</w:t>
      </w:r>
    </w:p>
    <w:p>
      <w:r>
        <w:t>Adopted method: {{ findings.method|blank }}</w:t>
      </w:r>
    </w:p>
    <w:p>
      <w:pPr>
        <w:pStyle w:val="Heading2"/>
      </w:pPr>
      <w:r>
        <w:t>Comparable evidence</w:t>
      </w:r>
    </w:p>
    <w:p>
      <w:r>
        <w:t>{{ findings.comparable_evidence|blank }}</w:t>
      </w:r>
    </w:p>
    <w:p>
      <w:pPr>
        <w:pStyle w:val="Heading2"/>
      </w:pPr>
      <w:r>
        <w:t>Analysis and adopted rates</w:t>
      </w:r>
    </w:p>
    <w:p>
      <w:r>
        <w:t>{{ findings.analysis|blank }}</w:t>
      </w:r>
    </w:p>
    <w:p>
      <w:pPr>
        <w:pStyle w:val="Heading1"/>
      </w:pPr>
      <w:r>
        <w:t>Valuation calculations</w:t>
      </w:r>
    </w:p>
    <w:tbl>
      <w:tblPr>
        <w:tblStyle w:val="TableGrid"/>
        <w:tblW w:type="dxa" w:w="9071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Land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{{ calc.extent_perches }} perches × LKR {{ valuation.land_rate_per_perch|money }} = LKR {{ calc.land_value|money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Gross building value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LKR {{ calc.building_value|money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Site improvements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LKR {{ valuation.site_improvements|money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Building depreciation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LKR {{ valuation.depreciation_amount|money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Other adjustment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LKR {{ valuation.adjustment_amount|money }}</w:t>
              <w:br/>
              <w:t>{{ valuation.adjustment_reason|blank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Calculated total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LKR {{ calc.calculated_total|money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Rounded indication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LKR {{ calc.rounded_value|money }}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80"/>
            </w:pPr>
            <w:r>
              <w:t>Adopted market value</w:t>
            </w:r>
          </w:p>
        </w:tc>
        <w:tc>
          <w:tcPr>
            <w:tcW w:type="dxa" w:w="6520"/>
          </w:tcPr>
          <w:p>
            <w:pPr>
              <w:spacing w:after="80"/>
            </w:pPr>
            <w:r>
              <w:t>LKR {{ calc.market_value|money }}</w:t>
              <w:br/>
              <w:t>{{ calc.market_value_words }}</w:t>
            </w:r>
          </w:p>
        </w:tc>
      </w:tr>
    </w:tbl>
    <w:p>
      <w:pPr>
        <w:spacing w:before="0" w:after="0"/>
      </w:pPr>
      <w:r>
        <w:rPr>
          <w:sz w:val="4"/>
        </w:rPr>
        <w:t>{%p if valuation.final_market_value is not none %}</w:t>
      </w:r>
    </w:p>
    <w:p>
      <w:r>
        <w:t>Reason for adopted market value: {{ valuation.final_market_reason|blank }}</w:t>
      </w:r>
    </w:p>
    <w:p>
      <w:pPr>
        <w:spacing w:before="0" w:after="0"/>
      </w:pPr>
      <w:r>
        <w:rPr>
          <w:sz w:val="4"/>
        </w:rPr>
        <w:t>{%p endif %}</w:t>
      </w:r>
    </w:p>
    <w:p>
      <w:pPr>
        <w:spacing w:before="0" w:after="0"/>
      </w:pPr>
      <w:r>
        <w:rPr>
          <w:sz w:val="4"/>
        </w:rPr>
        <w:t>{%p if valuation.forced_sale_value is not none %}</w:t>
      </w:r>
    </w:p>
    <w:p>
      <w:r>
        <w:t>Forced-sale value: LKR {{ valuation.forced_sale_value|money }} ({{ valuation.forced_sale_value|words }}).</w:t>
        <w:br/>
        <w:t>Basis: {{ valuation.forced_sale_reason|blank }}</w:t>
      </w:r>
    </w:p>
    <w:p>
      <w:pPr>
        <w:spacing w:before="0" w:after="0"/>
      </w:pPr>
      <w:r>
        <w:rPr>
          <w:sz w:val="4"/>
        </w:rPr>
        <w:t>{%p endif %}</w:t>
      </w:r>
    </w:p>
    <w:p>
      <w:pPr>
        <w:spacing w:before="0" w:after="0"/>
      </w:pPr>
      <w:r>
        <w:rPr>
          <w:sz w:val="4"/>
        </w:rPr>
        <w:t>{%p if valuation.insurance_value is not none %}</w:t>
      </w:r>
    </w:p>
    <w:p>
      <w:r>
        <w:t>Insurance value: LKR {{ valuation.insurance_value|money }} ({{ valuation.insurance_value|words }}).</w:t>
        <w:br/>
        <w:t>Basis: {{ valuation.insurance_reason|blank }}</w:t>
      </w:r>
    </w:p>
    <w:p>
      <w:pPr>
        <w:spacing w:before="0" w:after="0"/>
      </w:pPr>
      <w:r>
        <w:rPr>
          <w:sz w:val="4"/>
        </w:rPr>
        <w:t>{%p endif %}</w:t>
      </w:r>
    </w:p>
    <w:p>
      <w:pPr>
        <w:pStyle w:val="Heading1"/>
      </w:pPr>
      <w:r>
        <w:t>Limitations and assumptions</w:t>
      </w:r>
    </w:p>
    <w:p>
      <w:r>
        <w:t>{{ findings.limitations|blank }}</w:t>
      </w:r>
    </w:p>
    <w:p>
      <w:r>
        <w:t>Intended recipient: {{ bank.name|blank }}. Stated purpose: {{ assignment.purpose|blank }}.</w:t>
      </w:r>
    </w:p>
    <w:p>
      <w:pPr>
        <w:pStyle w:val="Heading1"/>
      </w:pPr>
      <w:r>
        <w:t>Certification</w:t>
      </w:r>
    </w:p>
    <w:p>
      <w:pPr>
        <w:keepNext/>
      </w:pPr>
      <w:r>
        <w:t>{{ findings.certification|blank }}</w:t>
      </w:r>
    </w:p>
    <w:p>
      <w:r>
        <w:t>Signature: __________________________</w:t>
        <w:br/>
        <w:t>{{ valuer.name|blank }}</w:t>
        <w:br/>
        <w:t>{{ valuer.registration|blank }}</w:t>
        <w:br/>
        <w:t>{{ assignment.report_date|blank }}</w:t>
      </w:r>
    </w:p>
    <w:p>
      <w:r>
        <w:t>Template: {{ template_version }}</w:t>
      </w:r>
    </w:p>
    <w:p>
      <w:pPr>
        <w:spacing w:before="0" w:after="0"/>
      </w:pPr>
      <w:r>
        <w:rPr>
          <w:sz w:val="4"/>
        </w:rPr>
        <w:t>{%p if photos %}</w:t>
      </w:r>
    </w:p>
    <w:p>
      <w:r>
        <w:br w:type="page"/>
      </w:r>
    </w:p>
    <w:p>
      <w:pPr>
        <w:pStyle w:val="Heading1"/>
      </w:pPr>
      <w:r>
        <w:t>Inspection photographs</w:t>
      </w:r>
    </w:p>
    <w:p>
      <w:pPr>
        <w:spacing w:before="0" w:after="0"/>
      </w:pPr>
      <w:r>
        <w:rPr>
          <w:sz w:val="4"/>
        </w:rPr>
        <w:t>{%p for photo in photos %}</w:t>
      </w:r>
    </w:p>
    <w:p>
      <w:r>
        <w:t>{{ photo.image }}</w:t>
      </w:r>
    </w:p>
    <w:p>
      <w:r>
        <w:t>{{ photo.caption }}</w:t>
      </w:r>
    </w:p>
    <w:p>
      <w:pPr>
        <w:spacing w:before="0" w:after="0"/>
      </w:pPr>
      <w:r>
        <w:rPr>
          <w:sz w:val="4"/>
        </w:rPr>
        <w:t>{%p endfor %}</w:t>
      </w:r>
    </w:p>
    <w:p>
      <w:pPr>
        <w:spacing w:before="0" w:after="0"/>
      </w:pPr>
      <w:r>
        <w:rPr>
          <w:sz w:val="4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{{ status }}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{{ assignment.reference }}  |  PRIVATE AND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182C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182C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erif" w:hAnsi="Liberation Serif"/>
      <w:b/>
      <w:color w:val="182C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Liberation Serif" w:hAnsi="Liberation Serif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valuation report template</dc:title>
  <dc:subject/>
  <dc:creator>Valuer Support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