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2E" w:rsidRPr="00BD7F20" w:rsidRDefault="00ED6F12" w:rsidP="00BD7F20">
      <w:pPr>
        <w:rPr>
          <w:rFonts w:ascii="Times New Roman" w:hAnsi="Times New Roman" w:cs="Times New Roman"/>
          <w:b/>
          <w:bCs/>
          <w:sz w:val="32"/>
          <w:szCs w:val="32"/>
        </w:rPr>
      </w:pPr>
      <w:r w:rsidRPr="00BD7F20">
        <w:rPr>
          <w:rFonts w:ascii="Times New Roman" w:hAnsi="Times New Roman" w:cs="Times New Roman"/>
          <w:b/>
          <w:bCs/>
          <w:sz w:val="32"/>
          <w:szCs w:val="32"/>
        </w:rPr>
        <w:t>Actions taken for improving reliability</w:t>
      </w:r>
    </w:p>
    <w:p w:rsidR="0008199E" w:rsidRPr="00BD7F20" w:rsidRDefault="0008199E">
      <w:pPr>
        <w:rPr>
          <w:rFonts w:ascii="Times New Roman" w:hAnsi="Times New Roman" w:cs="Times New Roman"/>
          <w:sz w:val="24"/>
          <w:szCs w:val="24"/>
        </w:rPr>
      </w:pPr>
    </w:p>
    <w:p w:rsidR="0008199E" w:rsidRPr="00295ED0" w:rsidRDefault="0008199E">
      <w:pPr>
        <w:rPr>
          <w:rFonts w:ascii="Times New Roman" w:hAnsi="Times New Roman" w:cs="Times New Roman"/>
          <w:b/>
          <w:bCs/>
          <w:sz w:val="28"/>
          <w:szCs w:val="28"/>
        </w:rPr>
      </w:pPr>
      <w:r w:rsidRPr="00295ED0">
        <w:rPr>
          <w:rFonts w:ascii="Times New Roman" w:hAnsi="Times New Roman" w:cs="Times New Roman"/>
          <w:b/>
          <w:bCs/>
          <w:sz w:val="28"/>
          <w:szCs w:val="28"/>
        </w:rPr>
        <w:t>Twitter limits (API, updates, and following)</w:t>
      </w:r>
    </w:p>
    <w:p w:rsidR="00BD7F20" w:rsidRPr="00BD7F20" w:rsidRDefault="00BD7F20">
      <w:pPr>
        <w:rPr>
          <w:rFonts w:ascii="Times New Roman" w:hAnsi="Times New Roman" w:cs="Times New Roman"/>
          <w:sz w:val="24"/>
          <w:szCs w:val="24"/>
        </w:rPr>
      </w:pPr>
      <w:r w:rsidRPr="00BD7F20">
        <w:rPr>
          <w:rFonts w:ascii="Times New Roman" w:hAnsi="Times New Roman" w:cs="Times New Roman"/>
          <w:sz w:val="24"/>
          <w:szCs w:val="24"/>
        </w:rPr>
        <w:t>Limits alleviate some of the strain on the behind-the-scenes part of twitter and reduce downtime and error pages. For the sake of reliability, twitter have placed some limits on the account actions below.</w:t>
      </w:r>
    </w:p>
    <w:p w:rsidR="00BD7F20" w:rsidRDefault="00BD7F20">
      <w:pPr>
        <w:rPr>
          <w:rFonts w:ascii="Times New Roman" w:hAnsi="Times New Roman" w:cs="Times New Roman"/>
          <w:sz w:val="24"/>
          <w:szCs w:val="24"/>
        </w:rPr>
      </w:pPr>
      <w:r>
        <w:rPr>
          <w:rFonts w:ascii="Times New Roman" w:hAnsi="Times New Roman" w:cs="Times New Roman"/>
          <w:sz w:val="24"/>
          <w:szCs w:val="24"/>
        </w:rPr>
        <w:t>Current twitter limits</w:t>
      </w:r>
    </w:p>
    <w:p w:rsidR="00BD7F20" w:rsidRDefault="00BD7F20">
      <w:pPr>
        <w:rPr>
          <w:rFonts w:ascii="Times New Roman" w:hAnsi="Times New Roman" w:cs="Times New Roman"/>
          <w:sz w:val="24"/>
          <w:szCs w:val="24"/>
        </w:rPr>
      </w:pPr>
      <w:r>
        <w:rPr>
          <w:rFonts w:ascii="Times New Roman" w:hAnsi="Times New Roman" w:cs="Times New Roman"/>
          <w:sz w:val="24"/>
          <w:szCs w:val="24"/>
        </w:rPr>
        <w:t>The current technical limits for accounts are:</w:t>
      </w:r>
    </w:p>
    <w:p w:rsidR="00BD7F20" w:rsidRDefault="00BD7F20" w:rsidP="00BD7F20">
      <w:pPr>
        <w:pStyle w:val="ListParagraph"/>
        <w:numPr>
          <w:ilvl w:val="0"/>
          <w:numId w:val="1"/>
        </w:numPr>
        <w:rPr>
          <w:rFonts w:ascii="Times New Roman" w:hAnsi="Times New Roman" w:cs="Times New Roman"/>
          <w:sz w:val="24"/>
          <w:szCs w:val="24"/>
        </w:rPr>
      </w:pPr>
      <w:r w:rsidRPr="00BD7F20">
        <w:rPr>
          <w:rFonts w:ascii="Times New Roman" w:hAnsi="Times New Roman" w:cs="Times New Roman"/>
          <w:sz w:val="24"/>
          <w:szCs w:val="24"/>
        </w:rPr>
        <w:t>Direct messages (daily): The limit is 1,000 messages sent per day.</w:t>
      </w:r>
    </w:p>
    <w:p w:rsidR="00BD7F20" w:rsidRDefault="00BD7F20" w:rsidP="00BD7F20">
      <w:pPr>
        <w:pStyle w:val="ListParagraph"/>
        <w:numPr>
          <w:ilvl w:val="0"/>
          <w:numId w:val="1"/>
        </w:numPr>
        <w:rPr>
          <w:rFonts w:ascii="Times New Roman" w:hAnsi="Times New Roman" w:cs="Times New Roman"/>
          <w:sz w:val="24"/>
          <w:szCs w:val="24"/>
        </w:rPr>
      </w:pPr>
      <w:r w:rsidRPr="00BD7F20">
        <w:rPr>
          <w:rFonts w:ascii="Times New Roman" w:hAnsi="Times New Roman" w:cs="Times New Roman"/>
          <w:sz w:val="24"/>
          <w:szCs w:val="24"/>
        </w:rPr>
        <w:t>Tweets: 2,400 per day. The daily update limit is further broken down into smaller limits for semi-hourly intervals. Retweets are counted as Tweets.</w:t>
      </w:r>
    </w:p>
    <w:p w:rsidR="00BD7F20" w:rsidRDefault="00BD7F20" w:rsidP="00BD7F20">
      <w:pPr>
        <w:pStyle w:val="ListParagraph"/>
        <w:numPr>
          <w:ilvl w:val="0"/>
          <w:numId w:val="1"/>
        </w:numPr>
        <w:rPr>
          <w:rFonts w:ascii="Times New Roman" w:hAnsi="Times New Roman" w:cs="Times New Roman"/>
          <w:sz w:val="24"/>
          <w:szCs w:val="24"/>
        </w:rPr>
      </w:pPr>
      <w:r w:rsidRPr="00BD7F20">
        <w:rPr>
          <w:rFonts w:ascii="Times New Roman" w:hAnsi="Times New Roman" w:cs="Times New Roman"/>
          <w:sz w:val="24"/>
          <w:szCs w:val="24"/>
        </w:rPr>
        <w:t>Changes to account email: Four per hour.</w:t>
      </w:r>
    </w:p>
    <w:p w:rsidR="00BD7F20" w:rsidRDefault="00BD7F20" w:rsidP="00BD7F20">
      <w:pPr>
        <w:pStyle w:val="ListParagraph"/>
        <w:numPr>
          <w:ilvl w:val="0"/>
          <w:numId w:val="1"/>
        </w:numPr>
        <w:rPr>
          <w:rFonts w:ascii="Times New Roman" w:hAnsi="Times New Roman" w:cs="Times New Roman"/>
          <w:sz w:val="24"/>
          <w:szCs w:val="24"/>
        </w:rPr>
      </w:pPr>
      <w:r w:rsidRPr="00BD7F20">
        <w:rPr>
          <w:rFonts w:ascii="Times New Roman" w:hAnsi="Times New Roman" w:cs="Times New Roman"/>
          <w:sz w:val="24"/>
          <w:szCs w:val="24"/>
        </w:rPr>
        <w:t>Following (daily): The technical follow limit is 1,000 per day. Please note that this is a technical account limit only, and there are additional rules prohibiting aggressive following behaviour.</w:t>
      </w:r>
    </w:p>
    <w:p w:rsidR="00BD7F20" w:rsidRDefault="00BD7F20" w:rsidP="00BD7F20">
      <w:pPr>
        <w:pStyle w:val="ListParagraph"/>
        <w:numPr>
          <w:ilvl w:val="0"/>
          <w:numId w:val="1"/>
        </w:numPr>
        <w:rPr>
          <w:rFonts w:ascii="Times New Roman" w:hAnsi="Times New Roman" w:cs="Times New Roman"/>
          <w:sz w:val="24"/>
          <w:szCs w:val="24"/>
        </w:rPr>
      </w:pPr>
      <w:r w:rsidRPr="00BD7F20">
        <w:rPr>
          <w:rFonts w:ascii="Times New Roman" w:hAnsi="Times New Roman" w:cs="Times New Roman"/>
          <w:sz w:val="24"/>
          <w:szCs w:val="24"/>
        </w:rPr>
        <w:t>Following (account-based): Once an account is following 5,000 other users, additional follow attempts are limited by account-specific ratios.</w:t>
      </w:r>
    </w:p>
    <w:p w:rsidR="00BD7F20" w:rsidRDefault="00BD7F20" w:rsidP="00BD7F20">
      <w:pPr>
        <w:rPr>
          <w:rFonts w:ascii="Times New Roman" w:hAnsi="Times New Roman" w:cs="Times New Roman"/>
          <w:sz w:val="24"/>
          <w:szCs w:val="24"/>
        </w:rPr>
      </w:pPr>
      <w:r w:rsidRPr="00BD7F20">
        <w:rPr>
          <w:rFonts w:ascii="Times New Roman" w:hAnsi="Times New Roman" w:cs="Times New Roman"/>
          <w:sz w:val="24"/>
          <w:szCs w:val="24"/>
        </w:rPr>
        <w:t>These limits include actions from all devices, including web, mobile, phone, API, etc. API requests from all third-party applications are tracked against the hourly API limit. People who use multiple third-party applications with their account will therefore reach the API limit more quickly.</w:t>
      </w:r>
    </w:p>
    <w:p w:rsidR="00BD7F20" w:rsidRDefault="00BD7F20" w:rsidP="00BD7F20">
      <w:pPr>
        <w:rPr>
          <w:rFonts w:ascii="Times New Roman" w:hAnsi="Times New Roman" w:cs="Times New Roman"/>
          <w:sz w:val="24"/>
          <w:szCs w:val="24"/>
        </w:rPr>
      </w:pPr>
      <w:r w:rsidRPr="00BD7F20">
        <w:rPr>
          <w:rFonts w:ascii="Times New Roman" w:hAnsi="Times New Roman" w:cs="Times New Roman"/>
          <w:sz w:val="24"/>
          <w:szCs w:val="24"/>
        </w:rPr>
        <w:t xml:space="preserve">These limits may be temporarily reduced during periods of heavy site usage. In such cases, </w:t>
      </w:r>
      <w:r>
        <w:rPr>
          <w:rFonts w:ascii="Times New Roman" w:hAnsi="Times New Roman" w:cs="Times New Roman"/>
          <w:sz w:val="24"/>
          <w:szCs w:val="24"/>
        </w:rPr>
        <w:t>twitter</w:t>
      </w:r>
      <w:r w:rsidRPr="00BD7F20">
        <w:rPr>
          <w:rFonts w:ascii="Times New Roman" w:hAnsi="Times New Roman" w:cs="Times New Roman"/>
          <w:sz w:val="24"/>
          <w:szCs w:val="24"/>
        </w:rPr>
        <w:t xml:space="preserve"> will post an update on the Twitter Status blog.</w:t>
      </w:r>
    </w:p>
    <w:p w:rsidR="00BD7F20" w:rsidRDefault="00867BB8" w:rsidP="00867BB8">
      <w:pPr>
        <w:jc w:val="center"/>
        <w:rPr>
          <w:rFonts w:ascii="Times New Roman" w:hAnsi="Times New Roman" w:cs="Times New Roman"/>
          <w:i/>
          <w:iCs/>
          <w:sz w:val="24"/>
          <w:szCs w:val="24"/>
        </w:rPr>
      </w:pPr>
      <w:proofErr w:type="spellStart"/>
      <w:r w:rsidRPr="00867BB8">
        <w:rPr>
          <w:rFonts w:ascii="Times New Roman" w:hAnsi="Times New Roman" w:cs="Times New Roman"/>
          <w:i/>
          <w:iCs/>
          <w:sz w:val="24"/>
          <w:szCs w:val="24"/>
        </w:rPr>
        <w:t>src</w:t>
      </w:r>
      <w:proofErr w:type="spellEnd"/>
      <w:r w:rsidRPr="00867BB8">
        <w:rPr>
          <w:rFonts w:ascii="Times New Roman" w:hAnsi="Times New Roman" w:cs="Times New Roman"/>
          <w:i/>
          <w:iCs/>
          <w:sz w:val="24"/>
          <w:szCs w:val="24"/>
        </w:rPr>
        <w:t>: https://support.twitter.com/articles/15364</w:t>
      </w:r>
    </w:p>
    <w:p w:rsidR="00867BB8" w:rsidRDefault="00867BB8" w:rsidP="00867BB8">
      <w:pPr>
        <w:rPr>
          <w:rFonts w:ascii="Times New Roman" w:hAnsi="Times New Roman" w:cs="Times New Roman"/>
          <w:sz w:val="24"/>
          <w:szCs w:val="24"/>
        </w:rPr>
      </w:pPr>
    </w:p>
    <w:p w:rsidR="00867BB8" w:rsidRPr="00295ED0" w:rsidRDefault="00ED2FE4" w:rsidP="00867BB8">
      <w:pPr>
        <w:rPr>
          <w:rFonts w:ascii="Times New Roman" w:hAnsi="Times New Roman" w:cs="Times New Roman"/>
          <w:b/>
          <w:bCs/>
          <w:sz w:val="28"/>
          <w:szCs w:val="28"/>
        </w:rPr>
      </w:pPr>
      <w:r w:rsidRPr="00295ED0">
        <w:rPr>
          <w:rFonts w:ascii="Times New Roman" w:hAnsi="Times New Roman" w:cs="Times New Roman"/>
          <w:b/>
          <w:bCs/>
          <w:sz w:val="28"/>
          <w:szCs w:val="28"/>
        </w:rPr>
        <w:t xml:space="preserve">Introducing Twitter </w:t>
      </w:r>
      <w:proofErr w:type="spellStart"/>
      <w:r w:rsidRPr="00295ED0">
        <w:rPr>
          <w:rFonts w:ascii="Times New Roman" w:hAnsi="Times New Roman" w:cs="Times New Roman"/>
          <w:b/>
          <w:bCs/>
          <w:sz w:val="28"/>
          <w:szCs w:val="28"/>
        </w:rPr>
        <w:t>Lite</w:t>
      </w:r>
      <w:proofErr w:type="spellEnd"/>
    </w:p>
    <w:p w:rsidR="00ED2FE4" w:rsidRDefault="00ED2FE4" w:rsidP="00867BB8">
      <w:pPr>
        <w:rPr>
          <w:rFonts w:ascii="Times New Roman" w:hAnsi="Times New Roman" w:cs="Times New Roman"/>
          <w:sz w:val="24"/>
          <w:szCs w:val="24"/>
        </w:rPr>
      </w:pPr>
      <w:r w:rsidRPr="00ED2FE4">
        <w:rPr>
          <w:rFonts w:ascii="Times New Roman" w:hAnsi="Times New Roman" w:cs="Times New Roman"/>
          <w:sz w:val="24"/>
          <w:szCs w:val="24"/>
        </w:rPr>
        <w:t xml:space="preserve">Twitter </w:t>
      </w:r>
      <w:proofErr w:type="spellStart"/>
      <w:r w:rsidRPr="00ED2FE4">
        <w:rPr>
          <w:rFonts w:ascii="Times New Roman" w:hAnsi="Times New Roman" w:cs="Times New Roman"/>
          <w:sz w:val="24"/>
          <w:szCs w:val="24"/>
        </w:rPr>
        <w:t>Lite</w:t>
      </w:r>
      <w:proofErr w:type="spellEnd"/>
      <w:r w:rsidRPr="00ED2FE4">
        <w:rPr>
          <w:rFonts w:ascii="Times New Roman" w:hAnsi="Times New Roman" w:cs="Times New Roman"/>
          <w:sz w:val="24"/>
          <w:szCs w:val="24"/>
        </w:rPr>
        <w:t xml:space="preserve">, a Progressive Web App that is available at mobile.twitter.com. Twitter </w:t>
      </w:r>
      <w:proofErr w:type="spellStart"/>
      <w:r w:rsidRPr="00ED2FE4">
        <w:rPr>
          <w:rFonts w:ascii="Times New Roman" w:hAnsi="Times New Roman" w:cs="Times New Roman"/>
          <w:sz w:val="24"/>
          <w:szCs w:val="24"/>
        </w:rPr>
        <w:t>Lite</w:t>
      </w:r>
      <w:proofErr w:type="spellEnd"/>
      <w:r w:rsidRPr="00ED2FE4">
        <w:rPr>
          <w:rFonts w:ascii="Times New Roman" w:hAnsi="Times New Roman" w:cs="Times New Roman"/>
          <w:sz w:val="24"/>
          <w:szCs w:val="24"/>
        </w:rPr>
        <w:t xml:space="preserve"> is fast and responsive, uses less data, takes up less storage space, and supports push notifications and offline use in modern browsers. The web is becoming a platform for lightweight apps that can be accessed on-demand, installed without friction, and incrementally updated. Over the last year </w:t>
      </w:r>
      <w:r>
        <w:rPr>
          <w:rFonts w:ascii="Times New Roman" w:hAnsi="Times New Roman" w:cs="Times New Roman"/>
          <w:sz w:val="24"/>
          <w:szCs w:val="24"/>
        </w:rPr>
        <w:t>twitter has</w:t>
      </w:r>
      <w:r w:rsidRPr="00ED2FE4">
        <w:rPr>
          <w:rFonts w:ascii="Times New Roman" w:hAnsi="Times New Roman" w:cs="Times New Roman"/>
          <w:sz w:val="24"/>
          <w:szCs w:val="24"/>
        </w:rPr>
        <w:t xml:space="preserve"> adopted new, open web APIs and significantly improved the </w:t>
      </w:r>
      <w:r>
        <w:rPr>
          <w:rFonts w:ascii="Times New Roman" w:hAnsi="Times New Roman" w:cs="Times New Roman"/>
          <w:sz w:val="24"/>
          <w:szCs w:val="24"/>
        </w:rPr>
        <w:t>reliability</w:t>
      </w:r>
      <w:r w:rsidRPr="00ED2FE4">
        <w:rPr>
          <w:rFonts w:ascii="Times New Roman" w:hAnsi="Times New Roman" w:cs="Times New Roman"/>
          <w:sz w:val="24"/>
          <w:szCs w:val="24"/>
        </w:rPr>
        <w:t xml:space="preserve"> and user experience.</w:t>
      </w:r>
    </w:p>
    <w:p w:rsidR="00ED2FE4" w:rsidRDefault="00ED2FE4" w:rsidP="00867BB8">
      <w:pPr>
        <w:rPr>
          <w:rFonts w:ascii="Times New Roman" w:hAnsi="Times New Roman" w:cs="Times New Roman"/>
          <w:sz w:val="24"/>
          <w:szCs w:val="24"/>
        </w:rPr>
      </w:pPr>
      <w:r w:rsidRPr="00ED2FE4">
        <w:rPr>
          <w:rFonts w:ascii="Times New Roman" w:hAnsi="Times New Roman" w:cs="Times New Roman"/>
          <w:sz w:val="24"/>
          <w:szCs w:val="24"/>
        </w:rPr>
        <w:t xml:space="preserve">Hundreds of millions of people visit mobile.twitter.com every month. </w:t>
      </w:r>
      <w:r>
        <w:rPr>
          <w:rFonts w:ascii="Times New Roman" w:hAnsi="Times New Roman" w:cs="Times New Roman"/>
          <w:sz w:val="24"/>
          <w:szCs w:val="24"/>
        </w:rPr>
        <w:t>Twitter</w:t>
      </w:r>
      <w:r w:rsidRPr="00ED2FE4">
        <w:rPr>
          <w:rFonts w:ascii="Times New Roman" w:hAnsi="Times New Roman" w:cs="Times New Roman"/>
          <w:sz w:val="24"/>
          <w:szCs w:val="24"/>
        </w:rPr>
        <w:t xml:space="preserve"> want</w:t>
      </w:r>
      <w:r>
        <w:rPr>
          <w:rFonts w:ascii="Times New Roman" w:hAnsi="Times New Roman" w:cs="Times New Roman"/>
          <w:sz w:val="24"/>
          <w:szCs w:val="24"/>
        </w:rPr>
        <w:t>s</w:t>
      </w:r>
      <w:r w:rsidRPr="00ED2FE4">
        <w:rPr>
          <w:rFonts w:ascii="Times New Roman" w:hAnsi="Times New Roman" w:cs="Times New Roman"/>
          <w:sz w:val="24"/>
          <w:szCs w:val="24"/>
        </w:rPr>
        <w:t xml:space="preserve"> Twitter </w:t>
      </w:r>
      <w:proofErr w:type="spellStart"/>
      <w:r w:rsidRPr="00ED2FE4">
        <w:rPr>
          <w:rFonts w:ascii="Times New Roman" w:hAnsi="Times New Roman" w:cs="Times New Roman"/>
          <w:sz w:val="24"/>
          <w:szCs w:val="24"/>
        </w:rPr>
        <w:t>Lite</w:t>
      </w:r>
      <w:proofErr w:type="spellEnd"/>
      <w:r w:rsidRPr="00ED2FE4">
        <w:rPr>
          <w:rFonts w:ascii="Times New Roman" w:hAnsi="Times New Roman" w:cs="Times New Roman"/>
          <w:sz w:val="24"/>
          <w:szCs w:val="24"/>
        </w:rPr>
        <w:t xml:space="preserve"> to be the best way to use Twitter when </w:t>
      </w:r>
      <w:r>
        <w:rPr>
          <w:rFonts w:ascii="Times New Roman" w:hAnsi="Times New Roman" w:cs="Times New Roman"/>
          <w:sz w:val="24"/>
          <w:szCs w:val="24"/>
        </w:rPr>
        <w:t>users</w:t>
      </w:r>
      <w:r w:rsidRPr="00ED2FE4">
        <w:rPr>
          <w:rFonts w:ascii="Times New Roman" w:hAnsi="Times New Roman" w:cs="Times New Roman"/>
          <w:sz w:val="24"/>
          <w:szCs w:val="24"/>
        </w:rPr>
        <w:t xml:space="preserve"> connectivity is slow, unreliable, limited, or expensive. </w:t>
      </w:r>
      <w:r>
        <w:rPr>
          <w:rFonts w:ascii="Times New Roman" w:hAnsi="Times New Roman" w:cs="Times New Roman"/>
          <w:sz w:val="24"/>
          <w:szCs w:val="24"/>
        </w:rPr>
        <w:t>They</w:t>
      </w:r>
      <w:r w:rsidRPr="00ED2FE4">
        <w:rPr>
          <w:rFonts w:ascii="Times New Roman" w:hAnsi="Times New Roman" w:cs="Times New Roman"/>
          <w:sz w:val="24"/>
          <w:szCs w:val="24"/>
        </w:rPr>
        <w:t xml:space="preserve"> have been able to achieve speed and reliability through a series of incremental performance improvements known as the PRPL pattern and by using the new capabilities of modern browsers on Android (e.g., Google Chrome) which include Service Worker, </w:t>
      </w:r>
      <w:proofErr w:type="spellStart"/>
      <w:r w:rsidRPr="00ED2FE4">
        <w:rPr>
          <w:rFonts w:ascii="Times New Roman" w:hAnsi="Times New Roman" w:cs="Times New Roman"/>
          <w:sz w:val="24"/>
          <w:szCs w:val="24"/>
        </w:rPr>
        <w:t>IndexedDB</w:t>
      </w:r>
      <w:proofErr w:type="spellEnd"/>
      <w:r w:rsidRPr="00ED2FE4">
        <w:rPr>
          <w:rFonts w:ascii="Times New Roman" w:hAnsi="Times New Roman" w:cs="Times New Roman"/>
          <w:sz w:val="24"/>
          <w:szCs w:val="24"/>
        </w:rPr>
        <w:t>, Web App Install Banners, and Web Push Notifications</w:t>
      </w:r>
      <w:r>
        <w:rPr>
          <w:rFonts w:ascii="Times New Roman" w:hAnsi="Times New Roman" w:cs="Times New Roman"/>
          <w:sz w:val="24"/>
          <w:szCs w:val="24"/>
        </w:rPr>
        <w:t>.</w:t>
      </w:r>
    </w:p>
    <w:p w:rsidR="00ED2FE4" w:rsidRDefault="00295ED0" w:rsidP="00867BB8">
      <w:pPr>
        <w:rPr>
          <w:rFonts w:ascii="Times New Roman" w:hAnsi="Times New Roman" w:cs="Times New Roman"/>
          <w:sz w:val="24"/>
          <w:szCs w:val="24"/>
        </w:rPr>
      </w:pPr>
      <w:r w:rsidRPr="00295ED0">
        <w:rPr>
          <w:rFonts w:ascii="Times New Roman" w:hAnsi="Times New Roman" w:cs="Times New Roman"/>
          <w:sz w:val="24"/>
          <w:szCs w:val="24"/>
        </w:rPr>
        <w:lastRenderedPageBreak/>
        <w:t xml:space="preserve">To reach every person on the planet, </w:t>
      </w:r>
      <w:r>
        <w:rPr>
          <w:rFonts w:ascii="Times New Roman" w:hAnsi="Times New Roman" w:cs="Times New Roman"/>
          <w:sz w:val="24"/>
          <w:szCs w:val="24"/>
        </w:rPr>
        <w:t>twitter</w:t>
      </w:r>
      <w:r w:rsidRPr="00295ED0">
        <w:rPr>
          <w:rFonts w:ascii="Times New Roman" w:hAnsi="Times New Roman" w:cs="Times New Roman"/>
          <w:sz w:val="24"/>
          <w:szCs w:val="24"/>
        </w:rPr>
        <w:t xml:space="preserve"> need</w:t>
      </w:r>
      <w:r>
        <w:rPr>
          <w:rFonts w:ascii="Times New Roman" w:hAnsi="Times New Roman" w:cs="Times New Roman"/>
          <w:sz w:val="24"/>
          <w:szCs w:val="24"/>
        </w:rPr>
        <w:t>s</w:t>
      </w:r>
      <w:r w:rsidRPr="00295ED0">
        <w:rPr>
          <w:rFonts w:ascii="Times New Roman" w:hAnsi="Times New Roman" w:cs="Times New Roman"/>
          <w:sz w:val="24"/>
          <w:szCs w:val="24"/>
        </w:rPr>
        <w:t xml:space="preserve"> to reach people on slow and unreliable networks. When available, </w:t>
      </w:r>
      <w:r>
        <w:rPr>
          <w:rFonts w:ascii="Times New Roman" w:hAnsi="Times New Roman" w:cs="Times New Roman"/>
          <w:sz w:val="24"/>
          <w:szCs w:val="24"/>
        </w:rPr>
        <w:t xml:space="preserve">twitter uses </w:t>
      </w:r>
      <w:r w:rsidRPr="00295ED0">
        <w:rPr>
          <w:rFonts w:ascii="Times New Roman" w:hAnsi="Times New Roman" w:cs="Times New Roman"/>
          <w:sz w:val="24"/>
          <w:szCs w:val="24"/>
        </w:rPr>
        <w:t xml:space="preserve">a Service Worker to enable temporary offline browsing and near-instant loading on repeat visits, regardless of the network conditions. The Service Worker caches the HTML application shell and static assets, along with a few popular emoji. And when scripts or data fail to load we provide “Retry” buttons to help users recover from the failure. All together, these changes improve reliability and contribute to significantly faster loading and </w:t>
      </w:r>
      <w:proofErr w:type="spellStart"/>
      <w:r w:rsidRPr="00295ED0">
        <w:rPr>
          <w:rFonts w:ascii="Times New Roman" w:hAnsi="Times New Roman" w:cs="Times New Roman"/>
          <w:sz w:val="24"/>
          <w:szCs w:val="24"/>
        </w:rPr>
        <w:t>startup</w:t>
      </w:r>
      <w:proofErr w:type="spellEnd"/>
      <w:r w:rsidRPr="00295ED0">
        <w:rPr>
          <w:rFonts w:ascii="Times New Roman" w:hAnsi="Times New Roman" w:cs="Times New Roman"/>
          <w:sz w:val="24"/>
          <w:szCs w:val="24"/>
        </w:rPr>
        <w:t xml:space="preserve"> times on repeat visits.</w:t>
      </w:r>
    </w:p>
    <w:p w:rsidR="00295ED0" w:rsidRDefault="00295ED0" w:rsidP="00295ED0">
      <w:pPr>
        <w:jc w:val="center"/>
        <w:rPr>
          <w:rFonts w:ascii="Times New Roman" w:hAnsi="Times New Roman" w:cs="Times New Roman"/>
          <w:sz w:val="24"/>
          <w:szCs w:val="24"/>
        </w:rPr>
      </w:pPr>
      <w:proofErr w:type="spellStart"/>
      <w:r w:rsidRPr="00295ED0">
        <w:rPr>
          <w:rFonts w:ascii="Times New Roman" w:hAnsi="Times New Roman" w:cs="Times New Roman"/>
          <w:i/>
          <w:iCs/>
          <w:sz w:val="24"/>
          <w:szCs w:val="24"/>
        </w:rPr>
        <w:t>src</w:t>
      </w:r>
      <w:proofErr w:type="spellEnd"/>
      <w:r w:rsidRPr="00295ED0">
        <w:rPr>
          <w:rFonts w:ascii="Times New Roman" w:hAnsi="Times New Roman" w:cs="Times New Roman"/>
          <w:i/>
          <w:iCs/>
          <w:sz w:val="24"/>
          <w:szCs w:val="24"/>
        </w:rPr>
        <w:t xml:space="preserve">: </w:t>
      </w:r>
      <w:hyperlink r:id="rId5" w:history="1">
        <w:r w:rsidRPr="00C75C11">
          <w:rPr>
            <w:rStyle w:val="Hyperlink"/>
            <w:rFonts w:ascii="Times New Roman" w:hAnsi="Times New Roman" w:cs="Times New Roman"/>
            <w:sz w:val="24"/>
            <w:szCs w:val="24"/>
          </w:rPr>
          <w:t>https://blog.twitter.com/2017/how-we-built-twitter-lite</w:t>
        </w:r>
      </w:hyperlink>
    </w:p>
    <w:p w:rsidR="00295ED0" w:rsidRDefault="00295ED0" w:rsidP="00295ED0">
      <w:pPr>
        <w:jc w:val="center"/>
        <w:rPr>
          <w:rFonts w:ascii="Times New Roman" w:hAnsi="Times New Roman" w:cs="Times New Roman"/>
          <w:sz w:val="24"/>
          <w:szCs w:val="24"/>
        </w:rPr>
      </w:pPr>
    </w:p>
    <w:p w:rsidR="00295ED0" w:rsidRPr="00295ED0" w:rsidRDefault="00295ED0" w:rsidP="00295ED0">
      <w:pPr>
        <w:rPr>
          <w:rFonts w:ascii="Times New Roman" w:hAnsi="Times New Roman" w:cs="Times New Roman"/>
          <w:b/>
          <w:bCs/>
          <w:sz w:val="28"/>
          <w:szCs w:val="28"/>
        </w:rPr>
      </w:pPr>
      <w:r w:rsidRPr="00295ED0">
        <w:rPr>
          <w:rFonts w:ascii="Times New Roman" w:hAnsi="Times New Roman" w:cs="Times New Roman"/>
          <w:b/>
          <w:bCs/>
          <w:sz w:val="28"/>
          <w:szCs w:val="28"/>
        </w:rPr>
        <w:t>The infrastructure behind Twitter</w:t>
      </w:r>
    </w:p>
    <w:p w:rsidR="00295ED0" w:rsidRDefault="00295ED0" w:rsidP="00295ED0">
      <w:pPr>
        <w:rPr>
          <w:rFonts w:ascii="Times New Roman" w:hAnsi="Times New Roman" w:cs="Times New Roman"/>
          <w:b/>
          <w:bCs/>
          <w:sz w:val="24"/>
          <w:szCs w:val="24"/>
        </w:rPr>
      </w:pPr>
      <w:r w:rsidRPr="00295ED0">
        <w:rPr>
          <w:rFonts w:ascii="Times New Roman" w:hAnsi="Times New Roman" w:cs="Times New Roman"/>
          <w:b/>
          <w:bCs/>
          <w:sz w:val="24"/>
          <w:szCs w:val="24"/>
        </w:rPr>
        <w:t>Hardware efficiency</w:t>
      </w:r>
    </w:p>
    <w:p w:rsidR="00295ED0" w:rsidRDefault="00295ED0" w:rsidP="00295ED0">
      <w:pPr>
        <w:rPr>
          <w:rFonts w:ascii="Times New Roman" w:hAnsi="Times New Roman" w:cs="Times New Roman"/>
          <w:sz w:val="24"/>
          <w:szCs w:val="24"/>
        </w:rPr>
      </w:pPr>
      <w:r w:rsidRPr="00295ED0">
        <w:rPr>
          <w:rFonts w:ascii="Times New Roman" w:hAnsi="Times New Roman" w:cs="Times New Roman"/>
          <w:sz w:val="24"/>
          <w:szCs w:val="24"/>
        </w:rPr>
        <w:t xml:space="preserve">Procuring and consuming hardware at Twitter’s scale comes with a unique set of challenges. In order to meet the demands of our internal customers, </w:t>
      </w:r>
      <w:r>
        <w:rPr>
          <w:rFonts w:ascii="Times New Roman" w:hAnsi="Times New Roman" w:cs="Times New Roman"/>
          <w:sz w:val="24"/>
          <w:szCs w:val="24"/>
        </w:rPr>
        <w:t>twitter</w:t>
      </w:r>
      <w:r w:rsidRPr="00295ED0">
        <w:rPr>
          <w:rFonts w:ascii="Times New Roman" w:hAnsi="Times New Roman" w:cs="Times New Roman"/>
          <w:sz w:val="24"/>
          <w:szCs w:val="24"/>
        </w:rPr>
        <w:t xml:space="preserve"> initially started a program to qualify and ensure the quality of purchased hardware. The team was primarily focused on performance and reliability testing ensuring that systems could meet the demands. Running systematic tests to validate the behaviour was predictable, and there were very few bugs introduced</w:t>
      </w:r>
      <w:r>
        <w:rPr>
          <w:rFonts w:ascii="Times New Roman" w:hAnsi="Times New Roman" w:cs="Times New Roman"/>
          <w:sz w:val="24"/>
          <w:szCs w:val="24"/>
        </w:rPr>
        <w:t>.</w:t>
      </w:r>
    </w:p>
    <w:p w:rsidR="00295ED0" w:rsidRDefault="00295ED0" w:rsidP="00295ED0">
      <w:pPr>
        <w:rPr>
          <w:rFonts w:ascii="Times New Roman" w:hAnsi="Times New Roman" w:cs="Times New Roman"/>
          <w:sz w:val="24"/>
          <w:szCs w:val="24"/>
        </w:rPr>
      </w:pPr>
      <w:r w:rsidRPr="00295ED0">
        <w:rPr>
          <w:rFonts w:ascii="Times New Roman" w:hAnsi="Times New Roman" w:cs="Times New Roman"/>
          <w:sz w:val="24"/>
          <w:szCs w:val="24"/>
        </w:rPr>
        <w:t xml:space="preserve">As </w:t>
      </w:r>
      <w:r>
        <w:rPr>
          <w:rFonts w:ascii="Times New Roman" w:hAnsi="Times New Roman" w:cs="Times New Roman"/>
          <w:sz w:val="24"/>
          <w:szCs w:val="24"/>
        </w:rPr>
        <w:t>twitter</w:t>
      </w:r>
      <w:r w:rsidRPr="00295ED0">
        <w:rPr>
          <w:rFonts w:ascii="Times New Roman" w:hAnsi="Times New Roman" w:cs="Times New Roman"/>
          <w:sz w:val="24"/>
          <w:szCs w:val="24"/>
        </w:rPr>
        <w:t xml:space="preserve"> scaled </w:t>
      </w:r>
      <w:r>
        <w:rPr>
          <w:rFonts w:ascii="Times New Roman" w:hAnsi="Times New Roman" w:cs="Times New Roman"/>
          <w:sz w:val="24"/>
          <w:szCs w:val="24"/>
        </w:rPr>
        <w:t>their</w:t>
      </w:r>
      <w:r w:rsidRPr="00295ED0">
        <w:rPr>
          <w:rFonts w:ascii="Times New Roman" w:hAnsi="Times New Roman" w:cs="Times New Roman"/>
          <w:sz w:val="24"/>
          <w:szCs w:val="24"/>
        </w:rPr>
        <w:t xml:space="preserve"> major workloads (</w:t>
      </w:r>
      <w:proofErr w:type="spellStart"/>
      <w:r w:rsidRPr="00295ED0">
        <w:rPr>
          <w:rFonts w:ascii="Times New Roman" w:hAnsi="Times New Roman" w:cs="Times New Roman"/>
          <w:sz w:val="24"/>
          <w:szCs w:val="24"/>
        </w:rPr>
        <w:t>Mesos</w:t>
      </w:r>
      <w:proofErr w:type="spellEnd"/>
      <w:r w:rsidRPr="00295ED0">
        <w:rPr>
          <w:rFonts w:ascii="Times New Roman" w:hAnsi="Times New Roman" w:cs="Times New Roman"/>
          <w:sz w:val="24"/>
          <w:szCs w:val="24"/>
        </w:rPr>
        <w:t>, Hadoop, Manhattan, and MySQL) it became apparent the available market offerings didn’t quite meet the needs. Off-the-shelf servers come with enterprise features, like raid controllers and hot swap power supplies. These components improve reliability at small scale, but often decrease performance and increase cost; for example, some raid controllers interfered with the performance of SSDs and could be a third of the cost of the system.</w:t>
      </w:r>
    </w:p>
    <w:p w:rsidR="00295ED0" w:rsidRDefault="00295ED0" w:rsidP="00295ED0">
      <w:pPr>
        <w:rPr>
          <w:rFonts w:ascii="Times New Roman" w:hAnsi="Times New Roman" w:cs="Times New Roman"/>
          <w:b/>
          <w:bCs/>
          <w:sz w:val="24"/>
          <w:szCs w:val="24"/>
        </w:rPr>
      </w:pPr>
      <w:r w:rsidRPr="00295ED0">
        <w:rPr>
          <w:rFonts w:ascii="Times New Roman" w:hAnsi="Times New Roman" w:cs="Times New Roman"/>
          <w:b/>
          <w:bCs/>
          <w:sz w:val="24"/>
          <w:szCs w:val="24"/>
        </w:rPr>
        <w:t>Major technology changes and adoption</w:t>
      </w:r>
    </w:p>
    <w:p w:rsidR="00295ED0" w:rsidRPr="00295ED0" w:rsidRDefault="00295ED0" w:rsidP="00295ED0">
      <w:pPr>
        <w:pStyle w:val="ListParagraph"/>
        <w:numPr>
          <w:ilvl w:val="0"/>
          <w:numId w:val="2"/>
        </w:numPr>
        <w:rPr>
          <w:rFonts w:ascii="Times New Roman" w:hAnsi="Times New Roman" w:cs="Times New Roman"/>
          <w:sz w:val="24"/>
          <w:szCs w:val="24"/>
        </w:rPr>
      </w:pPr>
      <w:r w:rsidRPr="00295ED0">
        <w:rPr>
          <w:rFonts w:ascii="Times New Roman" w:hAnsi="Times New Roman" w:cs="Times New Roman"/>
          <w:sz w:val="24"/>
          <w:szCs w:val="24"/>
        </w:rPr>
        <w:t>2012 - SSDs become the primary storage media for our MySQL and key/value databases.</w:t>
      </w:r>
    </w:p>
    <w:p w:rsidR="00295ED0" w:rsidRPr="00295ED0" w:rsidRDefault="00295ED0" w:rsidP="00295ED0">
      <w:pPr>
        <w:pStyle w:val="ListParagraph"/>
        <w:numPr>
          <w:ilvl w:val="0"/>
          <w:numId w:val="2"/>
        </w:numPr>
        <w:rPr>
          <w:rFonts w:ascii="Times New Roman" w:hAnsi="Times New Roman" w:cs="Times New Roman"/>
          <w:sz w:val="24"/>
          <w:szCs w:val="24"/>
        </w:rPr>
      </w:pPr>
      <w:r w:rsidRPr="00295ED0">
        <w:rPr>
          <w:rFonts w:ascii="Times New Roman" w:hAnsi="Times New Roman" w:cs="Times New Roman"/>
          <w:sz w:val="24"/>
          <w:szCs w:val="24"/>
        </w:rPr>
        <w:t>2013 - Our first custom solution for Hadoop workloads is developed, and becomes our primary bulk storage solution.</w:t>
      </w:r>
    </w:p>
    <w:p w:rsidR="00295ED0" w:rsidRPr="00295ED0" w:rsidRDefault="00295ED0" w:rsidP="00295ED0">
      <w:pPr>
        <w:pStyle w:val="ListParagraph"/>
        <w:numPr>
          <w:ilvl w:val="0"/>
          <w:numId w:val="2"/>
        </w:numPr>
        <w:rPr>
          <w:rFonts w:ascii="Times New Roman" w:hAnsi="Times New Roman" w:cs="Times New Roman"/>
          <w:sz w:val="24"/>
          <w:szCs w:val="24"/>
        </w:rPr>
      </w:pPr>
      <w:r w:rsidRPr="00295ED0">
        <w:rPr>
          <w:rFonts w:ascii="Times New Roman" w:hAnsi="Times New Roman" w:cs="Times New Roman"/>
          <w:sz w:val="24"/>
          <w:szCs w:val="24"/>
        </w:rPr>
        <w:t xml:space="preserve">2013 - Our custom solution is developed for </w:t>
      </w:r>
      <w:proofErr w:type="spellStart"/>
      <w:r w:rsidRPr="00295ED0">
        <w:rPr>
          <w:rFonts w:ascii="Times New Roman" w:hAnsi="Times New Roman" w:cs="Times New Roman"/>
          <w:sz w:val="24"/>
          <w:szCs w:val="24"/>
        </w:rPr>
        <w:t>Mesos</w:t>
      </w:r>
      <w:proofErr w:type="spellEnd"/>
      <w:r w:rsidRPr="00295ED0">
        <w:rPr>
          <w:rFonts w:ascii="Times New Roman" w:hAnsi="Times New Roman" w:cs="Times New Roman"/>
          <w:sz w:val="24"/>
          <w:szCs w:val="24"/>
        </w:rPr>
        <w:t>, TFE, and cache workloads.</w:t>
      </w:r>
    </w:p>
    <w:p w:rsidR="00295ED0" w:rsidRPr="00295ED0" w:rsidRDefault="00295ED0" w:rsidP="00295ED0">
      <w:pPr>
        <w:pStyle w:val="ListParagraph"/>
        <w:numPr>
          <w:ilvl w:val="0"/>
          <w:numId w:val="2"/>
        </w:numPr>
        <w:rPr>
          <w:rFonts w:ascii="Times New Roman" w:hAnsi="Times New Roman" w:cs="Times New Roman"/>
          <w:sz w:val="24"/>
          <w:szCs w:val="24"/>
        </w:rPr>
      </w:pPr>
      <w:r w:rsidRPr="00295ED0">
        <w:rPr>
          <w:rFonts w:ascii="Times New Roman" w:hAnsi="Times New Roman" w:cs="Times New Roman"/>
          <w:sz w:val="24"/>
          <w:szCs w:val="24"/>
        </w:rPr>
        <w:t>2014 - Our custom SSD key/value server completes development.</w:t>
      </w:r>
    </w:p>
    <w:p w:rsidR="00295ED0" w:rsidRPr="00295ED0" w:rsidRDefault="00295ED0" w:rsidP="00295ED0">
      <w:pPr>
        <w:pStyle w:val="ListParagraph"/>
        <w:numPr>
          <w:ilvl w:val="0"/>
          <w:numId w:val="2"/>
        </w:numPr>
        <w:rPr>
          <w:rFonts w:ascii="Times New Roman" w:hAnsi="Times New Roman" w:cs="Times New Roman"/>
          <w:sz w:val="24"/>
          <w:szCs w:val="24"/>
        </w:rPr>
      </w:pPr>
      <w:r w:rsidRPr="00295ED0">
        <w:rPr>
          <w:rFonts w:ascii="Times New Roman" w:hAnsi="Times New Roman" w:cs="Times New Roman"/>
          <w:sz w:val="24"/>
          <w:szCs w:val="24"/>
        </w:rPr>
        <w:t>2015 - Our custom database solution is developed.</w:t>
      </w:r>
    </w:p>
    <w:p w:rsidR="00295ED0" w:rsidRDefault="00295ED0" w:rsidP="00295ED0">
      <w:pPr>
        <w:pStyle w:val="ListParagraph"/>
        <w:numPr>
          <w:ilvl w:val="0"/>
          <w:numId w:val="2"/>
        </w:numPr>
        <w:rPr>
          <w:rFonts w:ascii="Times New Roman" w:hAnsi="Times New Roman" w:cs="Times New Roman"/>
          <w:sz w:val="24"/>
          <w:szCs w:val="24"/>
        </w:rPr>
      </w:pPr>
      <w:r w:rsidRPr="00295ED0">
        <w:rPr>
          <w:rFonts w:ascii="Times New Roman" w:hAnsi="Times New Roman" w:cs="Times New Roman"/>
          <w:sz w:val="24"/>
          <w:szCs w:val="24"/>
        </w:rPr>
        <w:t>2016 - We developed GPU systems for inference and training of machine learning models.</w:t>
      </w:r>
    </w:p>
    <w:p w:rsidR="00295ED0" w:rsidRDefault="00D127DF" w:rsidP="00D127DF">
      <w:pPr>
        <w:jc w:val="center"/>
        <w:rPr>
          <w:rFonts w:ascii="Times New Roman" w:hAnsi="Times New Roman" w:cs="Times New Roman"/>
          <w:i/>
          <w:iCs/>
          <w:sz w:val="24"/>
          <w:szCs w:val="24"/>
        </w:rPr>
      </w:pPr>
      <w:proofErr w:type="spellStart"/>
      <w:r w:rsidRPr="00D127DF">
        <w:rPr>
          <w:rFonts w:ascii="Times New Roman" w:hAnsi="Times New Roman" w:cs="Times New Roman"/>
          <w:i/>
          <w:iCs/>
          <w:sz w:val="24"/>
          <w:szCs w:val="24"/>
        </w:rPr>
        <w:t>src</w:t>
      </w:r>
      <w:proofErr w:type="spellEnd"/>
      <w:r w:rsidRPr="00D127DF">
        <w:rPr>
          <w:rFonts w:ascii="Times New Roman" w:hAnsi="Times New Roman" w:cs="Times New Roman"/>
          <w:i/>
          <w:iCs/>
          <w:sz w:val="24"/>
          <w:szCs w:val="24"/>
        </w:rPr>
        <w:t xml:space="preserve">: </w:t>
      </w:r>
      <w:hyperlink r:id="rId6" w:history="1">
        <w:r w:rsidRPr="00C75C11">
          <w:rPr>
            <w:rStyle w:val="Hyperlink"/>
            <w:rFonts w:ascii="Times New Roman" w:hAnsi="Times New Roman" w:cs="Times New Roman"/>
            <w:sz w:val="24"/>
            <w:szCs w:val="24"/>
          </w:rPr>
          <w:t>https://blog.twitter.com/2016/the-infrastructure-behind-twitter-efficiency-and-optimization</w:t>
        </w:r>
      </w:hyperlink>
    </w:p>
    <w:p w:rsidR="00D127DF" w:rsidRPr="00D127DF" w:rsidRDefault="00D127DF" w:rsidP="00D127DF">
      <w:pPr>
        <w:rPr>
          <w:rFonts w:ascii="Times New Roman" w:hAnsi="Times New Roman" w:cs="Times New Roman"/>
          <w:sz w:val="24"/>
          <w:szCs w:val="24"/>
        </w:rPr>
      </w:pPr>
      <w:bookmarkStart w:id="0" w:name="_GoBack"/>
      <w:bookmarkEnd w:id="0"/>
    </w:p>
    <w:sectPr w:rsidR="00D127DF" w:rsidRPr="00D1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A22A8"/>
    <w:multiLevelType w:val="hybridMultilevel"/>
    <w:tmpl w:val="950A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C7EE5"/>
    <w:multiLevelType w:val="hybridMultilevel"/>
    <w:tmpl w:val="E4E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0A"/>
    <w:rsid w:val="0008199E"/>
    <w:rsid w:val="00295ED0"/>
    <w:rsid w:val="0039270A"/>
    <w:rsid w:val="00867BB8"/>
    <w:rsid w:val="00BD7F20"/>
    <w:rsid w:val="00C1142E"/>
    <w:rsid w:val="00D127DF"/>
    <w:rsid w:val="00ED2FE4"/>
    <w:rsid w:val="00ED6F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4E2B"/>
  <w15:chartTrackingRefBased/>
  <w15:docId w15:val="{FC303E23-D98B-436C-8A9A-7DC53497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20"/>
    <w:pPr>
      <w:ind w:left="720"/>
      <w:contextualSpacing/>
    </w:pPr>
  </w:style>
  <w:style w:type="character" w:styleId="Hyperlink">
    <w:name w:val="Hyperlink"/>
    <w:basedOn w:val="DefaultParagraphFont"/>
    <w:uiPriority w:val="99"/>
    <w:unhideWhenUsed/>
    <w:rsid w:val="00867BB8"/>
    <w:rPr>
      <w:color w:val="0563C1" w:themeColor="hyperlink"/>
      <w:u w:val="single"/>
    </w:rPr>
  </w:style>
  <w:style w:type="character" w:styleId="Mention">
    <w:name w:val="Mention"/>
    <w:basedOn w:val="DefaultParagraphFont"/>
    <w:uiPriority w:val="99"/>
    <w:semiHidden/>
    <w:unhideWhenUsed/>
    <w:rsid w:val="00867B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8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witter.com/2016/the-infrastructure-behind-twitter-efficiency-and-optimization" TargetMode="External"/><Relationship Id="rId5" Type="http://schemas.openxmlformats.org/officeDocument/2006/relationships/hyperlink" Target="https://blog.twitter.com/2017/how-we-built-twitter-l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isuru jayathilaka</cp:lastModifiedBy>
  <cp:revision>3</cp:revision>
  <dcterms:created xsi:type="dcterms:W3CDTF">2017-04-23T16:54:00Z</dcterms:created>
  <dcterms:modified xsi:type="dcterms:W3CDTF">2017-05-07T00:54:00Z</dcterms:modified>
</cp:coreProperties>
</file>