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val="en-GB" w:eastAsia="en-GB" w:bidi="si-LK"/>
        </w:rPr>
        <w:drawing>
          <wp:anchor distT="0" distB="0" distL="114300" distR="114300" simplePos="0" relativeHeight="251659264" behindDoc="1" locked="0" layoutInCell="1" allowOverlap="1" wp14:anchorId="26BEC693" wp14:editId="0FB902C8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457A7B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457A7B" w:rsidRPr="00513A88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513A88" w:rsidRDefault="00513A88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457A7B" w:rsidRPr="00457A7B" w:rsidRDefault="00457A7B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513A88" w:rsidRPr="00513A88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 w:rsidR="00471104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513A88" w:rsidRPr="00513A88" w:rsidRDefault="00513A88" w:rsidP="00457A7B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14084614 - D.A.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Polwattage</w:t>
      </w:r>
      <w:proofErr w:type="spellEnd"/>
    </w:p>
    <w:p w:rsidR="00513A88" w:rsidRPr="00457A7B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14104640 - S.R. </w:t>
      </w:r>
      <w:proofErr w:type="spellStart"/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Rajapakse</w:t>
      </w:r>
      <w:proofErr w:type="spellEnd"/>
    </w:p>
    <w:p w:rsidR="00457A7B" w:rsidRPr="00457A7B" w:rsidRDefault="00457A7B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IT 15068774 - A.P.I.R.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Jayathilaka</w:t>
      </w:r>
      <w:proofErr w:type="spellEnd"/>
    </w:p>
    <w:p w:rsidR="00457A7B" w:rsidRDefault="00457A7B" w:rsidP="00457A7B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513A88" w:rsidRPr="00513A88" w:rsidRDefault="00513A88" w:rsidP="00513A8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proofErr w:type="spellStart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Udayakumara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Mr.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Saman</w:t>
      </w:r>
      <w:proofErr w:type="spellEnd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</w:t>
      </w:r>
      <w:proofErr w:type="spellStart"/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>Gunawardena</w:t>
      </w:r>
      <w:proofErr w:type="spellEnd"/>
    </w:p>
    <w:p w:rsidR="00B71A3C" w:rsidRDefault="002602D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="00513A88"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C54CB3" w:rsidRDefault="00C54CB3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C54CB3" w:rsidRPr="008850A1" w:rsidRDefault="00C54CB3" w:rsidP="00C54CB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50A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Kiuwan</w:t>
      </w:r>
    </w:p>
    <w:p w:rsidR="00C54CB3" w:rsidRPr="00DF78EB" w:rsidRDefault="00C54CB3" w:rsidP="00C5615F">
      <w:pP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Introduction to tool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management which is offered as software as a service (SaaS) product.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[1]</w:t>
      </w:r>
      <w:r w:rsidR="00C5615F"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4CB3" w:rsidRPr="008F6907" w:rsidRDefault="00C54CB3" w:rsidP="00C54CB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Need to visit: -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[2]</w:t>
      </w: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C54CB3" w:rsidRPr="00DF78EB" w:rsidRDefault="00C54CB3" w:rsidP="00C54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trial: - If it is for non-business purpose, have to go with the Github free repo which can be used as a free open source software. For scanning our code base, it should be in the same Github account. </w:t>
      </w:r>
    </w:p>
    <w:p w:rsidR="00C54CB3" w:rsidRPr="00DF78EB" w:rsidRDefault="00C54CB3" w:rsidP="00C54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analyser </w:t>
      </w:r>
    </w:p>
    <w:p w:rsidR="00C54CB3" w:rsidRPr="008F6907" w:rsidRDefault="00C54CB3" w:rsidP="00C54CB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C54CB3" w:rsidRPr="00DF78EB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C54CB3" w:rsidRPr="008F6907" w:rsidRDefault="00C54CB3" w:rsidP="00C54C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C54CB3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 and weaknesses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:rsidR="00C54CB3" w:rsidRPr="00C65075" w:rsidRDefault="00C54CB3" w:rsidP="00C54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stakeholder in the IT department.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C54CB3" w:rsidRPr="007E51D6" w:rsidRDefault="00C54CB3" w:rsidP="00C54C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Supports for all major programming languages like </w:t>
      </w:r>
      <w:r w:rsidRPr="007E5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Java, C/C++, JavaScript, PHP, C#, .NET, VB, Objective-C, Cobol, SQL, etc.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[1]</w:t>
      </w:r>
      <w:bookmarkStart w:id="0" w:name="_GoBack"/>
      <w:bookmarkEnd w:id="0"/>
    </w:p>
    <w:p w:rsidR="00C54CB3" w:rsidRDefault="00C54CB3" w:rsidP="00C54CB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C54CB3" w:rsidRPr="00346D7E" w:rsidRDefault="00C54CB3" w:rsidP="00C54CB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samples:-</w:t>
      </w: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val="en-GB" w:eastAsia="en-GB" w:bidi="si-LK"/>
        </w:rPr>
        <w:drawing>
          <wp:anchor distT="0" distB="0" distL="114300" distR="114300" simplePos="0" relativeHeight="251661312" behindDoc="0" locked="0" layoutInCell="1" allowOverlap="1" wp14:anchorId="6F2229C9" wp14:editId="0CA9EE7F">
            <wp:simplePos x="0" y="0"/>
            <wp:positionH relativeFrom="margin">
              <wp:align>left</wp:align>
            </wp:positionH>
            <wp:positionV relativeFrom="margin">
              <wp:posOffset>5915025</wp:posOffset>
            </wp:positionV>
            <wp:extent cx="5267325" cy="29546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F35F5" wp14:editId="2435DE35">
                <wp:simplePos x="0" y="0"/>
                <wp:positionH relativeFrom="column">
                  <wp:posOffset>-1270</wp:posOffset>
                </wp:positionH>
                <wp:positionV relativeFrom="paragraph">
                  <wp:posOffset>3760470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CB3" w:rsidRPr="00CF66C6" w:rsidRDefault="00C54CB3" w:rsidP="00C54C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2F35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1pt;margin-top:296.1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" stroked="f">
                <v:textbox style="mso-fit-shape-to-text:t" inset="0,0,0,0">
                  <w:txbxContent>
                    <w:p w:rsidR="00C54CB3" w:rsidRPr="00CF66C6" w:rsidRDefault="00C54CB3" w:rsidP="00C54C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A67CD" wp14:editId="5B8D076D">
                <wp:simplePos x="0" y="0"/>
                <wp:positionH relativeFrom="margin">
                  <wp:posOffset>-1270</wp:posOffset>
                </wp:positionH>
                <wp:positionV relativeFrom="paragraph">
                  <wp:posOffset>2738755</wp:posOffset>
                </wp:positionV>
                <wp:extent cx="5731510" cy="26670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CB3" w:rsidRPr="005C4FBD" w:rsidRDefault="00C54CB3" w:rsidP="00C54C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A67CD" id="Text Box 14" o:spid="_x0000_s1027" type="#_x0000_t202" style="position:absolute;margin-left:-.1pt;margin-top:215.65pt;width:451.3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10NwIAAHc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" stroked="f">
                <v:textbox style="mso-fit-shape-to-text:t" inset="0,0,0,0">
                  <w:txbxContent>
                    <w:p w:rsidR="00C54CB3" w:rsidRPr="005C4FBD" w:rsidRDefault="00C54CB3" w:rsidP="00C54C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val="en-GB" w:eastAsia="en-GB" w:bidi="si-LK"/>
        </w:rPr>
        <w:drawing>
          <wp:anchor distT="0" distB="0" distL="114300" distR="114300" simplePos="0" relativeHeight="251663360" behindDoc="0" locked="0" layoutInCell="1" allowOverlap="1" wp14:anchorId="4C62C646" wp14:editId="045D57EE">
            <wp:simplePos x="0" y="0"/>
            <wp:positionH relativeFrom="margin">
              <wp:posOffset>-1270</wp:posOffset>
            </wp:positionH>
            <wp:positionV relativeFrom="margin">
              <wp:posOffset>650240</wp:posOffset>
            </wp:positionV>
            <wp:extent cx="5731510" cy="2125980"/>
            <wp:effectExtent l="0" t="0" r="254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C5615F" w:rsidRDefault="00C5615F" w:rsidP="00C54CB3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5615F">
        <w:rPr>
          <w:rFonts w:ascii="Times New Roman" w:eastAsia="Times New Roman" w:hAnsi="Times New Roman" w:cs="Times New Roman"/>
          <w:b/>
          <w:bCs/>
          <w:sz w:val="26"/>
          <w:szCs w:val="26"/>
        </w:rPr>
        <w:t>References</w:t>
      </w:r>
    </w:p>
    <w:p w:rsidR="00C5615F" w:rsidRDefault="00C5615F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[1]</w:t>
      </w:r>
      <w:r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8" w:history="1">
        <w:r w:rsidRPr="009B062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http://thinkapps.com/blog/development/technical-debt-computation-top-tools/</w:t>
        </w:r>
      </w:hyperlink>
    </w:p>
    <w:p w:rsidR="00C5615F" w:rsidRDefault="00C5615F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[2]</w:t>
      </w:r>
      <w:r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9" w:history="1">
        <w:r w:rsidRPr="009B062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https://www.kiuwan.com/</w:t>
        </w:r>
      </w:hyperlink>
    </w:p>
    <w:p w:rsidR="00C5615F" w:rsidRDefault="00C5615F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[3]</w:t>
      </w:r>
      <w:r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10" w:history="1">
        <w:r w:rsidRPr="009B062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https://www.kiuwan.com/docs/pages/viewpage.action?pageId=12189824</w:t>
        </w:r>
      </w:hyperlink>
    </w:p>
    <w:p w:rsidR="00C5615F" w:rsidRPr="007E340C" w:rsidRDefault="00C5615F" w:rsidP="00C54CB3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[4] </w:t>
      </w:r>
      <w:hyperlink r:id="rId11" w:history="1">
        <w:r w:rsidRPr="009B062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https://www.itcentralstation.com/products/kiuwan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457A7B" w:rsidRDefault="00C54CB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</w:p>
    <w:sectPr w:rsidR="00C54CB3" w:rsidRPr="00457A7B" w:rsidSect="00513A88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3292A"/>
    <w:multiLevelType w:val="hybridMultilevel"/>
    <w:tmpl w:val="09045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3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8"/>
    <w:rsid w:val="002602D3"/>
    <w:rsid w:val="00457A7B"/>
    <w:rsid w:val="00471104"/>
    <w:rsid w:val="004769D9"/>
    <w:rsid w:val="00513A88"/>
    <w:rsid w:val="005824EA"/>
    <w:rsid w:val="007B3C20"/>
    <w:rsid w:val="00B71A3C"/>
    <w:rsid w:val="00B80E4C"/>
    <w:rsid w:val="00C54CB3"/>
    <w:rsid w:val="00C5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6BD2F-59E0-4D97-B3FB-E5BDB19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B3"/>
    <w:pPr>
      <w:ind w:left="720"/>
      <w:contextualSpacing/>
    </w:pPr>
    <w:rPr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C54CB3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  <w:style w:type="character" w:styleId="Hyperlink">
    <w:name w:val="Hyperlink"/>
    <w:basedOn w:val="DefaultParagraphFont"/>
    <w:uiPriority w:val="99"/>
    <w:unhideWhenUsed/>
    <w:rsid w:val="00C561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inkapps.com/blog/development/technical-debt-computation-top-tool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tcentralstation.com/products/kiuwan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www.kiuwan.com/docs/pages/viewpage.action?pageId=12189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uw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Sajith Chamara</cp:lastModifiedBy>
  <cp:revision>4</cp:revision>
  <dcterms:created xsi:type="dcterms:W3CDTF">2017-05-19T22:39:00Z</dcterms:created>
  <dcterms:modified xsi:type="dcterms:W3CDTF">2017-05-19T23:00:00Z</dcterms:modified>
</cp:coreProperties>
</file>