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Calibri" w:eastAsia="Calibri" w:hAnsi="Calibri" w:cs="Iskoola Pota"/>
          <w:noProof/>
          <w:lang w:bidi="si-LK"/>
        </w:rPr>
        <w:drawing>
          <wp:anchor distT="0" distB="0" distL="114300" distR="114300" simplePos="0" relativeHeight="251659264" behindDoc="1" locked="0" layoutInCell="1" allowOverlap="1" wp14:anchorId="26BEC693" wp14:editId="0FB902C8">
            <wp:simplePos x="0" y="0"/>
            <wp:positionH relativeFrom="margin">
              <wp:posOffset>2294890</wp:posOffset>
            </wp:positionH>
            <wp:positionV relativeFrom="margin">
              <wp:posOffset>239395</wp:posOffset>
            </wp:positionV>
            <wp:extent cx="956945" cy="1179830"/>
            <wp:effectExtent l="0" t="0" r="0" b="1270"/>
            <wp:wrapSquare wrapText="bothSides"/>
            <wp:docPr id="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11798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spacing w:line="256" w:lineRule="auto"/>
        <w:rPr>
          <w:rFonts w:ascii="Times New Roman" w:eastAsia="Calibri" w:hAnsi="Times New Roman" w:cs="Times New Roman"/>
          <w:lang w:val="en-GB" w:bidi="si-LK"/>
        </w:rPr>
      </w:pPr>
    </w:p>
    <w:p w:rsidR="00513A88" w:rsidRPr="00513A88" w:rsidRDefault="00513A88" w:rsidP="00513A88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4"/>
          <w:szCs w:val="24"/>
          <w:lang w:val="en-GB" w:bidi="si-LK"/>
        </w:rPr>
      </w:pP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  <w:t>Sri Lanka Institute of Information Technology</w:t>
      </w: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457A7B" w:rsidRDefault="00457A7B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b/>
          <w:bCs/>
          <w:sz w:val="40"/>
          <w:szCs w:val="40"/>
          <w:lang w:val="en-GB" w:bidi="si-LK"/>
        </w:rPr>
      </w:pPr>
    </w:p>
    <w:p w:rsidR="00513A88" w:rsidRPr="00513A88" w:rsidRDefault="00513A88" w:rsidP="00457A7B">
      <w:pPr>
        <w:spacing w:line="256" w:lineRule="auto"/>
        <w:jc w:val="center"/>
        <w:rPr>
          <w:rFonts w:ascii="Times New Roman" w:eastAsia="Calibri" w:hAnsi="Times New Roman" w:cs="Times New Roman"/>
          <w:lang w:val="en-GB" w:bidi="si-LK"/>
        </w:rPr>
      </w:pPr>
      <w:r w:rsidRPr="00513A88">
        <w:rPr>
          <w:rFonts w:ascii="Times New Roman" w:eastAsia="Calibri" w:hAnsi="Times New Roman" w:cs="Times New Roman"/>
          <w:b/>
          <w:bCs/>
          <w:sz w:val="36"/>
          <w:szCs w:val="36"/>
          <w:lang w:val="en-GB" w:bidi="si-LK"/>
        </w:rPr>
        <w:t>Group Assignment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Software Engineering Process &amp; Quality Management (SE 301</w:t>
      </w: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0)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 w:rsidRPr="00513A88">
        <w:rPr>
          <w:rFonts w:ascii="Times New Roman" w:eastAsia="Calibri" w:hAnsi="Times New Roman" w:cs="Times New Roman"/>
          <w:sz w:val="32"/>
          <w:szCs w:val="32"/>
          <w:lang w:val="en-GB" w:bidi="si-LK"/>
        </w:rPr>
        <w:t>Year 03 Semester 01 – 2017</w:t>
      </w:r>
    </w:p>
    <w:p w:rsid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</w:p>
    <w:p w:rsidR="00457A7B" w:rsidRPr="00513A88" w:rsidRDefault="009139FC" w:rsidP="00513A88">
      <w:pPr>
        <w:spacing w:line="256" w:lineRule="auto"/>
        <w:jc w:val="center"/>
        <w:rPr>
          <w:rFonts w:ascii="Times New Roman" w:eastAsia="Calibri" w:hAnsi="Times New Roman" w:cs="Times New Roman"/>
          <w:sz w:val="32"/>
          <w:szCs w:val="32"/>
          <w:lang w:val="en-GB" w:bidi="si-LK"/>
        </w:rPr>
      </w:pPr>
      <w:r>
        <w:rPr>
          <w:rFonts w:ascii="Times New Roman" w:eastAsia="Calibri" w:hAnsi="Times New Roman" w:cs="Times New Roman"/>
          <w:sz w:val="32"/>
          <w:szCs w:val="32"/>
          <w:lang w:val="en-GB" w:bidi="si-LK"/>
        </w:rPr>
        <w:t>Group ID : 03 (WE Batch)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18"/>
          <w:szCs w:val="1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color w:val="000000"/>
          <w:sz w:val="8"/>
          <w:szCs w:val="8"/>
          <w:lang w:val="en-GB" w:bidi="si-LK"/>
        </w:rPr>
      </w:pPr>
    </w:p>
    <w:p w:rsidR="00513A88" w:rsidRDefault="00513A88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  <w:t xml:space="preserve"> Submitted by:</w:t>
      </w:r>
    </w:p>
    <w:p w:rsidR="00457A7B" w:rsidRPr="00457A7B" w:rsidRDefault="00457A7B" w:rsidP="00513A88">
      <w:pPr>
        <w:tabs>
          <w:tab w:val="left" w:pos="3810"/>
        </w:tabs>
        <w:spacing w:line="256" w:lineRule="auto"/>
        <w:jc w:val="center"/>
        <w:rPr>
          <w:rFonts w:ascii="Times New Roman" w:eastAsia="Calibri" w:hAnsi="Times New Roman" w:cs="Times New Roman"/>
          <w:color w:val="000000"/>
          <w:sz w:val="4"/>
          <w:szCs w:val="4"/>
          <w:lang w:val="en-GB" w:bidi="si-LK"/>
        </w:rPr>
      </w:pPr>
    </w:p>
    <w:p w:rsidR="00513A88" w:rsidRPr="00513A88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14098888 - S.C.G</w:t>
      </w:r>
      <w:r w:rsidR="00471104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.</w:t>
      </w: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 xml:space="preserve"> Liyanage</w:t>
      </w:r>
    </w:p>
    <w:p w:rsidR="00513A88" w:rsidRPr="00513A88" w:rsidRDefault="00513A88" w:rsidP="00457A7B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14084614 - D.A. Polwattage</w:t>
      </w:r>
    </w:p>
    <w:p w:rsidR="00513A88" w:rsidRPr="00457A7B" w:rsidRDefault="00513A88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 w:rsidRPr="00513A88"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14104640 - S.R. Rajapakse</w:t>
      </w:r>
    </w:p>
    <w:p w:rsidR="00457A7B" w:rsidRPr="00457A7B" w:rsidRDefault="00457A7B" w:rsidP="00513A88">
      <w:pPr>
        <w:numPr>
          <w:ilvl w:val="0"/>
          <w:numId w:val="1"/>
        </w:num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  <w:t>IT 15068774 - A.P.I.R. Jayathilaka</w:t>
      </w:r>
    </w:p>
    <w:p w:rsidR="00457A7B" w:rsidRDefault="00457A7B" w:rsidP="00457A7B">
      <w:pPr>
        <w:tabs>
          <w:tab w:val="left" w:pos="2160"/>
          <w:tab w:val="left" w:pos="3810"/>
        </w:tabs>
        <w:spacing w:line="256" w:lineRule="auto"/>
        <w:contextualSpacing/>
        <w:rPr>
          <w:rFonts w:ascii="Times New Roman" w:eastAsia="Times New Roman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tabs>
          <w:tab w:val="left" w:pos="2160"/>
          <w:tab w:val="left" w:pos="3810"/>
        </w:tabs>
        <w:spacing w:line="256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GB" w:bidi="si-LK"/>
        </w:rPr>
      </w:pP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Submitted to:</w:t>
      </w:r>
    </w:p>
    <w:p w:rsidR="00513A88" w:rsidRPr="00513A88" w:rsidRDefault="00513A88" w:rsidP="00513A88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…………………………..</w:t>
      </w:r>
    </w:p>
    <w:p w:rsidR="00513A88" w:rsidRPr="00513A88" w:rsidRDefault="00513A88" w:rsidP="00513A88">
      <w:pPr>
        <w:spacing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Mr. </w:t>
      </w: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Indraka Udayakumara</w:t>
      </w:r>
      <w:r w:rsidR="004769D9">
        <w:rPr>
          <w:rFonts w:ascii="Times New Roman" w:eastAsia="Calibri" w:hAnsi="Times New Roman" w:cs="Times New Roman"/>
          <w:sz w:val="28"/>
          <w:szCs w:val="28"/>
          <w:lang w:val="en-GB" w:bidi="si-LK"/>
        </w:rPr>
        <w:t xml:space="preserve"> / Mr. Saman Gunawardena</w:t>
      </w:r>
    </w:p>
    <w:p w:rsidR="00B71A3C" w:rsidRDefault="002602D3" w:rsidP="00457A7B">
      <w:pPr>
        <w:spacing w:after="0" w:line="256" w:lineRule="auto"/>
        <w:jc w:val="center"/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t>20</w:t>
      </w:r>
      <w:r w:rsidR="00513A88" w:rsidRPr="00513A88">
        <w:rPr>
          <w:rFonts w:ascii="Times New Roman" w:eastAsia="Calibri" w:hAnsi="Times New Roman" w:cs="Times New Roman"/>
          <w:sz w:val="28"/>
          <w:szCs w:val="28"/>
          <w:lang w:val="en-GB" w:bidi="si-LK"/>
        </w:rPr>
        <w:t>-05-2017</w:t>
      </w:r>
    </w:p>
    <w:p w:rsidR="00C54CB3" w:rsidRDefault="00C54CB3">
      <w:pPr>
        <w:rPr>
          <w:rFonts w:ascii="Times New Roman" w:eastAsia="Calibri" w:hAnsi="Times New Roman" w:cs="Times New Roman"/>
          <w:sz w:val="28"/>
          <w:szCs w:val="28"/>
          <w:lang w:val="en-GB" w:bidi="si-LK"/>
        </w:rPr>
      </w:pPr>
      <w:r>
        <w:rPr>
          <w:rFonts w:ascii="Times New Roman" w:eastAsia="Calibri" w:hAnsi="Times New Roman" w:cs="Times New Roman"/>
          <w:sz w:val="28"/>
          <w:szCs w:val="28"/>
          <w:lang w:val="en-GB" w:bidi="si-LK"/>
        </w:rPr>
        <w:br w:type="page"/>
      </w:r>
    </w:p>
    <w:p w:rsidR="005D307D" w:rsidRPr="005D307D" w:rsidRDefault="005D307D" w:rsidP="005D307D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5D307D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Static Code Analysis - </w:t>
      </w:r>
      <w:r w:rsidRPr="005D307D">
        <w:rPr>
          <w:rFonts w:ascii="Times New Roman" w:hAnsi="Times New Roman" w:cs="Times New Roman"/>
          <w:b/>
          <w:bCs/>
          <w:color w:val="000000"/>
          <w:sz w:val="32"/>
          <w:szCs w:val="32"/>
        </w:rPr>
        <w:t>Kiuwan</w:t>
      </w:r>
    </w:p>
    <w:p w:rsidR="005D307D" w:rsidRDefault="005D307D" w:rsidP="005D307D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C54CB3" w:rsidRPr="00DF78EB" w:rsidRDefault="00C54CB3" w:rsidP="005D307D">
      <w:pPr>
        <w:spacing w:line="360" w:lineRule="auto"/>
        <w:jc w:val="both"/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Introduction to tool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: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Kiuwan is a static code analysis tool for code quality management which is offered as software as a service (SaaS) product.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[1]</w:t>
      </w:r>
      <w:r w:rsidR="00C5615F" w:rsidRPr="00C5615F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4CB3" w:rsidRPr="008F6907" w:rsidRDefault="00C54CB3" w:rsidP="005D307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Download and configuration details: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8F6907">
        <w:rPr>
          <w:rFonts w:ascii="Times New Roman" w:hAnsi="Times New Roman" w:cs="Times New Roman"/>
          <w:b/>
          <w:bCs/>
          <w:color w:val="000000"/>
          <w:sz w:val="26"/>
          <w:szCs w:val="26"/>
        </w:rPr>
        <w:t>-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Need to visit: -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[2]</w:t>
      </w:r>
    </w:p>
    <w:p w:rsidR="00C54CB3" w:rsidRPr="00DF78EB" w:rsidRDefault="00C54CB3" w:rsidP="005D30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>Basically, two download options</w:t>
      </w:r>
    </w:p>
    <w:p w:rsidR="00C54CB3" w:rsidRPr="00DF78EB" w:rsidRDefault="00C54CB3" w:rsidP="005D3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Free trial: - If it is for non-business purpose, have to go with the Github free repo which can be used as a free open source software. For scanning our code base, it should be in the same Github account. </w:t>
      </w:r>
    </w:p>
    <w:p w:rsidR="00C54CB3" w:rsidRPr="00DF78EB" w:rsidRDefault="00C54CB3" w:rsidP="005D307D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Local analyser </w:t>
      </w:r>
    </w:p>
    <w:p w:rsidR="00C54CB3" w:rsidRPr="008F6907" w:rsidRDefault="00C54CB3" w:rsidP="005D307D">
      <w:pPr>
        <w:spacing w:line="360" w:lineRule="auto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Usage of Tool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-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C54CB3" w:rsidRPr="00DF78EB" w:rsidRDefault="00C54CB3" w:rsidP="002E0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CIOs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need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make strategic decisions to improve software development.</w:t>
      </w:r>
    </w:p>
    <w:p w:rsidR="00C54CB3" w:rsidRPr="00DF78EB" w:rsidRDefault="00C54CB3" w:rsidP="002E0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For</w:t>
      </w:r>
      <w:r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QA managers</w:t>
      </w:r>
      <w:r w:rsidRPr="00DF78EB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n-GB"/>
        </w:rPr>
        <w:t xml:space="preserve"> </w:t>
      </w: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and engineers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who need actual state of applications under development.</w:t>
      </w:r>
    </w:p>
    <w:p w:rsidR="00C54CB3" w:rsidRPr="00DF78EB" w:rsidRDefault="00C54CB3" w:rsidP="002E0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CSOs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 to tackle security from the application perspective.</w:t>
      </w:r>
    </w:p>
    <w:p w:rsidR="00C54CB3" w:rsidRPr="00DF78EB" w:rsidRDefault="00C54CB3" w:rsidP="002E0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Project managers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can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know the he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alth of the projects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from a technical perspective.</w:t>
      </w:r>
    </w:p>
    <w:p w:rsidR="00C54CB3" w:rsidRPr="00DF78EB" w:rsidRDefault="00C54CB3" w:rsidP="002E0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Application architects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can discover structural flaws early in the development process.</w:t>
      </w:r>
    </w:p>
    <w:p w:rsidR="00C54CB3" w:rsidRPr="008F6907" w:rsidRDefault="00C54CB3" w:rsidP="002E024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</w:pPr>
      <w:r w:rsidRPr="00531885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Developers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 want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 xml:space="preserve">this </w:t>
      </w:r>
      <w:r w:rsidRPr="00DF78EB">
        <w:rPr>
          <w:rFonts w:ascii="Times New Roman" w:eastAsia="Times New Roman" w:hAnsi="Times New Roman" w:cs="Times New Roman"/>
          <w:color w:val="333333"/>
          <w:sz w:val="24"/>
          <w:szCs w:val="24"/>
          <w:lang w:eastAsia="en-GB"/>
        </w:rPr>
        <w:t>to develop the best software possible and learn as much as possible in the process.</w:t>
      </w:r>
    </w:p>
    <w:p w:rsidR="00C54CB3" w:rsidRDefault="00C54CB3" w:rsidP="005D307D">
      <w:p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Strengths and weaknesses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</w:p>
    <w:p w:rsidR="00C54CB3" w:rsidRPr="00C65075" w:rsidRDefault="00C54CB3" w:rsidP="005D30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C6507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It has the right information to the right stakeholder in the IT department.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[3]</w:t>
      </w:r>
    </w:p>
    <w:p w:rsidR="00C54CB3" w:rsidRPr="007E51D6" w:rsidRDefault="00C54CB3" w:rsidP="005D307D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Supports for all major programming languages like </w:t>
      </w:r>
      <w:r w:rsidRPr="007E51D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Java, C/C++, JavaScript, PHP, C#, .NET, VB, Objective-C, Cobol, SQL, etc.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5615F">
        <w:rPr>
          <w:rFonts w:ascii="Times New Roman" w:hAnsi="Times New Roman" w:cs="Times New Roman"/>
          <w:sz w:val="24"/>
          <w:szCs w:val="24"/>
          <w:lang w:val="en-IN"/>
        </w:rPr>
        <w:t>[1]</w:t>
      </w:r>
    </w:p>
    <w:p w:rsidR="00C54CB3" w:rsidRDefault="00C54CB3" w:rsidP="009139FC">
      <w:pPr>
        <w:jc w:val="both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CA1197">
        <w:rPr>
          <w:rFonts w:ascii="Times New Roman" w:hAnsi="Times New Roman" w:cs="Times New Roman"/>
          <w:b/>
          <w:bCs/>
          <w:color w:val="000000"/>
          <w:sz w:val="26"/>
          <w:szCs w:val="26"/>
        </w:rPr>
        <w:t>User Reviews of the tool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- </w:t>
      </w: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[4</w:t>
      </w:r>
      <w:r w:rsidRPr="00DF78E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]</w:t>
      </w:r>
    </w:p>
    <w:p w:rsidR="00C54CB3" w:rsidRPr="00346D7E" w:rsidRDefault="00C54CB3" w:rsidP="00C54CB3">
      <w:pPr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 w:rsidRPr="00346D7E">
        <w:rPr>
          <w:rFonts w:ascii="Times New Roman" w:hAnsi="Times New Roman" w:cs="Times New Roman"/>
          <w:b/>
          <w:bCs/>
          <w:color w:val="000000"/>
          <w:sz w:val="26"/>
          <w:szCs w:val="26"/>
        </w:rPr>
        <w:t>Snapshots of tool usage using selected code samples:-</w:t>
      </w:r>
    </w:p>
    <w:p w:rsidR="00C54CB3" w:rsidRPr="00DF78EB" w:rsidRDefault="005D307D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noProof/>
          <w:sz w:val="24"/>
          <w:szCs w:val="24"/>
          <w:lang w:bidi="si-LK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9A67CD" wp14:editId="5B8D076D">
                <wp:simplePos x="0" y="0"/>
                <wp:positionH relativeFrom="margin">
                  <wp:posOffset>-1498</wp:posOffset>
                </wp:positionH>
                <wp:positionV relativeFrom="paragraph">
                  <wp:posOffset>5185877</wp:posOffset>
                </wp:positionV>
                <wp:extent cx="5731510" cy="266700"/>
                <wp:effectExtent l="0" t="0" r="2540" b="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2667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CB3" w:rsidRPr="005C4FBD" w:rsidRDefault="00C54CB3" w:rsidP="00C54C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</w:pP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2:- </w:t>
                            </w:r>
                            <w:r w:rsidRPr="005C4FBD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Kiuwan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9A67CD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-.1pt;margin-top:408.35pt;width:451.3pt;height:21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" stroked="f">
                <v:textbox style="mso-fit-shape-to-text:t" inset="0,0,0,0">
                  <w:txbxContent>
                    <w:p w:rsidR="00C54CB3" w:rsidRPr="005C4FBD" w:rsidRDefault="00C54CB3" w:rsidP="00C54C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</w:pP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2:- </w:t>
                      </w:r>
                      <w:r w:rsidRPr="005C4FBD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Kiuwan report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color w:val="000000"/>
          <w:sz w:val="24"/>
          <w:szCs w:val="24"/>
          <w:lang w:bidi="si-LK"/>
        </w:rPr>
        <w:drawing>
          <wp:anchor distT="0" distB="0" distL="114300" distR="114300" simplePos="0" relativeHeight="251661312" behindDoc="0" locked="0" layoutInCell="1" allowOverlap="1" wp14:anchorId="6F2229C9" wp14:editId="0CA9EE7F">
            <wp:simplePos x="0" y="0"/>
            <wp:positionH relativeFrom="margin">
              <wp:posOffset>292328</wp:posOffset>
            </wp:positionH>
            <wp:positionV relativeFrom="margin">
              <wp:posOffset>2170430</wp:posOffset>
            </wp:positionV>
            <wp:extent cx="5267325" cy="2954655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ultJav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54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F78EB">
        <w:rPr>
          <w:rFonts w:ascii="Times New Roman" w:hAnsi="Times New Roman" w:cs="Times New Roman"/>
          <w:noProof/>
          <w:sz w:val="24"/>
          <w:szCs w:val="24"/>
          <w:lang w:bidi="si-L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E2F35F5" wp14:editId="2435DE35">
                <wp:simplePos x="0" y="0"/>
                <wp:positionH relativeFrom="column">
                  <wp:posOffset>66675</wp:posOffset>
                </wp:positionH>
                <wp:positionV relativeFrom="paragraph">
                  <wp:posOffset>1840733</wp:posOffset>
                </wp:positionV>
                <wp:extent cx="573151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15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54CB3" w:rsidRPr="00CF66C6" w:rsidRDefault="00C54CB3" w:rsidP="00C54CB3">
                            <w:pPr>
                              <w:pStyle w:val="Caption"/>
                              <w:jc w:val="center"/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t xml:space="preserve">Figure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begin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instrText xml:space="preserve"> SEQ Figure \* ARABIC </w:instrTex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</w:rPr>
                              <w:fldChar w:fldCharType="separate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>1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fldChar w:fldCharType="end"/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noProof/>
                                <w:color w:val="000000" w:themeColor="text1"/>
                              </w:rPr>
                              <w:t xml:space="preserve">:- </w:t>
                            </w:r>
                            <w:r w:rsidRPr="00CF66C6">
                              <w:rPr>
                                <w:rFonts w:ascii="Times New Roman" w:hAnsi="Times New Roman" w:cs="Times New Roman"/>
                                <w:i w:val="0"/>
                                <w:iCs w:val="0"/>
                                <w:color w:val="000000" w:themeColor="text1"/>
                                <w:lang w:val="en-IN"/>
                              </w:rPr>
                              <w:t>Results.java in Github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2F35F5" id="Text Box 2" o:spid="_x0000_s1027" type="#_x0000_t202" style="position:absolute;margin-left:5.25pt;margin-top:144.95pt;width:451.3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" stroked="f">
                <v:textbox style="mso-fit-shape-to-text:t" inset="0,0,0,0">
                  <w:txbxContent>
                    <w:p w:rsidR="00C54CB3" w:rsidRPr="00CF66C6" w:rsidRDefault="00C54CB3" w:rsidP="00C54CB3">
                      <w:pPr>
                        <w:pStyle w:val="Caption"/>
                        <w:jc w:val="center"/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  <w:sz w:val="26"/>
                          <w:szCs w:val="26"/>
                        </w:rPr>
                      </w:pP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t xml:space="preserve">Figure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begin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instrText xml:space="preserve"> SEQ Figure \* ARABIC </w:instrTex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</w:rPr>
                        <w:fldChar w:fldCharType="separate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>1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fldChar w:fldCharType="end"/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noProof/>
                          <w:color w:val="000000" w:themeColor="text1"/>
                        </w:rPr>
                        <w:t xml:space="preserve">:- </w:t>
                      </w:r>
                      <w:r w:rsidRPr="00CF66C6">
                        <w:rPr>
                          <w:rFonts w:ascii="Times New Roman" w:hAnsi="Times New Roman" w:cs="Times New Roman"/>
                          <w:i w:val="0"/>
                          <w:iCs w:val="0"/>
                          <w:color w:val="000000" w:themeColor="text1"/>
                          <w:lang w:val="en-IN"/>
                        </w:rPr>
                        <w:t>Results.java in Github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F78EB">
        <w:rPr>
          <w:rFonts w:ascii="Times New Roman" w:hAnsi="Times New Roman" w:cs="Times New Roman"/>
          <w:noProof/>
          <w:sz w:val="24"/>
          <w:szCs w:val="24"/>
          <w:lang w:bidi="si-LK"/>
        </w:rPr>
        <w:drawing>
          <wp:anchor distT="0" distB="0" distL="114300" distR="114300" simplePos="0" relativeHeight="251663360" behindDoc="1" locked="0" layoutInCell="1" allowOverlap="1" wp14:anchorId="4C62C646" wp14:editId="045D57EE">
            <wp:simplePos x="0" y="0"/>
            <wp:positionH relativeFrom="margin">
              <wp:posOffset>-86264</wp:posOffset>
            </wp:positionH>
            <wp:positionV relativeFrom="margin">
              <wp:posOffset>-285223</wp:posOffset>
            </wp:positionV>
            <wp:extent cx="5731510" cy="2125980"/>
            <wp:effectExtent l="0" t="0" r="2540" b="762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iuwanMai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54CB3" w:rsidRPr="00DF78EB" w:rsidRDefault="00C54CB3" w:rsidP="00C54CB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DF78E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Pr="00DF78EB" w:rsidRDefault="00C54CB3" w:rsidP="00C54CB3">
      <w:pPr>
        <w:rPr>
          <w:rFonts w:ascii="Times New Roman" w:hAnsi="Times New Roman" w:cs="Times New Roman"/>
          <w:color w:val="000000"/>
          <w:sz w:val="24"/>
          <w:szCs w:val="24"/>
        </w:rPr>
      </w:pPr>
    </w:p>
    <w:p w:rsidR="00C54CB3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C54CB3" w:rsidRPr="007E340C" w:rsidRDefault="00C54CB3" w:rsidP="00C54CB3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A163DB" w:rsidRPr="00A163DB" w:rsidRDefault="00A163DB" w:rsidP="00A163DB">
      <w:pPr>
        <w:spacing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si-LK"/>
        </w:rPr>
      </w:pPr>
      <w:r w:rsidRPr="00A163DB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bidi="si-LK"/>
        </w:rPr>
        <w:lastRenderedPageBreak/>
        <w:t>References</w:t>
      </w:r>
    </w:p>
    <w:p w:rsidR="00A163DB" w:rsidRPr="00E05851" w:rsidRDefault="00A163DB" w:rsidP="00AD0062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E05851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[1]</w:t>
      </w:r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"Technical Debt Computation: Comparison Of Top Tools".</w:t>
      </w:r>
      <w:r w:rsidRPr="00E05851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 </w:t>
      </w:r>
      <w:r w:rsidRPr="00A163DB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bidi="si-LK"/>
        </w:rPr>
        <w:t>Build Blog by ThinkApps | Content on Entrepreneurship, Mobile Apps, Web Platforms and more</w:t>
      </w:r>
      <w:r w:rsidRPr="00A163DB"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  <w:t>. N.p., 2017. Web. 20 May 2017.</w:t>
      </w:r>
    </w:p>
    <w:p w:rsidR="00AD0062" w:rsidRPr="00E05851" w:rsidRDefault="00AD0062" w:rsidP="00AD0062">
      <w:pPr>
        <w:spacing w:after="180" w:line="240" w:lineRule="auto"/>
        <w:ind w:left="45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>[2]"Software Analytics Platform - Kiuwan".</w:t>
      </w:r>
      <w:r w:rsidRPr="00E0585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05851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Kiuwan</w:t>
      </w:r>
      <w:r w:rsidRPr="00E05851">
        <w:rPr>
          <w:rFonts w:ascii="Times New Roman" w:hAnsi="Times New Roman" w:cs="Times New Roman"/>
          <w:color w:val="000000"/>
          <w:sz w:val="24"/>
          <w:szCs w:val="24"/>
        </w:rPr>
        <w:t>. N.p., 2017. Web. 20 May 2017.</w:t>
      </w:r>
    </w:p>
    <w:p w:rsidR="00AD0062" w:rsidRPr="00E05851" w:rsidRDefault="00AD0062" w:rsidP="00AD0062">
      <w:pPr>
        <w:spacing w:after="180" w:line="240" w:lineRule="auto"/>
        <w:ind w:left="450" w:hanging="450"/>
        <w:rPr>
          <w:rFonts w:ascii="Times New Roman" w:hAnsi="Times New Roman" w:cs="Times New Roman"/>
          <w:color w:val="000000"/>
          <w:sz w:val="24"/>
          <w:szCs w:val="24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>[3]"Who Is It For? - Kiuwan - Kiuwan Documentation".</w:t>
      </w:r>
      <w:r w:rsidRPr="00E05851">
        <w:rPr>
          <w:rStyle w:val="apple-converted-space"/>
          <w:rFonts w:ascii="Times New Roman" w:hAnsi="Times New Roman" w:cs="Times New Roman"/>
          <w:color w:val="000000"/>
          <w:sz w:val="24"/>
          <w:szCs w:val="24"/>
        </w:rPr>
        <w:t> </w:t>
      </w:r>
      <w:r w:rsidRPr="00E05851">
        <w:rPr>
          <w:rFonts w:ascii="Times New Roman" w:hAnsi="Times New Roman" w:cs="Times New Roman"/>
          <w:i/>
          <w:iCs/>
          <w:color w:val="000000"/>
          <w:sz w:val="24"/>
          <w:szCs w:val="24"/>
        </w:rPr>
        <w:t>Kiuwan.com</w:t>
      </w:r>
      <w:r w:rsidRPr="00E05851">
        <w:rPr>
          <w:rFonts w:ascii="Times New Roman" w:hAnsi="Times New Roman" w:cs="Times New Roman"/>
          <w:color w:val="000000"/>
          <w:sz w:val="24"/>
          <w:szCs w:val="24"/>
        </w:rPr>
        <w:t>. N.p., 2017. Web. 20 May 2017.</w:t>
      </w:r>
    </w:p>
    <w:p w:rsidR="00C54CB3" w:rsidRPr="002E024C" w:rsidRDefault="00AD0062" w:rsidP="002E024C">
      <w:pPr>
        <w:spacing w:after="180" w:line="240" w:lineRule="auto"/>
        <w:ind w:left="450" w:hanging="450"/>
        <w:rPr>
          <w:rFonts w:ascii="Times New Roman" w:eastAsia="Times New Roman" w:hAnsi="Times New Roman" w:cs="Times New Roman"/>
          <w:color w:val="000000"/>
          <w:sz w:val="24"/>
          <w:szCs w:val="24"/>
          <w:lang w:bidi="si-LK"/>
        </w:rPr>
      </w:pPr>
      <w:r w:rsidRPr="00E05851">
        <w:rPr>
          <w:rFonts w:ascii="Times New Roman" w:hAnsi="Times New Roman" w:cs="Times New Roman"/>
          <w:color w:val="000000"/>
          <w:sz w:val="24"/>
          <w:szCs w:val="24"/>
        </w:rPr>
        <w:t>[4]</w:t>
      </w:r>
      <w:r w:rsidRPr="00E05851">
        <w:rPr>
          <w:rFonts w:ascii="Times New Roman" w:hAnsi="Times New Roman" w:cs="Times New Roman"/>
          <w:sz w:val="24"/>
          <w:szCs w:val="24"/>
        </w:rPr>
        <w:t xml:space="preserve"> </w:t>
      </w:r>
      <w:r w:rsidRPr="00E05851">
        <w:rPr>
          <w:rFonts w:ascii="Times New Roman" w:hAnsi="Times New Roman" w:cs="Times New Roman"/>
          <w:color w:val="000000"/>
          <w:sz w:val="24"/>
          <w:szCs w:val="24"/>
        </w:rPr>
        <w:t>"Product Review For Kiuwan". Itcentralstation.com. N.p., 2017. Web. 20 May 2017.</w:t>
      </w:r>
      <w:bookmarkStart w:id="0" w:name="_GoBack"/>
      <w:bookmarkEnd w:id="0"/>
    </w:p>
    <w:sectPr w:rsidR="00C54CB3" w:rsidRPr="002E024C" w:rsidSect="00513A88">
      <w:pgSz w:w="11909" w:h="16834" w:code="9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altName w:val="Nirmala UI"/>
    <w:charset w:val="00"/>
    <w:family w:val="swiss"/>
    <w:pitch w:val="variable"/>
    <w:sig w:usb0="00000003" w:usb1="00000000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008"/>
    <w:multiLevelType w:val="hybridMultilevel"/>
    <w:tmpl w:val="A78C4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B3292A"/>
    <w:multiLevelType w:val="hybridMultilevel"/>
    <w:tmpl w:val="09045D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E47760"/>
    <w:multiLevelType w:val="multilevel"/>
    <w:tmpl w:val="B9B86F02"/>
    <w:lvl w:ilvl="0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10440"/>
        </w:tabs>
        <w:ind w:left="1044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F6231A7"/>
    <w:multiLevelType w:val="hybridMultilevel"/>
    <w:tmpl w:val="FDF6797E"/>
    <w:lvl w:ilvl="0" w:tplc="0409000F">
      <w:start w:val="1"/>
      <w:numFmt w:val="decimal"/>
      <w:lvlText w:val="%1."/>
      <w:lvlJc w:val="left"/>
      <w:pPr>
        <w:ind w:left="2520" w:hanging="360"/>
      </w:p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>
      <w:start w:val="1"/>
      <w:numFmt w:val="lowerRoman"/>
      <w:lvlText w:val="%3."/>
      <w:lvlJc w:val="right"/>
      <w:pPr>
        <w:ind w:left="3960" w:hanging="180"/>
      </w:pPr>
    </w:lvl>
    <w:lvl w:ilvl="3" w:tplc="0409000F">
      <w:start w:val="1"/>
      <w:numFmt w:val="decimal"/>
      <w:lvlText w:val="%4."/>
      <w:lvlJc w:val="left"/>
      <w:pPr>
        <w:ind w:left="4680" w:hanging="360"/>
      </w:pPr>
    </w:lvl>
    <w:lvl w:ilvl="4" w:tplc="04090019">
      <w:start w:val="1"/>
      <w:numFmt w:val="lowerLetter"/>
      <w:lvlText w:val="%5."/>
      <w:lvlJc w:val="left"/>
      <w:pPr>
        <w:ind w:left="5400" w:hanging="360"/>
      </w:pPr>
    </w:lvl>
    <w:lvl w:ilvl="5" w:tplc="0409001B">
      <w:start w:val="1"/>
      <w:numFmt w:val="lowerRoman"/>
      <w:lvlText w:val="%6."/>
      <w:lvlJc w:val="right"/>
      <w:pPr>
        <w:ind w:left="6120" w:hanging="180"/>
      </w:pPr>
    </w:lvl>
    <w:lvl w:ilvl="6" w:tplc="0409000F">
      <w:start w:val="1"/>
      <w:numFmt w:val="decimal"/>
      <w:lvlText w:val="%7."/>
      <w:lvlJc w:val="left"/>
      <w:pPr>
        <w:ind w:left="6840" w:hanging="360"/>
      </w:pPr>
    </w:lvl>
    <w:lvl w:ilvl="7" w:tplc="04090019">
      <w:start w:val="1"/>
      <w:numFmt w:val="lowerLetter"/>
      <w:lvlText w:val="%8."/>
      <w:lvlJc w:val="left"/>
      <w:pPr>
        <w:ind w:left="7560" w:hanging="360"/>
      </w:pPr>
    </w:lvl>
    <w:lvl w:ilvl="8" w:tplc="0409001B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A88"/>
    <w:rsid w:val="000535F0"/>
    <w:rsid w:val="002602D3"/>
    <w:rsid w:val="002E024C"/>
    <w:rsid w:val="00457A7B"/>
    <w:rsid w:val="00471104"/>
    <w:rsid w:val="004769D9"/>
    <w:rsid w:val="00513A88"/>
    <w:rsid w:val="005824EA"/>
    <w:rsid w:val="005D307D"/>
    <w:rsid w:val="007B3C20"/>
    <w:rsid w:val="009139FC"/>
    <w:rsid w:val="00A163DB"/>
    <w:rsid w:val="00AD0062"/>
    <w:rsid w:val="00B71A3C"/>
    <w:rsid w:val="00B80E4C"/>
    <w:rsid w:val="00C54CB3"/>
    <w:rsid w:val="00C5615F"/>
    <w:rsid w:val="00D32871"/>
    <w:rsid w:val="00E05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B9372"/>
  <w15:chartTrackingRefBased/>
  <w15:docId w15:val="{BFC6BD2F-59E0-4D97-B3FB-E5BDB19FA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63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4CB3"/>
    <w:pPr>
      <w:ind w:left="720"/>
      <w:contextualSpacing/>
    </w:pPr>
    <w:rPr>
      <w:lang w:val="en-GB" w:bidi="si-LK"/>
    </w:rPr>
  </w:style>
  <w:style w:type="paragraph" w:styleId="Caption">
    <w:name w:val="caption"/>
    <w:basedOn w:val="Normal"/>
    <w:next w:val="Normal"/>
    <w:uiPriority w:val="35"/>
    <w:unhideWhenUsed/>
    <w:qFormat/>
    <w:rsid w:val="00C54CB3"/>
    <w:pPr>
      <w:spacing w:after="200" w:line="240" w:lineRule="auto"/>
    </w:pPr>
    <w:rPr>
      <w:i/>
      <w:iCs/>
      <w:color w:val="44546A" w:themeColor="text2"/>
      <w:sz w:val="18"/>
      <w:szCs w:val="18"/>
      <w:lang w:val="en-GB" w:bidi="si-LK"/>
    </w:rPr>
  </w:style>
  <w:style w:type="character" w:styleId="Hyperlink">
    <w:name w:val="Hyperlink"/>
    <w:basedOn w:val="DefaultParagraphFont"/>
    <w:uiPriority w:val="99"/>
    <w:unhideWhenUsed/>
    <w:rsid w:val="00C561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80E4C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163DB"/>
    <w:rPr>
      <w:rFonts w:ascii="Times New Roman" w:eastAsia="Times New Roman" w:hAnsi="Times New Roman" w:cs="Times New Roman"/>
      <w:b/>
      <w:bCs/>
      <w:sz w:val="36"/>
      <w:szCs w:val="36"/>
      <w:lang w:bidi="si-LK"/>
    </w:rPr>
  </w:style>
  <w:style w:type="paragraph" w:styleId="NormalWeb">
    <w:name w:val="Normal (Web)"/>
    <w:basedOn w:val="Normal"/>
    <w:uiPriority w:val="99"/>
    <w:semiHidden/>
    <w:unhideWhenUsed/>
    <w:rsid w:val="00A163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  <w:style w:type="character" w:customStyle="1" w:styleId="apple-converted-space">
    <w:name w:val="apple-converted-space"/>
    <w:basedOn w:val="DefaultParagraphFont"/>
    <w:rsid w:val="00A163DB"/>
  </w:style>
  <w:style w:type="paragraph" w:styleId="BalloonText">
    <w:name w:val="Balloon Text"/>
    <w:basedOn w:val="Normal"/>
    <w:link w:val="BalloonTextChar"/>
    <w:uiPriority w:val="99"/>
    <w:semiHidden/>
    <w:unhideWhenUsed/>
    <w:rsid w:val="00A163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63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2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isuru jayathilaka</dc:creator>
  <cp:keywords/>
  <dc:description/>
  <cp:lastModifiedBy>isuru jayathilaka</cp:lastModifiedBy>
  <cp:revision>8</cp:revision>
  <dcterms:created xsi:type="dcterms:W3CDTF">2017-05-19T22:39:00Z</dcterms:created>
  <dcterms:modified xsi:type="dcterms:W3CDTF">2017-05-20T07:18:00Z</dcterms:modified>
</cp:coreProperties>
</file>