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 w:rsidP="0073483C">
      <w:pPr>
        <w:pStyle w:val="ListParagraph"/>
        <w:numPr>
          <w:ilvl w:val="0"/>
          <w:numId w:val="1"/>
        </w:numPr>
      </w:pPr>
      <w:r>
        <w:t xml:space="preserve">Recursive methods </w:t>
      </w:r>
      <w:r w:rsidR="00811CBD">
        <w:t>count</w:t>
      </w:r>
      <w:r w:rsidR="00811CBD">
        <w:t xml:space="preserve"> /</w:t>
      </w:r>
      <w:r>
        <w:t>execution count</w:t>
      </w:r>
    </w:p>
    <w:p w:rsidR="00C64358" w:rsidRDefault="00C64358" w:rsidP="0073483C">
      <w:pPr>
        <w:pStyle w:val="ListParagraph"/>
        <w:numPr>
          <w:ilvl w:val="0"/>
          <w:numId w:val="1"/>
        </w:numPr>
      </w:pPr>
      <w:r>
        <w:t>Iteration count</w:t>
      </w:r>
    </w:p>
    <w:p w:rsidR="00ED6E75" w:rsidRDefault="00ED6E75" w:rsidP="0073483C">
      <w:pPr>
        <w:pStyle w:val="ListParagraph"/>
        <w:numPr>
          <w:ilvl w:val="0"/>
          <w:numId w:val="1"/>
        </w:numPr>
      </w:pPr>
      <w:r>
        <w:t xml:space="preserve">Time to </w:t>
      </w:r>
      <w:r w:rsidR="00AA7228">
        <w:t>build/</w:t>
      </w:r>
      <w:r>
        <w:t>execute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OOP</w:t>
      </w:r>
      <w:r w:rsidR="00334E65">
        <w:t xml:space="preserve"> </w:t>
      </w:r>
      <w:r w:rsidR="00811CBD">
        <w:t xml:space="preserve">concepts </w:t>
      </w:r>
      <w:r>
        <w:t xml:space="preserve">(Method inheritance, Attribute inheritance, </w:t>
      </w:r>
      <w:r w:rsidR="00811CBD">
        <w:t>coupling</w:t>
      </w:r>
      <w:r>
        <w:t xml:space="preserve"> factor, Clustering factor, Polymorphism factor, Method hiding, Attribute hiding, Reusability factor, Child count, descendant count, Parent count, Ancestor count)</w:t>
      </w:r>
    </w:p>
    <w:p w:rsidR="00AA1408" w:rsidRDefault="0073483C" w:rsidP="00FC6C76">
      <w:pPr>
        <w:pStyle w:val="ListParagraph"/>
        <w:numPr>
          <w:ilvl w:val="0"/>
          <w:numId w:val="1"/>
        </w:numPr>
      </w:pPr>
      <w:r>
        <w:t>AOP</w:t>
      </w:r>
      <w:r w:rsidR="00334E65">
        <w:t xml:space="preserve"> concepts</w:t>
      </w:r>
      <w:bookmarkStart w:id="0" w:name="_GoBack"/>
      <w:bookmarkEnd w:id="0"/>
    </w:p>
    <w:p w:rsidR="0091104C" w:rsidRDefault="0091104C" w:rsidP="0073483C">
      <w:pPr>
        <w:pStyle w:val="ListParagraph"/>
        <w:numPr>
          <w:ilvl w:val="0"/>
          <w:numId w:val="1"/>
        </w:numPr>
      </w:pPr>
      <w:r>
        <w:t>Complexity of called libraries, apis, webservices.</w:t>
      </w:r>
    </w:p>
    <w:p w:rsidR="006354BD" w:rsidRDefault="006354BD" w:rsidP="0073483C">
      <w:pPr>
        <w:pStyle w:val="ListParagraph"/>
        <w:numPr>
          <w:ilvl w:val="0"/>
          <w:numId w:val="1"/>
        </w:numPr>
      </w:pPr>
      <w:r>
        <w:t>Entity</w:t>
      </w:r>
      <w:r w:rsidR="0073483C">
        <w:t>/class</w:t>
      </w:r>
      <w:r>
        <w:t xml:space="preserve"> count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LOC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Effort to code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defects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Program structure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Nesting levels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Variable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Methods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function points</w:t>
      </w:r>
    </w:p>
    <w:p w:rsidR="00265505" w:rsidRDefault="00265505" w:rsidP="007348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Number of unused imports</w:t>
      </w:r>
    </w:p>
    <w:p w:rsidR="0073483C" w:rsidRDefault="0073483C"/>
    <w:p w:rsidR="0073483C" w:rsidRDefault="0073483C"/>
    <w:p w:rsidR="0091104C" w:rsidRDefault="0091104C"/>
    <w:p w:rsidR="00334E65" w:rsidRDefault="00334E65"/>
    <w:sectPr w:rsidR="003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C7352"/>
    <w:multiLevelType w:val="hybridMultilevel"/>
    <w:tmpl w:val="AA3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265505"/>
    <w:rsid w:val="00334E65"/>
    <w:rsid w:val="004629A0"/>
    <w:rsid w:val="006354BD"/>
    <w:rsid w:val="0073483C"/>
    <w:rsid w:val="00811CBD"/>
    <w:rsid w:val="0091104C"/>
    <w:rsid w:val="00AA1408"/>
    <w:rsid w:val="00AA7228"/>
    <w:rsid w:val="00C64358"/>
    <w:rsid w:val="00E45FB3"/>
    <w:rsid w:val="00EB4389"/>
    <w:rsid w:val="00ED6E75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F3EA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14</cp:revision>
  <dcterms:created xsi:type="dcterms:W3CDTF">2017-11-05T08:44:00Z</dcterms:created>
  <dcterms:modified xsi:type="dcterms:W3CDTF">2017-11-06T07:42:00Z</dcterms:modified>
</cp:coreProperties>
</file>