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77A" w:rsidRDefault="00FE5252" w:rsidP="00FE5252">
      <w:pPr>
        <w:spacing w:line="360" w:lineRule="auto"/>
        <w:jc w:val="center"/>
        <w:rPr>
          <w:rFonts w:ascii="Times New Roman" w:hAnsi="Times New Roman" w:cs="Times New Roman"/>
          <w:b/>
          <w:bCs/>
          <w:color w:val="000000"/>
          <w:sz w:val="32"/>
          <w:szCs w:val="32"/>
        </w:rPr>
      </w:pPr>
      <w:r w:rsidRPr="00FE5252">
        <w:rPr>
          <w:rFonts w:ascii="Times New Roman" w:hAnsi="Times New Roman" w:cs="Times New Roman"/>
          <w:b/>
          <w:bCs/>
          <w:color w:val="000000"/>
          <w:sz w:val="32"/>
          <w:szCs w:val="32"/>
        </w:rPr>
        <w:t>TRUSTWORTHY MANET ROUTING ESTAODV IMPLEMENTATION USING DEEP REINFORCEMENT LEARNING</w:t>
      </w:r>
    </w:p>
    <w:p w:rsidR="00237F25" w:rsidRDefault="007D5A1B" w:rsidP="00FE144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Project ID: </w:t>
      </w:r>
      <w:r w:rsidR="00237F25">
        <w:rPr>
          <w:rFonts w:ascii="Times New Roman" w:hAnsi="Times New Roman" w:cs="Times New Roman"/>
          <w:sz w:val="24"/>
          <w:szCs w:val="24"/>
        </w:rPr>
        <w:t>18-</w:t>
      </w:r>
      <w:r w:rsidR="00E65287">
        <w:rPr>
          <w:rFonts w:ascii="Times New Roman" w:hAnsi="Times New Roman" w:cs="Times New Roman"/>
          <w:sz w:val="24"/>
          <w:szCs w:val="24"/>
        </w:rPr>
        <w:t>XXX</w:t>
      </w:r>
    </w:p>
    <w:p w:rsidR="007D5A1B" w:rsidRDefault="007D5A1B" w:rsidP="00FE144C">
      <w:pPr>
        <w:spacing w:line="240" w:lineRule="auto"/>
        <w:jc w:val="center"/>
        <w:rPr>
          <w:rFonts w:ascii="Times New Roman" w:hAnsi="Times New Roman" w:cs="Times New Roman"/>
          <w:sz w:val="24"/>
          <w:szCs w:val="24"/>
        </w:rPr>
      </w:pPr>
    </w:p>
    <w:p w:rsidR="007D5A1B" w:rsidRDefault="007D5A1B" w:rsidP="00FE144C">
      <w:pPr>
        <w:spacing w:line="240" w:lineRule="auto"/>
        <w:jc w:val="center"/>
        <w:rPr>
          <w:rFonts w:ascii="Times New Roman" w:hAnsi="Times New Roman" w:cs="Times New Roman"/>
          <w:sz w:val="24"/>
          <w:szCs w:val="24"/>
        </w:rPr>
      </w:pPr>
    </w:p>
    <w:p w:rsidR="007D5A1B" w:rsidRDefault="007D5A1B" w:rsidP="00FE144C">
      <w:pPr>
        <w:spacing w:line="240" w:lineRule="auto"/>
        <w:jc w:val="center"/>
        <w:rPr>
          <w:rFonts w:ascii="Times New Roman" w:hAnsi="Times New Roman" w:cs="Times New Roman"/>
          <w:sz w:val="24"/>
          <w:szCs w:val="24"/>
        </w:rPr>
      </w:pPr>
    </w:p>
    <w:p w:rsidR="007D5A1B" w:rsidRDefault="007D5A1B" w:rsidP="00FE144C">
      <w:pPr>
        <w:spacing w:line="240" w:lineRule="auto"/>
        <w:jc w:val="center"/>
        <w:rPr>
          <w:rFonts w:ascii="Times New Roman" w:hAnsi="Times New Roman" w:cs="Times New Roman"/>
          <w:sz w:val="32"/>
          <w:szCs w:val="32"/>
        </w:rPr>
      </w:pPr>
      <w:r w:rsidRPr="007D5A1B">
        <w:rPr>
          <w:rFonts w:ascii="Times New Roman" w:hAnsi="Times New Roman" w:cs="Times New Roman"/>
          <w:sz w:val="32"/>
          <w:szCs w:val="32"/>
        </w:rPr>
        <w:t>Project Proposal Report</w:t>
      </w:r>
    </w:p>
    <w:p w:rsidR="007D5A1B" w:rsidRPr="007D5A1B" w:rsidRDefault="007D5A1B" w:rsidP="002A0745">
      <w:pPr>
        <w:spacing w:line="240" w:lineRule="auto"/>
        <w:jc w:val="center"/>
        <w:rPr>
          <w:rFonts w:ascii="Times New Roman" w:hAnsi="Times New Roman" w:cs="Times New Roman"/>
          <w:sz w:val="28"/>
          <w:szCs w:val="28"/>
        </w:rPr>
      </w:pPr>
      <w:r w:rsidRPr="007D5A1B">
        <w:rPr>
          <w:rFonts w:ascii="Times New Roman" w:hAnsi="Times New Roman" w:cs="Times New Roman"/>
          <w:sz w:val="28"/>
          <w:szCs w:val="28"/>
        </w:rPr>
        <w:t>M.A.J. Niroshan</w:t>
      </w:r>
    </w:p>
    <w:p w:rsidR="007D5A1B" w:rsidRPr="007D5A1B" w:rsidRDefault="007D5A1B" w:rsidP="002A0745">
      <w:pPr>
        <w:spacing w:line="240" w:lineRule="auto"/>
        <w:jc w:val="center"/>
        <w:rPr>
          <w:rFonts w:ascii="Times New Roman" w:hAnsi="Times New Roman" w:cs="Times New Roman"/>
          <w:sz w:val="28"/>
          <w:szCs w:val="28"/>
        </w:rPr>
      </w:pPr>
      <w:r w:rsidRPr="007D5A1B">
        <w:rPr>
          <w:rFonts w:ascii="Times New Roman" w:hAnsi="Times New Roman" w:cs="Times New Roman"/>
          <w:sz w:val="28"/>
          <w:szCs w:val="28"/>
        </w:rPr>
        <w:t>K.A.H. Kodithuwakku</w:t>
      </w:r>
    </w:p>
    <w:p w:rsidR="007D5A1B" w:rsidRPr="007D5A1B" w:rsidRDefault="007D5A1B" w:rsidP="002A0745">
      <w:pPr>
        <w:spacing w:line="240" w:lineRule="auto"/>
        <w:jc w:val="center"/>
        <w:rPr>
          <w:rFonts w:ascii="Times New Roman" w:hAnsi="Times New Roman" w:cs="Times New Roman"/>
          <w:sz w:val="28"/>
          <w:szCs w:val="28"/>
        </w:rPr>
      </w:pPr>
      <w:r w:rsidRPr="007D5A1B">
        <w:rPr>
          <w:rFonts w:ascii="Times New Roman" w:hAnsi="Times New Roman" w:cs="Times New Roman"/>
          <w:sz w:val="28"/>
          <w:szCs w:val="28"/>
        </w:rPr>
        <w:t>Liyanage S.C.G</w:t>
      </w:r>
      <w:r w:rsidR="00EE1A79">
        <w:rPr>
          <w:rFonts w:ascii="Times New Roman" w:hAnsi="Times New Roman" w:cs="Times New Roman"/>
          <w:sz w:val="28"/>
          <w:szCs w:val="28"/>
        </w:rPr>
        <w:t>.</w:t>
      </w:r>
    </w:p>
    <w:p w:rsidR="007D5A1B" w:rsidRDefault="007D5A1B" w:rsidP="002A0745">
      <w:pPr>
        <w:spacing w:line="240" w:lineRule="auto"/>
        <w:jc w:val="center"/>
        <w:rPr>
          <w:rFonts w:ascii="Times New Roman" w:hAnsi="Times New Roman" w:cs="Times New Roman"/>
          <w:sz w:val="28"/>
          <w:szCs w:val="28"/>
        </w:rPr>
      </w:pPr>
      <w:r w:rsidRPr="007D5A1B">
        <w:rPr>
          <w:rFonts w:ascii="Times New Roman" w:hAnsi="Times New Roman" w:cs="Times New Roman"/>
          <w:sz w:val="28"/>
          <w:szCs w:val="28"/>
        </w:rPr>
        <w:t>M.A.S.H. Kularatne</w:t>
      </w:r>
    </w:p>
    <w:p w:rsidR="002A0745" w:rsidRDefault="002A0745" w:rsidP="002A0745">
      <w:pPr>
        <w:spacing w:line="240" w:lineRule="auto"/>
        <w:jc w:val="center"/>
        <w:rPr>
          <w:rFonts w:ascii="Times New Roman" w:hAnsi="Times New Roman" w:cs="Times New Roman"/>
          <w:sz w:val="28"/>
          <w:szCs w:val="28"/>
        </w:rPr>
      </w:pPr>
    </w:p>
    <w:p w:rsidR="002A0745" w:rsidRDefault="002A0745" w:rsidP="002A0745">
      <w:pPr>
        <w:spacing w:line="240" w:lineRule="auto"/>
        <w:jc w:val="center"/>
        <w:rPr>
          <w:rFonts w:ascii="Times New Roman" w:hAnsi="Times New Roman" w:cs="Times New Roman"/>
          <w:sz w:val="28"/>
          <w:szCs w:val="28"/>
        </w:rPr>
      </w:pPr>
    </w:p>
    <w:p w:rsidR="002A0745" w:rsidRDefault="002A0745" w:rsidP="002A0745">
      <w:pPr>
        <w:spacing w:after="120" w:line="360" w:lineRule="auto"/>
        <w:jc w:val="center"/>
        <w:rPr>
          <w:rFonts w:ascii="Times New Roman" w:hAnsi="Times New Roman" w:cs="Times New Roman"/>
          <w:sz w:val="28"/>
          <w:szCs w:val="28"/>
        </w:rPr>
      </w:pPr>
      <w:r w:rsidRPr="00B9429C">
        <w:rPr>
          <w:rFonts w:ascii="Times New Roman" w:hAnsi="Times New Roman" w:cs="Times New Roman"/>
          <w:sz w:val="28"/>
          <w:szCs w:val="28"/>
        </w:rPr>
        <w:t>Bachelor of Science Special</w:t>
      </w:r>
      <w:r>
        <w:rPr>
          <w:rFonts w:ascii="Times New Roman" w:hAnsi="Times New Roman" w:cs="Times New Roman"/>
          <w:sz w:val="28"/>
          <w:szCs w:val="28"/>
        </w:rPr>
        <w:t xml:space="preserve"> (</w:t>
      </w:r>
      <w:r w:rsidR="00164604">
        <w:rPr>
          <w:rFonts w:ascii="Times New Roman" w:hAnsi="Times New Roman" w:cs="Times New Roman"/>
          <w:sz w:val="28"/>
          <w:szCs w:val="28"/>
        </w:rPr>
        <w:t>Honors</w:t>
      </w:r>
      <w:r>
        <w:rPr>
          <w:rFonts w:ascii="Times New Roman" w:hAnsi="Times New Roman" w:cs="Times New Roman"/>
          <w:sz w:val="28"/>
          <w:szCs w:val="28"/>
        </w:rPr>
        <w:t>)</w:t>
      </w:r>
      <w:r w:rsidRPr="00B9429C">
        <w:rPr>
          <w:rFonts w:ascii="Times New Roman" w:hAnsi="Times New Roman" w:cs="Times New Roman"/>
          <w:sz w:val="28"/>
          <w:szCs w:val="28"/>
        </w:rPr>
        <w:t xml:space="preserve"> in Information Technology</w:t>
      </w:r>
    </w:p>
    <w:p w:rsidR="002A0745" w:rsidRDefault="002A0745" w:rsidP="002A0745">
      <w:pPr>
        <w:spacing w:after="120" w:line="360" w:lineRule="auto"/>
        <w:jc w:val="center"/>
        <w:rPr>
          <w:rFonts w:ascii="Times New Roman" w:hAnsi="Times New Roman" w:cs="Times New Roman"/>
          <w:sz w:val="32"/>
          <w:szCs w:val="24"/>
        </w:rPr>
      </w:pPr>
    </w:p>
    <w:p w:rsidR="002A0745" w:rsidRDefault="002A0745" w:rsidP="002A0745">
      <w:pPr>
        <w:spacing w:after="120" w:line="360" w:lineRule="auto"/>
        <w:jc w:val="center"/>
        <w:rPr>
          <w:rFonts w:ascii="Times New Roman" w:hAnsi="Times New Roman" w:cs="Times New Roman"/>
          <w:sz w:val="32"/>
          <w:szCs w:val="24"/>
        </w:rPr>
      </w:pPr>
    </w:p>
    <w:p w:rsidR="00925CA0" w:rsidRDefault="00925CA0" w:rsidP="00925CA0">
      <w:pPr>
        <w:pStyle w:val="NormalWeb"/>
        <w:spacing w:before="0" w:beforeAutospacing="0" w:after="120" w:afterAutospacing="0" w:line="360" w:lineRule="auto"/>
        <w:ind w:left="357"/>
        <w:jc w:val="center"/>
        <w:rPr>
          <w:rFonts w:ascii="Times New Roman" w:hAnsi="Times New Roman" w:cs="Times New Roman"/>
          <w:sz w:val="28"/>
          <w:szCs w:val="28"/>
        </w:rPr>
      </w:pPr>
      <w:r>
        <w:rPr>
          <w:rFonts w:ascii="Times New Roman" w:hAnsi="Times New Roman" w:cs="Times New Roman"/>
          <w:sz w:val="28"/>
          <w:szCs w:val="28"/>
        </w:rPr>
        <w:t>Department of Software Engineering</w:t>
      </w:r>
    </w:p>
    <w:p w:rsidR="00925CA0" w:rsidRPr="00625CDC" w:rsidRDefault="00925CA0" w:rsidP="00925CA0">
      <w:pPr>
        <w:pStyle w:val="NormalWeb"/>
        <w:spacing w:before="0" w:beforeAutospacing="0" w:after="120" w:afterAutospacing="0" w:line="360" w:lineRule="auto"/>
        <w:ind w:left="357"/>
        <w:jc w:val="center"/>
        <w:rPr>
          <w:rFonts w:ascii="Times New Roman" w:hAnsi="Times New Roman" w:cs="Times New Roman"/>
          <w:sz w:val="28"/>
          <w:szCs w:val="28"/>
        </w:rPr>
      </w:pPr>
      <w:r w:rsidRPr="00625CDC">
        <w:rPr>
          <w:rFonts w:ascii="Times New Roman" w:hAnsi="Times New Roman" w:cs="Times New Roman"/>
          <w:sz w:val="28"/>
          <w:szCs w:val="28"/>
        </w:rPr>
        <w:t>Sri Lanka Institute of Information Technology</w:t>
      </w:r>
    </w:p>
    <w:p w:rsidR="00925CA0" w:rsidRDefault="00925CA0" w:rsidP="00925CA0">
      <w:pPr>
        <w:pStyle w:val="NormalWeb"/>
        <w:spacing w:before="0" w:beforeAutospacing="0" w:after="120" w:afterAutospacing="0" w:line="360" w:lineRule="auto"/>
        <w:ind w:left="357"/>
        <w:jc w:val="center"/>
        <w:rPr>
          <w:rFonts w:ascii="Times New Roman" w:hAnsi="Times New Roman" w:cs="Times New Roman"/>
          <w:sz w:val="28"/>
          <w:szCs w:val="28"/>
        </w:rPr>
      </w:pPr>
      <w:r w:rsidRPr="00625CDC">
        <w:rPr>
          <w:rFonts w:ascii="Times New Roman" w:hAnsi="Times New Roman" w:cs="Times New Roman"/>
          <w:sz w:val="28"/>
          <w:szCs w:val="28"/>
        </w:rPr>
        <w:t>Sri Lanka</w:t>
      </w:r>
    </w:p>
    <w:p w:rsidR="00925CA0" w:rsidRDefault="00925CA0" w:rsidP="00925CA0">
      <w:pPr>
        <w:pStyle w:val="NormalWeb"/>
        <w:spacing w:before="0" w:beforeAutospacing="0" w:after="120" w:afterAutospacing="0" w:line="360" w:lineRule="auto"/>
        <w:ind w:left="357"/>
        <w:jc w:val="center"/>
        <w:rPr>
          <w:rFonts w:ascii="Times New Roman" w:hAnsi="Times New Roman" w:cs="Times New Roman"/>
          <w:sz w:val="28"/>
          <w:szCs w:val="28"/>
        </w:rPr>
      </w:pPr>
    </w:p>
    <w:p w:rsidR="00925CA0" w:rsidRDefault="00925CA0" w:rsidP="00925CA0">
      <w:pPr>
        <w:spacing w:after="120" w:line="360" w:lineRule="auto"/>
        <w:jc w:val="center"/>
        <w:rPr>
          <w:rFonts w:ascii="Times New Roman" w:hAnsi="Times New Roman" w:cs="Times New Roman"/>
          <w:sz w:val="28"/>
        </w:rPr>
      </w:pPr>
      <w:r>
        <w:rPr>
          <w:rFonts w:ascii="Times New Roman" w:hAnsi="Times New Roman" w:cs="Times New Roman"/>
          <w:sz w:val="28"/>
        </w:rPr>
        <w:t>April</w:t>
      </w:r>
      <w:r w:rsidRPr="00A54DC5">
        <w:rPr>
          <w:rFonts w:ascii="Times New Roman" w:hAnsi="Times New Roman" w:cs="Times New Roman"/>
          <w:sz w:val="28"/>
        </w:rPr>
        <w:t xml:space="preserve"> 201</w:t>
      </w:r>
      <w:r>
        <w:rPr>
          <w:rFonts w:ascii="Times New Roman" w:hAnsi="Times New Roman" w:cs="Times New Roman"/>
          <w:sz w:val="28"/>
        </w:rPr>
        <w:t>8</w:t>
      </w:r>
    </w:p>
    <w:p w:rsidR="00925CA0" w:rsidRDefault="00DF313E" w:rsidP="00DF313E">
      <w:pPr>
        <w:spacing w:line="360" w:lineRule="auto"/>
        <w:jc w:val="center"/>
        <w:rPr>
          <w:rFonts w:ascii="Times New Roman" w:hAnsi="Times New Roman" w:cs="Times New Roman"/>
          <w:b/>
          <w:bCs/>
          <w:color w:val="000000"/>
          <w:sz w:val="32"/>
          <w:szCs w:val="32"/>
        </w:rPr>
      </w:pPr>
      <w:r w:rsidRPr="00FE5252">
        <w:rPr>
          <w:rFonts w:ascii="Times New Roman" w:hAnsi="Times New Roman" w:cs="Times New Roman"/>
          <w:b/>
          <w:bCs/>
          <w:color w:val="000000"/>
          <w:sz w:val="32"/>
          <w:szCs w:val="32"/>
        </w:rPr>
        <w:lastRenderedPageBreak/>
        <w:t>TRUSTWORTHY MANET ROUTING ESTAODV IMPLEMENTATION USING DEEP REINFORCEMENT LEARNING</w:t>
      </w:r>
      <w:r w:rsidR="00C009E7">
        <w:rPr>
          <w:rFonts w:ascii="Times New Roman" w:hAnsi="Times New Roman" w:cs="Times New Roman"/>
          <w:b/>
          <w:bCs/>
          <w:color w:val="000000"/>
          <w:sz w:val="32"/>
          <w:szCs w:val="32"/>
        </w:rPr>
        <w:t xml:space="preserve"> </w:t>
      </w:r>
    </w:p>
    <w:p w:rsidR="00DF313E" w:rsidRDefault="00DF313E" w:rsidP="00DF313E">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ID: 18-</w:t>
      </w:r>
      <w:r w:rsidR="00E65287">
        <w:rPr>
          <w:rFonts w:ascii="Times New Roman" w:hAnsi="Times New Roman" w:cs="Times New Roman"/>
          <w:sz w:val="24"/>
          <w:szCs w:val="24"/>
        </w:rPr>
        <w:t>XXX</w:t>
      </w:r>
    </w:p>
    <w:p w:rsidR="00DF313E" w:rsidRDefault="00DF313E" w:rsidP="00DF313E">
      <w:pPr>
        <w:spacing w:line="360" w:lineRule="auto"/>
        <w:jc w:val="center"/>
        <w:rPr>
          <w:rFonts w:ascii="Times New Roman" w:hAnsi="Times New Roman" w:cs="Times New Roman"/>
          <w:sz w:val="24"/>
          <w:szCs w:val="24"/>
        </w:rPr>
      </w:pPr>
    </w:p>
    <w:p w:rsidR="001D355F" w:rsidRDefault="001D355F" w:rsidP="00DF313E">
      <w:pPr>
        <w:spacing w:line="360" w:lineRule="auto"/>
        <w:jc w:val="center"/>
        <w:rPr>
          <w:rFonts w:ascii="Times New Roman" w:hAnsi="Times New Roman" w:cs="Times New Roman"/>
          <w:sz w:val="24"/>
          <w:szCs w:val="24"/>
        </w:rPr>
      </w:pPr>
    </w:p>
    <w:p w:rsidR="00DF313E" w:rsidRDefault="00DF313E" w:rsidP="00DF313E">
      <w:pPr>
        <w:spacing w:line="360" w:lineRule="auto"/>
        <w:jc w:val="center"/>
        <w:rPr>
          <w:rFonts w:ascii="Times New Roman" w:hAnsi="Times New Roman" w:cs="Times New Roman"/>
          <w:sz w:val="24"/>
          <w:szCs w:val="24"/>
        </w:rPr>
      </w:pPr>
    </w:p>
    <w:p w:rsidR="00DF313E" w:rsidRDefault="00DF313E" w:rsidP="00DF313E">
      <w:pPr>
        <w:spacing w:line="360" w:lineRule="auto"/>
        <w:jc w:val="center"/>
        <w:rPr>
          <w:rFonts w:ascii="Times New Roman" w:hAnsi="Times New Roman" w:cs="Times New Roman"/>
          <w:sz w:val="24"/>
          <w:szCs w:val="24"/>
        </w:rPr>
      </w:pPr>
    </w:p>
    <w:p w:rsidR="00DF313E" w:rsidRDefault="00DF313E" w:rsidP="00DF313E">
      <w:pPr>
        <w:spacing w:line="240" w:lineRule="auto"/>
        <w:jc w:val="center"/>
        <w:rPr>
          <w:rFonts w:ascii="Times New Roman" w:hAnsi="Times New Roman" w:cs="Times New Roman"/>
          <w:sz w:val="32"/>
          <w:szCs w:val="32"/>
        </w:rPr>
      </w:pPr>
      <w:r w:rsidRPr="007D5A1B">
        <w:rPr>
          <w:rFonts w:ascii="Times New Roman" w:hAnsi="Times New Roman" w:cs="Times New Roman"/>
          <w:sz w:val="32"/>
          <w:szCs w:val="32"/>
        </w:rPr>
        <w:t>Project Proposal Report</w:t>
      </w:r>
    </w:p>
    <w:p w:rsidR="008648D4" w:rsidRPr="00B9429C" w:rsidRDefault="008648D4" w:rsidP="008648D4">
      <w:pPr>
        <w:spacing w:after="120" w:line="360" w:lineRule="auto"/>
        <w:jc w:val="center"/>
        <w:rPr>
          <w:rFonts w:ascii="Times New Roman" w:hAnsi="Times New Roman" w:cs="Times New Roman"/>
          <w:sz w:val="24"/>
          <w:szCs w:val="24"/>
        </w:rPr>
      </w:pPr>
      <w:r w:rsidRPr="00B9429C">
        <w:rPr>
          <w:rFonts w:ascii="Times New Roman" w:hAnsi="Times New Roman" w:cs="Times New Roman"/>
          <w:sz w:val="24"/>
          <w:szCs w:val="24"/>
        </w:rPr>
        <w:t xml:space="preserve">(Proposal documentation submitted in partial fulfilment of the requirement for the Degree of Bachelor of Science Special (honors) </w:t>
      </w:r>
    </w:p>
    <w:p w:rsidR="008648D4" w:rsidRDefault="008648D4" w:rsidP="008648D4">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In</w:t>
      </w:r>
      <w:r w:rsidRPr="00B9429C">
        <w:rPr>
          <w:rFonts w:ascii="Times New Roman" w:hAnsi="Times New Roman" w:cs="Times New Roman"/>
          <w:sz w:val="24"/>
          <w:szCs w:val="24"/>
        </w:rPr>
        <w:t xml:space="preserve"> Information Technology) </w:t>
      </w:r>
    </w:p>
    <w:p w:rsidR="008648D4" w:rsidRDefault="008648D4" w:rsidP="00DF313E">
      <w:pPr>
        <w:spacing w:line="240" w:lineRule="auto"/>
        <w:jc w:val="center"/>
        <w:rPr>
          <w:rFonts w:ascii="Times New Roman" w:hAnsi="Times New Roman" w:cs="Times New Roman"/>
          <w:sz w:val="32"/>
          <w:szCs w:val="32"/>
        </w:rPr>
      </w:pPr>
    </w:p>
    <w:p w:rsidR="00DF313E" w:rsidRDefault="00DF313E" w:rsidP="00DF313E">
      <w:pPr>
        <w:spacing w:line="360" w:lineRule="auto"/>
        <w:jc w:val="center"/>
        <w:rPr>
          <w:rFonts w:ascii="Times New Roman" w:hAnsi="Times New Roman" w:cs="Times New Roman"/>
          <w:sz w:val="24"/>
          <w:szCs w:val="24"/>
        </w:rPr>
      </w:pPr>
    </w:p>
    <w:p w:rsidR="00B61983" w:rsidRDefault="008648D4" w:rsidP="00092AD1">
      <w:pPr>
        <w:spacing w:after="120" w:line="360" w:lineRule="auto"/>
        <w:jc w:val="center"/>
        <w:rPr>
          <w:rFonts w:ascii="Times New Roman" w:hAnsi="Times New Roman" w:cs="Times New Roman"/>
          <w:sz w:val="28"/>
          <w:szCs w:val="28"/>
        </w:rPr>
      </w:pPr>
      <w:r w:rsidRPr="00B9429C">
        <w:rPr>
          <w:rFonts w:ascii="Times New Roman" w:hAnsi="Times New Roman" w:cs="Times New Roman"/>
          <w:sz w:val="28"/>
          <w:szCs w:val="28"/>
        </w:rPr>
        <w:t xml:space="preserve">Bachelor of Science Special </w:t>
      </w:r>
      <w:r w:rsidR="000C0292">
        <w:rPr>
          <w:rFonts w:ascii="Times New Roman" w:hAnsi="Times New Roman" w:cs="Times New Roman"/>
          <w:sz w:val="28"/>
          <w:szCs w:val="28"/>
        </w:rPr>
        <w:t>(Honors)</w:t>
      </w:r>
      <w:r w:rsidR="000C0292" w:rsidRPr="00B9429C">
        <w:rPr>
          <w:rFonts w:ascii="Times New Roman" w:hAnsi="Times New Roman" w:cs="Times New Roman"/>
          <w:sz w:val="28"/>
          <w:szCs w:val="28"/>
        </w:rPr>
        <w:t xml:space="preserve"> </w:t>
      </w:r>
      <w:r w:rsidRPr="00B9429C">
        <w:rPr>
          <w:rFonts w:ascii="Times New Roman" w:hAnsi="Times New Roman" w:cs="Times New Roman"/>
          <w:sz w:val="28"/>
          <w:szCs w:val="28"/>
        </w:rPr>
        <w:t>in Information Technology</w:t>
      </w:r>
      <w:r w:rsidR="000C0292">
        <w:rPr>
          <w:rFonts w:ascii="Times New Roman" w:hAnsi="Times New Roman" w:cs="Times New Roman"/>
          <w:sz w:val="28"/>
          <w:szCs w:val="28"/>
        </w:rPr>
        <w:t xml:space="preserve"> </w:t>
      </w:r>
    </w:p>
    <w:p w:rsidR="001D355F" w:rsidRDefault="001D355F" w:rsidP="00092AD1">
      <w:pPr>
        <w:spacing w:after="120" w:line="360" w:lineRule="auto"/>
        <w:jc w:val="center"/>
        <w:rPr>
          <w:rFonts w:ascii="Times New Roman" w:hAnsi="Times New Roman" w:cs="Times New Roman"/>
          <w:sz w:val="28"/>
          <w:szCs w:val="28"/>
        </w:rPr>
      </w:pPr>
    </w:p>
    <w:p w:rsidR="00B61983" w:rsidRDefault="000C0292" w:rsidP="001D355F">
      <w:pPr>
        <w:spacing w:after="120" w:line="360" w:lineRule="auto"/>
        <w:jc w:val="center"/>
        <w:rPr>
          <w:rFonts w:ascii="Times New Roman" w:hAnsi="Times New Roman" w:cs="Times New Roman"/>
          <w:sz w:val="28"/>
          <w:szCs w:val="24"/>
        </w:rPr>
      </w:pPr>
      <w:r w:rsidRPr="00B9429C">
        <w:rPr>
          <w:rFonts w:ascii="Times New Roman" w:hAnsi="Times New Roman" w:cs="Times New Roman"/>
          <w:sz w:val="28"/>
          <w:szCs w:val="24"/>
        </w:rPr>
        <w:t>Department of</w:t>
      </w:r>
      <w:r>
        <w:rPr>
          <w:rFonts w:ascii="Times New Roman" w:hAnsi="Times New Roman" w:cs="Times New Roman"/>
          <w:sz w:val="28"/>
          <w:szCs w:val="24"/>
        </w:rPr>
        <w:t xml:space="preserve"> Software Engineering</w:t>
      </w:r>
    </w:p>
    <w:p w:rsidR="000C0292" w:rsidRPr="00625CDC" w:rsidRDefault="000C0292" w:rsidP="000C0292">
      <w:pPr>
        <w:pStyle w:val="NormalWeb"/>
        <w:spacing w:before="0" w:beforeAutospacing="0" w:after="120" w:afterAutospacing="0" w:line="360" w:lineRule="auto"/>
        <w:ind w:left="357"/>
        <w:jc w:val="center"/>
        <w:rPr>
          <w:rFonts w:ascii="Times New Roman" w:hAnsi="Times New Roman" w:cs="Times New Roman"/>
          <w:sz w:val="28"/>
          <w:szCs w:val="28"/>
        </w:rPr>
      </w:pPr>
      <w:r w:rsidRPr="00625CDC">
        <w:rPr>
          <w:rFonts w:ascii="Times New Roman" w:hAnsi="Times New Roman" w:cs="Times New Roman"/>
          <w:sz w:val="28"/>
          <w:szCs w:val="28"/>
        </w:rPr>
        <w:t>Sri Lanka Institute of Information Technology</w:t>
      </w:r>
    </w:p>
    <w:p w:rsidR="000C0292" w:rsidRDefault="000C0292" w:rsidP="000C0292">
      <w:pPr>
        <w:pStyle w:val="NormalWeb"/>
        <w:spacing w:before="0" w:beforeAutospacing="0" w:after="120" w:afterAutospacing="0" w:line="360" w:lineRule="auto"/>
        <w:ind w:left="357"/>
        <w:jc w:val="center"/>
        <w:rPr>
          <w:rFonts w:ascii="Times New Roman" w:hAnsi="Times New Roman" w:cs="Times New Roman"/>
          <w:sz w:val="28"/>
          <w:szCs w:val="28"/>
        </w:rPr>
      </w:pPr>
      <w:r w:rsidRPr="00625CDC">
        <w:rPr>
          <w:rFonts w:ascii="Times New Roman" w:hAnsi="Times New Roman" w:cs="Times New Roman"/>
          <w:sz w:val="28"/>
          <w:szCs w:val="28"/>
        </w:rPr>
        <w:t>Sri Lanka</w:t>
      </w:r>
    </w:p>
    <w:p w:rsidR="000C0292" w:rsidRDefault="000C0292" w:rsidP="000C0292">
      <w:pPr>
        <w:pStyle w:val="NormalWeb"/>
        <w:spacing w:before="0" w:beforeAutospacing="0" w:after="120" w:afterAutospacing="0" w:line="360" w:lineRule="auto"/>
        <w:ind w:left="357"/>
        <w:jc w:val="center"/>
        <w:rPr>
          <w:rFonts w:ascii="Times New Roman" w:hAnsi="Times New Roman" w:cs="Times New Roman"/>
          <w:sz w:val="28"/>
          <w:szCs w:val="28"/>
        </w:rPr>
      </w:pPr>
    </w:p>
    <w:p w:rsidR="000C0292" w:rsidRDefault="000C0292" w:rsidP="000C0292">
      <w:pPr>
        <w:spacing w:after="120" w:line="360" w:lineRule="auto"/>
        <w:jc w:val="center"/>
        <w:rPr>
          <w:rFonts w:ascii="Times New Roman" w:hAnsi="Times New Roman" w:cs="Times New Roman"/>
          <w:sz w:val="28"/>
        </w:rPr>
      </w:pPr>
      <w:r>
        <w:rPr>
          <w:rFonts w:ascii="Times New Roman" w:hAnsi="Times New Roman" w:cs="Times New Roman"/>
          <w:sz w:val="28"/>
        </w:rPr>
        <w:t>April</w:t>
      </w:r>
      <w:r w:rsidRPr="00A54DC5">
        <w:rPr>
          <w:rFonts w:ascii="Times New Roman" w:hAnsi="Times New Roman" w:cs="Times New Roman"/>
          <w:sz w:val="28"/>
        </w:rPr>
        <w:t xml:space="preserve"> 201</w:t>
      </w:r>
      <w:r>
        <w:rPr>
          <w:rFonts w:ascii="Times New Roman" w:hAnsi="Times New Roman" w:cs="Times New Roman"/>
          <w:sz w:val="28"/>
        </w:rPr>
        <w:t>8</w:t>
      </w:r>
    </w:p>
    <w:p w:rsidR="000C0292" w:rsidRDefault="00AA3FD5" w:rsidP="00203832">
      <w:pPr>
        <w:pStyle w:val="Heading1"/>
        <w:tabs>
          <w:tab w:val="left" w:pos="4740"/>
        </w:tabs>
        <w:rPr>
          <w:rFonts w:ascii="Times New Roman" w:hAnsi="Times New Roman" w:cs="Times New Roman"/>
          <w:b/>
          <w:bCs/>
          <w:color w:val="auto"/>
          <w:sz w:val="28"/>
          <w:szCs w:val="28"/>
        </w:rPr>
      </w:pPr>
      <w:bookmarkStart w:id="0" w:name="_Toc478066327"/>
      <w:bookmarkStart w:id="1" w:name="_Toc510313634"/>
      <w:r w:rsidRPr="00C23D2E">
        <w:rPr>
          <w:rFonts w:ascii="Times New Roman" w:hAnsi="Times New Roman" w:cs="Times New Roman"/>
          <w:b/>
          <w:bCs/>
          <w:color w:val="auto"/>
          <w:sz w:val="28"/>
          <w:szCs w:val="28"/>
        </w:rPr>
        <w:lastRenderedPageBreak/>
        <w:t>DECLARATION</w:t>
      </w:r>
      <w:bookmarkEnd w:id="0"/>
      <w:bookmarkEnd w:id="1"/>
      <w:r w:rsidR="00203832">
        <w:rPr>
          <w:rFonts w:ascii="Times New Roman" w:hAnsi="Times New Roman" w:cs="Times New Roman"/>
          <w:b/>
          <w:bCs/>
          <w:color w:val="auto"/>
          <w:sz w:val="28"/>
          <w:szCs w:val="28"/>
        </w:rPr>
        <w:tab/>
      </w:r>
    </w:p>
    <w:p w:rsidR="00402A78" w:rsidRDefault="00402A78" w:rsidP="00402A78"/>
    <w:p w:rsidR="00402A78" w:rsidRPr="00CD77BB" w:rsidRDefault="00402A78" w:rsidP="00CD77BB">
      <w:pPr>
        <w:spacing w:line="360" w:lineRule="auto"/>
        <w:jc w:val="both"/>
        <w:rPr>
          <w:rFonts w:ascii="Times New Roman" w:hAnsi="Times New Roman" w:cs="Times New Roman"/>
          <w:sz w:val="24"/>
          <w:szCs w:val="24"/>
        </w:rPr>
      </w:pPr>
      <w:r w:rsidRPr="00402A78">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C23D2E" w:rsidRPr="00C23D2E" w:rsidRDefault="00C23D2E" w:rsidP="00C23D2E"/>
    <w:p w:rsidR="000C0292" w:rsidRDefault="00EE1A79" w:rsidP="00EE1A79">
      <w:pPr>
        <w:rPr>
          <w:rFonts w:ascii="Times New Roman" w:hAnsi="Times New Roman" w:cs="Times New Roman"/>
          <w:b/>
          <w:sz w:val="24"/>
        </w:rPr>
      </w:pPr>
      <w:r>
        <w:rPr>
          <w:rFonts w:ascii="Times New Roman" w:hAnsi="Times New Roman" w:cs="Times New Roman"/>
          <w:b/>
          <w:sz w:val="24"/>
        </w:rPr>
        <w:t>Authors:</w:t>
      </w:r>
    </w:p>
    <w:p w:rsidR="00EE1A79" w:rsidRDefault="00EE1A79" w:rsidP="00EE1A79"/>
    <w:tbl>
      <w:tblPr>
        <w:tblStyle w:val="TableGrid"/>
        <w:tblW w:w="0" w:type="auto"/>
        <w:tblInd w:w="357" w:type="dxa"/>
        <w:tblLook w:val="04A0" w:firstRow="1" w:lastRow="0" w:firstColumn="1" w:lastColumn="0" w:noHBand="0" w:noVBand="1"/>
      </w:tblPr>
      <w:tblGrid>
        <w:gridCol w:w="3598"/>
        <w:gridCol w:w="2286"/>
        <w:gridCol w:w="1936"/>
      </w:tblGrid>
      <w:tr w:rsidR="002C57A9" w:rsidRPr="00FA2213" w:rsidTr="00CD77BB">
        <w:trPr>
          <w:trHeight w:val="448"/>
        </w:trPr>
        <w:tc>
          <w:tcPr>
            <w:tcW w:w="3598"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286"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936"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r>
      <w:tr w:rsidR="002C57A9" w:rsidRPr="00FA2213" w:rsidTr="00CD77BB">
        <w:trPr>
          <w:trHeight w:val="458"/>
        </w:trPr>
        <w:tc>
          <w:tcPr>
            <w:tcW w:w="3598" w:type="dxa"/>
          </w:tcPr>
          <w:p w:rsidR="002C57A9" w:rsidRPr="00EE1A79" w:rsidRDefault="002C57A9" w:rsidP="00EE1A79">
            <w:pPr>
              <w:rPr>
                <w:rFonts w:ascii="Times New Roman" w:hAnsi="Times New Roman" w:cs="Times New Roman"/>
                <w:sz w:val="28"/>
                <w:szCs w:val="28"/>
              </w:rPr>
            </w:pPr>
            <w:r w:rsidRPr="00EE1A79">
              <w:rPr>
                <w:rFonts w:ascii="Times New Roman" w:hAnsi="Times New Roman" w:cs="Times New Roman"/>
                <w:sz w:val="24"/>
                <w:szCs w:val="24"/>
              </w:rPr>
              <w:t>M.A.J. Niroshan</w:t>
            </w:r>
          </w:p>
        </w:tc>
        <w:tc>
          <w:tcPr>
            <w:tcW w:w="2286"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IT14085918</w:t>
            </w:r>
          </w:p>
        </w:tc>
        <w:tc>
          <w:tcPr>
            <w:tcW w:w="1936" w:type="dxa"/>
          </w:tcPr>
          <w:p w:rsidR="002C57A9" w:rsidRPr="00C97188"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p>
        </w:tc>
      </w:tr>
      <w:tr w:rsidR="002C57A9" w:rsidRPr="00FA2213" w:rsidTr="00CD77BB">
        <w:trPr>
          <w:trHeight w:val="448"/>
        </w:trPr>
        <w:tc>
          <w:tcPr>
            <w:tcW w:w="3598" w:type="dxa"/>
          </w:tcPr>
          <w:p w:rsidR="002C57A9" w:rsidRPr="00EE1A79" w:rsidRDefault="002C57A9" w:rsidP="00EE1A79">
            <w:pPr>
              <w:rPr>
                <w:rFonts w:ascii="Times New Roman" w:hAnsi="Times New Roman" w:cs="Times New Roman"/>
                <w:sz w:val="24"/>
                <w:szCs w:val="24"/>
              </w:rPr>
            </w:pPr>
            <w:r w:rsidRPr="00EE1A79">
              <w:rPr>
                <w:rFonts w:ascii="Times New Roman" w:hAnsi="Times New Roman" w:cs="Times New Roman"/>
                <w:sz w:val="24"/>
                <w:szCs w:val="24"/>
              </w:rPr>
              <w:t>K.A.H. Kodithuwakku</w:t>
            </w:r>
          </w:p>
        </w:tc>
        <w:tc>
          <w:tcPr>
            <w:tcW w:w="2286"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IT15564078</w:t>
            </w:r>
          </w:p>
        </w:tc>
        <w:tc>
          <w:tcPr>
            <w:tcW w:w="1936"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p>
        </w:tc>
      </w:tr>
      <w:tr w:rsidR="002C57A9" w:rsidRPr="00FA2213" w:rsidTr="00CD77BB">
        <w:trPr>
          <w:trHeight w:val="448"/>
        </w:trPr>
        <w:tc>
          <w:tcPr>
            <w:tcW w:w="3598"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286"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936"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p>
        </w:tc>
      </w:tr>
      <w:tr w:rsidR="002C57A9" w:rsidRPr="00FA2213" w:rsidTr="00CD77BB">
        <w:trPr>
          <w:trHeight w:val="448"/>
        </w:trPr>
        <w:tc>
          <w:tcPr>
            <w:tcW w:w="3598" w:type="dxa"/>
          </w:tcPr>
          <w:p w:rsidR="002C57A9" w:rsidRPr="00A570B1" w:rsidRDefault="002C57A9" w:rsidP="00A570B1">
            <w:pPr>
              <w:rPr>
                <w:rFonts w:ascii="Times New Roman" w:hAnsi="Times New Roman" w:cs="Times New Roman"/>
                <w:sz w:val="24"/>
                <w:szCs w:val="24"/>
              </w:rPr>
            </w:pPr>
            <w:r w:rsidRPr="00A570B1">
              <w:rPr>
                <w:rFonts w:ascii="Times New Roman" w:hAnsi="Times New Roman" w:cs="Times New Roman"/>
                <w:sz w:val="24"/>
                <w:szCs w:val="24"/>
              </w:rPr>
              <w:t>M.A.S.H. Kularatne</w:t>
            </w:r>
          </w:p>
        </w:tc>
        <w:tc>
          <w:tcPr>
            <w:tcW w:w="2286" w:type="dxa"/>
          </w:tcPr>
          <w:p w:rsidR="002C57A9" w:rsidRPr="00FA2213"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IT15143914</w:t>
            </w:r>
          </w:p>
        </w:tc>
        <w:tc>
          <w:tcPr>
            <w:tcW w:w="1936" w:type="dxa"/>
          </w:tcPr>
          <w:p w:rsidR="002C57A9" w:rsidRPr="00C97188" w:rsidRDefault="002C57A9" w:rsidP="008E07FB">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E1A79" w:rsidRDefault="00EE1A79" w:rsidP="00EE1A79"/>
    <w:p w:rsidR="00CD77BB" w:rsidRDefault="00CD77BB" w:rsidP="00FF17DD">
      <w:pPr>
        <w:jc w:val="both"/>
        <w:rPr>
          <w:rFonts w:ascii="Times New Roman" w:hAnsi="Times New Roman" w:cs="Times New Roman"/>
          <w:sz w:val="24"/>
          <w:szCs w:val="20"/>
        </w:rPr>
      </w:pPr>
      <w:r w:rsidRPr="002F2A79">
        <w:rPr>
          <w:rFonts w:ascii="Times New Roman" w:hAnsi="Times New Roman" w:cs="Times New Roman"/>
          <w:sz w:val="24"/>
          <w:szCs w:val="20"/>
        </w:rPr>
        <w:t>The above candidates are carrying out research for the </w:t>
      </w:r>
      <w:r>
        <w:rPr>
          <w:rFonts w:ascii="Times New Roman" w:hAnsi="Times New Roman" w:cs="Times New Roman"/>
          <w:sz w:val="24"/>
          <w:szCs w:val="20"/>
        </w:rPr>
        <w:t>undergraduate d</w:t>
      </w:r>
      <w:r w:rsidRPr="002F2A79">
        <w:rPr>
          <w:rFonts w:ascii="Times New Roman" w:hAnsi="Times New Roman" w:cs="Times New Roman"/>
          <w:sz w:val="24"/>
          <w:szCs w:val="20"/>
        </w:rPr>
        <w:t>issertation under my supervision. </w:t>
      </w:r>
    </w:p>
    <w:p w:rsidR="00CD77BB" w:rsidRDefault="00CD77BB" w:rsidP="00EE1A79"/>
    <w:p w:rsidR="00CD77BB" w:rsidRDefault="00CD77BB" w:rsidP="00CD77BB">
      <w:pPr>
        <w:spacing w:after="120" w:line="360" w:lineRule="auto"/>
        <w:rPr>
          <w:rFonts w:ascii="Times New Roman" w:hAnsi="Times New Roman" w:cs="Times New Roman"/>
          <w:b/>
          <w:sz w:val="24"/>
        </w:rPr>
      </w:pPr>
      <w:r w:rsidRPr="00836ED5">
        <w:rPr>
          <w:rFonts w:ascii="Times New Roman" w:hAnsi="Times New Roman" w:cs="Times New Roman"/>
          <w:b/>
          <w:sz w:val="24"/>
        </w:rPr>
        <w:t>Supervisor</w:t>
      </w:r>
      <w:r>
        <w:rPr>
          <w:rFonts w:ascii="Times New Roman" w:hAnsi="Times New Roman" w:cs="Times New Roman"/>
          <w:b/>
          <w:sz w:val="24"/>
        </w:rPr>
        <w:t>:</w:t>
      </w:r>
    </w:p>
    <w:p w:rsidR="00CD77BB" w:rsidRDefault="00CD77BB" w:rsidP="00CD77BB">
      <w:pPr>
        <w:spacing w:after="120" w:line="360" w:lineRule="auto"/>
        <w:rPr>
          <w:rFonts w:ascii="Times New Roman" w:hAnsi="Times New Roman" w:cs="Times New Roman"/>
          <w:b/>
          <w:sz w:val="24"/>
        </w:rPr>
      </w:pPr>
    </w:p>
    <w:tbl>
      <w:tblPr>
        <w:tblStyle w:val="TableGrid"/>
        <w:tblW w:w="7860" w:type="dxa"/>
        <w:tblInd w:w="357" w:type="dxa"/>
        <w:tblLook w:val="04A0" w:firstRow="1" w:lastRow="0" w:firstColumn="1" w:lastColumn="0" w:noHBand="0" w:noVBand="1"/>
      </w:tblPr>
      <w:tblGrid>
        <w:gridCol w:w="3598"/>
        <w:gridCol w:w="2703"/>
        <w:gridCol w:w="1559"/>
      </w:tblGrid>
      <w:tr w:rsidR="00CD77BB" w:rsidRPr="00FA2213" w:rsidTr="008F0407">
        <w:tc>
          <w:tcPr>
            <w:tcW w:w="3598" w:type="dxa"/>
          </w:tcPr>
          <w:p w:rsidR="00CD77BB" w:rsidRPr="00FA2213" w:rsidRDefault="00CD77BB"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CD77BB" w:rsidRPr="00FA2213" w:rsidRDefault="00CD77BB"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CD77BB" w:rsidRDefault="00CD77BB"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CD77BB" w:rsidRPr="00FA2213" w:rsidTr="008F0407">
        <w:tc>
          <w:tcPr>
            <w:tcW w:w="3598" w:type="dxa"/>
          </w:tcPr>
          <w:p w:rsidR="00CD77BB" w:rsidRPr="008F0407" w:rsidRDefault="008F0407" w:rsidP="008E07FB">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CD77BB" w:rsidRPr="00C97188" w:rsidRDefault="00CD77BB" w:rsidP="008E07FB">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CD77BB" w:rsidRPr="00C97188" w:rsidRDefault="00CD77BB" w:rsidP="008E07FB">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B10AE" w:rsidRDefault="00EB10AE" w:rsidP="00EB10AE">
      <w:pPr>
        <w:pStyle w:val="NormalWeb"/>
        <w:spacing w:before="0" w:beforeAutospacing="0" w:after="120" w:afterAutospacing="0" w:line="360" w:lineRule="auto"/>
        <w:ind w:firstLine="720"/>
        <w:rPr>
          <w:rFonts w:ascii="Times New Roman" w:hAnsi="Times New Roman" w:cs="Times New Roman"/>
          <w:sz w:val="28"/>
          <w:szCs w:val="28"/>
        </w:rPr>
      </w:pPr>
    </w:p>
    <w:p w:rsidR="003B4D36" w:rsidRDefault="00EB10AE" w:rsidP="003B4D36">
      <w:pPr>
        <w:tabs>
          <w:tab w:val="left" w:pos="780"/>
        </w:tabs>
        <w:rPr>
          <w:lang w:bidi="ar-SA"/>
        </w:rPr>
      </w:pPr>
      <w:r>
        <w:rPr>
          <w:lang w:bidi="ar-SA"/>
        </w:rPr>
        <w:tab/>
      </w:r>
    </w:p>
    <w:p w:rsidR="00FF17DD" w:rsidRPr="009A0D76" w:rsidRDefault="00FF17DD" w:rsidP="009A0D76">
      <w:pPr>
        <w:pStyle w:val="Heading1"/>
        <w:jc w:val="center"/>
        <w:rPr>
          <w:rFonts w:ascii="Times New Roman" w:hAnsi="Times New Roman" w:cs="Times New Roman"/>
          <w:b/>
          <w:bCs/>
          <w:color w:val="auto"/>
          <w:sz w:val="22"/>
          <w:szCs w:val="22"/>
        </w:rPr>
      </w:pPr>
      <w:bookmarkStart w:id="2" w:name="_Toc510313635"/>
      <w:r w:rsidRPr="009A0D76">
        <w:rPr>
          <w:rFonts w:ascii="Times New Roman" w:hAnsi="Times New Roman" w:cs="Times New Roman"/>
          <w:b/>
          <w:bCs/>
          <w:color w:val="auto"/>
          <w:sz w:val="24"/>
          <w:szCs w:val="24"/>
        </w:rPr>
        <w:lastRenderedPageBreak/>
        <w:t>ABSTRACT</w:t>
      </w:r>
      <w:bookmarkEnd w:id="2"/>
    </w:p>
    <w:p w:rsidR="00FF17DD" w:rsidRPr="00187696" w:rsidRDefault="00FF17DD" w:rsidP="00FF17DD">
      <w:pPr>
        <w:rPr>
          <w:rFonts w:ascii="Times New Roman" w:hAnsi="Times New Roman" w:cs="Times New Roman"/>
        </w:rPr>
      </w:pPr>
    </w:p>
    <w:p w:rsidR="00FF17DD" w:rsidRDefault="00FF17DD" w:rsidP="00607F66">
      <w:pPr>
        <w:pStyle w:val="NormalWeb"/>
        <w:spacing w:before="0" w:beforeAutospacing="0" w:after="0" w:afterAutospacing="0"/>
        <w:jc w:val="both"/>
        <w:rPr>
          <w:rFonts w:ascii="Times New Roman" w:hAnsi="Times New Roman" w:cs="Times New Roman"/>
          <w:sz w:val="22"/>
          <w:szCs w:val="22"/>
        </w:rPr>
      </w:pPr>
      <w:r w:rsidRPr="00187696">
        <w:rPr>
          <w:rFonts w:ascii="Times New Roman" w:hAnsi="Times New Roman" w:cs="Times New Roman"/>
          <w:sz w:val="22"/>
          <w:szCs w:val="22"/>
        </w:rPr>
        <w:t xml:space="preserve">Collective nodes which can move randomly within a wireless network is called as a mobile ad hoc network. Mobile Ad Hoc Network plays a major role in wireless communication technology. This network variation is usually formed within the Internet of Things (IoT) context. Communication within a network is a crucial operation as the reliability and security has a major impact on it. Ensuring security in a mobile ad hoc network is a major concern due to the unpredictable motions of network nodes. </w:t>
      </w:r>
    </w:p>
    <w:p w:rsidR="00646D4C" w:rsidRPr="00187696" w:rsidRDefault="00646D4C" w:rsidP="00607F66">
      <w:pPr>
        <w:pStyle w:val="NormalWeb"/>
        <w:spacing w:before="0" w:beforeAutospacing="0" w:after="0" w:afterAutospacing="0"/>
        <w:jc w:val="both"/>
        <w:rPr>
          <w:rFonts w:ascii="Times New Roman" w:hAnsi="Times New Roman" w:cs="Times New Roman"/>
        </w:rPr>
      </w:pPr>
    </w:p>
    <w:p w:rsidR="00FF17DD" w:rsidRDefault="00FF17DD" w:rsidP="00607F66">
      <w:pPr>
        <w:pStyle w:val="NormalWeb"/>
        <w:spacing w:before="0" w:beforeAutospacing="0" w:after="0" w:afterAutospacing="0"/>
        <w:jc w:val="both"/>
        <w:rPr>
          <w:rFonts w:ascii="Times New Roman" w:hAnsi="Times New Roman" w:cs="Times New Roman"/>
          <w:sz w:val="22"/>
          <w:szCs w:val="22"/>
        </w:rPr>
      </w:pPr>
      <w:r w:rsidRPr="00187696">
        <w:rPr>
          <w:rFonts w:ascii="Times New Roman" w:hAnsi="Times New Roman" w:cs="Times New Roman"/>
          <w:sz w:val="22"/>
          <w:szCs w:val="22"/>
        </w:rPr>
        <w:t xml:space="preserve">In an IoT network, it is possible that large number of packets could transmit among nodes within a small period of time. Therefore, it is possible that some nodes might not behave as we expect. It can eventually cause to a considerable amount of packet drops. It shows that existing security mechanisms get failed to distinguish trustworthy nodes and malicious nodes. Usually, the nodes select the shortest path; but sometimes it may not be the reliable route to transfer the data. Proposing a method to evaluate the trustworthiness of each node, will address the issue up to a reasonable extent. </w:t>
      </w:r>
    </w:p>
    <w:p w:rsidR="00646D4C" w:rsidRPr="00187696" w:rsidRDefault="00646D4C" w:rsidP="00607F66">
      <w:pPr>
        <w:pStyle w:val="NormalWeb"/>
        <w:spacing w:before="0" w:beforeAutospacing="0" w:after="0" w:afterAutospacing="0"/>
        <w:jc w:val="both"/>
        <w:rPr>
          <w:rFonts w:ascii="Times New Roman" w:hAnsi="Times New Roman" w:cs="Times New Roman"/>
        </w:rPr>
      </w:pPr>
    </w:p>
    <w:p w:rsidR="00FF17DD" w:rsidRPr="00187696" w:rsidRDefault="00FF17DD" w:rsidP="009B2FE6">
      <w:pPr>
        <w:pStyle w:val="NormalWeb"/>
        <w:spacing w:before="0" w:beforeAutospacing="0" w:after="0" w:afterAutospacing="0"/>
        <w:jc w:val="both"/>
        <w:rPr>
          <w:rFonts w:ascii="Times New Roman" w:hAnsi="Times New Roman" w:cs="Times New Roman"/>
        </w:rPr>
      </w:pPr>
      <w:r w:rsidRPr="00187696">
        <w:rPr>
          <w:rFonts w:ascii="Times New Roman" w:hAnsi="Times New Roman" w:cs="Times New Roman"/>
          <w:sz w:val="22"/>
          <w:szCs w:val="22"/>
        </w:rPr>
        <w:t>Network simulators can model the behaviors of a</w:t>
      </w:r>
      <w:r w:rsidR="009B2FE6">
        <w:rPr>
          <w:rFonts w:ascii="Times New Roman" w:hAnsi="Times New Roman" w:cs="Times New Roman"/>
          <w:sz w:val="22"/>
          <w:szCs w:val="22"/>
        </w:rPr>
        <w:t>n</w:t>
      </w:r>
      <w:r w:rsidRPr="00187696">
        <w:rPr>
          <w:rFonts w:ascii="Times New Roman" w:hAnsi="Times New Roman" w:cs="Times New Roman"/>
          <w:sz w:val="22"/>
          <w:szCs w:val="22"/>
        </w:rPr>
        <w:t xml:space="preserve"> actual network. There are two types of simulators called CLI (Command-Line Interface) driven and GUI (Graphical User Interface) driven. Analyzing the network security and performance metrics after executing the proposed trust-based schema help us to understand the importance of a trust-based schema for MANET networks.</w:t>
      </w:r>
    </w:p>
    <w:p w:rsidR="000C0292" w:rsidRPr="00B9429C" w:rsidRDefault="000C0292" w:rsidP="009B2FE6">
      <w:pPr>
        <w:spacing w:after="120" w:line="360" w:lineRule="auto"/>
        <w:rPr>
          <w:rFonts w:ascii="Times New Roman" w:hAnsi="Times New Roman" w:cs="Times New Roman"/>
          <w:sz w:val="32"/>
          <w:szCs w:val="24"/>
        </w:rPr>
      </w:pPr>
    </w:p>
    <w:p w:rsidR="00DF313E" w:rsidRDefault="00DF313E" w:rsidP="00DF313E">
      <w:pPr>
        <w:spacing w:line="360" w:lineRule="auto"/>
        <w:jc w:val="center"/>
        <w:rPr>
          <w:rFonts w:ascii="Times New Roman" w:hAnsi="Times New Roman" w:cs="Times New Roman"/>
          <w:sz w:val="24"/>
          <w:szCs w:val="24"/>
        </w:rPr>
      </w:pPr>
    </w:p>
    <w:p w:rsidR="00DF313E" w:rsidRDefault="00DF313E" w:rsidP="00DF313E">
      <w:pPr>
        <w:spacing w:line="360" w:lineRule="auto"/>
        <w:jc w:val="center"/>
        <w:rPr>
          <w:rFonts w:ascii="Times New Roman" w:hAnsi="Times New Roman" w:cs="Times New Roman"/>
          <w:sz w:val="24"/>
          <w:szCs w:val="24"/>
        </w:rPr>
      </w:pPr>
    </w:p>
    <w:p w:rsidR="00DF313E" w:rsidRDefault="00DF313E" w:rsidP="00DF313E">
      <w:pPr>
        <w:spacing w:line="360" w:lineRule="auto"/>
        <w:jc w:val="center"/>
        <w:rPr>
          <w:rFonts w:ascii="Times New Roman" w:hAnsi="Times New Roman" w:cs="Times New Roman"/>
          <w:sz w:val="24"/>
          <w:szCs w:val="24"/>
        </w:rPr>
      </w:pPr>
    </w:p>
    <w:p w:rsidR="00DF313E" w:rsidRDefault="00DF313E" w:rsidP="00DF313E">
      <w:pPr>
        <w:spacing w:line="360" w:lineRule="auto"/>
        <w:jc w:val="center"/>
        <w:rPr>
          <w:rFonts w:ascii="Times New Roman" w:hAnsi="Times New Roman" w:cs="Times New Roman"/>
          <w:sz w:val="24"/>
          <w:szCs w:val="24"/>
        </w:rPr>
      </w:pPr>
    </w:p>
    <w:p w:rsidR="00DF313E" w:rsidRDefault="00DF313E" w:rsidP="00DF313E">
      <w:pPr>
        <w:spacing w:line="360" w:lineRule="auto"/>
        <w:jc w:val="center"/>
      </w:pPr>
    </w:p>
    <w:p w:rsidR="00925CA0" w:rsidRDefault="00925CA0" w:rsidP="00925CA0">
      <w:pPr>
        <w:pStyle w:val="NormalWeb"/>
        <w:spacing w:before="0" w:beforeAutospacing="0" w:after="120" w:afterAutospacing="0" w:line="360" w:lineRule="auto"/>
        <w:ind w:left="357"/>
        <w:jc w:val="center"/>
        <w:rPr>
          <w:rFonts w:ascii="Times New Roman" w:hAnsi="Times New Roman" w:cs="Times New Roman"/>
          <w:sz w:val="28"/>
          <w:szCs w:val="28"/>
        </w:rPr>
      </w:pPr>
    </w:p>
    <w:p w:rsidR="00925CA0" w:rsidRPr="00625CDC" w:rsidRDefault="00925CA0" w:rsidP="00925CA0">
      <w:pPr>
        <w:pStyle w:val="NormalWeb"/>
        <w:spacing w:before="0" w:beforeAutospacing="0" w:after="120" w:afterAutospacing="0" w:line="360" w:lineRule="auto"/>
        <w:ind w:left="357"/>
        <w:jc w:val="center"/>
        <w:rPr>
          <w:rFonts w:ascii="Times New Roman" w:hAnsi="Times New Roman" w:cs="Times New Roman"/>
          <w:sz w:val="28"/>
          <w:szCs w:val="28"/>
        </w:rPr>
      </w:pPr>
    </w:p>
    <w:p w:rsidR="002A0745" w:rsidRPr="00B9429C" w:rsidRDefault="002A0745" w:rsidP="00AC4FE8">
      <w:pPr>
        <w:spacing w:after="120" w:line="360" w:lineRule="auto"/>
        <w:rPr>
          <w:rFonts w:ascii="Times New Roman" w:hAnsi="Times New Roman" w:cs="Times New Roman"/>
          <w:sz w:val="32"/>
          <w:szCs w:val="24"/>
        </w:rPr>
      </w:pPr>
    </w:p>
    <w:p w:rsidR="00E555EF" w:rsidRPr="00E555EF" w:rsidRDefault="00AC4FE8" w:rsidP="00E555EF">
      <w:pPr>
        <w:pStyle w:val="Heading1"/>
        <w:rPr>
          <w:rFonts w:ascii="Times New Roman" w:hAnsi="Times New Roman" w:cs="Times New Roman"/>
          <w:b/>
          <w:color w:val="000000" w:themeColor="text1"/>
          <w:sz w:val="28"/>
        </w:rPr>
      </w:pPr>
      <w:bookmarkStart w:id="3" w:name="_Toc478066329"/>
      <w:bookmarkStart w:id="4" w:name="_Toc510313636"/>
      <w:r>
        <w:rPr>
          <w:rFonts w:ascii="Times New Roman" w:hAnsi="Times New Roman" w:cs="Times New Roman"/>
          <w:b/>
          <w:color w:val="000000" w:themeColor="text1"/>
          <w:sz w:val="28"/>
        </w:rPr>
        <w:lastRenderedPageBreak/>
        <w:t xml:space="preserve">TABLE OF </w:t>
      </w:r>
      <w:r w:rsidR="00654630" w:rsidRPr="00290351">
        <w:rPr>
          <w:rFonts w:ascii="Times New Roman" w:hAnsi="Times New Roman" w:cs="Times New Roman"/>
          <w:b/>
          <w:color w:val="000000" w:themeColor="text1"/>
          <w:sz w:val="28"/>
        </w:rPr>
        <w:t>CONTENTS</w:t>
      </w:r>
      <w:bookmarkEnd w:id="3"/>
      <w:bookmarkEnd w:id="4"/>
    </w:p>
    <w:sdt>
      <w:sdtPr>
        <w:rPr>
          <w:rFonts w:asciiTheme="minorHAnsi" w:eastAsiaTheme="minorHAnsi" w:hAnsiTheme="minorHAnsi" w:cstheme="minorBidi"/>
          <w:color w:val="auto"/>
          <w:sz w:val="22"/>
          <w:szCs w:val="22"/>
          <w:lang w:bidi="si-LK"/>
        </w:rPr>
        <w:id w:val="311843374"/>
        <w:docPartObj>
          <w:docPartGallery w:val="Table of Contents"/>
          <w:docPartUnique/>
        </w:docPartObj>
      </w:sdtPr>
      <w:sdtEndPr>
        <w:rPr>
          <w:b/>
          <w:bCs/>
          <w:noProof/>
        </w:rPr>
      </w:sdtEndPr>
      <w:sdtContent>
        <w:p w:rsidR="00E555EF" w:rsidRDefault="00E555EF">
          <w:pPr>
            <w:pStyle w:val="TOCHeading"/>
          </w:pPr>
        </w:p>
        <w:p w:rsidR="00C87C27" w:rsidRDefault="00E555EF">
          <w:pPr>
            <w:pStyle w:val="TOC1"/>
            <w:tabs>
              <w:tab w:val="right" w:leader="dot" w:pos="8544"/>
            </w:tabs>
            <w:rPr>
              <w:rFonts w:eastAsiaTheme="minorEastAsia"/>
              <w:noProof/>
            </w:rPr>
          </w:pPr>
          <w:r>
            <w:fldChar w:fldCharType="begin"/>
          </w:r>
          <w:r>
            <w:instrText xml:space="preserve"> TOC \o "1-3" \h \z \u </w:instrText>
          </w:r>
          <w:r>
            <w:fldChar w:fldCharType="separate"/>
          </w:r>
          <w:hyperlink w:anchor="_Toc510313634" w:history="1">
            <w:r w:rsidR="00C87C27" w:rsidRPr="00602418">
              <w:rPr>
                <w:rStyle w:val="Hyperlink"/>
                <w:rFonts w:ascii="Times New Roman" w:hAnsi="Times New Roman" w:cs="Times New Roman"/>
                <w:b/>
                <w:bCs/>
                <w:noProof/>
              </w:rPr>
              <w:t>DECLARATION</w:t>
            </w:r>
            <w:r w:rsidR="00C87C27">
              <w:rPr>
                <w:noProof/>
                <w:webHidden/>
              </w:rPr>
              <w:tab/>
            </w:r>
            <w:r w:rsidR="00C87C27">
              <w:rPr>
                <w:noProof/>
                <w:webHidden/>
              </w:rPr>
              <w:fldChar w:fldCharType="begin"/>
            </w:r>
            <w:r w:rsidR="00C87C27">
              <w:rPr>
                <w:noProof/>
                <w:webHidden/>
              </w:rPr>
              <w:instrText xml:space="preserve"> PAGEREF _Toc510313634 \h </w:instrText>
            </w:r>
            <w:r w:rsidR="00C87C27">
              <w:rPr>
                <w:noProof/>
                <w:webHidden/>
              </w:rPr>
            </w:r>
            <w:r w:rsidR="00C87C27">
              <w:rPr>
                <w:noProof/>
                <w:webHidden/>
              </w:rPr>
              <w:fldChar w:fldCharType="separate"/>
            </w:r>
            <w:r w:rsidR="00C87C27">
              <w:rPr>
                <w:noProof/>
                <w:webHidden/>
              </w:rPr>
              <w:t>iii</w:t>
            </w:r>
            <w:r w:rsidR="00C87C27">
              <w:rPr>
                <w:noProof/>
                <w:webHidden/>
              </w:rPr>
              <w:fldChar w:fldCharType="end"/>
            </w:r>
          </w:hyperlink>
        </w:p>
        <w:p w:rsidR="00C87C27" w:rsidRDefault="00DC0EAC">
          <w:pPr>
            <w:pStyle w:val="TOC1"/>
            <w:tabs>
              <w:tab w:val="right" w:leader="dot" w:pos="8544"/>
            </w:tabs>
            <w:rPr>
              <w:rFonts w:eastAsiaTheme="minorEastAsia"/>
              <w:noProof/>
            </w:rPr>
          </w:pPr>
          <w:hyperlink w:anchor="_Toc510313635" w:history="1">
            <w:r w:rsidR="00C87C27" w:rsidRPr="00602418">
              <w:rPr>
                <w:rStyle w:val="Hyperlink"/>
                <w:rFonts w:ascii="Times New Roman" w:hAnsi="Times New Roman" w:cs="Times New Roman"/>
                <w:b/>
                <w:bCs/>
                <w:noProof/>
              </w:rPr>
              <w:t>ABSTRACT</w:t>
            </w:r>
            <w:r w:rsidR="00C87C27">
              <w:rPr>
                <w:noProof/>
                <w:webHidden/>
              </w:rPr>
              <w:tab/>
            </w:r>
            <w:r w:rsidR="00C87C27">
              <w:rPr>
                <w:noProof/>
                <w:webHidden/>
              </w:rPr>
              <w:fldChar w:fldCharType="begin"/>
            </w:r>
            <w:r w:rsidR="00C87C27">
              <w:rPr>
                <w:noProof/>
                <w:webHidden/>
              </w:rPr>
              <w:instrText xml:space="preserve"> PAGEREF _Toc510313635 \h </w:instrText>
            </w:r>
            <w:r w:rsidR="00C87C27">
              <w:rPr>
                <w:noProof/>
                <w:webHidden/>
              </w:rPr>
            </w:r>
            <w:r w:rsidR="00C87C27">
              <w:rPr>
                <w:noProof/>
                <w:webHidden/>
              </w:rPr>
              <w:fldChar w:fldCharType="separate"/>
            </w:r>
            <w:r w:rsidR="00C87C27">
              <w:rPr>
                <w:noProof/>
                <w:webHidden/>
              </w:rPr>
              <w:t>iv</w:t>
            </w:r>
            <w:r w:rsidR="00C87C27">
              <w:rPr>
                <w:noProof/>
                <w:webHidden/>
              </w:rPr>
              <w:fldChar w:fldCharType="end"/>
            </w:r>
          </w:hyperlink>
        </w:p>
        <w:p w:rsidR="00C87C27" w:rsidRDefault="00DC0EAC">
          <w:pPr>
            <w:pStyle w:val="TOC1"/>
            <w:tabs>
              <w:tab w:val="right" w:leader="dot" w:pos="8544"/>
            </w:tabs>
            <w:rPr>
              <w:rFonts w:eastAsiaTheme="minorEastAsia"/>
              <w:noProof/>
            </w:rPr>
          </w:pPr>
          <w:hyperlink w:anchor="_Toc510313636" w:history="1">
            <w:r w:rsidR="00C87C27" w:rsidRPr="00602418">
              <w:rPr>
                <w:rStyle w:val="Hyperlink"/>
                <w:rFonts w:ascii="Times New Roman" w:hAnsi="Times New Roman" w:cs="Times New Roman"/>
                <w:b/>
                <w:noProof/>
              </w:rPr>
              <w:t>TABLE OF CONTENTS</w:t>
            </w:r>
            <w:r w:rsidR="00C87C27">
              <w:rPr>
                <w:noProof/>
                <w:webHidden/>
              </w:rPr>
              <w:tab/>
            </w:r>
            <w:r w:rsidR="00C87C27">
              <w:rPr>
                <w:noProof/>
                <w:webHidden/>
              </w:rPr>
              <w:fldChar w:fldCharType="begin"/>
            </w:r>
            <w:r w:rsidR="00C87C27">
              <w:rPr>
                <w:noProof/>
                <w:webHidden/>
              </w:rPr>
              <w:instrText xml:space="preserve"> PAGEREF _Toc510313636 \h </w:instrText>
            </w:r>
            <w:r w:rsidR="00C87C27">
              <w:rPr>
                <w:noProof/>
                <w:webHidden/>
              </w:rPr>
            </w:r>
            <w:r w:rsidR="00C87C27">
              <w:rPr>
                <w:noProof/>
                <w:webHidden/>
              </w:rPr>
              <w:fldChar w:fldCharType="separate"/>
            </w:r>
            <w:r w:rsidR="00C87C27">
              <w:rPr>
                <w:noProof/>
                <w:webHidden/>
              </w:rPr>
              <w:t>v</w:t>
            </w:r>
            <w:r w:rsidR="00C87C27">
              <w:rPr>
                <w:noProof/>
                <w:webHidden/>
              </w:rPr>
              <w:fldChar w:fldCharType="end"/>
            </w:r>
          </w:hyperlink>
        </w:p>
        <w:p w:rsidR="00C87C27" w:rsidRDefault="00DC0EAC">
          <w:pPr>
            <w:pStyle w:val="TOC1"/>
            <w:tabs>
              <w:tab w:val="right" w:leader="dot" w:pos="8544"/>
            </w:tabs>
            <w:rPr>
              <w:rFonts w:eastAsiaTheme="minorEastAsia"/>
              <w:noProof/>
            </w:rPr>
          </w:pPr>
          <w:hyperlink w:anchor="_Toc510313637" w:history="1">
            <w:r w:rsidR="00C87C27" w:rsidRPr="00602418">
              <w:rPr>
                <w:rStyle w:val="Hyperlink"/>
                <w:rFonts w:ascii="Times New Roman" w:hAnsi="Times New Roman" w:cs="Times New Roman"/>
                <w:b/>
                <w:noProof/>
              </w:rPr>
              <w:t>LIST OF FIGURES</w:t>
            </w:r>
            <w:r w:rsidR="00C87C27">
              <w:rPr>
                <w:noProof/>
                <w:webHidden/>
              </w:rPr>
              <w:tab/>
            </w:r>
            <w:r w:rsidR="00C87C27">
              <w:rPr>
                <w:noProof/>
                <w:webHidden/>
              </w:rPr>
              <w:fldChar w:fldCharType="begin"/>
            </w:r>
            <w:r w:rsidR="00C87C27">
              <w:rPr>
                <w:noProof/>
                <w:webHidden/>
              </w:rPr>
              <w:instrText xml:space="preserve"> PAGEREF _Toc510313637 \h </w:instrText>
            </w:r>
            <w:r w:rsidR="00C87C27">
              <w:rPr>
                <w:noProof/>
                <w:webHidden/>
              </w:rPr>
            </w:r>
            <w:r w:rsidR="00C87C27">
              <w:rPr>
                <w:noProof/>
                <w:webHidden/>
              </w:rPr>
              <w:fldChar w:fldCharType="separate"/>
            </w:r>
            <w:r w:rsidR="00C87C27">
              <w:rPr>
                <w:noProof/>
                <w:webHidden/>
              </w:rPr>
              <w:t>vii</w:t>
            </w:r>
            <w:r w:rsidR="00C87C27">
              <w:rPr>
                <w:noProof/>
                <w:webHidden/>
              </w:rPr>
              <w:fldChar w:fldCharType="end"/>
            </w:r>
          </w:hyperlink>
        </w:p>
        <w:p w:rsidR="00C87C27" w:rsidRDefault="00DC0EAC">
          <w:pPr>
            <w:pStyle w:val="TOC1"/>
            <w:tabs>
              <w:tab w:val="right" w:leader="dot" w:pos="8544"/>
            </w:tabs>
            <w:rPr>
              <w:rFonts w:eastAsiaTheme="minorEastAsia"/>
              <w:noProof/>
            </w:rPr>
          </w:pPr>
          <w:hyperlink w:anchor="_Toc510313638" w:history="1">
            <w:r w:rsidR="00C87C27" w:rsidRPr="00602418">
              <w:rPr>
                <w:rStyle w:val="Hyperlink"/>
                <w:rFonts w:ascii="Times New Roman" w:hAnsi="Times New Roman" w:cs="Times New Roman"/>
                <w:b/>
                <w:noProof/>
              </w:rPr>
              <w:t>LIST OF TABLES</w:t>
            </w:r>
            <w:r w:rsidR="00C87C27">
              <w:rPr>
                <w:noProof/>
                <w:webHidden/>
              </w:rPr>
              <w:tab/>
            </w:r>
            <w:r w:rsidR="00C87C27">
              <w:rPr>
                <w:noProof/>
                <w:webHidden/>
              </w:rPr>
              <w:fldChar w:fldCharType="begin"/>
            </w:r>
            <w:r w:rsidR="00C87C27">
              <w:rPr>
                <w:noProof/>
                <w:webHidden/>
              </w:rPr>
              <w:instrText xml:space="preserve"> PAGEREF _Toc510313638 \h </w:instrText>
            </w:r>
            <w:r w:rsidR="00C87C27">
              <w:rPr>
                <w:noProof/>
                <w:webHidden/>
              </w:rPr>
            </w:r>
            <w:r w:rsidR="00C87C27">
              <w:rPr>
                <w:noProof/>
                <w:webHidden/>
              </w:rPr>
              <w:fldChar w:fldCharType="separate"/>
            </w:r>
            <w:r w:rsidR="00C87C27">
              <w:rPr>
                <w:noProof/>
                <w:webHidden/>
              </w:rPr>
              <w:t>vii</w:t>
            </w:r>
            <w:r w:rsidR="00C87C27">
              <w:rPr>
                <w:noProof/>
                <w:webHidden/>
              </w:rPr>
              <w:fldChar w:fldCharType="end"/>
            </w:r>
          </w:hyperlink>
        </w:p>
        <w:p w:rsidR="00C87C27" w:rsidRDefault="00DC0EAC">
          <w:pPr>
            <w:pStyle w:val="TOC1"/>
            <w:tabs>
              <w:tab w:val="right" w:leader="dot" w:pos="8544"/>
            </w:tabs>
            <w:rPr>
              <w:rFonts w:eastAsiaTheme="minorEastAsia"/>
              <w:noProof/>
            </w:rPr>
          </w:pPr>
          <w:hyperlink w:anchor="_Toc510313639" w:history="1">
            <w:r w:rsidR="00C87C27" w:rsidRPr="00602418">
              <w:rPr>
                <w:rStyle w:val="Hyperlink"/>
                <w:rFonts w:ascii="Times New Roman" w:hAnsi="Times New Roman" w:cs="Times New Roman"/>
                <w:b/>
                <w:bCs/>
                <w:noProof/>
              </w:rPr>
              <w:t>LIST OF ABBREVIATIONS</w:t>
            </w:r>
            <w:r w:rsidR="00C87C27">
              <w:rPr>
                <w:noProof/>
                <w:webHidden/>
              </w:rPr>
              <w:tab/>
            </w:r>
            <w:r w:rsidR="00C87C27">
              <w:rPr>
                <w:noProof/>
                <w:webHidden/>
              </w:rPr>
              <w:fldChar w:fldCharType="begin"/>
            </w:r>
            <w:r w:rsidR="00C87C27">
              <w:rPr>
                <w:noProof/>
                <w:webHidden/>
              </w:rPr>
              <w:instrText xml:space="preserve"> PAGEREF _Toc510313639 \h </w:instrText>
            </w:r>
            <w:r w:rsidR="00C87C27">
              <w:rPr>
                <w:noProof/>
                <w:webHidden/>
              </w:rPr>
            </w:r>
            <w:r w:rsidR="00C87C27">
              <w:rPr>
                <w:noProof/>
                <w:webHidden/>
              </w:rPr>
              <w:fldChar w:fldCharType="separate"/>
            </w:r>
            <w:r w:rsidR="00C87C27">
              <w:rPr>
                <w:noProof/>
                <w:webHidden/>
              </w:rPr>
              <w:t>vii</w:t>
            </w:r>
            <w:r w:rsidR="00C87C27">
              <w:rPr>
                <w:noProof/>
                <w:webHidden/>
              </w:rPr>
              <w:fldChar w:fldCharType="end"/>
            </w:r>
          </w:hyperlink>
        </w:p>
        <w:p w:rsidR="00C87C27" w:rsidRDefault="00DC0EAC">
          <w:pPr>
            <w:pStyle w:val="TOC1"/>
            <w:tabs>
              <w:tab w:val="right" w:leader="dot" w:pos="8544"/>
            </w:tabs>
            <w:rPr>
              <w:rFonts w:eastAsiaTheme="minorEastAsia"/>
              <w:noProof/>
            </w:rPr>
          </w:pPr>
          <w:hyperlink w:anchor="_Toc510313640" w:history="1">
            <w:r w:rsidR="00C87C27" w:rsidRPr="00602418">
              <w:rPr>
                <w:rStyle w:val="Hyperlink"/>
                <w:rFonts w:ascii="Times New Roman" w:hAnsi="Times New Roman" w:cs="Times New Roman"/>
                <w:b/>
                <w:bCs/>
                <w:noProof/>
              </w:rPr>
              <w:t>LIST OF APPENDICES</w:t>
            </w:r>
            <w:r w:rsidR="00C87C27">
              <w:rPr>
                <w:noProof/>
                <w:webHidden/>
              </w:rPr>
              <w:tab/>
            </w:r>
            <w:r w:rsidR="00C87C27">
              <w:rPr>
                <w:noProof/>
                <w:webHidden/>
              </w:rPr>
              <w:fldChar w:fldCharType="begin"/>
            </w:r>
            <w:r w:rsidR="00C87C27">
              <w:rPr>
                <w:noProof/>
                <w:webHidden/>
              </w:rPr>
              <w:instrText xml:space="preserve"> PAGEREF _Toc510313640 \h </w:instrText>
            </w:r>
            <w:r w:rsidR="00C87C27">
              <w:rPr>
                <w:noProof/>
                <w:webHidden/>
              </w:rPr>
            </w:r>
            <w:r w:rsidR="00C87C27">
              <w:rPr>
                <w:noProof/>
                <w:webHidden/>
              </w:rPr>
              <w:fldChar w:fldCharType="separate"/>
            </w:r>
            <w:r w:rsidR="00C87C27">
              <w:rPr>
                <w:noProof/>
                <w:webHidden/>
              </w:rPr>
              <w:t>viii</w:t>
            </w:r>
            <w:r w:rsidR="00C87C27">
              <w:rPr>
                <w:noProof/>
                <w:webHidden/>
              </w:rPr>
              <w:fldChar w:fldCharType="end"/>
            </w:r>
          </w:hyperlink>
        </w:p>
        <w:p w:rsidR="00C87C27" w:rsidRDefault="00DC0EAC">
          <w:pPr>
            <w:pStyle w:val="TOC1"/>
            <w:tabs>
              <w:tab w:val="left" w:pos="440"/>
              <w:tab w:val="right" w:leader="dot" w:pos="8544"/>
            </w:tabs>
            <w:rPr>
              <w:rFonts w:eastAsiaTheme="minorEastAsia"/>
              <w:noProof/>
            </w:rPr>
          </w:pPr>
          <w:hyperlink w:anchor="_Toc510313641" w:history="1">
            <w:r w:rsidR="00C87C27" w:rsidRPr="00602418">
              <w:rPr>
                <w:rStyle w:val="Hyperlink"/>
                <w:rFonts w:ascii="Times New Roman" w:hAnsi="Times New Roman" w:cs="Times New Roman"/>
                <w:b/>
                <w:noProof/>
              </w:rPr>
              <w:t>1</w:t>
            </w:r>
            <w:r w:rsidR="00C87C27">
              <w:rPr>
                <w:rFonts w:eastAsiaTheme="minorEastAsia"/>
                <w:noProof/>
              </w:rPr>
              <w:tab/>
            </w:r>
            <w:r w:rsidR="00C87C27" w:rsidRPr="00602418">
              <w:rPr>
                <w:rStyle w:val="Hyperlink"/>
                <w:rFonts w:ascii="Times New Roman" w:hAnsi="Times New Roman" w:cs="Times New Roman"/>
                <w:b/>
                <w:noProof/>
              </w:rPr>
              <w:t>INTRODUCTION</w:t>
            </w:r>
            <w:r w:rsidR="00C87C27">
              <w:rPr>
                <w:noProof/>
                <w:webHidden/>
              </w:rPr>
              <w:tab/>
            </w:r>
            <w:r w:rsidR="00C87C27">
              <w:rPr>
                <w:noProof/>
                <w:webHidden/>
              </w:rPr>
              <w:fldChar w:fldCharType="begin"/>
            </w:r>
            <w:r w:rsidR="00C87C27">
              <w:rPr>
                <w:noProof/>
                <w:webHidden/>
              </w:rPr>
              <w:instrText xml:space="preserve"> PAGEREF _Toc510313641 \h </w:instrText>
            </w:r>
            <w:r w:rsidR="00C87C27">
              <w:rPr>
                <w:noProof/>
                <w:webHidden/>
              </w:rPr>
            </w:r>
            <w:r w:rsidR="00C87C27">
              <w:rPr>
                <w:noProof/>
                <w:webHidden/>
              </w:rPr>
              <w:fldChar w:fldCharType="separate"/>
            </w:r>
            <w:r w:rsidR="00C87C27">
              <w:rPr>
                <w:noProof/>
                <w:webHidden/>
              </w:rPr>
              <w:t>1</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42" w:history="1">
            <w:r w:rsidR="00C87C27" w:rsidRPr="00602418">
              <w:rPr>
                <w:rStyle w:val="Hyperlink"/>
                <w:rFonts w:ascii="Times New Roman" w:eastAsia="Times New Roman" w:hAnsi="Times New Roman" w:cs="Times New Roman"/>
                <w:b/>
                <w:bCs/>
                <w:noProof/>
                <w:spacing w:val="-1"/>
                <w:w w:val="99"/>
              </w:rPr>
              <w:t>1.1</w:t>
            </w:r>
            <w:r w:rsidR="00C87C27">
              <w:rPr>
                <w:rFonts w:eastAsiaTheme="minorEastAsia"/>
                <w:noProof/>
              </w:rPr>
              <w:tab/>
            </w:r>
            <w:r w:rsidR="00C87C27" w:rsidRPr="00602418">
              <w:rPr>
                <w:rStyle w:val="Hyperlink"/>
                <w:rFonts w:ascii="Times New Roman" w:hAnsi="Times New Roman" w:cs="Times New Roman"/>
                <w:b/>
                <w:bCs/>
                <w:noProof/>
              </w:rPr>
              <w:t>Background</w:t>
            </w:r>
            <w:r w:rsidR="00C87C27">
              <w:rPr>
                <w:noProof/>
                <w:webHidden/>
              </w:rPr>
              <w:tab/>
            </w:r>
            <w:r w:rsidR="00C87C27">
              <w:rPr>
                <w:noProof/>
                <w:webHidden/>
              </w:rPr>
              <w:fldChar w:fldCharType="begin"/>
            </w:r>
            <w:r w:rsidR="00C87C27">
              <w:rPr>
                <w:noProof/>
                <w:webHidden/>
              </w:rPr>
              <w:instrText xml:space="preserve"> PAGEREF _Toc510313642 \h </w:instrText>
            </w:r>
            <w:r w:rsidR="00C87C27">
              <w:rPr>
                <w:noProof/>
                <w:webHidden/>
              </w:rPr>
            </w:r>
            <w:r w:rsidR="00C87C27">
              <w:rPr>
                <w:noProof/>
                <w:webHidden/>
              </w:rPr>
              <w:fldChar w:fldCharType="separate"/>
            </w:r>
            <w:r w:rsidR="00C87C27">
              <w:rPr>
                <w:noProof/>
                <w:webHidden/>
              </w:rPr>
              <w:t>1</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43" w:history="1">
            <w:r w:rsidR="00C87C27" w:rsidRPr="00602418">
              <w:rPr>
                <w:rStyle w:val="Hyperlink"/>
                <w:rFonts w:ascii="Times New Roman" w:eastAsia="Times New Roman" w:hAnsi="Times New Roman" w:cs="Times New Roman"/>
                <w:b/>
                <w:bCs/>
                <w:noProof/>
                <w:spacing w:val="-1"/>
                <w:w w:val="99"/>
              </w:rPr>
              <w:t>1.2</w:t>
            </w:r>
            <w:r w:rsidR="00C87C27">
              <w:rPr>
                <w:rFonts w:eastAsiaTheme="minorEastAsia"/>
                <w:noProof/>
              </w:rPr>
              <w:tab/>
            </w:r>
            <w:r w:rsidR="00C87C27" w:rsidRPr="00602418">
              <w:rPr>
                <w:rStyle w:val="Hyperlink"/>
                <w:rFonts w:ascii="Times New Roman" w:hAnsi="Times New Roman" w:cs="Times New Roman"/>
                <w:b/>
                <w:bCs/>
                <w:noProof/>
              </w:rPr>
              <w:t>Literature</w:t>
            </w:r>
            <w:r w:rsidR="00C87C27" w:rsidRPr="00602418">
              <w:rPr>
                <w:rStyle w:val="Hyperlink"/>
                <w:rFonts w:ascii="Times New Roman" w:hAnsi="Times New Roman" w:cs="Times New Roman"/>
                <w:b/>
                <w:bCs/>
                <w:noProof/>
                <w:spacing w:val="-6"/>
              </w:rPr>
              <w:t xml:space="preserve"> </w:t>
            </w:r>
            <w:r w:rsidR="00C87C27" w:rsidRPr="00602418">
              <w:rPr>
                <w:rStyle w:val="Hyperlink"/>
                <w:rFonts w:ascii="Times New Roman" w:hAnsi="Times New Roman" w:cs="Times New Roman"/>
                <w:b/>
                <w:bCs/>
                <w:noProof/>
              </w:rPr>
              <w:t>Review</w:t>
            </w:r>
            <w:r w:rsidR="00C87C27">
              <w:rPr>
                <w:noProof/>
                <w:webHidden/>
              </w:rPr>
              <w:tab/>
            </w:r>
            <w:r w:rsidR="00C87C27">
              <w:rPr>
                <w:noProof/>
                <w:webHidden/>
              </w:rPr>
              <w:fldChar w:fldCharType="begin"/>
            </w:r>
            <w:r w:rsidR="00C87C27">
              <w:rPr>
                <w:noProof/>
                <w:webHidden/>
              </w:rPr>
              <w:instrText xml:space="preserve"> PAGEREF _Toc510313643 \h </w:instrText>
            </w:r>
            <w:r w:rsidR="00C87C27">
              <w:rPr>
                <w:noProof/>
                <w:webHidden/>
              </w:rPr>
            </w:r>
            <w:r w:rsidR="00C87C27">
              <w:rPr>
                <w:noProof/>
                <w:webHidden/>
              </w:rPr>
              <w:fldChar w:fldCharType="separate"/>
            </w:r>
            <w:r w:rsidR="00C87C27">
              <w:rPr>
                <w:noProof/>
                <w:webHidden/>
              </w:rPr>
              <w:t>2</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44" w:history="1">
            <w:r w:rsidR="00C87C27" w:rsidRPr="00602418">
              <w:rPr>
                <w:rStyle w:val="Hyperlink"/>
                <w:rFonts w:ascii="Times New Roman" w:eastAsia="Times New Roman" w:hAnsi="Times New Roman" w:cs="Times New Roman"/>
                <w:b/>
                <w:bCs/>
                <w:noProof/>
                <w:spacing w:val="-4"/>
                <w:w w:val="99"/>
              </w:rPr>
              <w:t>1.2.1</w:t>
            </w:r>
            <w:r w:rsidR="00C87C27">
              <w:rPr>
                <w:rFonts w:eastAsiaTheme="minorEastAsia"/>
                <w:noProof/>
              </w:rPr>
              <w:tab/>
            </w:r>
            <w:r w:rsidR="00C87C27" w:rsidRPr="00602418">
              <w:rPr>
                <w:rStyle w:val="Hyperlink"/>
                <w:rFonts w:ascii="Times New Roman" w:hAnsi="Times New Roman" w:cs="Times New Roman"/>
                <w:b/>
                <w:bCs/>
                <w:noProof/>
              </w:rPr>
              <w:t>Black hole attack in AODV routing protocol [1]</w:t>
            </w:r>
            <w:r w:rsidR="00C87C27">
              <w:rPr>
                <w:noProof/>
                <w:webHidden/>
              </w:rPr>
              <w:tab/>
            </w:r>
            <w:r w:rsidR="00C87C27">
              <w:rPr>
                <w:noProof/>
                <w:webHidden/>
              </w:rPr>
              <w:fldChar w:fldCharType="begin"/>
            </w:r>
            <w:r w:rsidR="00C87C27">
              <w:rPr>
                <w:noProof/>
                <w:webHidden/>
              </w:rPr>
              <w:instrText xml:space="preserve"> PAGEREF _Toc510313644 \h </w:instrText>
            </w:r>
            <w:r w:rsidR="00C87C27">
              <w:rPr>
                <w:noProof/>
                <w:webHidden/>
              </w:rPr>
            </w:r>
            <w:r w:rsidR="00C87C27">
              <w:rPr>
                <w:noProof/>
                <w:webHidden/>
              </w:rPr>
              <w:fldChar w:fldCharType="separate"/>
            </w:r>
            <w:r w:rsidR="00C87C27">
              <w:rPr>
                <w:noProof/>
                <w:webHidden/>
              </w:rPr>
              <w:t>2</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45" w:history="1">
            <w:r w:rsidR="00C87C27" w:rsidRPr="00602418">
              <w:rPr>
                <w:rStyle w:val="Hyperlink"/>
                <w:rFonts w:ascii="Times New Roman" w:eastAsia="Times New Roman" w:hAnsi="Times New Roman" w:cs="Times New Roman"/>
                <w:b/>
                <w:bCs/>
                <w:noProof/>
                <w:spacing w:val="-4"/>
                <w:w w:val="99"/>
              </w:rPr>
              <w:t>1.2.2</w:t>
            </w:r>
            <w:r w:rsidR="00C87C27">
              <w:rPr>
                <w:rFonts w:eastAsiaTheme="minorEastAsia"/>
                <w:noProof/>
              </w:rPr>
              <w:tab/>
            </w:r>
            <w:r w:rsidR="00C87C27" w:rsidRPr="00602418">
              <w:rPr>
                <w:rStyle w:val="Hyperlink"/>
                <w:rFonts w:ascii="Times New Roman" w:hAnsi="Times New Roman" w:cs="Times New Roman"/>
                <w:b/>
                <w:bCs/>
                <w:noProof/>
              </w:rPr>
              <w:t>Authentication using trust to detect misbehaving nodes in mobile ad Hoc networks using Q-Learning [1]</w:t>
            </w:r>
            <w:r w:rsidR="00C87C27">
              <w:rPr>
                <w:noProof/>
                <w:webHidden/>
              </w:rPr>
              <w:tab/>
            </w:r>
            <w:r w:rsidR="00C87C27">
              <w:rPr>
                <w:noProof/>
                <w:webHidden/>
              </w:rPr>
              <w:fldChar w:fldCharType="begin"/>
            </w:r>
            <w:r w:rsidR="00C87C27">
              <w:rPr>
                <w:noProof/>
                <w:webHidden/>
              </w:rPr>
              <w:instrText xml:space="preserve"> PAGEREF _Toc510313645 \h </w:instrText>
            </w:r>
            <w:r w:rsidR="00C87C27">
              <w:rPr>
                <w:noProof/>
                <w:webHidden/>
              </w:rPr>
            </w:r>
            <w:r w:rsidR="00C87C27">
              <w:rPr>
                <w:noProof/>
                <w:webHidden/>
              </w:rPr>
              <w:fldChar w:fldCharType="separate"/>
            </w:r>
            <w:r w:rsidR="00C87C27">
              <w:rPr>
                <w:noProof/>
                <w:webHidden/>
              </w:rPr>
              <w:t>3</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46" w:history="1">
            <w:r w:rsidR="00C87C27" w:rsidRPr="00602418">
              <w:rPr>
                <w:rStyle w:val="Hyperlink"/>
                <w:rFonts w:ascii="Times New Roman" w:eastAsia="Times New Roman" w:hAnsi="Times New Roman" w:cs="Times New Roman"/>
                <w:b/>
                <w:bCs/>
                <w:noProof/>
                <w:spacing w:val="-4"/>
                <w:w w:val="99"/>
              </w:rPr>
              <w:t>1.2.3</w:t>
            </w:r>
            <w:r w:rsidR="00C87C27">
              <w:rPr>
                <w:rFonts w:eastAsiaTheme="minorEastAsia"/>
                <w:noProof/>
              </w:rPr>
              <w:tab/>
            </w:r>
            <w:r w:rsidR="00C87C27" w:rsidRPr="00602418">
              <w:rPr>
                <w:rStyle w:val="Hyperlink"/>
                <w:rFonts w:ascii="Times New Roman" w:hAnsi="Times New Roman" w:cs="Times New Roman"/>
                <w:b/>
                <w:bCs/>
                <w:noProof/>
              </w:rPr>
              <w:t>Information theoretic framework of trust modeling and evaluation for ad hoc networks [2]</w:t>
            </w:r>
            <w:r w:rsidR="00C87C27">
              <w:rPr>
                <w:noProof/>
                <w:webHidden/>
              </w:rPr>
              <w:tab/>
            </w:r>
            <w:r w:rsidR="00C87C27">
              <w:rPr>
                <w:noProof/>
                <w:webHidden/>
              </w:rPr>
              <w:fldChar w:fldCharType="begin"/>
            </w:r>
            <w:r w:rsidR="00C87C27">
              <w:rPr>
                <w:noProof/>
                <w:webHidden/>
              </w:rPr>
              <w:instrText xml:space="preserve"> PAGEREF _Toc510313646 \h </w:instrText>
            </w:r>
            <w:r w:rsidR="00C87C27">
              <w:rPr>
                <w:noProof/>
                <w:webHidden/>
              </w:rPr>
            </w:r>
            <w:r w:rsidR="00C87C27">
              <w:rPr>
                <w:noProof/>
                <w:webHidden/>
              </w:rPr>
              <w:fldChar w:fldCharType="separate"/>
            </w:r>
            <w:r w:rsidR="00C87C27">
              <w:rPr>
                <w:noProof/>
                <w:webHidden/>
              </w:rPr>
              <w:t>3</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47" w:history="1">
            <w:r w:rsidR="00C87C27" w:rsidRPr="00602418">
              <w:rPr>
                <w:rStyle w:val="Hyperlink"/>
                <w:rFonts w:ascii="Times New Roman" w:eastAsia="Times New Roman" w:hAnsi="Times New Roman" w:cs="Times New Roman"/>
                <w:b/>
                <w:bCs/>
                <w:noProof/>
                <w:spacing w:val="-4"/>
                <w:w w:val="99"/>
              </w:rPr>
              <w:t>1.2.4</w:t>
            </w:r>
            <w:r w:rsidR="00C87C27">
              <w:rPr>
                <w:rFonts w:eastAsiaTheme="minorEastAsia"/>
                <w:noProof/>
              </w:rPr>
              <w:tab/>
            </w:r>
            <w:r w:rsidR="00C87C27" w:rsidRPr="00602418">
              <w:rPr>
                <w:rStyle w:val="Hyperlink"/>
                <w:rFonts w:ascii="Times New Roman" w:hAnsi="Times New Roman" w:cs="Times New Roman"/>
                <w:b/>
                <w:bCs/>
                <w:noProof/>
              </w:rPr>
              <w:t>Different ways to achieve trust in MANET [3]</w:t>
            </w:r>
            <w:r w:rsidR="00C87C27">
              <w:rPr>
                <w:noProof/>
                <w:webHidden/>
              </w:rPr>
              <w:tab/>
            </w:r>
            <w:r w:rsidR="00C87C27">
              <w:rPr>
                <w:noProof/>
                <w:webHidden/>
              </w:rPr>
              <w:fldChar w:fldCharType="begin"/>
            </w:r>
            <w:r w:rsidR="00C87C27">
              <w:rPr>
                <w:noProof/>
                <w:webHidden/>
              </w:rPr>
              <w:instrText xml:space="preserve"> PAGEREF _Toc510313647 \h </w:instrText>
            </w:r>
            <w:r w:rsidR="00C87C27">
              <w:rPr>
                <w:noProof/>
                <w:webHidden/>
              </w:rPr>
            </w:r>
            <w:r w:rsidR="00C87C27">
              <w:rPr>
                <w:noProof/>
                <w:webHidden/>
              </w:rPr>
              <w:fldChar w:fldCharType="separate"/>
            </w:r>
            <w:r w:rsidR="00C87C27">
              <w:rPr>
                <w:noProof/>
                <w:webHidden/>
              </w:rPr>
              <w:t>5</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48" w:history="1">
            <w:r w:rsidR="00C87C27" w:rsidRPr="00602418">
              <w:rPr>
                <w:rStyle w:val="Hyperlink"/>
                <w:rFonts w:ascii="Times New Roman" w:eastAsia="Times New Roman" w:hAnsi="Times New Roman" w:cs="Times New Roman"/>
                <w:b/>
                <w:bCs/>
                <w:noProof/>
                <w:spacing w:val="-4"/>
                <w:w w:val="99"/>
              </w:rPr>
              <w:t>1.2.5</w:t>
            </w:r>
            <w:r w:rsidR="00C87C27">
              <w:rPr>
                <w:rFonts w:eastAsiaTheme="minorEastAsia"/>
                <w:noProof/>
              </w:rPr>
              <w:tab/>
            </w:r>
            <w:r w:rsidR="00C87C27" w:rsidRPr="00602418">
              <w:rPr>
                <w:rStyle w:val="Hyperlink"/>
                <w:rFonts w:ascii="Times New Roman" w:hAnsi="Times New Roman" w:cs="Times New Roman"/>
                <w:b/>
                <w:bCs/>
                <w:noProof/>
              </w:rPr>
              <w:t>Trust management in mobile ad hoc networks using a scalable maturity-based model [5]</w:t>
            </w:r>
            <w:r w:rsidR="00C87C27">
              <w:rPr>
                <w:noProof/>
                <w:webHidden/>
              </w:rPr>
              <w:tab/>
            </w:r>
            <w:r w:rsidR="00C87C27">
              <w:rPr>
                <w:noProof/>
                <w:webHidden/>
              </w:rPr>
              <w:fldChar w:fldCharType="begin"/>
            </w:r>
            <w:r w:rsidR="00C87C27">
              <w:rPr>
                <w:noProof/>
                <w:webHidden/>
              </w:rPr>
              <w:instrText xml:space="preserve"> PAGEREF _Toc510313648 \h </w:instrText>
            </w:r>
            <w:r w:rsidR="00C87C27">
              <w:rPr>
                <w:noProof/>
                <w:webHidden/>
              </w:rPr>
            </w:r>
            <w:r w:rsidR="00C87C27">
              <w:rPr>
                <w:noProof/>
                <w:webHidden/>
              </w:rPr>
              <w:fldChar w:fldCharType="separate"/>
            </w:r>
            <w:r w:rsidR="00C87C27">
              <w:rPr>
                <w:noProof/>
                <w:webHidden/>
              </w:rPr>
              <w:t>6</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49" w:history="1">
            <w:r w:rsidR="00C87C27" w:rsidRPr="00602418">
              <w:rPr>
                <w:rStyle w:val="Hyperlink"/>
                <w:rFonts w:ascii="Times New Roman" w:eastAsia="Times New Roman" w:hAnsi="Times New Roman" w:cs="Times New Roman"/>
                <w:b/>
                <w:bCs/>
                <w:noProof/>
                <w:spacing w:val="-4"/>
                <w:w w:val="99"/>
              </w:rPr>
              <w:t>1.2.6</w:t>
            </w:r>
            <w:r w:rsidR="00C87C27">
              <w:rPr>
                <w:rFonts w:eastAsiaTheme="minorEastAsia"/>
                <w:noProof/>
              </w:rPr>
              <w:tab/>
            </w:r>
            <w:r w:rsidR="00C87C27" w:rsidRPr="00602418">
              <w:rPr>
                <w:rStyle w:val="Hyperlink"/>
                <w:rFonts w:ascii="Times New Roman" w:hAnsi="Times New Roman" w:cs="Times New Roman"/>
                <w:b/>
                <w:bCs/>
                <w:noProof/>
              </w:rPr>
              <w:t>Secure routing with AODV protocol for mobile ad hoc networks [6]</w:t>
            </w:r>
            <w:r w:rsidR="00C87C27">
              <w:rPr>
                <w:noProof/>
                <w:webHidden/>
              </w:rPr>
              <w:tab/>
            </w:r>
            <w:r w:rsidR="00C87C27">
              <w:rPr>
                <w:noProof/>
                <w:webHidden/>
              </w:rPr>
              <w:fldChar w:fldCharType="begin"/>
            </w:r>
            <w:r w:rsidR="00C87C27">
              <w:rPr>
                <w:noProof/>
                <w:webHidden/>
              </w:rPr>
              <w:instrText xml:space="preserve"> PAGEREF _Toc510313649 \h </w:instrText>
            </w:r>
            <w:r w:rsidR="00C87C27">
              <w:rPr>
                <w:noProof/>
                <w:webHidden/>
              </w:rPr>
            </w:r>
            <w:r w:rsidR="00C87C27">
              <w:rPr>
                <w:noProof/>
                <w:webHidden/>
              </w:rPr>
              <w:fldChar w:fldCharType="separate"/>
            </w:r>
            <w:r w:rsidR="00C87C27">
              <w:rPr>
                <w:noProof/>
                <w:webHidden/>
              </w:rPr>
              <w:t>7</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50" w:history="1">
            <w:r w:rsidR="00C87C27" w:rsidRPr="00602418">
              <w:rPr>
                <w:rStyle w:val="Hyperlink"/>
                <w:rFonts w:ascii="Times New Roman" w:eastAsia="Times New Roman" w:hAnsi="Times New Roman" w:cs="Times New Roman"/>
                <w:b/>
                <w:bCs/>
                <w:noProof/>
                <w:spacing w:val="-4"/>
                <w:w w:val="99"/>
              </w:rPr>
              <w:t>1.2.7</w:t>
            </w:r>
            <w:r w:rsidR="00C87C27">
              <w:rPr>
                <w:rFonts w:eastAsiaTheme="minorEastAsia"/>
                <w:noProof/>
              </w:rPr>
              <w:tab/>
            </w:r>
            <w:r w:rsidR="00C87C27" w:rsidRPr="00602418">
              <w:rPr>
                <w:rStyle w:val="Hyperlink"/>
                <w:rFonts w:ascii="Times New Roman" w:hAnsi="Times New Roman" w:cs="Times New Roman"/>
                <w:b/>
                <w:bCs/>
                <w:noProof/>
              </w:rPr>
              <w:t>QoS assertion in manet routing based on trusted AODV (ST-AODV) [7]</w:t>
            </w:r>
            <w:r w:rsidR="00C87C27">
              <w:rPr>
                <w:noProof/>
                <w:webHidden/>
              </w:rPr>
              <w:tab/>
            </w:r>
            <w:r w:rsidR="00C87C27">
              <w:rPr>
                <w:noProof/>
                <w:webHidden/>
              </w:rPr>
              <w:fldChar w:fldCharType="begin"/>
            </w:r>
            <w:r w:rsidR="00C87C27">
              <w:rPr>
                <w:noProof/>
                <w:webHidden/>
              </w:rPr>
              <w:instrText xml:space="preserve"> PAGEREF _Toc510313650 \h </w:instrText>
            </w:r>
            <w:r w:rsidR="00C87C27">
              <w:rPr>
                <w:noProof/>
                <w:webHidden/>
              </w:rPr>
            </w:r>
            <w:r w:rsidR="00C87C27">
              <w:rPr>
                <w:noProof/>
                <w:webHidden/>
              </w:rPr>
              <w:fldChar w:fldCharType="separate"/>
            </w:r>
            <w:r w:rsidR="00C87C27">
              <w:rPr>
                <w:noProof/>
                <w:webHidden/>
              </w:rPr>
              <w:t>7</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51" w:history="1">
            <w:r w:rsidR="00C87C27" w:rsidRPr="00602418">
              <w:rPr>
                <w:rStyle w:val="Hyperlink"/>
                <w:rFonts w:ascii="Times New Roman" w:eastAsia="Times New Roman" w:hAnsi="Times New Roman" w:cs="Times New Roman"/>
                <w:b/>
                <w:bCs/>
                <w:noProof/>
                <w:spacing w:val="-4"/>
                <w:w w:val="99"/>
              </w:rPr>
              <w:t>1.2.8</w:t>
            </w:r>
            <w:r w:rsidR="00C87C27">
              <w:rPr>
                <w:rFonts w:eastAsiaTheme="minorEastAsia"/>
                <w:noProof/>
              </w:rPr>
              <w:tab/>
            </w:r>
            <w:r w:rsidR="00C87C27" w:rsidRPr="00602418">
              <w:rPr>
                <w:rStyle w:val="Hyperlink"/>
                <w:rFonts w:ascii="Times New Roman" w:hAnsi="Times New Roman" w:cs="Times New Roman"/>
                <w:b/>
                <w:bCs/>
                <w:noProof/>
              </w:rPr>
              <w:t>EBoX: Evidence of behavior information exchange mechanism against selfish attacks [8]</w:t>
            </w:r>
            <w:r w:rsidR="00C87C27">
              <w:rPr>
                <w:noProof/>
                <w:webHidden/>
              </w:rPr>
              <w:tab/>
            </w:r>
            <w:r w:rsidR="00C87C27">
              <w:rPr>
                <w:noProof/>
                <w:webHidden/>
              </w:rPr>
              <w:fldChar w:fldCharType="begin"/>
            </w:r>
            <w:r w:rsidR="00C87C27">
              <w:rPr>
                <w:noProof/>
                <w:webHidden/>
              </w:rPr>
              <w:instrText xml:space="preserve"> PAGEREF _Toc510313651 \h </w:instrText>
            </w:r>
            <w:r w:rsidR="00C87C27">
              <w:rPr>
                <w:noProof/>
                <w:webHidden/>
              </w:rPr>
            </w:r>
            <w:r w:rsidR="00C87C27">
              <w:rPr>
                <w:noProof/>
                <w:webHidden/>
              </w:rPr>
              <w:fldChar w:fldCharType="separate"/>
            </w:r>
            <w:r w:rsidR="00C87C27">
              <w:rPr>
                <w:noProof/>
                <w:webHidden/>
              </w:rPr>
              <w:t>8</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52" w:history="1">
            <w:r w:rsidR="00C87C27" w:rsidRPr="00602418">
              <w:rPr>
                <w:rStyle w:val="Hyperlink"/>
                <w:rFonts w:ascii="Times New Roman" w:eastAsia="Times New Roman" w:hAnsi="Times New Roman" w:cs="Times New Roman"/>
                <w:b/>
                <w:bCs/>
                <w:noProof/>
                <w:spacing w:val="-4"/>
                <w:w w:val="99"/>
              </w:rPr>
              <w:t>1.2.9</w:t>
            </w:r>
            <w:r w:rsidR="00C87C27">
              <w:rPr>
                <w:rFonts w:eastAsiaTheme="minorEastAsia"/>
                <w:noProof/>
              </w:rPr>
              <w:tab/>
            </w:r>
            <w:r w:rsidR="00C87C27" w:rsidRPr="00602418">
              <w:rPr>
                <w:rStyle w:val="Hyperlink"/>
                <w:rFonts w:ascii="Times New Roman" w:hAnsi="Times New Roman" w:cs="Times New Roman"/>
                <w:b/>
                <w:bCs/>
                <w:noProof/>
              </w:rPr>
              <w:t>QoS of MANET through trust based AODV routing protocol by exclusion of black hole attack [9]</w:t>
            </w:r>
            <w:r w:rsidR="00C87C27">
              <w:rPr>
                <w:noProof/>
                <w:webHidden/>
              </w:rPr>
              <w:tab/>
            </w:r>
            <w:r w:rsidR="00C87C27">
              <w:rPr>
                <w:noProof/>
                <w:webHidden/>
              </w:rPr>
              <w:fldChar w:fldCharType="begin"/>
            </w:r>
            <w:r w:rsidR="00C87C27">
              <w:rPr>
                <w:noProof/>
                <w:webHidden/>
              </w:rPr>
              <w:instrText xml:space="preserve"> PAGEREF _Toc510313652 \h </w:instrText>
            </w:r>
            <w:r w:rsidR="00C87C27">
              <w:rPr>
                <w:noProof/>
                <w:webHidden/>
              </w:rPr>
            </w:r>
            <w:r w:rsidR="00C87C27">
              <w:rPr>
                <w:noProof/>
                <w:webHidden/>
              </w:rPr>
              <w:fldChar w:fldCharType="separate"/>
            </w:r>
            <w:r w:rsidR="00C87C27">
              <w:rPr>
                <w:noProof/>
                <w:webHidden/>
              </w:rPr>
              <w:t>8</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53" w:history="1">
            <w:r w:rsidR="00C87C27" w:rsidRPr="00602418">
              <w:rPr>
                <w:rStyle w:val="Hyperlink"/>
                <w:rFonts w:ascii="Times New Roman" w:eastAsia="Times New Roman" w:hAnsi="Times New Roman" w:cs="Times New Roman"/>
                <w:b/>
                <w:bCs/>
                <w:noProof/>
                <w:spacing w:val="-1"/>
                <w:w w:val="99"/>
              </w:rPr>
              <w:t>1.3</w:t>
            </w:r>
            <w:r w:rsidR="00C87C27">
              <w:rPr>
                <w:rFonts w:eastAsiaTheme="minorEastAsia"/>
                <w:noProof/>
              </w:rPr>
              <w:tab/>
            </w:r>
            <w:r w:rsidR="00C87C27" w:rsidRPr="00602418">
              <w:rPr>
                <w:rStyle w:val="Hyperlink"/>
                <w:rFonts w:ascii="Times New Roman" w:hAnsi="Times New Roman" w:cs="Times New Roman"/>
                <w:b/>
                <w:bCs/>
                <w:noProof/>
              </w:rPr>
              <w:t>Research Gap and Research Problems</w:t>
            </w:r>
            <w:r w:rsidR="00C87C27">
              <w:rPr>
                <w:noProof/>
                <w:webHidden/>
              </w:rPr>
              <w:tab/>
            </w:r>
            <w:r w:rsidR="00C87C27">
              <w:rPr>
                <w:noProof/>
                <w:webHidden/>
              </w:rPr>
              <w:fldChar w:fldCharType="begin"/>
            </w:r>
            <w:r w:rsidR="00C87C27">
              <w:rPr>
                <w:noProof/>
                <w:webHidden/>
              </w:rPr>
              <w:instrText xml:space="preserve"> PAGEREF _Toc510313653 \h </w:instrText>
            </w:r>
            <w:r w:rsidR="00C87C27">
              <w:rPr>
                <w:noProof/>
                <w:webHidden/>
              </w:rPr>
            </w:r>
            <w:r w:rsidR="00C87C27">
              <w:rPr>
                <w:noProof/>
                <w:webHidden/>
              </w:rPr>
              <w:fldChar w:fldCharType="separate"/>
            </w:r>
            <w:r w:rsidR="00C87C27">
              <w:rPr>
                <w:noProof/>
                <w:webHidden/>
              </w:rPr>
              <w:t>8</w:t>
            </w:r>
            <w:r w:rsidR="00C87C27">
              <w:rPr>
                <w:noProof/>
                <w:webHidden/>
              </w:rPr>
              <w:fldChar w:fldCharType="end"/>
            </w:r>
          </w:hyperlink>
        </w:p>
        <w:p w:rsidR="00C87C27" w:rsidRDefault="00DC0EAC">
          <w:pPr>
            <w:pStyle w:val="TOC1"/>
            <w:tabs>
              <w:tab w:val="left" w:pos="440"/>
              <w:tab w:val="right" w:leader="dot" w:pos="8544"/>
            </w:tabs>
            <w:rPr>
              <w:rFonts w:eastAsiaTheme="minorEastAsia"/>
              <w:noProof/>
            </w:rPr>
          </w:pPr>
          <w:hyperlink w:anchor="_Toc510313654" w:history="1">
            <w:r w:rsidR="00C87C27" w:rsidRPr="00602418">
              <w:rPr>
                <w:rStyle w:val="Hyperlink"/>
                <w:rFonts w:ascii="Times New Roman" w:hAnsi="Times New Roman" w:cs="Times New Roman"/>
                <w:b/>
                <w:bCs/>
                <w:noProof/>
              </w:rPr>
              <w:t>2</w:t>
            </w:r>
            <w:r w:rsidR="00C87C27">
              <w:rPr>
                <w:rFonts w:eastAsiaTheme="minorEastAsia"/>
                <w:noProof/>
              </w:rPr>
              <w:tab/>
            </w:r>
            <w:r w:rsidR="00C87C27" w:rsidRPr="00602418">
              <w:rPr>
                <w:rStyle w:val="Hyperlink"/>
                <w:rFonts w:ascii="Times New Roman" w:hAnsi="Times New Roman" w:cs="Times New Roman"/>
                <w:b/>
                <w:bCs/>
                <w:noProof/>
              </w:rPr>
              <w:t>OBJECTIVES</w:t>
            </w:r>
            <w:r w:rsidR="00C87C27">
              <w:rPr>
                <w:noProof/>
                <w:webHidden/>
              </w:rPr>
              <w:tab/>
            </w:r>
            <w:r w:rsidR="00C87C27">
              <w:rPr>
                <w:noProof/>
                <w:webHidden/>
              </w:rPr>
              <w:fldChar w:fldCharType="begin"/>
            </w:r>
            <w:r w:rsidR="00C87C27">
              <w:rPr>
                <w:noProof/>
                <w:webHidden/>
              </w:rPr>
              <w:instrText xml:space="preserve"> PAGEREF _Toc510313654 \h </w:instrText>
            </w:r>
            <w:r w:rsidR="00C87C27">
              <w:rPr>
                <w:noProof/>
                <w:webHidden/>
              </w:rPr>
            </w:r>
            <w:r w:rsidR="00C87C27">
              <w:rPr>
                <w:noProof/>
                <w:webHidden/>
              </w:rPr>
              <w:fldChar w:fldCharType="separate"/>
            </w:r>
            <w:r w:rsidR="00C87C27">
              <w:rPr>
                <w:noProof/>
                <w:webHidden/>
              </w:rPr>
              <w:t>10</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55" w:history="1">
            <w:r w:rsidR="00C87C27" w:rsidRPr="00602418">
              <w:rPr>
                <w:rStyle w:val="Hyperlink"/>
                <w:rFonts w:ascii="Times New Roman" w:eastAsia="Times New Roman" w:hAnsi="Times New Roman" w:cs="Times New Roman"/>
                <w:b/>
                <w:bCs/>
                <w:noProof/>
                <w:spacing w:val="-1"/>
                <w:w w:val="99"/>
              </w:rPr>
              <w:t>2.1</w:t>
            </w:r>
            <w:r w:rsidR="00C87C27">
              <w:rPr>
                <w:rFonts w:eastAsiaTheme="minorEastAsia"/>
                <w:noProof/>
              </w:rPr>
              <w:tab/>
            </w:r>
            <w:r w:rsidR="00C87C27" w:rsidRPr="00602418">
              <w:rPr>
                <w:rStyle w:val="Hyperlink"/>
                <w:rFonts w:ascii="Times New Roman" w:hAnsi="Times New Roman" w:cs="Times New Roman"/>
                <w:b/>
                <w:bCs/>
                <w:noProof/>
              </w:rPr>
              <w:t>Main Objectives</w:t>
            </w:r>
            <w:r w:rsidR="00C87C27">
              <w:rPr>
                <w:noProof/>
                <w:webHidden/>
              </w:rPr>
              <w:tab/>
            </w:r>
            <w:r w:rsidR="00C87C27">
              <w:rPr>
                <w:noProof/>
                <w:webHidden/>
              </w:rPr>
              <w:fldChar w:fldCharType="begin"/>
            </w:r>
            <w:r w:rsidR="00C87C27">
              <w:rPr>
                <w:noProof/>
                <w:webHidden/>
              </w:rPr>
              <w:instrText xml:space="preserve"> PAGEREF _Toc510313655 \h </w:instrText>
            </w:r>
            <w:r w:rsidR="00C87C27">
              <w:rPr>
                <w:noProof/>
                <w:webHidden/>
              </w:rPr>
            </w:r>
            <w:r w:rsidR="00C87C27">
              <w:rPr>
                <w:noProof/>
                <w:webHidden/>
              </w:rPr>
              <w:fldChar w:fldCharType="separate"/>
            </w:r>
            <w:r w:rsidR="00C87C27">
              <w:rPr>
                <w:noProof/>
                <w:webHidden/>
              </w:rPr>
              <w:t>10</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56" w:history="1">
            <w:r w:rsidR="00C87C27" w:rsidRPr="00602418">
              <w:rPr>
                <w:rStyle w:val="Hyperlink"/>
                <w:rFonts w:ascii="Times New Roman" w:eastAsia="Times New Roman" w:hAnsi="Times New Roman" w:cs="Times New Roman"/>
                <w:b/>
                <w:bCs/>
                <w:noProof/>
                <w:spacing w:val="-1"/>
                <w:w w:val="99"/>
              </w:rPr>
              <w:t>2.2</w:t>
            </w:r>
            <w:r w:rsidR="00C87C27">
              <w:rPr>
                <w:rFonts w:eastAsiaTheme="minorEastAsia"/>
                <w:noProof/>
              </w:rPr>
              <w:tab/>
            </w:r>
            <w:r w:rsidR="00C87C27" w:rsidRPr="00602418">
              <w:rPr>
                <w:rStyle w:val="Hyperlink"/>
                <w:rFonts w:ascii="Times New Roman" w:hAnsi="Times New Roman" w:cs="Times New Roman"/>
                <w:b/>
                <w:bCs/>
                <w:noProof/>
              </w:rPr>
              <w:t>Specific Objectives</w:t>
            </w:r>
            <w:r w:rsidR="00C87C27">
              <w:rPr>
                <w:noProof/>
                <w:webHidden/>
              </w:rPr>
              <w:tab/>
            </w:r>
            <w:r w:rsidR="00C87C27">
              <w:rPr>
                <w:noProof/>
                <w:webHidden/>
              </w:rPr>
              <w:fldChar w:fldCharType="begin"/>
            </w:r>
            <w:r w:rsidR="00C87C27">
              <w:rPr>
                <w:noProof/>
                <w:webHidden/>
              </w:rPr>
              <w:instrText xml:space="preserve"> PAGEREF _Toc510313656 \h </w:instrText>
            </w:r>
            <w:r w:rsidR="00C87C27">
              <w:rPr>
                <w:noProof/>
                <w:webHidden/>
              </w:rPr>
            </w:r>
            <w:r w:rsidR="00C87C27">
              <w:rPr>
                <w:noProof/>
                <w:webHidden/>
              </w:rPr>
              <w:fldChar w:fldCharType="separate"/>
            </w:r>
            <w:r w:rsidR="00C87C27">
              <w:rPr>
                <w:noProof/>
                <w:webHidden/>
              </w:rPr>
              <w:t>10</w:t>
            </w:r>
            <w:r w:rsidR="00C87C27">
              <w:rPr>
                <w:noProof/>
                <w:webHidden/>
              </w:rPr>
              <w:fldChar w:fldCharType="end"/>
            </w:r>
          </w:hyperlink>
        </w:p>
        <w:p w:rsidR="00C87C27" w:rsidRDefault="00DC0EAC">
          <w:pPr>
            <w:pStyle w:val="TOC1"/>
            <w:tabs>
              <w:tab w:val="left" w:pos="440"/>
              <w:tab w:val="right" w:leader="dot" w:pos="8544"/>
            </w:tabs>
            <w:rPr>
              <w:rFonts w:eastAsiaTheme="minorEastAsia"/>
              <w:noProof/>
            </w:rPr>
          </w:pPr>
          <w:hyperlink w:anchor="_Toc510313657" w:history="1">
            <w:r w:rsidR="00C87C27" w:rsidRPr="00602418">
              <w:rPr>
                <w:rStyle w:val="Hyperlink"/>
                <w:rFonts w:ascii="Times New Roman" w:hAnsi="Times New Roman" w:cs="Times New Roman"/>
                <w:b/>
                <w:bCs/>
                <w:noProof/>
              </w:rPr>
              <w:t>3</w:t>
            </w:r>
            <w:r w:rsidR="00C87C27">
              <w:rPr>
                <w:rFonts w:eastAsiaTheme="minorEastAsia"/>
                <w:noProof/>
              </w:rPr>
              <w:tab/>
            </w:r>
            <w:r w:rsidR="00C87C27" w:rsidRPr="00602418">
              <w:rPr>
                <w:rStyle w:val="Hyperlink"/>
                <w:rFonts w:ascii="Times New Roman" w:hAnsi="Times New Roman" w:cs="Times New Roman"/>
                <w:b/>
                <w:bCs/>
                <w:noProof/>
              </w:rPr>
              <w:t>RESEARCH METHODOLOGY</w:t>
            </w:r>
            <w:r w:rsidR="00C87C27">
              <w:rPr>
                <w:noProof/>
                <w:webHidden/>
              </w:rPr>
              <w:tab/>
            </w:r>
            <w:r w:rsidR="00C87C27">
              <w:rPr>
                <w:noProof/>
                <w:webHidden/>
              </w:rPr>
              <w:fldChar w:fldCharType="begin"/>
            </w:r>
            <w:r w:rsidR="00C87C27">
              <w:rPr>
                <w:noProof/>
                <w:webHidden/>
              </w:rPr>
              <w:instrText xml:space="preserve"> PAGEREF _Toc510313657 \h </w:instrText>
            </w:r>
            <w:r w:rsidR="00C87C27">
              <w:rPr>
                <w:noProof/>
                <w:webHidden/>
              </w:rPr>
            </w:r>
            <w:r w:rsidR="00C87C27">
              <w:rPr>
                <w:noProof/>
                <w:webHidden/>
              </w:rPr>
              <w:fldChar w:fldCharType="separate"/>
            </w:r>
            <w:r w:rsidR="00C87C27">
              <w:rPr>
                <w:noProof/>
                <w:webHidden/>
              </w:rPr>
              <w:t>11</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58" w:history="1">
            <w:r w:rsidR="00C87C27" w:rsidRPr="00602418">
              <w:rPr>
                <w:rStyle w:val="Hyperlink"/>
                <w:rFonts w:ascii="Times New Roman" w:eastAsia="Times New Roman" w:hAnsi="Times New Roman" w:cs="Times New Roman"/>
                <w:b/>
                <w:bCs/>
                <w:noProof/>
                <w:spacing w:val="-1"/>
                <w:w w:val="99"/>
              </w:rPr>
              <w:t>3.1</w:t>
            </w:r>
            <w:r w:rsidR="00C87C27">
              <w:rPr>
                <w:rFonts w:eastAsiaTheme="minorEastAsia"/>
                <w:noProof/>
              </w:rPr>
              <w:tab/>
            </w:r>
            <w:r w:rsidR="00C87C27" w:rsidRPr="00602418">
              <w:rPr>
                <w:rStyle w:val="Hyperlink"/>
                <w:rFonts w:ascii="Times New Roman" w:hAnsi="Times New Roman" w:cs="Times New Roman"/>
                <w:b/>
                <w:bCs/>
                <w:noProof/>
              </w:rPr>
              <w:t>Direct Trust Calculation</w:t>
            </w:r>
            <w:r w:rsidR="00C87C27">
              <w:rPr>
                <w:noProof/>
                <w:webHidden/>
              </w:rPr>
              <w:tab/>
            </w:r>
            <w:r w:rsidR="00C87C27">
              <w:rPr>
                <w:noProof/>
                <w:webHidden/>
              </w:rPr>
              <w:fldChar w:fldCharType="begin"/>
            </w:r>
            <w:r w:rsidR="00C87C27">
              <w:rPr>
                <w:noProof/>
                <w:webHidden/>
              </w:rPr>
              <w:instrText xml:space="preserve"> PAGEREF _Toc510313658 \h </w:instrText>
            </w:r>
            <w:r w:rsidR="00C87C27">
              <w:rPr>
                <w:noProof/>
                <w:webHidden/>
              </w:rPr>
            </w:r>
            <w:r w:rsidR="00C87C27">
              <w:rPr>
                <w:noProof/>
                <w:webHidden/>
              </w:rPr>
              <w:fldChar w:fldCharType="separate"/>
            </w:r>
            <w:r w:rsidR="00C87C27">
              <w:rPr>
                <w:noProof/>
                <w:webHidden/>
              </w:rPr>
              <w:t>11</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59" w:history="1">
            <w:r w:rsidR="00C87C27" w:rsidRPr="00602418">
              <w:rPr>
                <w:rStyle w:val="Hyperlink"/>
                <w:rFonts w:ascii="Times New Roman" w:eastAsia="Times New Roman" w:hAnsi="Times New Roman" w:cs="Times New Roman"/>
                <w:b/>
                <w:bCs/>
                <w:noProof/>
                <w:spacing w:val="-1"/>
                <w:w w:val="99"/>
              </w:rPr>
              <w:t>3.2</w:t>
            </w:r>
            <w:r w:rsidR="00C87C27">
              <w:rPr>
                <w:rFonts w:eastAsiaTheme="minorEastAsia"/>
                <w:noProof/>
              </w:rPr>
              <w:tab/>
            </w:r>
            <w:r w:rsidR="00C87C27" w:rsidRPr="00602418">
              <w:rPr>
                <w:rStyle w:val="Hyperlink"/>
                <w:rFonts w:ascii="Times New Roman" w:eastAsia="Times New Roman" w:hAnsi="Times New Roman" w:cs="Times New Roman"/>
                <w:b/>
                <w:bCs/>
                <w:noProof/>
              </w:rPr>
              <w:t>Indirect Trust Calculation</w:t>
            </w:r>
            <w:r w:rsidR="00C87C27">
              <w:rPr>
                <w:noProof/>
                <w:webHidden/>
              </w:rPr>
              <w:tab/>
            </w:r>
            <w:r w:rsidR="00C87C27">
              <w:rPr>
                <w:noProof/>
                <w:webHidden/>
              </w:rPr>
              <w:fldChar w:fldCharType="begin"/>
            </w:r>
            <w:r w:rsidR="00C87C27">
              <w:rPr>
                <w:noProof/>
                <w:webHidden/>
              </w:rPr>
              <w:instrText xml:space="preserve"> PAGEREF _Toc510313659 \h </w:instrText>
            </w:r>
            <w:r w:rsidR="00C87C27">
              <w:rPr>
                <w:noProof/>
                <w:webHidden/>
              </w:rPr>
            </w:r>
            <w:r w:rsidR="00C87C27">
              <w:rPr>
                <w:noProof/>
                <w:webHidden/>
              </w:rPr>
              <w:fldChar w:fldCharType="separate"/>
            </w:r>
            <w:r w:rsidR="00C87C27">
              <w:rPr>
                <w:noProof/>
                <w:webHidden/>
              </w:rPr>
              <w:t>13</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60" w:history="1">
            <w:r w:rsidR="00C87C27" w:rsidRPr="00602418">
              <w:rPr>
                <w:rStyle w:val="Hyperlink"/>
                <w:rFonts w:ascii="Times New Roman" w:eastAsia="Times New Roman" w:hAnsi="Times New Roman" w:cs="Times New Roman"/>
                <w:b/>
                <w:bCs/>
                <w:noProof/>
                <w:spacing w:val="-1"/>
                <w:w w:val="99"/>
              </w:rPr>
              <w:t>3.3</w:t>
            </w:r>
            <w:r w:rsidR="00C87C27">
              <w:rPr>
                <w:rFonts w:eastAsiaTheme="minorEastAsia"/>
                <w:noProof/>
              </w:rPr>
              <w:tab/>
            </w:r>
            <w:r w:rsidR="00C87C27" w:rsidRPr="00602418">
              <w:rPr>
                <w:rStyle w:val="Hyperlink"/>
                <w:rFonts w:ascii="Times New Roman" w:hAnsi="Times New Roman" w:cs="Times New Roman"/>
                <w:b/>
                <w:bCs/>
                <w:noProof/>
              </w:rPr>
              <w:t>Identifying Trust Levels</w:t>
            </w:r>
            <w:r w:rsidR="00C87C27">
              <w:rPr>
                <w:noProof/>
                <w:webHidden/>
              </w:rPr>
              <w:tab/>
            </w:r>
            <w:r w:rsidR="00C87C27">
              <w:rPr>
                <w:noProof/>
                <w:webHidden/>
              </w:rPr>
              <w:fldChar w:fldCharType="begin"/>
            </w:r>
            <w:r w:rsidR="00C87C27">
              <w:rPr>
                <w:noProof/>
                <w:webHidden/>
              </w:rPr>
              <w:instrText xml:space="preserve"> PAGEREF _Toc510313660 \h </w:instrText>
            </w:r>
            <w:r w:rsidR="00C87C27">
              <w:rPr>
                <w:noProof/>
                <w:webHidden/>
              </w:rPr>
            </w:r>
            <w:r w:rsidR="00C87C27">
              <w:rPr>
                <w:noProof/>
                <w:webHidden/>
              </w:rPr>
              <w:fldChar w:fldCharType="separate"/>
            </w:r>
            <w:r w:rsidR="00C87C27">
              <w:rPr>
                <w:noProof/>
                <w:webHidden/>
              </w:rPr>
              <w:t>18</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61" w:history="1">
            <w:r w:rsidR="00C87C27" w:rsidRPr="00602418">
              <w:rPr>
                <w:rStyle w:val="Hyperlink"/>
                <w:rFonts w:ascii="Times New Roman" w:eastAsia="Times New Roman" w:hAnsi="Times New Roman" w:cs="Times New Roman"/>
                <w:b/>
                <w:bCs/>
                <w:noProof/>
                <w:spacing w:val="-1"/>
                <w:w w:val="99"/>
              </w:rPr>
              <w:t>3.4</w:t>
            </w:r>
            <w:r w:rsidR="00C87C27">
              <w:rPr>
                <w:rFonts w:eastAsiaTheme="minorEastAsia"/>
                <w:noProof/>
              </w:rPr>
              <w:tab/>
            </w:r>
            <w:r w:rsidR="00C87C27" w:rsidRPr="00602418">
              <w:rPr>
                <w:rStyle w:val="Hyperlink"/>
                <w:rFonts w:ascii="Times New Roman" w:hAnsi="Times New Roman" w:cs="Times New Roman"/>
                <w:b/>
                <w:bCs/>
                <w:noProof/>
              </w:rPr>
              <w:t>Spiral Model</w:t>
            </w:r>
            <w:r w:rsidR="00C87C27">
              <w:rPr>
                <w:noProof/>
                <w:webHidden/>
              </w:rPr>
              <w:tab/>
            </w:r>
            <w:r w:rsidR="00C87C27">
              <w:rPr>
                <w:noProof/>
                <w:webHidden/>
              </w:rPr>
              <w:fldChar w:fldCharType="begin"/>
            </w:r>
            <w:r w:rsidR="00C87C27">
              <w:rPr>
                <w:noProof/>
                <w:webHidden/>
              </w:rPr>
              <w:instrText xml:space="preserve"> PAGEREF _Toc510313661 \h </w:instrText>
            </w:r>
            <w:r w:rsidR="00C87C27">
              <w:rPr>
                <w:noProof/>
                <w:webHidden/>
              </w:rPr>
            </w:r>
            <w:r w:rsidR="00C87C27">
              <w:rPr>
                <w:noProof/>
                <w:webHidden/>
              </w:rPr>
              <w:fldChar w:fldCharType="separate"/>
            </w:r>
            <w:r w:rsidR="00C87C27">
              <w:rPr>
                <w:noProof/>
                <w:webHidden/>
              </w:rPr>
              <w:t>21</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62" w:history="1">
            <w:r w:rsidR="00C87C27" w:rsidRPr="00602418">
              <w:rPr>
                <w:rStyle w:val="Hyperlink"/>
                <w:rFonts w:ascii="Times New Roman" w:eastAsia="Times New Roman" w:hAnsi="Times New Roman" w:cs="Times New Roman"/>
                <w:b/>
                <w:bCs/>
                <w:noProof/>
                <w:spacing w:val="-4"/>
                <w:w w:val="99"/>
              </w:rPr>
              <w:t>3.4.1</w:t>
            </w:r>
            <w:r w:rsidR="00C87C27">
              <w:rPr>
                <w:rFonts w:eastAsiaTheme="minorEastAsia"/>
                <w:noProof/>
              </w:rPr>
              <w:tab/>
            </w:r>
            <w:r w:rsidR="00C87C27" w:rsidRPr="00602418">
              <w:rPr>
                <w:rStyle w:val="Hyperlink"/>
                <w:rFonts w:ascii="Times New Roman" w:hAnsi="Times New Roman" w:cs="Times New Roman"/>
                <w:b/>
                <w:bCs/>
                <w:noProof/>
              </w:rPr>
              <w:t>Collaborative malicious node discovery process</w:t>
            </w:r>
            <w:r w:rsidR="00C87C27">
              <w:rPr>
                <w:noProof/>
                <w:webHidden/>
              </w:rPr>
              <w:tab/>
            </w:r>
            <w:r w:rsidR="00C87C27">
              <w:rPr>
                <w:noProof/>
                <w:webHidden/>
              </w:rPr>
              <w:fldChar w:fldCharType="begin"/>
            </w:r>
            <w:r w:rsidR="00C87C27">
              <w:rPr>
                <w:noProof/>
                <w:webHidden/>
              </w:rPr>
              <w:instrText xml:space="preserve"> PAGEREF _Toc510313662 \h </w:instrText>
            </w:r>
            <w:r w:rsidR="00C87C27">
              <w:rPr>
                <w:noProof/>
                <w:webHidden/>
              </w:rPr>
            </w:r>
            <w:r w:rsidR="00C87C27">
              <w:rPr>
                <w:noProof/>
                <w:webHidden/>
              </w:rPr>
              <w:fldChar w:fldCharType="separate"/>
            </w:r>
            <w:r w:rsidR="00C87C27">
              <w:rPr>
                <w:noProof/>
                <w:webHidden/>
              </w:rPr>
              <w:t>21</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63" w:history="1">
            <w:r w:rsidR="00C87C27" w:rsidRPr="00602418">
              <w:rPr>
                <w:rStyle w:val="Hyperlink"/>
                <w:rFonts w:ascii="Times New Roman" w:eastAsia="Times New Roman" w:hAnsi="Times New Roman" w:cs="Times New Roman"/>
                <w:b/>
                <w:bCs/>
                <w:noProof/>
                <w:spacing w:val="-4"/>
                <w:w w:val="99"/>
              </w:rPr>
              <w:t>3.4.2</w:t>
            </w:r>
            <w:r w:rsidR="00C87C27">
              <w:rPr>
                <w:rFonts w:eastAsiaTheme="minorEastAsia"/>
                <w:noProof/>
              </w:rPr>
              <w:tab/>
            </w:r>
            <w:r w:rsidR="00C87C27" w:rsidRPr="00602418">
              <w:rPr>
                <w:rStyle w:val="Hyperlink"/>
                <w:rFonts w:ascii="Times New Roman" w:eastAsia="Times New Roman" w:hAnsi="Times New Roman" w:cs="Times New Roman"/>
                <w:b/>
                <w:bCs/>
                <w:noProof/>
              </w:rPr>
              <w:t>Penalty phase</w:t>
            </w:r>
            <w:r w:rsidR="00C87C27">
              <w:rPr>
                <w:noProof/>
                <w:webHidden/>
              </w:rPr>
              <w:tab/>
            </w:r>
            <w:r w:rsidR="00C87C27">
              <w:rPr>
                <w:noProof/>
                <w:webHidden/>
              </w:rPr>
              <w:fldChar w:fldCharType="begin"/>
            </w:r>
            <w:r w:rsidR="00C87C27">
              <w:rPr>
                <w:noProof/>
                <w:webHidden/>
              </w:rPr>
              <w:instrText xml:space="preserve"> PAGEREF _Toc510313663 \h </w:instrText>
            </w:r>
            <w:r w:rsidR="00C87C27">
              <w:rPr>
                <w:noProof/>
                <w:webHidden/>
              </w:rPr>
            </w:r>
            <w:r w:rsidR="00C87C27">
              <w:rPr>
                <w:noProof/>
                <w:webHidden/>
              </w:rPr>
              <w:fldChar w:fldCharType="separate"/>
            </w:r>
            <w:r w:rsidR="00C87C27">
              <w:rPr>
                <w:noProof/>
                <w:webHidden/>
              </w:rPr>
              <w:t>23</w:t>
            </w:r>
            <w:r w:rsidR="00C87C27">
              <w:rPr>
                <w:noProof/>
                <w:webHidden/>
              </w:rPr>
              <w:fldChar w:fldCharType="end"/>
            </w:r>
          </w:hyperlink>
        </w:p>
        <w:p w:rsidR="00C87C27" w:rsidRDefault="00DC0EAC">
          <w:pPr>
            <w:pStyle w:val="TOC3"/>
            <w:tabs>
              <w:tab w:val="left" w:pos="1100"/>
              <w:tab w:val="right" w:leader="dot" w:pos="8544"/>
            </w:tabs>
            <w:rPr>
              <w:rFonts w:eastAsiaTheme="minorEastAsia"/>
              <w:noProof/>
            </w:rPr>
          </w:pPr>
          <w:hyperlink w:anchor="_Toc510313664" w:history="1">
            <w:r w:rsidR="00C87C27" w:rsidRPr="00602418">
              <w:rPr>
                <w:rStyle w:val="Hyperlink"/>
                <w:rFonts w:ascii="Times New Roman" w:eastAsia="Times New Roman" w:hAnsi="Times New Roman" w:cs="Times New Roman"/>
                <w:b/>
                <w:bCs/>
                <w:noProof/>
                <w:spacing w:val="-4"/>
                <w:w w:val="99"/>
              </w:rPr>
              <w:t>3.4.3</w:t>
            </w:r>
            <w:r w:rsidR="00C87C27">
              <w:rPr>
                <w:rFonts w:eastAsiaTheme="minorEastAsia"/>
                <w:noProof/>
              </w:rPr>
              <w:tab/>
            </w:r>
            <w:r w:rsidR="00C87C27" w:rsidRPr="00602418">
              <w:rPr>
                <w:rStyle w:val="Hyperlink"/>
                <w:rFonts w:ascii="Times New Roman" w:hAnsi="Times New Roman" w:cs="Times New Roman"/>
                <w:b/>
                <w:bCs/>
                <w:noProof/>
              </w:rPr>
              <w:t>After transmission phase</w:t>
            </w:r>
            <w:r w:rsidR="00C87C27">
              <w:rPr>
                <w:noProof/>
                <w:webHidden/>
              </w:rPr>
              <w:tab/>
            </w:r>
            <w:r w:rsidR="00C87C27">
              <w:rPr>
                <w:noProof/>
                <w:webHidden/>
              </w:rPr>
              <w:fldChar w:fldCharType="begin"/>
            </w:r>
            <w:r w:rsidR="00C87C27">
              <w:rPr>
                <w:noProof/>
                <w:webHidden/>
              </w:rPr>
              <w:instrText xml:space="preserve"> PAGEREF _Toc510313664 \h </w:instrText>
            </w:r>
            <w:r w:rsidR="00C87C27">
              <w:rPr>
                <w:noProof/>
                <w:webHidden/>
              </w:rPr>
            </w:r>
            <w:r w:rsidR="00C87C27">
              <w:rPr>
                <w:noProof/>
                <w:webHidden/>
              </w:rPr>
              <w:fldChar w:fldCharType="separate"/>
            </w:r>
            <w:r w:rsidR="00C87C27">
              <w:rPr>
                <w:noProof/>
                <w:webHidden/>
              </w:rPr>
              <w:t>24</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65" w:history="1">
            <w:r w:rsidR="00C87C27" w:rsidRPr="00602418">
              <w:rPr>
                <w:rStyle w:val="Hyperlink"/>
                <w:rFonts w:ascii="Times New Roman" w:eastAsia="Times New Roman" w:hAnsi="Times New Roman" w:cs="Times New Roman"/>
                <w:b/>
                <w:bCs/>
                <w:noProof/>
                <w:spacing w:val="-1"/>
                <w:w w:val="99"/>
              </w:rPr>
              <w:t>3.5</w:t>
            </w:r>
            <w:r w:rsidR="00C87C27">
              <w:rPr>
                <w:rFonts w:eastAsiaTheme="minorEastAsia"/>
                <w:noProof/>
              </w:rPr>
              <w:tab/>
            </w:r>
            <w:r w:rsidR="00C87C27" w:rsidRPr="00602418">
              <w:rPr>
                <w:rStyle w:val="Hyperlink"/>
                <w:rFonts w:ascii="Times New Roman" w:hAnsi="Times New Roman" w:cs="Times New Roman"/>
                <w:b/>
                <w:bCs/>
                <w:noProof/>
              </w:rPr>
              <w:t>System Diagram</w:t>
            </w:r>
            <w:r w:rsidR="00C87C27">
              <w:rPr>
                <w:noProof/>
                <w:webHidden/>
              </w:rPr>
              <w:tab/>
            </w:r>
            <w:r w:rsidR="00C87C27">
              <w:rPr>
                <w:noProof/>
                <w:webHidden/>
              </w:rPr>
              <w:fldChar w:fldCharType="begin"/>
            </w:r>
            <w:r w:rsidR="00C87C27">
              <w:rPr>
                <w:noProof/>
                <w:webHidden/>
              </w:rPr>
              <w:instrText xml:space="preserve"> PAGEREF _Toc510313665 \h </w:instrText>
            </w:r>
            <w:r w:rsidR="00C87C27">
              <w:rPr>
                <w:noProof/>
                <w:webHidden/>
              </w:rPr>
            </w:r>
            <w:r w:rsidR="00C87C27">
              <w:rPr>
                <w:noProof/>
                <w:webHidden/>
              </w:rPr>
              <w:fldChar w:fldCharType="separate"/>
            </w:r>
            <w:r w:rsidR="00C87C27">
              <w:rPr>
                <w:noProof/>
                <w:webHidden/>
              </w:rPr>
              <w:t>27</w:t>
            </w:r>
            <w:r w:rsidR="00C87C27">
              <w:rPr>
                <w:noProof/>
                <w:webHidden/>
              </w:rPr>
              <w:fldChar w:fldCharType="end"/>
            </w:r>
          </w:hyperlink>
        </w:p>
        <w:p w:rsidR="00C87C27" w:rsidRDefault="00DC0EAC">
          <w:pPr>
            <w:pStyle w:val="TOC2"/>
            <w:tabs>
              <w:tab w:val="left" w:pos="880"/>
              <w:tab w:val="right" w:leader="dot" w:pos="8544"/>
            </w:tabs>
            <w:rPr>
              <w:rFonts w:eastAsiaTheme="minorEastAsia"/>
              <w:noProof/>
            </w:rPr>
          </w:pPr>
          <w:hyperlink w:anchor="_Toc510313666" w:history="1">
            <w:r w:rsidR="00C87C27" w:rsidRPr="00602418">
              <w:rPr>
                <w:rStyle w:val="Hyperlink"/>
                <w:rFonts w:ascii="Times New Roman" w:eastAsia="Times New Roman" w:hAnsi="Times New Roman" w:cs="Times New Roman"/>
                <w:b/>
                <w:bCs/>
                <w:noProof/>
                <w:spacing w:val="-1"/>
                <w:w w:val="99"/>
              </w:rPr>
              <w:t>3.6</w:t>
            </w:r>
            <w:r w:rsidR="00C87C27">
              <w:rPr>
                <w:rFonts w:eastAsiaTheme="minorEastAsia"/>
                <w:noProof/>
              </w:rPr>
              <w:tab/>
            </w:r>
            <w:r w:rsidR="00C87C27" w:rsidRPr="00602418">
              <w:rPr>
                <w:rStyle w:val="Hyperlink"/>
                <w:rFonts w:ascii="Times New Roman" w:hAnsi="Times New Roman" w:cs="Times New Roman"/>
                <w:b/>
                <w:bCs/>
                <w:noProof/>
              </w:rPr>
              <w:t>Gantt Chart</w:t>
            </w:r>
            <w:r w:rsidR="00C87C27">
              <w:rPr>
                <w:noProof/>
                <w:webHidden/>
              </w:rPr>
              <w:tab/>
            </w:r>
            <w:r w:rsidR="00C87C27">
              <w:rPr>
                <w:noProof/>
                <w:webHidden/>
              </w:rPr>
              <w:fldChar w:fldCharType="begin"/>
            </w:r>
            <w:r w:rsidR="00C87C27">
              <w:rPr>
                <w:noProof/>
                <w:webHidden/>
              </w:rPr>
              <w:instrText xml:space="preserve"> PAGEREF _Toc510313666 \h </w:instrText>
            </w:r>
            <w:r w:rsidR="00C87C27">
              <w:rPr>
                <w:noProof/>
                <w:webHidden/>
              </w:rPr>
            </w:r>
            <w:r w:rsidR="00C87C27">
              <w:rPr>
                <w:noProof/>
                <w:webHidden/>
              </w:rPr>
              <w:fldChar w:fldCharType="separate"/>
            </w:r>
            <w:r w:rsidR="00C87C27">
              <w:rPr>
                <w:noProof/>
                <w:webHidden/>
              </w:rPr>
              <w:t>28</w:t>
            </w:r>
            <w:r w:rsidR="00C87C27">
              <w:rPr>
                <w:noProof/>
                <w:webHidden/>
              </w:rPr>
              <w:fldChar w:fldCharType="end"/>
            </w:r>
          </w:hyperlink>
        </w:p>
        <w:p w:rsidR="00C87C27" w:rsidRDefault="00DC0EAC">
          <w:pPr>
            <w:pStyle w:val="TOC1"/>
            <w:tabs>
              <w:tab w:val="left" w:pos="440"/>
              <w:tab w:val="right" w:leader="dot" w:pos="8544"/>
            </w:tabs>
            <w:rPr>
              <w:rFonts w:eastAsiaTheme="minorEastAsia"/>
              <w:noProof/>
            </w:rPr>
          </w:pPr>
          <w:hyperlink w:anchor="_Toc510313667" w:history="1">
            <w:r w:rsidR="00C87C27" w:rsidRPr="00602418">
              <w:rPr>
                <w:rStyle w:val="Hyperlink"/>
                <w:rFonts w:ascii="Times New Roman" w:hAnsi="Times New Roman" w:cs="Times New Roman"/>
                <w:b/>
                <w:bCs/>
                <w:noProof/>
              </w:rPr>
              <w:t>4</w:t>
            </w:r>
            <w:r w:rsidR="00C87C27">
              <w:rPr>
                <w:rFonts w:eastAsiaTheme="minorEastAsia"/>
                <w:noProof/>
              </w:rPr>
              <w:tab/>
            </w:r>
            <w:r w:rsidR="00C87C27" w:rsidRPr="00602418">
              <w:rPr>
                <w:rStyle w:val="Hyperlink"/>
                <w:rFonts w:ascii="Times New Roman" w:hAnsi="Times New Roman" w:cs="Times New Roman"/>
                <w:b/>
                <w:noProof/>
              </w:rPr>
              <w:t>DESCRIPTION OF PERSONAL AND FACILITIES</w:t>
            </w:r>
            <w:r w:rsidR="00C87C27">
              <w:rPr>
                <w:noProof/>
                <w:webHidden/>
              </w:rPr>
              <w:tab/>
            </w:r>
            <w:r w:rsidR="00C87C27">
              <w:rPr>
                <w:noProof/>
                <w:webHidden/>
              </w:rPr>
              <w:fldChar w:fldCharType="begin"/>
            </w:r>
            <w:r w:rsidR="00C87C27">
              <w:rPr>
                <w:noProof/>
                <w:webHidden/>
              </w:rPr>
              <w:instrText xml:space="preserve"> PAGEREF _Toc510313667 \h </w:instrText>
            </w:r>
            <w:r w:rsidR="00C87C27">
              <w:rPr>
                <w:noProof/>
                <w:webHidden/>
              </w:rPr>
            </w:r>
            <w:r w:rsidR="00C87C27">
              <w:rPr>
                <w:noProof/>
                <w:webHidden/>
              </w:rPr>
              <w:fldChar w:fldCharType="separate"/>
            </w:r>
            <w:r w:rsidR="00C87C27">
              <w:rPr>
                <w:noProof/>
                <w:webHidden/>
              </w:rPr>
              <w:t>29</w:t>
            </w:r>
            <w:r w:rsidR="00C87C27">
              <w:rPr>
                <w:noProof/>
                <w:webHidden/>
              </w:rPr>
              <w:fldChar w:fldCharType="end"/>
            </w:r>
          </w:hyperlink>
        </w:p>
        <w:p w:rsidR="00C87C27" w:rsidRDefault="00DC0EAC">
          <w:pPr>
            <w:pStyle w:val="TOC1"/>
            <w:tabs>
              <w:tab w:val="left" w:pos="440"/>
              <w:tab w:val="right" w:leader="dot" w:pos="8544"/>
            </w:tabs>
            <w:rPr>
              <w:rFonts w:eastAsiaTheme="minorEastAsia"/>
              <w:noProof/>
            </w:rPr>
          </w:pPr>
          <w:hyperlink w:anchor="_Toc510313668" w:history="1">
            <w:r w:rsidR="00C87C27" w:rsidRPr="00602418">
              <w:rPr>
                <w:rStyle w:val="Hyperlink"/>
                <w:rFonts w:ascii="Times New Roman" w:hAnsi="Times New Roman" w:cs="Times New Roman"/>
                <w:b/>
                <w:bCs/>
                <w:noProof/>
              </w:rPr>
              <w:t>5</w:t>
            </w:r>
            <w:r w:rsidR="00C87C27">
              <w:rPr>
                <w:rFonts w:eastAsiaTheme="minorEastAsia"/>
                <w:noProof/>
              </w:rPr>
              <w:tab/>
            </w:r>
            <w:r w:rsidR="00C87C27" w:rsidRPr="00602418">
              <w:rPr>
                <w:rStyle w:val="Hyperlink"/>
                <w:rFonts w:ascii="Times New Roman" w:hAnsi="Times New Roman" w:cs="Times New Roman"/>
                <w:b/>
                <w:bCs/>
                <w:noProof/>
              </w:rPr>
              <w:t>REFERENCES</w:t>
            </w:r>
            <w:r w:rsidR="00C87C27">
              <w:rPr>
                <w:noProof/>
                <w:webHidden/>
              </w:rPr>
              <w:tab/>
            </w:r>
            <w:r w:rsidR="00C87C27">
              <w:rPr>
                <w:noProof/>
                <w:webHidden/>
              </w:rPr>
              <w:fldChar w:fldCharType="begin"/>
            </w:r>
            <w:r w:rsidR="00C87C27">
              <w:rPr>
                <w:noProof/>
                <w:webHidden/>
              </w:rPr>
              <w:instrText xml:space="preserve"> PAGEREF _Toc510313668 \h </w:instrText>
            </w:r>
            <w:r w:rsidR="00C87C27">
              <w:rPr>
                <w:noProof/>
                <w:webHidden/>
              </w:rPr>
            </w:r>
            <w:r w:rsidR="00C87C27">
              <w:rPr>
                <w:noProof/>
                <w:webHidden/>
              </w:rPr>
              <w:fldChar w:fldCharType="separate"/>
            </w:r>
            <w:r w:rsidR="00C87C27">
              <w:rPr>
                <w:noProof/>
                <w:webHidden/>
              </w:rPr>
              <w:t>31</w:t>
            </w:r>
            <w:r w:rsidR="00C87C27">
              <w:rPr>
                <w:noProof/>
                <w:webHidden/>
              </w:rPr>
              <w:fldChar w:fldCharType="end"/>
            </w:r>
          </w:hyperlink>
        </w:p>
        <w:p w:rsidR="00C87C27" w:rsidRDefault="00DC0EAC">
          <w:pPr>
            <w:pStyle w:val="TOC1"/>
            <w:tabs>
              <w:tab w:val="left" w:pos="440"/>
              <w:tab w:val="right" w:leader="dot" w:pos="8544"/>
            </w:tabs>
            <w:rPr>
              <w:rFonts w:eastAsiaTheme="minorEastAsia"/>
              <w:noProof/>
            </w:rPr>
          </w:pPr>
          <w:hyperlink w:anchor="_Toc510313669" w:history="1">
            <w:r w:rsidR="00C87C27" w:rsidRPr="00602418">
              <w:rPr>
                <w:rStyle w:val="Hyperlink"/>
                <w:rFonts w:ascii="Times New Roman" w:hAnsi="Times New Roman" w:cs="Times New Roman"/>
                <w:b/>
                <w:bCs/>
                <w:noProof/>
              </w:rPr>
              <w:t>6</w:t>
            </w:r>
            <w:r w:rsidR="00C87C27">
              <w:rPr>
                <w:rFonts w:eastAsiaTheme="minorEastAsia"/>
                <w:noProof/>
              </w:rPr>
              <w:tab/>
            </w:r>
            <w:r w:rsidR="00C87C27" w:rsidRPr="00602418">
              <w:rPr>
                <w:rStyle w:val="Hyperlink"/>
                <w:rFonts w:ascii="Times New Roman" w:hAnsi="Times New Roman" w:cs="Times New Roman"/>
                <w:b/>
                <w:bCs/>
                <w:noProof/>
              </w:rPr>
              <w:t>APPENDICES</w:t>
            </w:r>
            <w:r w:rsidR="00C87C27">
              <w:rPr>
                <w:noProof/>
                <w:webHidden/>
              </w:rPr>
              <w:tab/>
            </w:r>
            <w:r w:rsidR="00C87C27">
              <w:rPr>
                <w:noProof/>
                <w:webHidden/>
              </w:rPr>
              <w:fldChar w:fldCharType="begin"/>
            </w:r>
            <w:r w:rsidR="00C87C27">
              <w:rPr>
                <w:noProof/>
                <w:webHidden/>
              </w:rPr>
              <w:instrText xml:space="preserve"> PAGEREF _Toc510313669 \h </w:instrText>
            </w:r>
            <w:r w:rsidR="00C87C27">
              <w:rPr>
                <w:noProof/>
                <w:webHidden/>
              </w:rPr>
            </w:r>
            <w:r w:rsidR="00C87C27">
              <w:rPr>
                <w:noProof/>
                <w:webHidden/>
              </w:rPr>
              <w:fldChar w:fldCharType="separate"/>
            </w:r>
            <w:r w:rsidR="00C87C27">
              <w:rPr>
                <w:noProof/>
                <w:webHidden/>
              </w:rPr>
              <w:t>32</w:t>
            </w:r>
            <w:r w:rsidR="00C87C27">
              <w:rPr>
                <w:noProof/>
                <w:webHidden/>
              </w:rPr>
              <w:fldChar w:fldCharType="end"/>
            </w:r>
          </w:hyperlink>
        </w:p>
        <w:p w:rsidR="00E555EF" w:rsidRDefault="00E555EF">
          <w:r>
            <w:rPr>
              <w:b/>
              <w:bCs/>
              <w:noProof/>
            </w:rPr>
            <w:fldChar w:fldCharType="end"/>
          </w:r>
        </w:p>
      </w:sdtContent>
    </w:sdt>
    <w:p w:rsidR="00E555EF" w:rsidRPr="00E555EF" w:rsidRDefault="00E555EF" w:rsidP="00E555EF"/>
    <w:p w:rsidR="00C262F6" w:rsidRPr="00C262F6" w:rsidRDefault="00C262F6" w:rsidP="00C262F6"/>
    <w:p w:rsidR="00AC4FE8" w:rsidRDefault="00AC4FE8" w:rsidP="00AC4FE8"/>
    <w:p w:rsidR="00AC4FE8" w:rsidRPr="00AC4FE8" w:rsidRDefault="00AC4FE8" w:rsidP="00AC4FE8"/>
    <w:p w:rsidR="00AC4FE8" w:rsidRPr="00AC4FE8" w:rsidRDefault="00AC4FE8" w:rsidP="00AC4FE8"/>
    <w:p w:rsidR="00EC616E" w:rsidRDefault="00EC616E" w:rsidP="00AB6189">
      <w:pPr>
        <w:spacing w:line="240" w:lineRule="auto"/>
        <w:ind w:left="3420"/>
        <w:rPr>
          <w:rFonts w:ascii="Times New Roman" w:hAnsi="Times New Roman" w:cs="Times New Roman"/>
          <w:sz w:val="28"/>
          <w:szCs w:val="28"/>
        </w:rPr>
      </w:pPr>
    </w:p>
    <w:p w:rsidR="00EC616E" w:rsidRDefault="00EC616E" w:rsidP="00AB6189">
      <w:pPr>
        <w:spacing w:line="240" w:lineRule="auto"/>
        <w:ind w:left="3420"/>
        <w:rPr>
          <w:rFonts w:ascii="Times New Roman" w:hAnsi="Times New Roman" w:cs="Times New Roman"/>
          <w:sz w:val="28"/>
          <w:szCs w:val="28"/>
        </w:rPr>
      </w:pPr>
    </w:p>
    <w:p w:rsidR="00EC616E" w:rsidRPr="007D5A1B" w:rsidRDefault="00EC616E" w:rsidP="00AB6189">
      <w:pPr>
        <w:spacing w:line="240" w:lineRule="auto"/>
        <w:ind w:left="3420"/>
        <w:rPr>
          <w:rFonts w:ascii="Times New Roman" w:hAnsi="Times New Roman" w:cs="Times New Roman"/>
          <w:sz w:val="28"/>
          <w:szCs w:val="28"/>
        </w:rPr>
      </w:pPr>
    </w:p>
    <w:p w:rsidR="007D5A1B" w:rsidRDefault="007D5A1B" w:rsidP="00FE5252">
      <w:pPr>
        <w:spacing w:line="360" w:lineRule="auto"/>
        <w:jc w:val="center"/>
        <w:rPr>
          <w:rFonts w:ascii="Times New Roman" w:hAnsi="Times New Roman" w:cs="Times New Roman"/>
          <w:sz w:val="24"/>
          <w:szCs w:val="24"/>
        </w:rPr>
      </w:pPr>
    </w:p>
    <w:p w:rsidR="00237F25" w:rsidRDefault="00237F25"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B3267" w:rsidRDefault="00654630" w:rsidP="00CB3267">
      <w:pPr>
        <w:pStyle w:val="Heading1"/>
        <w:rPr>
          <w:rFonts w:ascii="Times New Roman" w:hAnsi="Times New Roman" w:cs="Times New Roman"/>
          <w:b/>
          <w:color w:val="000000" w:themeColor="text1"/>
          <w:sz w:val="28"/>
        </w:rPr>
      </w:pPr>
      <w:bookmarkStart w:id="5" w:name="_Toc478066330"/>
      <w:bookmarkStart w:id="6" w:name="_Toc510313637"/>
      <w:r w:rsidRPr="003C7490">
        <w:rPr>
          <w:rFonts w:ascii="Times New Roman" w:hAnsi="Times New Roman" w:cs="Times New Roman"/>
          <w:b/>
          <w:color w:val="000000" w:themeColor="text1"/>
          <w:sz w:val="28"/>
        </w:rPr>
        <w:t>LIST OF FIGURES</w:t>
      </w:r>
      <w:bookmarkEnd w:id="5"/>
      <w:bookmarkEnd w:id="6"/>
    </w:p>
    <w:p w:rsidR="0061761B" w:rsidRDefault="0061761B" w:rsidP="006176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095"/>
        <w:gridCol w:w="702"/>
      </w:tblGrid>
      <w:tr w:rsidR="0061761B" w:rsidRPr="007D22DA" w:rsidTr="0095389F">
        <w:tc>
          <w:tcPr>
            <w:tcW w:w="1413" w:type="dxa"/>
          </w:tcPr>
          <w:p w:rsidR="0061761B" w:rsidRPr="005B510C" w:rsidRDefault="0061761B" w:rsidP="003C7A67">
            <w:pPr>
              <w:tabs>
                <w:tab w:val="left" w:pos="1272"/>
              </w:tabs>
              <w:rPr>
                <w:rFonts w:ascii="Times New Roman" w:hAnsi="Times New Roman" w:cs="Times New Roman"/>
                <w:sz w:val="24"/>
                <w:szCs w:val="24"/>
              </w:rPr>
            </w:pPr>
          </w:p>
        </w:tc>
        <w:tc>
          <w:tcPr>
            <w:tcW w:w="6095" w:type="dxa"/>
          </w:tcPr>
          <w:p w:rsidR="0061761B" w:rsidRPr="007D22DA" w:rsidRDefault="0061761B" w:rsidP="003C7A67">
            <w:pPr>
              <w:tabs>
                <w:tab w:val="left" w:pos="1272"/>
              </w:tabs>
              <w:rPr>
                <w:rFonts w:ascii="Times New Roman" w:hAnsi="Times New Roman" w:cs="Times New Roman"/>
                <w:sz w:val="24"/>
                <w:szCs w:val="24"/>
              </w:rPr>
            </w:pPr>
          </w:p>
        </w:tc>
        <w:tc>
          <w:tcPr>
            <w:tcW w:w="702" w:type="dxa"/>
          </w:tcPr>
          <w:p w:rsidR="0061761B" w:rsidRPr="007D22DA" w:rsidRDefault="0061761B" w:rsidP="003C7A67">
            <w:pPr>
              <w:jc w:val="right"/>
              <w:rPr>
                <w:rFonts w:ascii="Times New Roman" w:hAnsi="Times New Roman" w:cs="Times New Roman"/>
                <w:sz w:val="24"/>
                <w:szCs w:val="24"/>
              </w:rPr>
            </w:pPr>
            <w:r w:rsidRPr="007D22DA">
              <w:rPr>
                <w:rFonts w:ascii="Times New Roman" w:hAnsi="Times New Roman" w:cs="Times New Roman"/>
                <w:sz w:val="24"/>
                <w:szCs w:val="24"/>
              </w:rPr>
              <w:t>Page</w:t>
            </w:r>
          </w:p>
        </w:tc>
      </w:tr>
      <w:tr w:rsidR="0061761B" w:rsidRPr="007D22DA" w:rsidTr="0095389F">
        <w:tc>
          <w:tcPr>
            <w:tcW w:w="1413" w:type="dxa"/>
          </w:tcPr>
          <w:p w:rsidR="0061761B" w:rsidRPr="005B510C" w:rsidRDefault="0061761B"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 xml:space="preserve">Figure </w:t>
            </w:r>
            <w:r w:rsidRPr="005B510C">
              <w:rPr>
                <w:rFonts w:ascii="Times New Roman" w:hAnsi="Times New Roman" w:cs="Times New Roman"/>
                <w:sz w:val="24"/>
                <w:szCs w:val="24"/>
              </w:rPr>
              <w:fldChar w:fldCharType="begin"/>
            </w:r>
            <w:r w:rsidRPr="005B510C">
              <w:rPr>
                <w:rFonts w:ascii="Times New Roman" w:hAnsi="Times New Roman" w:cs="Times New Roman"/>
                <w:sz w:val="24"/>
                <w:szCs w:val="24"/>
              </w:rPr>
              <w:instrText xml:space="preserve"> SEQ Figure \* ARABIC </w:instrText>
            </w:r>
            <w:r w:rsidRPr="005B510C">
              <w:rPr>
                <w:rFonts w:ascii="Times New Roman" w:hAnsi="Times New Roman" w:cs="Times New Roman"/>
                <w:sz w:val="24"/>
                <w:szCs w:val="24"/>
              </w:rPr>
              <w:fldChar w:fldCharType="separate"/>
            </w:r>
            <w:r w:rsidRPr="005B510C">
              <w:rPr>
                <w:rFonts w:ascii="Times New Roman" w:hAnsi="Times New Roman" w:cs="Times New Roman"/>
                <w:noProof/>
                <w:sz w:val="24"/>
                <w:szCs w:val="24"/>
              </w:rPr>
              <w:t>1</w:t>
            </w:r>
            <w:r w:rsidRPr="005B510C">
              <w:rPr>
                <w:rFonts w:ascii="Times New Roman" w:hAnsi="Times New Roman" w:cs="Times New Roman"/>
                <w:sz w:val="24"/>
                <w:szCs w:val="24"/>
              </w:rPr>
              <w:fldChar w:fldCharType="end"/>
            </w:r>
            <w:r w:rsidRPr="005B510C">
              <w:rPr>
                <w:rFonts w:ascii="Times New Roman" w:hAnsi="Times New Roman" w:cs="Times New Roman"/>
                <w:sz w:val="24"/>
                <w:szCs w:val="24"/>
              </w:rPr>
              <w:t>.1</w:t>
            </w:r>
          </w:p>
        </w:tc>
        <w:tc>
          <w:tcPr>
            <w:tcW w:w="6095" w:type="dxa"/>
          </w:tcPr>
          <w:p w:rsidR="0061761B" w:rsidRPr="007D22DA" w:rsidRDefault="0061761B" w:rsidP="0061761B">
            <w:pPr>
              <w:pStyle w:val="Caption"/>
              <w:rPr>
                <w:rFonts w:ascii="Times New Roman" w:hAnsi="Times New Roman" w:cs="Times New Roman"/>
                <w:i w:val="0"/>
                <w:iCs w:val="0"/>
                <w:noProof/>
                <w:color w:val="auto"/>
                <w:sz w:val="24"/>
                <w:szCs w:val="24"/>
              </w:rPr>
            </w:pPr>
            <w:r w:rsidRPr="007D22DA">
              <w:rPr>
                <w:rFonts w:ascii="Times New Roman" w:hAnsi="Times New Roman" w:cs="Times New Roman"/>
                <w:i w:val="0"/>
                <w:iCs w:val="0"/>
                <w:color w:val="auto"/>
                <w:sz w:val="24"/>
                <w:szCs w:val="24"/>
              </w:rPr>
              <w:t>Sample network diagram with 3 network nodes</w:t>
            </w:r>
          </w:p>
          <w:p w:rsidR="0061761B" w:rsidRPr="007D22DA" w:rsidRDefault="0061761B" w:rsidP="003C7A67">
            <w:pPr>
              <w:tabs>
                <w:tab w:val="left" w:pos="1272"/>
              </w:tabs>
              <w:rPr>
                <w:rFonts w:ascii="Times New Roman" w:hAnsi="Times New Roman" w:cs="Times New Roman"/>
                <w:sz w:val="24"/>
                <w:szCs w:val="24"/>
              </w:rPr>
            </w:pPr>
          </w:p>
        </w:tc>
        <w:tc>
          <w:tcPr>
            <w:tcW w:w="702" w:type="dxa"/>
          </w:tcPr>
          <w:p w:rsidR="0061761B" w:rsidRPr="007D22DA" w:rsidRDefault="0061761B" w:rsidP="003C7A67">
            <w:pPr>
              <w:tabs>
                <w:tab w:val="left" w:pos="1272"/>
              </w:tabs>
              <w:jc w:val="right"/>
              <w:rPr>
                <w:rFonts w:ascii="Times New Roman" w:hAnsi="Times New Roman" w:cs="Times New Roman"/>
                <w:sz w:val="24"/>
                <w:szCs w:val="24"/>
              </w:rPr>
            </w:pPr>
            <w:r w:rsidRPr="007D22DA">
              <w:rPr>
                <w:rFonts w:ascii="Times New Roman" w:hAnsi="Times New Roman" w:cs="Times New Roman"/>
                <w:sz w:val="24"/>
                <w:szCs w:val="24"/>
              </w:rPr>
              <w:t>4</w:t>
            </w:r>
          </w:p>
        </w:tc>
      </w:tr>
      <w:tr w:rsidR="0061761B" w:rsidRPr="007D22DA" w:rsidTr="0095389F">
        <w:tc>
          <w:tcPr>
            <w:tcW w:w="1413" w:type="dxa"/>
          </w:tcPr>
          <w:p w:rsidR="0061761B" w:rsidRPr="005B510C" w:rsidRDefault="0061761B"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 xml:space="preserve">Figure </w:t>
            </w:r>
            <w:r w:rsidRPr="005B510C">
              <w:rPr>
                <w:rFonts w:ascii="Times New Roman" w:hAnsi="Times New Roman" w:cs="Times New Roman"/>
                <w:color w:val="000000"/>
                <w:sz w:val="24"/>
                <w:szCs w:val="24"/>
              </w:rPr>
              <w:t>1.2</w:t>
            </w:r>
          </w:p>
        </w:tc>
        <w:tc>
          <w:tcPr>
            <w:tcW w:w="6095" w:type="dxa"/>
          </w:tcPr>
          <w:p w:rsidR="0061761B" w:rsidRPr="007D22DA" w:rsidRDefault="0061761B" w:rsidP="0061761B">
            <w:pPr>
              <w:pStyle w:val="Caption"/>
              <w:rPr>
                <w:rFonts w:ascii="Times New Roman" w:hAnsi="Times New Roman" w:cs="Times New Roman"/>
                <w:i w:val="0"/>
                <w:iCs w:val="0"/>
                <w:noProof/>
                <w:color w:val="auto"/>
                <w:sz w:val="24"/>
                <w:szCs w:val="24"/>
              </w:rPr>
            </w:pPr>
            <w:r w:rsidRPr="007D22DA">
              <w:rPr>
                <w:rFonts w:ascii="Times New Roman" w:hAnsi="Times New Roman" w:cs="Times New Roman"/>
                <w:i w:val="0"/>
                <w:iCs w:val="0"/>
                <w:color w:val="auto"/>
                <w:sz w:val="24"/>
                <w:szCs w:val="24"/>
              </w:rPr>
              <w:t>Node A receives recommendations about Node D [5]</w:t>
            </w:r>
          </w:p>
          <w:p w:rsidR="0061761B" w:rsidRPr="007D22DA" w:rsidRDefault="0061761B" w:rsidP="003C7A67">
            <w:pPr>
              <w:tabs>
                <w:tab w:val="left" w:pos="1272"/>
              </w:tabs>
              <w:rPr>
                <w:rFonts w:ascii="Times New Roman" w:hAnsi="Times New Roman" w:cs="Times New Roman"/>
                <w:bCs/>
                <w:sz w:val="24"/>
                <w:szCs w:val="24"/>
              </w:rPr>
            </w:pPr>
          </w:p>
          <w:p w:rsidR="0061761B" w:rsidRPr="007D22DA" w:rsidRDefault="0061761B" w:rsidP="003C7A67">
            <w:pPr>
              <w:tabs>
                <w:tab w:val="left" w:pos="1272"/>
              </w:tabs>
              <w:rPr>
                <w:rFonts w:ascii="Times New Roman" w:hAnsi="Times New Roman" w:cs="Times New Roman"/>
                <w:sz w:val="24"/>
                <w:szCs w:val="24"/>
              </w:rPr>
            </w:pPr>
          </w:p>
        </w:tc>
        <w:tc>
          <w:tcPr>
            <w:tcW w:w="702" w:type="dxa"/>
          </w:tcPr>
          <w:p w:rsidR="0061761B" w:rsidRPr="007D22DA" w:rsidRDefault="0061761B" w:rsidP="003C7A67">
            <w:pPr>
              <w:tabs>
                <w:tab w:val="left" w:pos="1272"/>
              </w:tabs>
              <w:jc w:val="right"/>
              <w:rPr>
                <w:rFonts w:ascii="Times New Roman" w:hAnsi="Times New Roman" w:cs="Times New Roman"/>
                <w:sz w:val="24"/>
                <w:szCs w:val="24"/>
              </w:rPr>
            </w:pPr>
            <w:r w:rsidRPr="007D22DA">
              <w:rPr>
                <w:rFonts w:ascii="Times New Roman" w:hAnsi="Times New Roman" w:cs="Times New Roman"/>
                <w:sz w:val="24"/>
                <w:szCs w:val="24"/>
              </w:rPr>
              <w:t>6</w:t>
            </w:r>
          </w:p>
        </w:tc>
      </w:tr>
      <w:tr w:rsidR="0061761B" w:rsidRPr="007D22DA" w:rsidTr="0095389F">
        <w:tc>
          <w:tcPr>
            <w:tcW w:w="1413" w:type="dxa"/>
          </w:tcPr>
          <w:p w:rsidR="0061761B" w:rsidRPr="005B510C" w:rsidRDefault="0061761B"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Figure 2.1</w:t>
            </w:r>
          </w:p>
        </w:tc>
        <w:tc>
          <w:tcPr>
            <w:tcW w:w="6095" w:type="dxa"/>
          </w:tcPr>
          <w:p w:rsidR="0061761B" w:rsidRPr="007D22DA" w:rsidRDefault="0061761B" w:rsidP="0061761B">
            <w:pPr>
              <w:pStyle w:val="Caption"/>
              <w:rPr>
                <w:rFonts w:ascii="Times New Roman" w:hAnsi="Times New Roman" w:cs="Times New Roman"/>
                <w:i w:val="0"/>
                <w:iCs w:val="0"/>
                <w:color w:val="auto"/>
                <w:sz w:val="24"/>
                <w:szCs w:val="24"/>
              </w:rPr>
            </w:pPr>
            <w:r w:rsidRPr="007D22DA">
              <w:rPr>
                <w:rFonts w:ascii="Times New Roman" w:hAnsi="Times New Roman" w:cs="Times New Roman"/>
                <w:i w:val="0"/>
                <w:iCs w:val="0"/>
                <w:color w:val="auto"/>
                <w:sz w:val="24"/>
                <w:szCs w:val="24"/>
              </w:rPr>
              <w:t>Sample Network Diagram with 4 nodes</w:t>
            </w:r>
          </w:p>
          <w:p w:rsidR="0061761B" w:rsidRPr="007D22DA" w:rsidRDefault="0061761B" w:rsidP="003C7A67">
            <w:pPr>
              <w:tabs>
                <w:tab w:val="left" w:pos="1272"/>
              </w:tabs>
              <w:rPr>
                <w:rFonts w:ascii="Times New Roman" w:hAnsi="Times New Roman" w:cs="Times New Roman"/>
                <w:sz w:val="24"/>
                <w:szCs w:val="24"/>
              </w:rPr>
            </w:pPr>
          </w:p>
        </w:tc>
        <w:tc>
          <w:tcPr>
            <w:tcW w:w="702" w:type="dxa"/>
          </w:tcPr>
          <w:p w:rsidR="0061761B" w:rsidRPr="007D22DA" w:rsidRDefault="0061761B" w:rsidP="003C7A67">
            <w:pPr>
              <w:tabs>
                <w:tab w:val="left" w:pos="1272"/>
              </w:tabs>
              <w:jc w:val="right"/>
              <w:rPr>
                <w:rFonts w:ascii="Times New Roman" w:hAnsi="Times New Roman" w:cs="Times New Roman"/>
                <w:sz w:val="24"/>
                <w:szCs w:val="24"/>
              </w:rPr>
            </w:pPr>
            <w:r w:rsidRPr="007D22DA">
              <w:rPr>
                <w:rFonts w:ascii="Times New Roman" w:hAnsi="Times New Roman" w:cs="Times New Roman"/>
                <w:sz w:val="24"/>
                <w:szCs w:val="24"/>
              </w:rPr>
              <w:t>1</w:t>
            </w:r>
            <w:r w:rsidR="004A7574" w:rsidRPr="007D22DA">
              <w:rPr>
                <w:rFonts w:ascii="Times New Roman" w:hAnsi="Times New Roman" w:cs="Times New Roman"/>
                <w:sz w:val="24"/>
                <w:szCs w:val="24"/>
              </w:rPr>
              <w:t>4</w:t>
            </w:r>
          </w:p>
        </w:tc>
      </w:tr>
      <w:tr w:rsidR="0061761B" w:rsidRPr="007D22DA" w:rsidTr="0095389F">
        <w:tc>
          <w:tcPr>
            <w:tcW w:w="1413" w:type="dxa"/>
          </w:tcPr>
          <w:p w:rsidR="0061761B" w:rsidRPr="005B510C" w:rsidRDefault="004A7574"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Figure 3.1</w:t>
            </w:r>
          </w:p>
        </w:tc>
        <w:tc>
          <w:tcPr>
            <w:tcW w:w="6095" w:type="dxa"/>
          </w:tcPr>
          <w:p w:rsidR="0061761B" w:rsidRPr="005B510C" w:rsidRDefault="004A7574"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 xml:space="preserve">Spiral Model </w:t>
            </w:r>
          </w:p>
        </w:tc>
        <w:tc>
          <w:tcPr>
            <w:tcW w:w="702" w:type="dxa"/>
          </w:tcPr>
          <w:p w:rsidR="0061761B" w:rsidRPr="007D22DA" w:rsidRDefault="004A7574" w:rsidP="003C7A67">
            <w:pPr>
              <w:tabs>
                <w:tab w:val="left" w:pos="1272"/>
              </w:tabs>
              <w:jc w:val="right"/>
              <w:rPr>
                <w:rFonts w:ascii="Times New Roman" w:hAnsi="Times New Roman" w:cs="Times New Roman"/>
                <w:sz w:val="24"/>
                <w:szCs w:val="24"/>
              </w:rPr>
            </w:pPr>
            <w:r w:rsidRPr="007D22DA">
              <w:rPr>
                <w:rFonts w:ascii="Times New Roman" w:hAnsi="Times New Roman" w:cs="Times New Roman"/>
                <w:sz w:val="24"/>
                <w:szCs w:val="24"/>
              </w:rPr>
              <w:t>22</w:t>
            </w:r>
          </w:p>
        </w:tc>
      </w:tr>
      <w:tr w:rsidR="004A7574" w:rsidRPr="007D22DA" w:rsidTr="0095389F">
        <w:tc>
          <w:tcPr>
            <w:tcW w:w="1413" w:type="dxa"/>
          </w:tcPr>
          <w:p w:rsidR="004A7574" w:rsidRPr="005B510C" w:rsidRDefault="00CD188D"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Figure 3.2</w:t>
            </w:r>
          </w:p>
        </w:tc>
        <w:tc>
          <w:tcPr>
            <w:tcW w:w="6095" w:type="dxa"/>
          </w:tcPr>
          <w:p w:rsidR="004A7574" w:rsidRPr="005B510C" w:rsidRDefault="00CD188D"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After Transmission Phase</w:t>
            </w:r>
          </w:p>
        </w:tc>
        <w:tc>
          <w:tcPr>
            <w:tcW w:w="702" w:type="dxa"/>
          </w:tcPr>
          <w:p w:rsidR="004A7574" w:rsidRPr="007D22DA" w:rsidRDefault="00CD188D" w:rsidP="003C7A67">
            <w:pPr>
              <w:tabs>
                <w:tab w:val="left" w:pos="1272"/>
              </w:tabs>
              <w:jc w:val="right"/>
              <w:rPr>
                <w:rFonts w:ascii="Times New Roman" w:hAnsi="Times New Roman" w:cs="Times New Roman"/>
                <w:sz w:val="24"/>
                <w:szCs w:val="24"/>
              </w:rPr>
            </w:pPr>
            <w:r w:rsidRPr="007D22DA">
              <w:rPr>
                <w:rFonts w:ascii="Times New Roman" w:hAnsi="Times New Roman" w:cs="Times New Roman"/>
                <w:sz w:val="24"/>
                <w:szCs w:val="24"/>
              </w:rPr>
              <w:t>25</w:t>
            </w:r>
          </w:p>
        </w:tc>
      </w:tr>
      <w:tr w:rsidR="00CD188D" w:rsidRPr="007D22DA" w:rsidTr="0095389F">
        <w:tc>
          <w:tcPr>
            <w:tcW w:w="1413" w:type="dxa"/>
          </w:tcPr>
          <w:p w:rsidR="00CD188D" w:rsidRPr="005B510C" w:rsidRDefault="00CD188D"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Figure 3.3</w:t>
            </w:r>
          </w:p>
        </w:tc>
        <w:tc>
          <w:tcPr>
            <w:tcW w:w="6095" w:type="dxa"/>
          </w:tcPr>
          <w:p w:rsidR="00CD188D" w:rsidRPr="005B510C" w:rsidRDefault="00CD188D"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System Diagram</w:t>
            </w:r>
          </w:p>
        </w:tc>
        <w:tc>
          <w:tcPr>
            <w:tcW w:w="702" w:type="dxa"/>
          </w:tcPr>
          <w:p w:rsidR="00CD188D" w:rsidRPr="007D22DA" w:rsidRDefault="00CD188D" w:rsidP="003C7A67">
            <w:pPr>
              <w:tabs>
                <w:tab w:val="left" w:pos="1272"/>
              </w:tabs>
              <w:jc w:val="right"/>
              <w:rPr>
                <w:rFonts w:ascii="Times New Roman" w:hAnsi="Times New Roman" w:cs="Times New Roman"/>
                <w:sz w:val="24"/>
                <w:szCs w:val="24"/>
              </w:rPr>
            </w:pPr>
            <w:r w:rsidRPr="007D22DA">
              <w:rPr>
                <w:rFonts w:ascii="Times New Roman" w:hAnsi="Times New Roman" w:cs="Times New Roman"/>
                <w:sz w:val="24"/>
                <w:szCs w:val="24"/>
              </w:rPr>
              <w:t>27</w:t>
            </w:r>
          </w:p>
        </w:tc>
      </w:tr>
      <w:tr w:rsidR="00CD188D" w:rsidRPr="007D22DA" w:rsidTr="0095389F">
        <w:tc>
          <w:tcPr>
            <w:tcW w:w="1413" w:type="dxa"/>
          </w:tcPr>
          <w:p w:rsidR="00CD188D" w:rsidRPr="005B510C" w:rsidRDefault="00CD188D"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Figure 3.4</w:t>
            </w:r>
          </w:p>
        </w:tc>
        <w:tc>
          <w:tcPr>
            <w:tcW w:w="6095" w:type="dxa"/>
          </w:tcPr>
          <w:p w:rsidR="00CD188D" w:rsidRPr="005B510C" w:rsidRDefault="00CD188D" w:rsidP="003C7A67">
            <w:pPr>
              <w:tabs>
                <w:tab w:val="left" w:pos="1272"/>
              </w:tabs>
              <w:rPr>
                <w:rFonts w:ascii="Times New Roman" w:hAnsi="Times New Roman" w:cs="Times New Roman"/>
                <w:sz w:val="24"/>
                <w:szCs w:val="24"/>
              </w:rPr>
            </w:pPr>
            <w:r w:rsidRPr="005B510C">
              <w:rPr>
                <w:rFonts w:ascii="Times New Roman" w:hAnsi="Times New Roman" w:cs="Times New Roman"/>
                <w:sz w:val="24"/>
                <w:szCs w:val="24"/>
              </w:rPr>
              <w:t>Gantt chart</w:t>
            </w:r>
          </w:p>
        </w:tc>
        <w:tc>
          <w:tcPr>
            <w:tcW w:w="702" w:type="dxa"/>
          </w:tcPr>
          <w:p w:rsidR="00CD188D" w:rsidRPr="007D22DA" w:rsidRDefault="00CD188D" w:rsidP="003C7A67">
            <w:pPr>
              <w:tabs>
                <w:tab w:val="left" w:pos="1272"/>
              </w:tabs>
              <w:jc w:val="right"/>
              <w:rPr>
                <w:rFonts w:ascii="Times New Roman" w:hAnsi="Times New Roman" w:cs="Times New Roman"/>
                <w:sz w:val="24"/>
                <w:szCs w:val="24"/>
              </w:rPr>
            </w:pPr>
            <w:r w:rsidRPr="007D22DA">
              <w:rPr>
                <w:rFonts w:ascii="Times New Roman" w:hAnsi="Times New Roman" w:cs="Times New Roman"/>
                <w:sz w:val="24"/>
                <w:szCs w:val="24"/>
              </w:rPr>
              <w:t>28</w:t>
            </w:r>
          </w:p>
        </w:tc>
      </w:tr>
    </w:tbl>
    <w:p w:rsidR="0061761B" w:rsidRPr="0061761B" w:rsidRDefault="0061761B" w:rsidP="0061761B"/>
    <w:p w:rsidR="00CB3267" w:rsidRDefault="00CB3267" w:rsidP="00CB3267"/>
    <w:p w:rsidR="00CB3267" w:rsidRDefault="00654630" w:rsidP="00CB3267">
      <w:pPr>
        <w:pStyle w:val="Heading1"/>
        <w:rPr>
          <w:rFonts w:ascii="Times New Roman" w:hAnsi="Times New Roman" w:cs="Times New Roman"/>
          <w:b/>
          <w:color w:val="000000" w:themeColor="text1"/>
          <w:sz w:val="28"/>
        </w:rPr>
      </w:pPr>
      <w:bookmarkStart w:id="7" w:name="_Toc478066331"/>
      <w:bookmarkStart w:id="8" w:name="_Toc510313638"/>
      <w:r w:rsidRPr="00AC5505">
        <w:rPr>
          <w:rFonts w:ascii="Times New Roman" w:hAnsi="Times New Roman" w:cs="Times New Roman"/>
          <w:b/>
          <w:color w:val="000000" w:themeColor="text1"/>
          <w:sz w:val="28"/>
        </w:rPr>
        <w:t>LIST OF TABLES</w:t>
      </w:r>
      <w:bookmarkEnd w:id="7"/>
      <w:bookmarkEnd w:id="8"/>
    </w:p>
    <w:p w:rsidR="0095389F" w:rsidRDefault="0095389F" w:rsidP="0095389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8"/>
      </w:tblGrid>
      <w:tr w:rsidR="0095389F" w:rsidTr="00081C31">
        <w:tc>
          <w:tcPr>
            <w:tcW w:w="2848" w:type="dxa"/>
          </w:tcPr>
          <w:p w:rsidR="0095389F" w:rsidRDefault="0095389F" w:rsidP="0095389F"/>
        </w:tc>
        <w:tc>
          <w:tcPr>
            <w:tcW w:w="2848" w:type="dxa"/>
          </w:tcPr>
          <w:p w:rsidR="0095389F" w:rsidRDefault="0095389F" w:rsidP="0095389F"/>
        </w:tc>
        <w:tc>
          <w:tcPr>
            <w:tcW w:w="2848" w:type="dxa"/>
          </w:tcPr>
          <w:p w:rsidR="0095389F" w:rsidRDefault="0095389F" w:rsidP="0095389F">
            <w:r>
              <w:t>Page</w:t>
            </w:r>
          </w:p>
        </w:tc>
      </w:tr>
      <w:tr w:rsidR="0095389F" w:rsidTr="00081C31">
        <w:tc>
          <w:tcPr>
            <w:tcW w:w="2848" w:type="dxa"/>
          </w:tcPr>
          <w:p w:rsidR="0095389F" w:rsidRPr="00E026B7" w:rsidRDefault="0095389F" w:rsidP="0095389F">
            <w:pPr>
              <w:rPr>
                <w:sz w:val="24"/>
                <w:szCs w:val="24"/>
              </w:rPr>
            </w:pPr>
            <w:r w:rsidRPr="00E026B7">
              <w:rPr>
                <w:rFonts w:ascii="Times New Roman" w:hAnsi="Times New Roman" w:cs="Times New Roman"/>
                <w:sz w:val="24"/>
                <w:szCs w:val="24"/>
              </w:rPr>
              <w:t>Table 3.1</w:t>
            </w:r>
          </w:p>
        </w:tc>
        <w:tc>
          <w:tcPr>
            <w:tcW w:w="2848" w:type="dxa"/>
          </w:tcPr>
          <w:p w:rsidR="0095389F" w:rsidRPr="00E026B7" w:rsidRDefault="0095389F" w:rsidP="0095389F">
            <w:pPr>
              <w:rPr>
                <w:sz w:val="24"/>
                <w:szCs w:val="24"/>
              </w:rPr>
            </w:pPr>
            <w:r w:rsidRPr="00E026B7">
              <w:rPr>
                <w:rFonts w:ascii="Times New Roman" w:hAnsi="Times New Roman" w:cs="Times New Roman"/>
                <w:sz w:val="24"/>
                <w:szCs w:val="24"/>
              </w:rPr>
              <w:t>Trust Table</w:t>
            </w:r>
          </w:p>
        </w:tc>
        <w:tc>
          <w:tcPr>
            <w:tcW w:w="2848" w:type="dxa"/>
          </w:tcPr>
          <w:p w:rsidR="0095389F" w:rsidRPr="00E026B7" w:rsidRDefault="0095389F" w:rsidP="0095389F">
            <w:pPr>
              <w:rPr>
                <w:rFonts w:ascii="Times New Roman" w:hAnsi="Times New Roman" w:cs="Times New Roman"/>
                <w:sz w:val="24"/>
                <w:szCs w:val="24"/>
              </w:rPr>
            </w:pPr>
            <w:r w:rsidRPr="00E026B7">
              <w:rPr>
                <w:rFonts w:ascii="Times New Roman" w:hAnsi="Times New Roman" w:cs="Times New Roman"/>
                <w:sz w:val="24"/>
                <w:szCs w:val="24"/>
              </w:rPr>
              <w:t>13</w:t>
            </w:r>
          </w:p>
        </w:tc>
      </w:tr>
      <w:tr w:rsidR="0095389F" w:rsidTr="00081C31">
        <w:tc>
          <w:tcPr>
            <w:tcW w:w="2848" w:type="dxa"/>
          </w:tcPr>
          <w:p w:rsidR="0095389F" w:rsidRPr="00E026B7" w:rsidRDefault="0095389F" w:rsidP="0095389F">
            <w:pPr>
              <w:rPr>
                <w:rFonts w:ascii="Times New Roman" w:hAnsi="Times New Roman" w:cs="Times New Roman"/>
                <w:sz w:val="24"/>
                <w:szCs w:val="24"/>
              </w:rPr>
            </w:pPr>
            <w:r w:rsidRPr="00E026B7">
              <w:rPr>
                <w:rFonts w:ascii="Times New Roman" w:hAnsi="Times New Roman" w:cs="Times New Roman"/>
                <w:sz w:val="24"/>
                <w:szCs w:val="24"/>
              </w:rPr>
              <w:t>Table 3.2</w:t>
            </w:r>
          </w:p>
        </w:tc>
        <w:tc>
          <w:tcPr>
            <w:tcW w:w="2848" w:type="dxa"/>
          </w:tcPr>
          <w:p w:rsidR="0095389F" w:rsidRPr="00E026B7" w:rsidRDefault="0095389F" w:rsidP="0095389F">
            <w:pPr>
              <w:rPr>
                <w:rFonts w:ascii="Times New Roman" w:hAnsi="Times New Roman" w:cs="Times New Roman"/>
                <w:sz w:val="24"/>
                <w:szCs w:val="24"/>
              </w:rPr>
            </w:pPr>
            <w:r w:rsidRPr="00E026B7">
              <w:rPr>
                <w:rFonts w:ascii="Times New Roman" w:hAnsi="Times New Roman" w:cs="Times New Roman"/>
                <w:sz w:val="24"/>
                <w:szCs w:val="24"/>
              </w:rPr>
              <w:t>Threshold Table</w:t>
            </w:r>
          </w:p>
        </w:tc>
        <w:tc>
          <w:tcPr>
            <w:tcW w:w="2848" w:type="dxa"/>
          </w:tcPr>
          <w:p w:rsidR="0095389F" w:rsidRPr="00E026B7" w:rsidRDefault="0095389F" w:rsidP="0095389F">
            <w:pPr>
              <w:rPr>
                <w:rFonts w:ascii="Times New Roman" w:hAnsi="Times New Roman" w:cs="Times New Roman"/>
                <w:sz w:val="24"/>
                <w:szCs w:val="24"/>
              </w:rPr>
            </w:pPr>
            <w:r w:rsidRPr="00E026B7">
              <w:rPr>
                <w:rFonts w:ascii="Times New Roman" w:hAnsi="Times New Roman" w:cs="Times New Roman"/>
                <w:sz w:val="24"/>
                <w:szCs w:val="24"/>
              </w:rPr>
              <w:t>18</w:t>
            </w:r>
          </w:p>
        </w:tc>
      </w:tr>
      <w:tr w:rsidR="0095389F" w:rsidTr="00081C31">
        <w:tc>
          <w:tcPr>
            <w:tcW w:w="2848" w:type="dxa"/>
          </w:tcPr>
          <w:p w:rsidR="0095389F" w:rsidRPr="00E026B7" w:rsidRDefault="0095389F" w:rsidP="0095389F">
            <w:pPr>
              <w:rPr>
                <w:sz w:val="24"/>
                <w:szCs w:val="24"/>
              </w:rPr>
            </w:pPr>
            <w:r w:rsidRPr="00E026B7">
              <w:rPr>
                <w:rFonts w:ascii="Times New Roman" w:hAnsi="Times New Roman" w:cs="Times New Roman"/>
                <w:sz w:val="24"/>
                <w:szCs w:val="24"/>
              </w:rPr>
              <w:t>Table 3.3</w:t>
            </w:r>
          </w:p>
        </w:tc>
        <w:tc>
          <w:tcPr>
            <w:tcW w:w="2848" w:type="dxa"/>
          </w:tcPr>
          <w:p w:rsidR="0095389F" w:rsidRPr="00E026B7" w:rsidRDefault="0095389F" w:rsidP="0095389F">
            <w:pPr>
              <w:rPr>
                <w:sz w:val="24"/>
                <w:szCs w:val="24"/>
              </w:rPr>
            </w:pPr>
            <w:r w:rsidRPr="00E026B7">
              <w:rPr>
                <w:rFonts w:ascii="Times New Roman" w:hAnsi="Times New Roman" w:cs="Times New Roman"/>
                <w:sz w:val="24"/>
                <w:szCs w:val="24"/>
              </w:rPr>
              <w:t>Recommendation Table</w:t>
            </w:r>
          </w:p>
        </w:tc>
        <w:tc>
          <w:tcPr>
            <w:tcW w:w="2848" w:type="dxa"/>
          </w:tcPr>
          <w:p w:rsidR="0095389F" w:rsidRPr="00E026B7" w:rsidRDefault="0095389F" w:rsidP="0095389F">
            <w:pPr>
              <w:rPr>
                <w:rFonts w:ascii="Times New Roman" w:hAnsi="Times New Roman" w:cs="Times New Roman"/>
                <w:sz w:val="24"/>
                <w:szCs w:val="24"/>
              </w:rPr>
            </w:pPr>
            <w:r w:rsidRPr="00E026B7">
              <w:rPr>
                <w:rFonts w:ascii="Times New Roman" w:hAnsi="Times New Roman" w:cs="Times New Roman"/>
                <w:sz w:val="24"/>
                <w:szCs w:val="24"/>
              </w:rPr>
              <w:t>19</w:t>
            </w:r>
          </w:p>
        </w:tc>
      </w:tr>
      <w:tr w:rsidR="0095389F" w:rsidTr="00081C31">
        <w:tc>
          <w:tcPr>
            <w:tcW w:w="2848" w:type="dxa"/>
          </w:tcPr>
          <w:p w:rsidR="0095389F" w:rsidRPr="00E026B7" w:rsidRDefault="0095389F" w:rsidP="0095389F">
            <w:pPr>
              <w:rPr>
                <w:rFonts w:ascii="Times New Roman" w:hAnsi="Times New Roman" w:cs="Times New Roman"/>
                <w:sz w:val="24"/>
                <w:szCs w:val="24"/>
              </w:rPr>
            </w:pPr>
            <w:r w:rsidRPr="00E026B7">
              <w:rPr>
                <w:rFonts w:ascii="Times New Roman" w:hAnsi="Times New Roman" w:cs="Times New Roman"/>
                <w:sz w:val="24"/>
                <w:szCs w:val="24"/>
              </w:rPr>
              <w:t>Table 3.4</w:t>
            </w:r>
          </w:p>
        </w:tc>
        <w:tc>
          <w:tcPr>
            <w:tcW w:w="2848" w:type="dxa"/>
          </w:tcPr>
          <w:p w:rsidR="0095389F" w:rsidRPr="00E026B7" w:rsidRDefault="0095389F" w:rsidP="0095389F">
            <w:pPr>
              <w:rPr>
                <w:rFonts w:ascii="Times New Roman" w:hAnsi="Times New Roman" w:cs="Times New Roman"/>
                <w:sz w:val="24"/>
                <w:szCs w:val="24"/>
              </w:rPr>
            </w:pPr>
            <w:r w:rsidRPr="00E026B7">
              <w:rPr>
                <w:rFonts w:ascii="Times New Roman" w:hAnsi="Times New Roman" w:cs="Times New Roman"/>
                <w:sz w:val="24"/>
                <w:szCs w:val="24"/>
              </w:rPr>
              <w:t>Backup Table</w:t>
            </w:r>
          </w:p>
        </w:tc>
        <w:tc>
          <w:tcPr>
            <w:tcW w:w="2848" w:type="dxa"/>
          </w:tcPr>
          <w:p w:rsidR="0095389F" w:rsidRPr="00E026B7" w:rsidRDefault="0095389F" w:rsidP="0095389F">
            <w:pPr>
              <w:rPr>
                <w:rFonts w:ascii="Times New Roman" w:hAnsi="Times New Roman" w:cs="Times New Roman"/>
                <w:sz w:val="24"/>
                <w:szCs w:val="24"/>
              </w:rPr>
            </w:pPr>
            <w:r w:rsidRPr="00E026B7">
              <w:rPr>
                <w:rFonts w:ascii="Times New Roman" w:hAnsi="Times New Roman" w:cs="Times New Roman"/>
                <w:sz w:val="24"/>
                <w:szCs w:val="24"/>
              </w:rPr>
              <w:t>19</w:t>
            </w:r>
          </w:p>
        </w:tc>
      </w:tr>
    </w:tbl>
    <w:p w:rsidR="0095389F" w:rsidRPr="0095389F" w:rsidRDefault="0095389F" w:rsidP="0095389F"/>
    <w:p w:rsidR="00CB3267" w:rsidRDefault="00CB3267" w:rsidP="00CB3267"/>
    <w:p w:rsidR="00CB3267" w:rsidRDefault="00654630" w:rsidP="00670D5A">
      <w:pPr>
        <w:pStyle w:val="Heading1"/>
        <w:rPr>
          <w:rFonts w:ascii="Times New Roman" w:hAnsi="Times New Roman" w:cs="Times New Roman"/>
          <w:b/>
          <w:bCs/>
          <w:color w:val="auto"/>
          <w:sz w:val="28"/>
          <w:szCs w:val="28"/>
        </w:rPr>
      </w:pPr>
      <w:bookmarkStart w:id="9" w:name="_Toc478066332"/>
      <w:bookmarkStart w:id="10" w:name="_Toc510313639"/>
      <w:r w:rsidRPr="00CE760E">
        <w:rPr>
          <w:rFonts w:ascii="Times New Roman" w:hAnsi="Times New Roman" w:cs="Times New Roman"/>
          <w:b/>
          <w:bCs/>
          <w:color w:val="auto"/>
          <w:sz w:val="28"/>
          <w:szCs w:val="28"/>
        </w:rPr>
        <w:t>LIST OF ABBREVIATIONS</w:t>
      </w:r>
      <w:bookmarkEnd w:id="9"/>
      <w:bookmarkEnd w:id="10"/>
    </w:p>
    <w:p w:rsidR="0061761B" w:rsidRPr="0061761B" w:rsidRDefault="0061761B" w:rsidP="0061761B"/>
    <w:tbl>
      <w:tblPr>
        <w:tblStyle w:val="TableGrid"/>
        <w:tblW w:w="0" w:type="auto"/>
        <w:tblLook w:val="04A0" w:firstRow="1" w:lastRow="0" w:firstColumn="1" w:lastColumn="0" w:noHBand="0" w:noVBand="1"/>
      </w:tblPr>
      <w:tblGrid>
        <w:gridCol w:w="1708"/>
        <w:gridCol w:w="3867"/>
      </w:tblGrid>
      <w:tr w:rsidR="00CD0015" w:rsidTr="00135282">
        <w:tc>
          <w:tcPr>
            <w:tcW w:w="1708" w:type="dxa"/>
          </w:tcPr>
          <w:p w:rsidR="00CD0015" w:rsidRDefault="00CD0015" w:rsidP="00CD0015">
            <w:r w:rsidRPr="00BC0D7A">
              <w:rPr>
                <w:rFonts w:ascii="Times New Roman" w:hAnsi="Times New Roman" w:cs="Times New Roman"/>
                <w:sz w:val="24"/>
                <w:szCs w:val="24"/>
              </w:rPr>
              <w:t>Abbreviation</w:t>
            </w:r>
          </w:p>
        </w:tc>
        <w:tc>
          <w:tcPr>
            <w:tcW w:w="3867" w:type="dxa"/>
          </w:tcPr>
          <w:p w:rsidR="00CD0015" w:rsidRDefault="00CD0015" w:rsidP="00CD0015">
            <w:r w:rsidRPr="00BC0D7A">
              <w:rPr>
                <w:rFonts w:ascii="Times New Roman" w:hAnsi="Times New Roman" w:cs="Times New Roman"/>
                <w:sz w:val="24"/>
                <w:szCs w:val="24"/>
              </w:rPr>
              <w:t>Description</w:t>
            </w:r>
          </w:p>
        </w:tc>
      </w:tr>
      <w:tr w:rsidR="00CD0015" w:rsidTr="00135282">
        <w:tc>
          <w:tcPr>
            <w:tcW w:w="1708" w:type="dxa"/>
          </w:tcPr>
          <w:p w:rsidR="00CD0015" w:rsidRPr="00CD0015" w:rsidRDefault="00CD0015" w:rsidP="00CD0015">
            <w:pPr>
              <w:rPr>
                <w:rFonts w:ascii="Times New Roman" w:eastAsia="Times New Roman" w:hAnsi="Times New Roman" w:cs="Times New Roman"/>
                <w:color w:val="000000"/>
                <w:sz w:val="24"/>
                <w:szCs w:val="24"/>
              </w:rPr>
            </w:pPr>
            <w:r w:rsidRPr="001F1321">
              <w:rPr>
                <w:rFonts w:ascii="Times New Roman" w:eastAsia="Times New Roman" w:hAnsi="Times New Roman" w:cs="Times New Roman"/>
                <w:color w:val="000000"/>
                <w:sz w:val="24"/>
                <w:szCs w:val="24"/>
              </w:rPr>
              <w:t>AODV</w:t>
            </w:r>
          </w:p>
        </w:tc>
        <w:tc>
          <w:tcPr>
            <w:tcW w:w="3867" w:type="dxa"/>
          </w:tcPr>
          <w:p w:rsidR="00CD0015" w:rsidRPr="00E846B6" w:rsidRDefault="00E846B6" w:rsidP="00CD0015">
            <w:pPr>
              <w:rPr>
                <w:rFonts w:ascii="Times New Roman" w:hAnsi="Times New Roman" w:cs="Times New Roman"/>
                <w:sz w:val="24"/>
                <w:szCs w:val="24"/>
              </w:rPr>
            </w:pPr>
            <w:r w:rsidRPr="00E846B6">
              <w:rPr>
                <w:rFonts w:ascii="Times New Roman" w:hAnsi="Times New Roman" w:cs="Times New Roman"/>
                <w:sz w:val="24"/>
                <w:szCs w:val="24"/>
              </w:rPr>
              <w:t>Ad hoc On Demand Distance Vector</w:t>
            </w:r>
          </w:p>
        </w:tc>
      </w:tr>
      <w:tr w:rsidR="00E846B6" w:rsidTr="00135282">
        <w:tc>
          <w:tcPr>
            <w:tcW w:w="1708" w:type="dxa"/>
          </w:tcPr>
          <w:p w:rsidR="00E846B6" w:rsidRPr="001F1321" w:rsidRDefault="00E846B6" w:rsidP="00CD001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3867" w:type="dxa"/>
          </w:tcPr>
          <w:p w:rsidR="00E846B6" w:rsidRPr="00E846B6" w:rsidRDefault="00E846B6" w:rsidP="00CD0015">
            <w:pPr>
              <w:rPr>
                <w:rFonts w:ascii="Times New Roman" w:hAnsi="Times New Roman" w:cs="Times New Roman"/>
                <w:sz w:val="24"/>
                <w:szCs w:val="24"/>
              </w:rPr>
            </w:pPr>
            <w:r w:rsidRPr="00E846B6">
              <w:rPr>
                <w:rFonts w:ascii="Times New Roman" w:hAnsi="Times New Roman" w:cs="Times New Roman"/>
                <w:sz w:val="24"/>
                <w:szCs w:val="24"/>
              </w:rPr>
              <w:t>Control Packets</w:t>
            </w:r>
          </w:p>
        </w:tc>
      </w:tr>
      <w:tr w:rsidR="00E846B6" w:rsidTr="00135282">
        <w:tc>
          <w:tcPr>
            <w:tcW w:w="1708" w:type="dxa"/>
          </w:tcPr>
          <w:p w:rsidR="00E846B6" w:rsidRDefault="00E846B6" w:rsidP="00CD001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DP</w:t>
            </w:r>
          </w:p>
        </w:tc>
        <w:tc>
          <w:tcPr>
            <w:tcW w:w="3867" w:type="dxa"/>
          </w:tcPr>
          <w:p w:rsidR="00E846B6" w:rsidRPr="00E846B6" w:rsidRDefault="00E846B6" w:rsidP="00CD0015">
            <w:pPr>
              <w:rPr>
                <w:rFonts w:ascii="Times New Roman" w:hAnsi="Times New Roman" w:cs="Times New Roman"/>
                <w:sz w:val="24"/>
                <w:szCs w:val="24"/>
              </w:rPr>
            </w:pPr>
            <w:r w:rsidRPr="00E846B6">
              <w:rPr>
                <w:rFonts w:ascii="Times New Roman" w:hAnsi="Times New Roman" w:cs="Times New Roman"/>
                <w:sz w:val="24"/>
                <w:szCs w:val="24"/>
              </w:rPr>
              <w:t>Data Packets</w:t>
            </w:r>
          </w:p>
        </w:tc>
      </w:tr>
      <w:tr w:rsidR="00E846B6" w:rsidTr="00135282">
        <w:tc>
          <w:tcPr>
            <w:tcW w:w="1708" w:type="dxa"/>
          </w:tcPr>
          <w:p w:rsidR="00E846B6" w:rsidRDefault="00E846B6" w:rsidP="00E846B6">
            <w:r w:rsidRPr="0059323C">
              <w:rPr>
                <w:rFonts w:ascii="Times New Roman" w:eastAsia="Times New Roman" w:hAnsi="Times New Roman" w:cs="Times New Roman"/>
                <w:color w:val="000000"/>
                <w:sz w:val="24"/>
                <w:szCs w:val="24"/>
              </w:rPr>
              <w:t>DT</w:t>
            </w:r>
          </w:p>
        </w:tc>
        <w:tc>
          <w:tcPr>
            <w:tcW w:w="3867" w:type="dxa"/>
          </w:tcPr>
          <w:p w:rsidR="00E846B6" w:rsidRPr="00E846B6" w:rsidRDefault="00E846B6" w:rsidP="00E846B6">
            <w:pPr>
              <w:rPr>
                <w:rFonts w:ascii="Times New Roman" w:hAnsi="Times New Roman" w:cs="Times New Roman"/>
                <w:sz w:val="24"/>
                <w:szCs w:val="24"/>
              </w:rPr>
            </w:pPr>
            <w:r w:rsidRPr="00E846B6">
              <w:rPr>
                <w:rFonts w:ascii="Times New Roman" w:hAnsi="Times New Roman" w:cs="Times New Roman"/>
                <w:sz w:val="24"/>
                <w:szCs w:val="24"/>
              </w:rPr>
              <w:t>Direct Trust</w:t>
            </w:r>
          </w:p>
        </w:tc>
      </w:tr>
      <w:tr w:rsidR="00E846B6" w:rsidTr="00135282">
        <w:tc>
          <w:tcPr>
            <w:tcW w:w="1708" w:type="dxa"/>
          </w:tcPr>
          <w:p w:rsidR="00E846B6" w:rsidRPr="00E846B6" w:rsidRDefault="00E846B6" w:rsidP="00E846B6">
            <w:pPr>
              <w:rPr>
                <w:rFonts w:ascii="Times New Roman" w:hAnsi="Times New Roman" w:cs="Times New Roman"/>
                <w:color w:val="000000"/>
                <w:sz w:val="24"/>
                <w:szCs w:val="24"/>
              </w:rPr>
            </w:pPr>
            <w:r w:rsidRPr="00377733">
              <w:rPr>
                <w:rFonts w:ascii="Times New Roman" w:hAnsi="Times New Roman" w:cs="Times New Roman"/>
                <w:color w:val="000000"/>
                <w:sz w:val="24"/>
                <w:szCs w:val="24"/>
              </w:rPr>
              <w:t>IDM</w:t>
            </w:r>
          </w:p>
        </w:tc>
        <w:tc>
          <w:tcPr>
            <w:tcW w:w="3867" w:type="dxa"/>
          </w:tcPr>
          <w:p w:rsidR="00E846B6" w:rsidRDefault="00E846B6" w:rsidP="00E846B6">
            <w:r w:rsidRPr="00377733">
              <w:rPr>
                <w:rFonts w:ascii="Times New Roman" w:hAnsi="Times New Roman" w:cs="Times New Roman"/>
                <w:color w:val="000000"/>
                <w:sz w:val="24"/>
                <w:szCs w:val="24"/>
              </w:rPr>
              <w:t>Intrusion Detection Model</w:t>
            </w:r>
          </w:p>
        </w:tc>
      </w:tr>
      <w:tr w:rsidR="00E846B6" w:rsidTr="00135282">
        <w:tc>
          <w:tcPr>
            <w:tcW w:w="1708" w:type="dxa"/>
          </w:tcPr>
          <w:p w:rsidR="00E846B6" w:rsidRPr="00E846B6" w:rsidRDefault="00E846B6" w:rsidP="00E846B6">
            <w:pPr>
              <w:rPr>
                <w:rFonts w:ascii="Times New Roman" w:hAnsi="Times New Roman" w:cs="Times New Roman"/>
                <w:b/>
                <w:color w:val="000000" w:themeColor="text1"/>
                <w:sz w:val="28"/>
              </w:rPr>
            </w:pPr>
            <w:r w:rsidRPr="00377733">
              <w:rPr>
                <w:rFonts w:ascii="Times New Roman" w:hAnsi="Times New Roman" w:cs="Times New Roman"/>
                <w:color w:val="000000"/>
                <w:sz w:val="24"/>
                <w:szCs w:val="24"/>
              </w:rPr>
              <w:lastRenderedPageBreak/>
              <w:t>IRM</w:t>
            </w:r>
          </w:p>
        </w:tc>
        <w:tc>
          <w:tcPr>
            <w:tcW w:w="3867" w:type="dxa"/>
          </w:tcPr>
          <w:p w:rsidR="00E846B6" w:rsidRDefault="00E846B6" w:rsidP="00E846B6">
            <w:r w:rsidRPr="00377733">
              <w:rPr>
                <w:rFonts w:ascii="Times New Roman" w:hAnsi="Times New Roman" w:cs="Times New Roman"/>
                <w:color w:val="000000"/>
                <w:sz w:val="24"/>
                <w:szCs w:val="24"/>
              </w:rPr>
              <w:t>Intrusion Response Model</w:t>
            </w:r>
          </w:p>
        </w:tc>
      </w:tr>
      <w:tr w:rsidR="00E846B6" w:rsidTr="00135282">
        <w:tc>
          <w:tcPr>
            <w:tcW w:w="1708" w:type="dxa"/>
          </w:tcPr>
          <w:p w:rsidR="00E846B6" w:rsidRPr="00E846B6" w:rsidRDefault="00E846B6" w:rsidP="00E846B6">
            <w:pPr>
              <w:rPr>
                <w:rFonts w:ascii="Times New Roman" w:eastAsia="Times New Roman" w:hAnsi="Times New Roman" w:cs="Times New Roman"/>
                <w:color w:val="000000"/>
                <w:sz w:val="24"/>
                <w:szCs w:val="24"/>
              </w:rPr>
            </w:pPr>
            <w:r w:rsidRPr="00933F3F">
              <w:rPr>
                <w:rFonts w:ascii="Times New Roman" w:eastAsia="Times New Roman" w:hAnsi="Times New Roman" w:cs="Times New Roman"/>
                <w:color w:val="000000"/>
                <w:sz w:val="24"/>
                <w:szCs w:val="24"/>
              </w:rPr>
              <w:t>MANET</w:t>
            </w:r>
          </w:p>
        </w:tc>
        <w:tc>
          <w:tcPr>
            <w:tcW w:w="3867" w:type="dxa"/>
          </w:tcPr>
          <w:p w:rsidR="00E846B6" w:rsidRPr="00E846B6" w:rsidRDefault="00E846B6" w:rsidP="00E846B6">
            <w:pPr>
              <w:rPr>
                <w:rFonts w:ascii="Times New Roman" w:hAnsi="Times New Roman" w:cs="Times New Roman"/>
                <w:sz w:val="24"/>
                <w:szCs w:val="24"/>
              </w:rPr>
            </w:pPr>
            <w:r w:rsidRPr="00E846B6">
              <w:rPr>
                <w:rFonts w:ascii="Times New Roman" w:hAnsi="Times New Roman" w:cs="Times New Roman"/>
                <w:sz w:val="24"/>
                <w:szCs w:val="24"/>
              </w:rPr>
              <w:t>Mobile Ad hoc Network</w:t>
            </w:r>
          </w:p>
        </w:tc>
      </w:tr>
      <w:tr w:rsidR="00F83D5F" w:rsidTr="00135282">
        <w:tc>
          <w:tcPr>
            <w:tcW w:w="1708" w:type="dxa"/>
          </w:tcPr>
          <w:p w:rsidR="00F83D5F" w:rsidRPr="00933F3F" w:rsidRDefault="00F83D5F" w:rsidP="00E846B6">
            <w:pPr>
              <w:rPr>
                <w:rFonts w:ascii="Times New Roman" w:eastAsia="Times New Roman" w:hAnsi="Times New Roman" w:cs="Times New Roman"/>
                <w:color w:val="000000"/>
                <w:sz w:val="24"/>
                <w:szCs w:val="24"/>
              </w:rPr>
            </w:pPr>
            <w:r w:rsidRPr="00392CF9">
              <w:rPr>
                <w:rFonts w:ascii="Times New Roman" w:eastAsia="Times New Roman" w:hAnsi="Times New Roman" w:cs="Times New Roman"/>
                <w:color w:val="000000"/>
                <w:sz w:val="24"/>
                <w:szCs w:val="24"/>
              </w:rPr>
              <w:t>QoS</w:t>
            </w:r>
          </w:p>
        </w:tc>
        <w:tc>
          <w:tcPr>
            <w:tcW w:w="3867" w:type="dxa"/>
          </w:tcPr>
          <w:p w:rsidR="00F83D5F" w:rsidRPr="00E846B6" w:rsidRDefault="00F83D5F" w:rsidP="00E846B6">
            <w:pPr>
              <w:rPr>
                <w:rFonts w:ascii="Times New Roman" w:hAnsi="Times New Roman" w:cs="Times New Roman"/>
                <w:sz w:val="24"/>
                <w:szCs w:val="24"/>
              </w:rPr>
            </w:pPr>
            <w:r w:rsidRPr="00392CF9">
              <w:rPr>
                <w:rFonts w:ascii="Times New Roman" w:eastAsia="Times New Roman" w:hAnsi="Times New Roman" w:cs="Times New Roman"/>
                <w:color w:val="000000"/>
                <w:sz w:val="24"/>
                <w:szCs w:val="24"/>
              </w:rPr>
              <w:t>Quality of Service</w:t>
            </w:r>
          </w:p>
        </w:tc>
      </w:tr>
      <w:tr w:rsidR="00E846B6" w:rsidTr="00135282">
        <w:tc>
          <w:tcPr>
            <w:tcW w:w="1708" w:type="dxa"/>
          </w:tcPr>
          <w:p w:rsidR="00E846B6" w:rsidRPr="00933F3F" w:rsidRDefault="00E846B6" w:rsidP="00E846B6">
            <w:pPr>
              <w:rPr>
                <w:rFonts w:ascii="Times New Roman" w:eastAsia="Times New Roman" w:hAnsi="Times New Roman" w:cs="Times New Roman"/>
                <w:color w:val="000000"/>
                <w:sz w:val="24"/>
                <w:szCs w:val="24"/>
              </w:rPr>
            </w:pPr>
            <w:r w:rsidRPr="0075752A">
              <w:rPr>
                <w:rFonts w:ascii="Times New Roman" w:hAnsi="Times New Roman" w:cs="Times New Roman"/>
                <w:color w:val="000000"/>
                <w:sz w:val="24"/>
                <w:szCs w:val="24"/>
              </w:rPr>
              <w:t>REP</w:t>
            </w:r>
          </w:p>
        </w:tc>
        <w:tc>
          <w:tcPr>
            <w:tcW w:w="3867" w:type="dxa"/>
          </w:tcPr>
          <w:p w:rsidR="00E846B6" w:rsidRDefault="00E846B6" w:rsidP="00E846B6">
            <w:r w:rsidRPr="0075752A">
              <w:rPr>
                <w:rFonts w:ascii="Times New Roman" w:hAnsi="Times New Roman" w:cs="Times New Roman"/>
                <w:color w:val="000000"/>
                <w:sz w:val="24"/>
                <w:szCs w:val="24"/>
              </w:rPr>
              <w:t xml:space="preserve">Recommendation </w:t>
            </w:r>
            <w:r>
              <w:rPr>
                <w:rFonts w:ascii="Times New Roman" w:hAnsi="Times New Roman" w:cs="Times New Roman"/>
                <w:color w:val="000000"/>
                <w:sz w:val="24"/>
                <w:szCs w:val="24"/>
              </w:rPr>
              <w:t>E</w:t>
            </w:r>
            <w:r w:rsidRPr="0075752A">
              <w:rPr>
                <w:rFonts w:ascii="Times New Roman" w:hAnsi="Times New Roman" w:cs="Times New Roman"/>
                <w:color w:val="000000"/>
                <w:sz w:val="24"/>
                <w:szCs w:val="24"/>
              </w:rPr>
              <w:t xml:space="preserve">xchange </w:t>
            </w:r>
            <w:r>
              <w:rPr>
                <w:rFonts w:ascii="Times New Roman" w:hAnsi="Times New Roman" w:cs="Times New Roman"/>
                <w:color w:val="000000"/>
                <w:sz w:val="24"/>
                <w:szCs w:val="24"/>
              </w:rPr>
              <w:t>P</w:t>
            </w:r>
            <w:r w:rsidRPr="0075752A">
              <w:rPr>
                <w:rFonts w:ascii="Times New Roman" w:hAnsi="Times New Roman" w:cs="Times New Roman"/>
                <w:color w:val="000000"/>
                <w:sz w:val="24"/>
                <w:szCs w:val="24"/>
              </w:rPr>
              <w:t>rotocol</w:t>
            </w:r>
          </w:p>
        </w:tc>
      </w:tr>
      <w:tr w:rsidR="00E846B6" w:rsidTr="00135282">
        <w:tc>
          <w:tcPr>
            <w:tcW w:w="1708" w:type="dxa"/>
          </w:tcPr>
          <w:p w:rsidR="00E846B6" w:rsidRPr="00E846B6" w:rsidRDefault="00E846B6" w:rsidP="00E846B6">
            <w:pPr>
              <w:rPr>
                <w:rFonts w:ascii="Times New Roman" w:eastAsia="Times New Roman" w:hAnsi="Times New Roman" w:cs="Times New Roman"/>
                <w:color w:val="000000"/>
                <w:sz w:val="24"/>
                <w:szCs w:val="24"/>
              </w:rPr>
            </w:pPr>
            <w:r w:rsidRPr="001F1321">
              <w:rPr>
                <w:rFonts w:ascii="Times New Roman" w:eastAsia="Times New Roman" w:hAnsi="Times New Roman" w:cs="Times New Roman"/>
                <w:color w:val="000000"/>
                <w:sz w:val="24"/>
                <w:szCs w:val="24"/>
              </w:rPr>
              <w:t>RERR</w:t>
            </w:r>
          </w:p>
        </w:tc>
        <w:tc>
          <w:tcPr>
            <w:tcW w:w="3867" w:type="dxa"/>
          </w:tcPr>
          <w:p w:rsidR="00E846B6" w:rsidRDefault="00E846B6" w:rsidP="00E846B6">
            <w:r>
              <w:rPr>
                <w:rFonts w:ascii="Times New Roman" w:eastAsia="Times New Roman" w:hAnsi="Times New Roman" w:cs="Times New Roman"/>
                <w:color w:val="000000"/>
                <w:sz w:val="24"/>
                <w:szCs w:val="24"/>
              </w:rPr>
              <w:t>R</w:t>
            </w:r>
            <w:r w:rsidRPr="001F1321">
              <w:rPr>
                <w:rFonts w:ascii="Times New Roman" w:eastAsia="Times New Roman" w:hAnsi="Times New Roman" w:cs="Times New Roman"/>
                <w:color w:val="000000"/>
                <w:sz w:val="24"/>
                <w:szCs w:val="24"/>
              </w:rPr>
              <w:t xml:space="preserve">oute </w:t>
            </w:r>
            <w:r>
              <w:rPr>
                <w:rFonts w:ascii="Times New Roman" w:eastAsia="Times New Roman" w:hAnsi="Times New Roman" w:cs="Times New Roman"/>
                <w:color w:val="000000"/>
                <w:sz w:val="24"/>
                <w:szCs w:val="24"/>
              </w:rPr>
              <w:t>E</w:t>
            </w:r>
            <w:r w:rsidRPr="001F1321">
              <w:rPr>
                <w:rFonts w:ascii="Times New Roman" w:eastAsia="Times New Roman" w:hAnsi="Times New Roman" w:cs="Times New Roman"/>
                <w:color w:val="000000"/>
                <w:sz w:val="24"/>
                <w:szCs w:val="24"/>
              </w:rPr>
              <w:t>rror</w:t>
            </w:r>
          </w:p>
        </w:tc>
      </w:tr>
      <w:tr w:rsidR="00E846B6" w:rsidTr="00135282">
        <w:tc>
          <w:tcPr>
            <w:tcW w:w="1708" w:type="dxa"/>
          </w:tcPr>
          <w:p w:rsidR="00E846B6" w:rsidRPr="00E846B6" w:rsidRDefault="00E846B6" w:rsidP="00E846B6">
            <w:r w:rsidRPr="001F1321">
              <w:rPr>
                <w:rFonts w:ascii="Times New Roman" w:eastAsia="Times New Roman" w:hAnsi="Times New Roman" w:cs="Times New Roman"/>
                <w:color w:val="000000"/>
                <w:sz w:val="24"/>
                <w:szCs w:val="24"/>
              </w:rPr>
              <w:t>RREQ</w:t>
            </w:r>
          </w:p>
        </w:tc>
        <w:tc>
          <w:tcPr>
            <w:tcW w:w="3867" w:type="dxa"/>
          </w:tcPr>
          <w:p w:rsidR="00E846B6" w:rsidRDefault="00E846B6" w:rsidP="00E846B6">
            <w:r>
              <w:rPr>
                <w:rFonts w:ascii="Times New Roman" w:eastAsia="Times New Roman" w:hAnsi="Times New Roman" w:cs="Times New Roman"/>
                <w:color w:val="000000"/>
                <w:sz w:val="24"/>
                <w:szCs w:val="24"/>
              </w:rPr>
              <w:t>R</w:t>
            </w:r>
            <w:r w:rsidRPr="001F1321">
              <w:rPr>
                <w:rFonts w:ascii="Times New Roman" w:eastAsia="Times New Roman" w:hAnsi="Times New Roman" w:cs="Times New Roman"/>
                <w:color w:val="000000"/>
                <w:sz w:val="24"/>
                <w:szCs w:val="24"/>
              </w:rPr>
              <w:t xml:space="preserve">oute </w:t>
            </w:r>
            <w:r>
              <w:rPr>
                <w:rFonts w:ascii="Times New Roman" w:eastAsia="Times New Roman" w:hAnsi="Times New Roman" w:cs="Times New Roman"/>
                <w:color w:val="000000"/>
                <w:sz w:val="24"/>
                <w:szCs w:val="24"/>
              </w:rPr>
              <w:t>R</w:t>
            </w:r>
            <w:r w:rsidRPr="001F1321">
              <w:rPr>
                <w:rFonts w:ascii="Times New Roman" w:eastAsia="Times New Roman" w:hAnsi="Times New Roman" w:cs="Times New Roman"/>
                <w:color w:val="000000"/>
                <w:sz w:val="24"/>
                <w:szCs w:val="24"/>
              </w:rPr>
              <w:t>equest</w:t>
            </w:r>
          </w:p>
        </w:tc>
      </w:tr>
      <w:tr w:rsidR="00F83D5F" w:rsidTr="00135282">
        <w:tc>
          <w:tcPr>
            <w:tcW w:w="1708" w:type="dxa"/>
          </w:tcPr>
          <w:p w:rsidR="00F83D5F" w:rsidRPr="00D83F9C" w:rsidRDefault="00F83D5F" w:rsidP="00F83D5F">
            <w:pPr>
              <w:rPr>
                <w:rFonts w:ascii="Times New Roman" w:eastAsia="Times New Roman" w:hAnsi="Times New Roman" w:cs="Times New Roman"/>
                <w:color w:val="000000"/>
                <w:sz w:val="24"/>
                <w:szCs w:val="24"/>
              </w:rPr>
            </w:pPr>
            <w:r w:rsidRPr="00392CF9">
              <w:rPr>
                <w:rFonts w:ascii="Times New Roman" w:eastAsia="Times New Roman" w:hAnsi="Times New Roman" w:cs="Times New Roman"/>
                <w:color w:val="000000"/>
                <w:sz w:val="24"/>
                <w:szCs w:val="24"/>
              </w:rPr>
              <w:t>TL</w:t>
            </w:r>
          </w:p>
        </w:tc>
        <w:tc>
          <w:tcPr>
            <w:tcW w:w="3867" w:type="dxa"/>
          </w:tcPr>
          <w:p w:rsidR="00F83D5F" w:rsidRDefault="00F83D5F" w:rsidP="00F83D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F83D5F" w:rsidTr="00135282">
        <w:tc>
          <w:tcPr>
            <w:tcW w:w="1708" w:type="dxa"/>
          </w:tcPr>
          <w:p w:rsidR="00F83D5F" w:rsidRPr="00E846B6" w:rsidRDefault="00F83D5F" w:rsidP="00F83D5F">
            <w:r w:rsidRPr="00D83F9C">
              <w:rPr>
                <w:rFonts w:ascii="Times New Roman" w:eastAsia="Times New Roman" w:hAnsi="Times New Roman" w:cs="Times New Roman"/>
                <w:color w:val="000000"/>
                <w:sz w:val="24"/>
                <w:szCs w:val="24"/>
              </w:rPr>
              <w:t>TRR</w:t>
            </w:r>
          </w:p>
        </w:tc>
        <w:tc>
          <w:tcPr>
            <w:tcW w:w="3867" w:type="dxa"/>
          </w:tcPr>
          <w:p w:rsidR="00F83D5F" w:rsidRPr="00E846B6" w:rsidRDefault="00F83D5F" w:rsidP="00F83D5F">
            <w:pPr>
              <w:rPr>
                <w:rFonts w:ascii="Times New Roman" w:hAnsi="Times New Roman" w:cs="Times New Roman"/>
                <w:sz w:val="24"/>
                <w:szCs w:val="24"/>
              </w:rPr>
            </w:pPr>
            <w:r w:rsidRPr="00E846B6">
              <w:rPr>
                <w:rFonts w:ascii="Times New Roman" w:hAnsi="Times New Roman" w:cs="Times New Roman"/>
                <w:sz w:val="24"/>
                <w:szCs w:val="24"/>
              </w:rPr>
              <w:t>Trust Recommendation Request</w:t>
            </w:r>
          </w:p>
        </w:tc>
      </w:tr>
    </w:tbl>
    <w:p w:rsidR="00CD0015" w:rsidRDefault="00CD0015" w:rsidP="00CD0015"/>
    <w:p w:rsidR="003417A0" w:rsidRDefault="00654630" w:rsidP="003417A0">
      <w:pPr>
        <w:spacing w:line="360" w:lineRule="auto"/>
        <w:outlineLvl w:val="0"/>
        <w:rPr>
          <w:rFonts w:ascii="Times New Roman" w:hAnsi="Times New Roman" w:cs="Times New Roman"/>
          <w:b/>
          <w:bCs/>
          <w:sz w:val="28"/>
          <w:szCs w:val="20"/>
        </w:rPr>
      </w:pPr>
      <w:bookmarkStart w:id="11" w:name="_Toc478066333"/>
      <w:bookmarkStart w:id="12" w:name="_Toc510313640"/>
      <w:r>
        <w:rPr>
          <w:rFonts w:ascii="Times New Roman" w:hAnsi="Times New Roman" w:cs="Times New Roman"/>
          <w:b/>
          <w:bCs/>
          <w:sz w:val="28"/>
          <w:szCs w:val="20"/>
        </w:rPr>
        <w:t>LIST OF</w:t>
      </w:r>
      <w:r w:rsidRPr="00DF0DA4">
        <w:rPr>
          <w:rFonts w:ascii="Times New Roman" w:hAnsi="Times New Roman" w:cs="Times New Roman"/>
          <w:b/>
          <w:bCs/>
          <w:sz w:val="28"/>
          <w:szCs w:val="20"/>
        </w:rPr>
        <w:t xml:space="preserve"> A</w:t>
      </w:r>
      <w:r>
        <w:rPr>
          <w:rFonts w:ascii="Times New Roman" w:hAnsi="Times New Roman" w:cs="Times New Roman"/>
          <w:b/>
          <w:bCs/>
          <w:sz w:val="28"/>
          <w:szCs w:val="20"/>
        </w:rPr>
        <w:t>PPENDICES</w:t>
      </w:r>
      <w:bookmarkEnd w:id="11"/>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34"/>
        <w:gridCol w:w="2834"/>
      </w:tblGrid>
      <w:tr w:rsidR="007C0FE5" w:rsidRPr="00587BCA" w:rsidTr="00587BCA">
        <w:tc>
          <w:tcPr>
            <w:tcW w:w="2876" w:type="dxa"/>
          </w:tcPr>
          <w:p w:rsidR="007C0FE5" w:rsidRPr="00587BCA" w:rsidRDefault="007C0FE5" w:rsidP="00CD0015">
            <w:pPr>
              <w:rPr>
                <w:rFonts w:ascii="Times New Roman" w:hAnsi="Times New Roman" w:cs="Times New Roman"/>
                <w:sz w:val="24"/>
                <w:szCs w:val="24"/>
              </w:rPr>
            </w:pPr>
            <w:r w:rsidRPr="00587BCA">
              <w:rPr>
                <w:rFonts w:ascii="Times New Roman" w:hAnsi="Times New Roman" w:cs="Times New Roman"/>
                <w:sz w:val="24"/>
                <w:szCs w:val="24"/>
              </w:rPr>
              <w:t>Appendix</w:t>
            </w:r>
          </w:p>
        </w:tc>
        <w:tc>
          <w:tcPr>
            <w:tcW w:w="2834" w:type="dxa"/>
          </w:tcPr>
          <w:p w:rsidR="007C0FE5" w:rsidRPr="00587BCA" w:rsidRDefault="007C0FE5" w:rsidP="00CD0015">
            <w:pPr>
              <w:rPr>
                <w:rFonts w:ascii="Times New Roman" w:hAnsi="Times New Roman" w:cs="Times New Roman"/>
                <w:sz w:val="24"/>
                <w:szCs w:val="24"/>
              </w:rPr>
            </w:pPr>
            <w:r w:rsidRPr="00587BCA">
              <w:rPr>
                <w:rFonts w:ascii="Times New Roman" w:hAnsi="Times New Roman" w:cs="Times New Roman"/>
                <w:sz w:val="24"/>
                <w:szCs w:val="24"/>
              </w:rPr>
              <w:t>Description</w:t>
            </w:r>
          </w:p>
        </w:tc>
        <w:tc>
          <w:tcPr>
            <w:tcW w:w="2834" w:type="dxa"/>
          </w:tcPr>
          <w:p w:rsidR="007C0FE5" w:rsidRPr="00587BCA" w:rsidRDefault="007C0FE5" w:rsidP="00CD0015">
            <w:pPr>
              <w:rPr>
                <w:rFonts w:ascii="Times New Roman" w:hAnsi="Times New Roman" w:cs="Times New Roman"/>
                <w:sz w:val="24"/>
                <w:szCs w:val="24"/>
              </w:rPr>
            </w:pPr>
            <w:r w:rsidRPr="00587BCA">
              <w:rPr>
                <w:rFonts w:ascii="Times New Roman" w:hAnsi="Times New Roman" w:cs="Times New Roman"/>
                <w:sz w:val="24"/>
                <w:szCs w:val="24"/>
              </w:rPr>
              <w:t>Page</w:t>
            </w:r>
          </w:p>
        </w:tc>
      </w:tr>
      <w:tr w:rsidR="007C0FE5" w:rsidRPr="00587BCA" w:rsidTr="00587BCA">
        <w:tc>
          <w:tcPr>
            <w:tcW w:w="2876" w:type="dxa"/>
          </w:tcPr>
          <w:p w:rsidR="007C0FE5" w:rsidRPr="00587BCA" w:rsidRDefault="007C0FE5" w:rsidP="00CD0015">
            <w:pPr>
              <w:rPr>
                <w:rFonts w:ascii="Times New Roman" w:hAnsi="Times New Roman" w:cs="Times New Roman"/>
                <w:sz w:val="24"/>
                <w:szCs w:val="24"/>
              </w:rPr>
            </w:pPr>
            <w:r w:rsidRPr="00587BCA">
              <w:rPr>
                <w:rFonts w:ascii="Times New Roman" w:hAnsi="Times New Roman" w:cs="Times New Roman"/>
                <w:sz w:val="24"/>
                <w:szCs w:val="24"/>
              </w:rPr>
              <w:t>Appendix-A</w:t>
            </w:r>
          </w:p>
        </w:tc>
        <w:tc>
          <w:tcPr>
            <w:tcW w:w="2834" w:type="dxa"/>
          </w:tcPr>
          <w:p w:rsidR="007C0FE5" w:rsidRPr="00587BCA" w:rsidRDefault="007C0FE5" w:rsidP="00CD0015">
            <w:pPr>
              <w:rPr>
                <w:rFonts w:ascii="Times New Roman" w:hAnsi="Times New Roman" w:cs="Times New Roman"/>
                <w:sz w:val="24"/>
                <w:szCs w:val="24"/>
              </w:rPr>
            </w:pPr>
            <w:r w:rsidRPr="00587BCA">
              <w:rPr>
                <w:rFonts w:ascii="Times New Roman" w:hAnsi="Times New Roman" w:cs="Times New Roman"/>
                <w:sz w:val="24"/>
                <w:szCs w:val="24"/>
              </w:rPr>
              <w:t>Gantt Chart</w:t>
            </w:r>
          </w:p>
        </w:tc>
        <w:tc>
          <w:tcPr>
            <w:tcW w:w="2834" w:type="dxa"/>
          </w:tcPr>
          <w:p w:rsidR="007C0FE5" w:rsidRPr="00587BCA" w:rsidRDefault="007C0FE5" w:rsidP="00CD0015">
            <w:pPr>
              <w:rPr>
                <w:rFonts w:ascii="Times New Roman" w:hAnsi="Times New Roman" w:cs="Times New Roman"/>
                <w:sz w:val="24"/>
                <w:szCs w:val="24"/>
              </w:rPr>
            </w:pPr>
            <w:r w:rsidRPr="00587BCA">
              <w:rPr>
                <w:rFonts w:ascii="Times New Roman" w:hAnsi="Times New Roman" w:cs="Times New Roman"/>
                <w:sz w:val="24"/>
                <w:szCs w:val="24"/>
              </w:rPr>
              <w:t>28</w:t>
            </w:r>
          </w:p>
        </w:tc>
      </w:tr>
    </w:tbl>
    <w:p w:rsidR="003417A0" w:rsidRPr="00CD0015" w:rsidRDefault="003417A0" w:rsidP="00CD0015"/>
    <w:p w:rsidR="00CB3267" w:rsidRDefault="00CB3267"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B3267" w:rsidRDefault="00CB3267" w:rsidP="00FE5252">
      <w:pPr>
        <w:spacing w:line="360" w:lineRule="auto"/>
        <w:jc w:val="center"/>
        <w:rPr>
          <w:rFonts w:ascii="Times New Roman" w:hAnsi="Times New Roman" w:cs="Times New Roman"/>
          <w:sz w:val="24"/>
          <w:szCs w:val="24"/>
        </w:rPr>
      </w:pPr>
    </w:p>
    <w:p w:rsidR="00CE4142" w:rsidRDefault="00CE4142" w:rsidP="00814D77">
      <w:pPr>
        <w:spacing w:line="360" w:lineRule="auto"/>
        <w:rPr>
          <w:rFonts w:ascii="Times New Roman" w:hAnsi="Times New Roman" w:cs="Times New Roman"/>
          <w:sz w:val="24"/>
          <w:szCs w:val="24"/>
        </w:rPr>
        <w:sectPr w:rsidR="00CE4142" w:rsidSect="00CE4142">
          <w:footerReference w:type="default" r:id="rId8"/>
          <w:pgSz w:w="12240" w:h="15840" w:code="1"/>
          <w:pgMar w:top="1411" w:right="1411" w:bottom="2275" w:left="2275" w:header="720" w:footer="720" w:gutter="0"/>
          <w:pgNumType w:fmt="lowerRoman" w:start="1"/>
          <w:cols w:space="720"/>
          <w:titlePg/>
          <w:docGrid w:linePitch="360"/>
        </w:sectPr>
      </w:pPr>
    </w:p>
    <w:p w:rsidR="00CB3267" w:rsidRDefault="00CB3267" w:rsidP="00814D77">
      <w:pPr>
        <w:spacing w:line="360" w:lineRule="auto"/>
        <w:rPr>
          <w:rFonts w:ascii="Times New Roman" w:hAnsi="Times New Roman" w:cs="Times New Roman"/>
          <w:sz w:val="24"/>
          <w:szCs w:val="24"/>
        </w:rPr>
      </w:pPr>
    </w:p>
    <w:p w:rsidR="00CB3267" w:rsidRDefault="00377B99" w:rsidP="00154E06">
      <w:pPr>
        <w:pStyle w:val="Heading1"/>
        <w:numPr>
          <w:ilvl w:val="0"/>
          <w:numId w:val="9"/>
        </w:numPr>
        <w:rPr>
          <w:rFonts w:ascii="Times New Roman" w:hAnsi="Times New Roman" w:cs="Times New Roman"/>
          <w:b/>
          <w:color w:val="000000" w:themeColor="text1"/>
          <w:sz w:val="28"/>
        </w:rPr>
      </w:pPr>
      <w:bookmarkStart w:id="13" w:name="_Toc478066334"/>
      <w:bookmarkStart w:id="14" w:name="_Toc510313641"/>
      <w:r w:rsidRPr="00290351">
        <w:rPr>
          <w:rFonts w:ascii="Times New Roman" w:hAnsi="Times New Roman" w:cs="Times New Roman"/>
          <w:b/>
          <w:color w:val="000000" w:themeColor="text1"/>
          <w:sz w:val="28"/>
        </w:rPr>
        <w:t>INTRODUCTION</w:t>
      </w:r>
      <w:bookmarkEnd w:id="13"/>
      <w:bookmarkEnd w:id="14"/>
    </w:p>
    <w:p w:rsidR="00AD6D12" w:rsidRDefault="00AD6D12" w:rsidP="00AD6D12"/>
    <w:p w:rsidR="00AD6D12" w:rsidRPr="00540203" w:rsidRDefault="00AD6D12" w:rsidP="00AD6D12">
      <w:pPr>
        <w:pStyle w:val="Heading2"/>
        <w:keepNext w:val="0"/>
        <w:keepLines w:val="0"/>
        <w:widowControl w:val="0"/>
        <w:numPr>
          <w:ilvl w:val="1"/>
          <w:numId w:val="2"/>
        </w:numPr>
        <w:tabs>
          <w:tab w:val="left" w:pos="676"/>
          <w:tab w:val="left" w:pos="677"/>
        </w:tabs>
        <w:autoSpaceDE w:val="0"/>
        <w:autoSpaceDN w:val="0"/>
        <w:spacing w:before="170" w:line="240" w:lineRule="auto"/>
        <w:rPr>
          <w:rFonts w:ascii="Times New Roman" w:hAnsi="Times New Roman" w:cs="Times New Roman"/>
          <w:b/>
          <w:bCs/>
          <w:color w:val="auto"/>
          <w:sz w:val="24"/>
          <w:szCs w:val="24"/>
        </w:rPr>
      </w:pPr>
      <w:bookmarkStart w:id="15" w:name="_Toc510313642"/>
      <w:r w:rsidRPr="00540203">
        <w:rPr>
          <w:rFonts w:ascii="Times New Roman" w:hAnsi="Times New Roman" w:cs="Times New Roman"/>
          <w:b/>
          <w:bCs/>
          <w:color w:val="auto"/>
          <w:sz w:val="24"/>
          <w:szCs w:val="24"/>
        </w:rPr>
        <w:t>Background</w:t>
      </w:r>
      <w:bookmarkEnd w:id="15"/>
    </w:p>
    <w:p w:rsidR="00933F3F" w:rsidRDefault="00933F3F" w:rsidP="00933F3F"/>
    <w:p w:rsidR="00933F3F" w:rsidRPr="00933F3F" w:rsidRDefault="00933F3F" w:rsidP="00933F3F">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WiFi, Bluetooth, NFC (Near-field communication) and satellite services. Mobile ad hoc network is a dynamic network which uses wireless technologies. MANET is widely used in applications such as home intelligence devices, military</w:t>
      </w:r>
      <w:r w:rsidR="007A48D5">
        <w:rPr>
          <w:rFonts w:ascii="Times New Roman" w:eastAsia="Times New Roman" w:hAnsi="Times New Roman" w:cs="Times New Roman"/>
          <w:color w:val="000000"/>
          <w:sz w:val="24"/>
          <w:szCs w:val="24"/>
        </w:rPr>
        <w:t xml:space="preserve"> </w:t>
      </w:r>
      <w:r w:rsidRPr="00933F3F">
        <w:rPr>
          <w:rFonts w:ascii="Times New Roman" w:eastAsia="Times New Roman" w:hAnsi="Times New Roman" w:cs="Times New Roman"/>
          <w:color w:val="000000"/>
          <w:sz w:val="24"/>
          <w:szCs w:val="24"/>
        </w:rPr>
        <w:t>and Sensor networks [3]</w:t>
      </w:r>
      <w:r w:rsidR="00E16C33">
        <w:rPr>
          <w:rFonts w:ascii="Times New Roman" w:eastAsia="Times New Roman" w:hAnsi="Times New Roman" w:cs="Times New Roman"/>
          <w:color w:val="000000"/>
          <w:sz w:val="24"/>
          <w:szCs w:val="24"/>
        </w:rPr>
        <w:t>,</w:t>
      </w:r>
      <w:r w:rsidR="00944CC2">
        <w:rPr>
          <w:rFonts w:ascii="Times New Roman" w:eastAsia="Times New Roman" w:hAnsi="Times New Roman" w:cs="Times New Roman"/>
          <w:color w:val="000000"/>
          <w:sz w:val="24"/>
          <w:szCs w:val="24"/>
        </w:rPr>
        <w:fldChar w:fldCharType="begin" w:fldLock="1"/>
      </w:r>
      <w:r w:rsidR="00FF3F82">
        <w:rPr>
          <w:rFonts w:ascii="Times New Roman" w:eastAsia="Times New Roman" w:hAnsi="Times New Roman" w:cs="Times New Roman"/>
          <w:color w:val="000000"/>
          <w:sz w:val="24"/>
          <w:szCs w:val="24"/>
        </w:rPr>
        <w:instrText>ADDIN CSL_CITATION { "citationItems" : [ { "id" : "ITEM-1", "itemData" : { "author" : [ { "dropping-particle" : "", "family" : "Neogy", "given" : "R", "non-dropping-particle" : "", "parse-names" : false, "suffix" : "" }, { "dropping-particle" : "", "family" : "Chowdhury", "given" : "C", "non-dropping-particle" : "", "parse-names" : false, "suffix" : "" }, { "dropping-particle" : "", "family" : "Neogy", "given" : "S", "non-dropping-particle" : "", "parse-names" : false, "suffix" : "" } ], "container-title" : "arXiv preprint arXiv:1111.1865", "id" : "ITEM-1", "issue" : "5", "issued" : { "date-parts" : [ [ "2011" ] ] }, "page" : "229-243", "title" : "Reliability of mobile agents for reliable service discovery protocol in MANET", "type" : "article-journal", "volume" : "3" }, "uris" : [ "http://www.mendeley.com/documents/?uuid=211cc828-6898-4c4f-a6a5-cd9ce13ad139" ] } ], "mendeley" : { "formattedCitation" : "[1]", "manualFormatting" : "[11]", "plainTextFormattedCitation" : "[1]", "previouslyFormattedCitation" : "[1]" }, "properties" : {  }, "schema" : "https://github.com/citation-style-language/schema/raw/master/csl-citation.json" }</w:instrText>
      </w:r>
      <w:r w:rsidR="00944CC2">
        <w:rPr>
          <w:rFonts w:ascii="Times New Roman" w:eastAsia="Times New Roman" w:hAnsi="Times New Roman" w:cs="Times New Roman"/>
          <w:color w:val="000000"/>
          <w:sz w:val="24"/>
          <w:szCs w:val="24"/>
        </w:rPr>
        <w:fldChar w:fldCharType="separate"/>
      </w:r>
      <w:r w:rsidR="00944CC2" w:rsidRPr="00944CC2">
        <w:rPr>
          <w:rFonts w:ascii="Times New Roman" w:eastAsia="Times New Roman" w:hAnsi="Times New Roman" w:cs="Times New Roman"/>
          <w:noProof/>
          <w:color w:val="000000"/>
          <w:sz w:val="24"/>
          <w:szCs w:val="24"/>
        </w:rPr>
        <w:t>[1</w:t>
      </w:r>
      <w:r w:rsidR="00944CC2">
        <w:rPr>
          <w:rFonts w:ascii="Times New Roman" w:eastAsia="Times New Roman" w:hAnsi="Times New Roman" w:cs="Times New Roman"/>
          <w:noProof/>
          <w:color w:val="000000"/>
          <w:sz w:val="24"/>
          <w:szCs w:val="24"/>
        </w:rPr>
        <w:t>1</w:t>
      </w:r>
      <w:r w:rsidR="00944CC2" w:rsidRPr="00944CC2">
        <w:rPr>
          <w:rFonts w:ascii="Times New Roman" w:eastAsia="Times New Roman" w:hAnsi="Times New Roman" w:cs="Times New Roman"/>
          <w:noProof/>
          <w:color w:val="000000"/>
          <w:sz w:val="24"/>
          <w:szCs w:val="24"/>
        </w:rPr>
        <w:t>]</w:t>
      </w:r>
      <w:r w:rsidR="00944CC2">
        <w:rPr>
          <w:rFonts w:ascii="Times New Roman" w:eastAsia="Times New Roman" w:hAnsi="Times New Roman" w:cs="Times New Roman"/>
          <w:color w:val="000000"/>
          <w:sz w:val="24"/>
          <w:szCs w:val="24"/>
        </w:rPr>
        <w:fldChar w:fldCharType="end"/>
      </w:r>
      <w:r w:rsidRPr="00933F3F">
        <w:rPr>
          <w:rFonts w:ascii="Times New Roman" w:eastAsia="Times New Roman" w:hAnsi="Times New Roman" w:cs="Times New Roman"/>
          <w:color w:val="000000"/>
          <w:sz w:val="24"/>
          <w:szCs w:val="24"/>
        </w:rPr>
        <w:t xml:space="preserve">. Routing protocols specify how routers should communicate with each other in the network. In a mobile ad hoc network, ad hoc routing protocol is used for this purpose. </w:t>
      </w:r>
    </w:p>
    <w:p w:rsidR="00933F3F" w:rsidRDefault="00933F3F" w:rsidP="006C645D">
      <w:pPr>
        <w:spacing w:after="0" w:line="360" w:lineRule="auto"/>
        <w:jc w:val="both"/>
        <w:rPr>
          <w:rFonts w:ascii="Times New Roman" w:eastAsia="Times New Roman" w:hAnsi="Times New Roman" w:cs="Times New Roman"/>
          <w:color w:val="000000"/>
          <w:sz w:val="24"/>
          <w:szCs w:val="24"/>
        </w:rPr>
      </w:pPr>
      <w:r w:rsidRPr="00933F3F">
        <w:rPr>
          <w:rFonts w:ascii="Times New Roman" w:eastAsia="Times New Roman" w:hAnsi="Times New Roman" w:cs="Times New Roman"/>
          <w:color w:val="000000"/>
          <w:sz w:val="24"/>
          <w:szCs w:val="24"/>
        </w:rPr>
        <w:t>Due to the mobility feature of network nodes in the mobile ad hoc networks,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Packet filtering or static filtering is a firewall technique which can monitor based on incoming and outgoing packets. As diverse to all the above-mentioned methods, defining a trust-based schema on top of ad hoc networks to detect each one hop (directly connected) neighbor nodes will solve this issue up to a considerable level.</w:t>
      </w:r>
    </w:p>
    <w:p w:rsidR="009C46DF" w:rsidRPr="006C645D" w:rsidRDefault="009C46DF" w:rsidP="006C645D">
      <w:pPr>
        <w:spacing w:after="0" w:line="360" w:lineRule="auto"/>
        <w:jc w:val="both"/>
        <w:rPr>
          <w:rFonts w:ascii="Times New Roman" w:eastAsia="Times New Roman" w:hAnsi="Times New Roman" w:cs="Times New Roman"/>
          <w:sz w:val="24"/>
          <w:szCs w:val="24"/>
        </w:rPr>
      </w:pPr>
    </w:p>
    <w:p w:rsidR="00AD6D12" w:rsidRPr="006C645D" w:rsidRDefault="0083297A" w:rsidP="006C645D">
      <w:pPr>
        <w:pStyle w:val="Heading2"/>
        <w:numPr>
          <w:ilvl w:val="1"/>
          <w:numId w:val="2"/>
        </w:numPr>
        <w:rPr>
          <w:rFonts w:ascii="Times New Roman" w:hAnsi="Times New Roman" w:cs="Times New Roman"/>
          <w:b/>
          <w:bCs/>
          <w:color w:val="auto"/>
          <w:sz w:val="24"/>
          <w:szCs w:val="24"/>
        </w:rPr>
      </w:pPr>
      <w:bookmarkStart w:id="16" w:name="_Toc510313643"/>
      <w:r w:rsidRPr="006C645D">
        <w:rPr>
          <w:rFonts w:ascii="Times New Roman" w:hAnsi="Times New Roman" w:cs="Times New Roman"/>
          <w:b/>
          <w:bCs/>
          <w:color w:val="auto"/>
          <w:sz w:val="24"/>
          <w:szCs w:val="24"/>
        </w:rPr>
        <w:t>Literature</w:t>
      </w:r>
      <w:r w:rsidRPr="006C645D">
        <w:rPr>
          <w:rFonts w:ascii="Times New Roman" w:hAnsi="Times New Roman" w:cs="Times New Roman"/>
          <w:b/>
          <w:bCs/>
          <w:color w:val="auto"/>
          <w:spacing w:val="-6"/>
          <w:sz w:val="24"/>
          <w:szCs w:val="24"/>
        </w:rPr>
        <w:t xml:space="preserve"> </w:t>
      </w:r>
      <w:r w:rsidRPr="006C645D">
        <w:rPr>
          <w:rFonts w:ascii="Times New Roman" w:hAnsi="Times New Roman" w:cs="Times New Roman"/>
          <w:b/>
          <w:bCs/>
          <w:color w:val="auto"/>
          <w:sz w:val="24"/>
          <w:szCs w:val="24"/>
        </w:rPr>
        <w:t>Review</w:t>
      </w:r>
      <w:bookmarkEnd w:id="16"/>
    </w:p>
    <w:p w:rsidR="00F261AA" w:rsidRPr="00F261AA" w:rsidRDefault="00F261AA" w:rsidP="00F261AA"/>
    <w:p w:rsidR="009C46DF" w:rsidRDefault="009C46DF" w:rsidP="005D34D4">
      <w:pPr>
        <w:spacing w:after="0" w:line="360" w:lineRule="auto"/>
        <w:jc w:val="both"/>
        <w:rPr>
          <w:rFonts w:ascii="Times New Roman" w:eastAsia="Times New Roman" w:hAnsi="Times New Roman" w:cs="Times New Roman"/>
          <w:color w:val="000000"/>
          <w:sz w:val="24"/>
          <w:szCs w:val="24"/>
        </w:rPr>
      </w:pPr>
      <w:r w:rsidRPr="009C46DF">
        <w:rPr>
          <w:rFonts w:ascii="Times New Roman" w:eastAsia="Times New Roman" w:hAnsi="Times New Roman" w:cs="Times New Roman"/>
          <w:color w:val="000000"/>
          <w:sz w:val="24"/>
          <w:szCs w:val="24"/>
        </w:rPr>
        <w:t xml:space="preserve">Even though there are some existing trust-based schemas to detect malicious nodes and isolate from the network, they were not implemented to define the exact behaviors of malicious nodes. </w:t>
      </w:r>
    </w:p>
    <w:p w:rsidR="001F1321" w:rsidRPr="001F1321" w:rsidRDefault="001F1321" w:rsidP="001F1321">
      <w:pPr>
        <w:spacing w:after="0" w:line="240" w:lineRule="auto"/>
        <w:rPr>
          <w:rFonts w:ascii="Times New Roman" w:eastAsia="Times New Roman" w:hAnsi="Times New Roman" w:cs="Times New Roman"/>
          <w:sz w:val="24"/>
          <w:szCs w:val="24"/>
        </w:rPr>
      </w:pPr>
    </w:p>
    <w:p w:rsidR="009C46DF" w:rsidRDefault="009C46DF" w:rsidP="001F1321">
      <w:pPr>
        <w:pStyle w:val="Heading3"/>
        <w:numPr>
          <w:ilvl w:val="2"/>
          <w:numId w:val="2"/>
        </w:numPr>
        <w:rPr>
          <w:rFonts w:ascii="Times New Roman" w:hAnsi="Times New Roman" w:cs="Times New Roman"/>
          <w:b/>
          <w:bCs/>
          <w:color w:val="auto"/>
        </w:rPr>
      </w:pPr>
      <w:bookmarkStart w:id="17" w:name="_Toc510313644"/>
      <w:r w:rsidRPr="009C46DF">
        <w:rPr>
          <w:rFonts w:ascii="Times New Roman" w:hAnsi="Times New Roman" w:cs="Times New Roman"/>
          <w:b/>
          <w:bCs/>
          <w:color w:val="auto"/>
        </w:rPr>
        <w:t xml:space="preserve">Black hole attack in AODV </w:t>
      </w:r>
      <w:r w:rsidR="00171AF1">
        <w:rPr>
          <w:rFonts w:ascii="Times New Roman" w:hAnsi="Times New Roman" w:cs="Times New Roman"/>
          <w:b/>
          <w:bCs/>
          <w:color w:val="auto"/>
        </w:rPr>
        <w:t>r</w:t>
      </w:r>
      <w:r w:rsidRPr="009C46DF">
        <w:rPr>
          <w:rFonts w:ascii="Times New Roman" w:hAnsi="Times New Roman" w:cs="Times New Roman"/>
          <w:b/>
          <w:bCs/>
          <w:color w:val="auto"/>
        </w:rPr>
        <w:t xml:space="preserve">outing </w:t>
      </w:r>
      <w:r w:rsidR="00171AF1">
        <w:rPr>
          <w:rFonts w:ascii="Times New Roman" w:hAnsi="Times New Roman" w:cs="Times New Roman"/>
          <w:b/>
          <w:bCs/>
          <w:color w:val="auto"/>
        </w:rPr>
        <w:t>p</w:t>
      </w:r>
      <w:r w:rsidRPr="009C46DF">
        <w:rPr>
          <w:rFonts w:ascii="Times New Roman" w:hAnsi="Times New Roman" w:cs="Times New Roman"/>
          <w:b/>
          <w:bCs/>
          <w:color w:val="auto"/>
        </w:rPr>
        <w:t>rotocol [1]</w:t>
      </w:r>
      <w:bookmarkEnd w:id="17"/>
    </w:p>
    <w:p w:rsidR="001F1321" w:rsidRDefault="001F1321" w:rsidP="001F1321"/>
    <w:p w:rsidR="001F1321" w:rsidRPr="001F1321" w:rsidRDefault="001F1321" w:rsidP="001F1321">
      <w:pPr>
        <w:spacing w:after="0" w:line="360" w:lineRule="auto"/>
        <w:jc w:val="both"/>
        <w:rPr>
          <w:rFonts w:ascii="Times New Roman" w:eastAsia="Times New Roman" w:hAnsi="Times New Roman" w:cs="Times New Roman"/>
          <w:sz w:val="24"/>
          <w:szCs w:val="24"/>
        </w:rPr>
      </w:pPr>
      <w:r w:rsidRPr="001F1321">
        <w:rPr>
          <w:rFonts w:ascii="Times New Roman" w:eastAsia="Times New Roman" w:hAnsi="Times New Roman" w:cs="Times New Roman"/>
          <w:color w:val="000000"/>
          <w:sz w:val="24"/>
          <w:szCs w:val="24"/>
        </w:rPr>
        <w:t xml:space="preserve">One of the most popular attacks in AODV (Ad hoc On Demand Distance Vector) routing, is the ‘Black hole attack’. When source needs to send packets to an unknown destination which is not included in sender’s routing table, it will send RREQ (route request) packets to neighbor nodes to identify the destination node. In that case a black hole node can send the reply packet (RPLY) before all the other nodes, it will be chosen as the route to transfer data. Black hole node receives the information in the packets and drop them without passing towards the destination. Since the sender does not suspect neighbor nodes in the existing network, it will continue to communicate with the harmful black hole node. Eventually that leads to making the packet dropping ratio into a higher value. </w:t>
      </w:r>
    </w:p>
    <w:p w:rsidR="00D3441D" w:rsidRDefault="001F1321" w:rsidP="005C4535">
      <w:pPr>
        <w:spacing w:line="360" w:lineRule="auto"/>
        <w:jc w:val="both"/>
        <w:rPr>
          <w:rFonts w:ascii="Times New Roman" w:eastAsia="Times New Roman" w:hAnsi="Times New Roman" w:cs="Times New Roman"/>
          <w:color w:val="000000"/>
          <w:sz w:val="24"/>
          <w:szCs w:val="24"/>
        </w:rPr>
      </w:pPr>
      <w:r w:rsidRPr="001F1321">
        <w:rPr>
          <w:rFonts w:ascii="Times New Roman" w:eastAsia="Times New Roman" w:hAnsi="Times New Roman" w:cs="Times New Roman"/>
          <w:color w:val="000000"/>
          <w:sz w:val="24"/>
          <w:szCs w:val="24"/>
        </w:rPr>
        <w:t xml:space="preserve">Apart from RREQ and RPLY, there are different number of other control packets are used in </w:t>
      </w:r>
      <w:r>
        <w:rPr>
          <w:rFonts w:ascii="Times New Roman" w:eastAsia="Times New Roman" w:hAnsi="Times New Roman" w:cs="Times New Roman"/>
          <w:color w:val="000000"/>
          <w:sz w:val="24"/>
          <w:szCs w:val="24"/>
        </w:rPr>
        <w:t>AODV</w:t>
      </w:r>
      <w:r w:rsidRPr="001F1321">
        <w:rPr>
          <w:rFonts w:ascii="Times New Roman" w:eastAsia="Times New Roman" w:hAnsi="Times New Roman" w:cs="Times New Roman"/>
          <w:color w:val="000000"/>
          <w:sz w:val="24"/>
          <w:szCs w:val="24"/>
        </w:rPr>
        <w:t xml:space="preserve"> protocol. RERR (route error) message is sent by neighbor nodes whenever a link failure happens or destination is unreachable. Basically, HELLO packets are broadcasted to identify the available neighbor nodes in the network. After a time period we can count the number of forwarded and received data packets.</w:t>
      </w:r>
      <w:r w:rsidR="00D92839">
        <w:rPr>
          <w:rFonts w:ascii="Times New Roman" w:eastAsia="Times New Roman" w:hAnsi="Times New Roman" w:cs="Times New Roman"/>
          <w:color w:val="000000"/>
          <w:sz w:val="24"/>
          <w:szCs w:val="24"/>
        </w:rPr>
        <w:t xml:space="preserve"> </w:t>
      </w:r>
      <w:r w:rsidR="00D92839" w:rsidRPr="00D92839">
        <w:rPr>
          <w:rFonts w:ascii="Times New Roman" w:eastAsia="Times New Roman" w:hAnsi="Times New Roman" w:cs="Times New Roman"/>
          <w:color w:val="000000"/>
          <w:sz w:val="24"/>
          <w:szCs w:val="24"/>
        </w:rPr>
        <w:t>Using those information, we can calculate the trust between directly connected nodes.</w:t>
      </w:r>
    </w:p>
    <w:p w:rsidR="001423DA" w:rsidRDefault="001423DA" w:rsidP="005C4535">
      <w:pPr>
        <w:spacing w:line="360" w:lineRule="auto"/>
        <w:jc w:val="both"/>
        <w:rPr>
          <w:rFonts w:ascii="Times New Roman" w:eastAsia="Times New Roman" w:hAnsi="Times New Roman" w:cs="Times New Roman"/>
          <w:color w:val="000000"/>
          <w:sz w:val="24"/>
          <w:szCs w:val="24"/>
        </w:rPr>
      </w:pPr>
    </w:p>
    <w:p w:rsidR="001423DA" w:rsidRDefault="001423DA" w:rsidP="005C4535">
      <w:pPr>
        <w:spacing w:line="360" w:lineRule="auto"/>
        <w:jc w:val="both"/>
        <w:rPr>
          <w:rFonts w:ascii="Times New Roman" w:eastAsia="Times New Roman" w:hAnsi="Times New Roman" w:cs="Times New Roman"/>
          <w:color w:val="000000"/>
          <w:sz w:val="24"/>
          <w:szCs w:val="24"/>
        </w:rPr>
      </w:pPr>
    </w:p>
    <w:p w:rsidR="001423DA" w:rsidRDefault="001423DA" w:rsidP="005C4535">
      <w:pPr>
        <w:spacing w:line="360" w:lineRule="auto"/>
        <w:jc w:val="both"/>
        <w:rPr>
          <w:rFonts w:ascii="Times New Roman" w:eastAsia="Times New Roman" w:hAnsi="Times New Roman" w:cs="Times New Roman"/>
          <w:color w:val="000000"/>
          <w:sz w:val="24"/>
          <w:szCs w:val="24"/>
        </w:rPr>
      </w:pPr>
    </w:p>
    <w:p w:rsidR="001423DA" w:rsidRDefault="001423DA" w:rsidP="005C4535">
      <w:pPr>
        <w:spacing w:line="360" w:lineRule="auto"/>
        <w:jc w:val="both"/>
        <w:rPr>
          <w:rFonts w:ascii="Times New Roman" w:eastAsia="Times New Roman" w:hAnsi="Times New Roman" w:cs="Times New Roman"/>
          <w:color w:val="000000"/>
          <w:sz w:val="24"/>
          <w:szCs w:val="24"/>
        </w:rPr>
      </w:pPr>
    </w:p>
    <w:p w:rsidR="00CB6CB9" w:rsidRDefault="00CE760E" w:rsidP="00CB6CB9">
      <w:pPr>
        <w:pStyle w:val="Heading3"/>
        <w:numPr>
          <w:ilvl w:val="2"/>
          <w:numId w:val="2"/>
        </w:numPr>
        <w:rPr>
          <w:rFonts w:ascii="Times New Roman" w:hAnsi="Times New Roman" w:cs="Times New Roman"/>
          <w:b/>
          <w:bCs/>
          <w:color w:val="auto"/>
        </w:rPr>
      </w:pPr>
      <w:bookmarkStart w:id="18" w:name="_Toc510313645"/>
      <w:r w:rsidRPr="00CE760E">
        <w:rPr>
          <w:rFonts w:ascii="Times New Roman" w:hAnsi="Times New Roman" w:cs="Times New Roman"/>
          <w:b/>
          <w:bCs/>
          <w:color w:val="auto"/>
        </w:rPr>
        <w:lastRenderedPageBreak/>
        <w:t xml:space="preserve">Authentication </w:t>
      </w:r>
      <w:r w:rsidR="002D27AB">
        <w:rPr>
          <w:rFonts w:ascii="Times New Roman" w:hAnsi="Times New Roman" w:cs="Times New Roman"/>
          <w:b/>
          <w:bCs/>
          <w:color w:val="auto"/>
        </w:rPr>
        <w:t>u</w:t>
      </w:r>
      <w:r w:rsidRPr="00CE760E">
        <w:rPr>
          <w:rFonts w:ascii="Times New Roman" w:hAnsi="Times New Roman" w:cs="Times New Roman"/>
          <w:b/>
          <w:bCs/>
          <w:color w:val="auto"/>
        </w:rPr>
        <w:t xml:space="preserve">sing </w:t>
      </w:r>
      <w:r w:rsidR="002D27AB">
        <w:rPr>
          <w:rFonts w:ascii="Times New Roman" w:hAnsi="Times New Roman" w:cs="Times New Roman"/>
          <w:b/>
          <w:bCs/>
          <w:color w:val="auto"/>
        </w:rPr>
        <w:t>t</w:t>
      </w:r>
      <w:r w:rsidRPr="00CE760E">
        <w:rPr>
          <w:rFonts w:ascii="Times New Roman" w:hAnsi="Times New Roman" w:cs="Times New Roman"/>
          <w:b/>
          <w:bCs/>
          <w:color w:val="auto"/>
        </w:rPr>
        <w:t xml:space="preserve">rust to </w:t>
      </w:r>
      <w:r w:rsidR="002D27AB">
        <w:rPr>
          <w:rFonts w:ascii="Times New Roman" w:hAnsi="Times New Roman" w:cs="Times New Roman"/>
          <w:b/>
          <w:bCs/>
          <w:color w:val="auto"/>
        </w:rPr>
        <w:t>d</w:t>
      </w:r>
      <w:r w:rsidRPr="00CE760E">
        <w:rPr>
          <w:rFonts w:ascii="Times New Roman" w:hAnsi="Times New Roman" w:cs="Times New Roman"/>
          <w:b/>
          <w:bCs/>
          <w:color w:val="auto"/>
        </w:rPr>
        <w:t xml:space="preserve">etect </w:t>
      </w:r>
      <w:r w:rsidR="002D27AB">
        <w:rPr>
          <w:rFonts w:ascii="Times New Roman" w:hAnsi="Times New Roman" w:cs="Times New Roman"/>
          <w:b/>
          <w:bCs/>
          <w:color w:val="auto"/>
        </w:rPr>
        <w:t>m</w:t>
      </w:r>
      <w:r w:rsidRPr="00CE760E">
        <w:rPr>
          <w:rFonts w:ascii="Times New Roman" w:hAnsi="Times New Roman" w:cs="Times New Roman"/>
          <w:b/>
          <w:bCs/>
          <w:color w:val="auto"/>
        </w:rPr>
        <w:t xml:space="preserve">isbehaving </w:t>
      </w:r>
      <w:r w:rsidR="002D27AB">
        <w:rPr>
          <w:rFonts w:ascii="Times New Roman" w:hAnsi="Times New Roman" w:cs="Times New Roman"/>
          <w:b/>
          <w:bCs/>
          <w:color w:val="auto"/>
        </w:rPr>
        <w:t>n</w:t>
      </w:r>
      <w:r w:rsidRPr="00CE760E">
        <w:rPr>
          <w:rFonts w:ascii="Times New Roman" w:hAnsi="Times New Roman" w:cs="Times New Roman"/>
          <w:b/>
          <w:bCs/>
          <w:color w:val="auto"/>
        </w:rPr>
        <w:t xml:space="preserve">odes in </w:t>
      </w:r>
      <w:r w:rsidR="002D27AB">
        <w:rPr>
          <w:rFonts w:ascii="Times New Roman" w:hAnsi="Times New Roman" w:cs="Times New Roman"/>
          <w:b/>
          <w:bCs/>
          <w:color w:val="auto"/>
        </w:rPr>
        <w:t>m</w:t>
      </w:r>
      <w:r w:rsidRPr="00CE760E">
        <w:rPr>
          <w:rFonts w:ascii="Times New Roman" w:hAnsi="Times New Roman" w:cs="Times New Roman"/>
          <w:b/>
          <w:bCs/>
          <w:color w:val="auto"/>
        </w:rPr>
        <w:t xml:space="preserve">obile </w:t>
      </w:r>
      <w:r w:rsidR="002D27AB">
        <w:rPr>
          <w:rFonts w:ascii="Times New Roman" w:hAnsi="Times New Roman" w:cs="Times New Roman"/>
          <w:b/>
          <w:bCs/>
          <w:color w:val="auto"/>
        </w:rPr>
        <w:t>a</w:t>
      </w:r>
      <w:r w:rsidRPr="00CE760E">
        <w:rPr>
          <w:rFonts w:ascii="Times New Roman" w:hAnsi="Times New Roman" w:cs="Times New Roman"/>
          <w:b/>
          <w:bCs/>
          <w:color w:val="auto"/>
        </w:rPr>
        <w:t xml:space="preserve">d Hoc </w:t>
      </w:r>
      <w:r w:rsidR="002D27AB">
        <w:rPr>
          <w:rFonts w:ascii="Times New Roman" w:hAnsi="Times New Roman" w:cs="Times New Roman"/>
          <w:b/>
          <w:bCs/>
          <w:color w:val="auto"/>
        </w:rPr>
        <w:t>n</w:t>
      </w:r>
      <w:r w:rsidRPr="00CE760E">
        <w:rPr>
          <w:rFonts w:ascii="Times New Roman" w:hAnsi="Times New Roman" w:cs="Times New Roman"/>
          <w:b/>
          <w:bCs/>
          <w:color w:val="auto"/>
        </w:rPr>
        <w:t xml:space="preserve">etworks </w:t>
      </w:r>
      <w:r w:rsidR="002D27AB">
        <w:rPr>
          <w:rFonts w:ascii="Times New Roman" w:hAnsi="Times New Roman" w:cs="Times New Roman"/>
          <w:b/>
          <w:bCs/>
          <w:color w:val="auto"/>
        </w:rPr>
        <w:t>u</w:t>
      </w:r>
      <w:r w:rsidRPr="00CE760E">
        <w:rPr>
          <w:rFonts w:ascii="Times New Roman" w:hAnsi="Times New Roman" w:cs="Times New Roman"/>
          <w:b/>
          <w:bCs/>
          <w:color w:val="auto"/>
        </w:rPr>
        <w:t>sing Q-Learning [1]</w:t>
      </w:r>
      <w:bookmarkEnd w:id="18"/>
    </w:p>
    <w:p w:rsidR="00D3441D" w:rsidRPr="00D3441D" w:rsidRDefault="00D3441D" w:rsidP="00D3441D"/>
    <w:p w:rsidR="00CB6CB9" w:rsidRPr="00CB6CB9" w:rsidRDefault="00CB6CB9" w:rsidP="00D9345C">
      <w:pPr>
        <w:spacing w:after="0" w:line="360" w:lineRule="auto"/>
        <w:jc w:val="both"/>
        <w:rPr>
          <w:rFonts w:ascii="Times New Roman" w:eastAsia="Times New Roman" w:hAnsi="Times New Roman" w:cs="Times New Roman"/>
          <w:sz w:val="24"/>
          <w:szCs w:val="24"/>
        </w:rPr>
      </w:pPr>
      <w:r w:rsidRPr="00CB6CB9">
        <w:rPr>
          <w:rFonts w:ascii="Times New Roman" w:eastAsia="Times New Roman" w:hAnsi="Times New Roman" w:cs="Times New Roman"/>
          <w:color w:val="000000"/>
          <w:sz w:val="24"/>
          <w:szCs w:val="24"/>
        </w:rPr>
        <w:t>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S.Sivagurunathan, K.Prathapchandran and A.Thirumavalavan, trust can be defined as “</w:t>
      </w:r>
      <w:r w:rsidRPr="00CB6CB9">
        <w:rPr>
          <w:rFonts w:ascii="Times New Roman" w:eastAsia="Times New Roman" w:hAnsi="Times New Roman" w:cs="Times New Roman"/>
          <w:i/>
          <w:iCs/>
          <w:color w:val="000000"/>
          <w:sz w:val="24"/>
          <w:szCs w:val="24"/>
        </w:rPr>
        <w:t>the reliability, timeliness, and integrity of message delivery to a node’s intended next hop</w:t>
      </w:r>
      <w:r w:rsidRPr="00CB6CB9">
        <w:rPr>
          <w:rFonts w:ascii="Times New Roman" w:eastAsia="Times New Roman" w:hAnsi="Times New Roman" w:cs="Times New Roman"/>
          <w:color w:val="000000"/>
          <w:sz w:val="24"/>
          <w:szCs w:val="24"/>
        </w:rPr>
        <w:t xml:space="preserve">” [1]. </w:t>
      </w:r>
    </w:p>
    <w:p w:rsidR="00CB6CB9" w:rsidRPr="00CB6CB9" w:rsidRDefault="00CB6CB9" w:rsidP="00D9345C">
      <w:pPr>
        <w:spacing w:after="0" w:line="360" w:lineRule="auto"/>
        <w:jc w:val="both"/>
        <w:rPr>
          <w:rFonts w:ascii="Times New Roman" w:eastAsia="Times New Roman" w:hAnsi="Times New Roman" w:cs="Times New Roman"/>
          <w:sz w:val="24"/>
          <w:szCs w:val="24"/>
        </w:rPr>
      </w:pPr>
      <w:r w:rsidRPr="00CB6CB9">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Untrusted category contains types of nodes such as selfish [10], pure malicious and collaborative malicious nodes.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1F1321" w:rsidRDefault="001F1321" w:rsidP="001F1321">
      <w:pPr>
        <w:spacing w:line="360" w:lineRule="auto"/>
        <w:jc w:val="both"/>
      </w:pPr>
    </w:p>
    <w:p w:rsidR="00857418" w:rsidRDefault="00857418" w:rsidP="00857418">
      <w:pPr>
        <w:pStyle w:val="Heading3"/>
        <w:numPr>
          <w:ilvl w:val="2"/>
          <w:numId w:val="2"/>
        </w:numPr>
        <w:rPr>
          <w:rFonts w:ascii="Times New Roman" w:hAnsi="Times New Roman" w:cs="Times New Roman"/>
          <w:b/>
          <w:bCs/>
          <w:color w:val="auto"/>
        </w:rPr>
      </w:pPr>
      <w:bookmarkStart w:id="19" w:name="_Toc510313646"/>
      <w:r w:rsidRPr="00857418">
        <w:rPr>
          <w:rFonts w:ascii="Times New Roman" w:hAnsi="Times New Roman" w:cs="Times New Roman"/>
          <w:b/>
          <w:bCs/>
          <w:color w:val="auto"/>
        </w:rPr>
        <w:t xml:space="preserve">Information </w:t>
      </w:r>
      <w:r w:rsidR="002D27AB">
        <w:rPr>
          <w:rFonts w:ascii="Times New Roman" w:hAnsi="Times New Roman" w:cs="Times New Roman"/>
          <w:b/>
          <w:bCs/>
          <w:color w:val="auto"/>
        </w:rPr>
        <w:t>t</w:t>
      </w:r>
      <w:r w:rsidRPr="00857418">
        <w:rPr>
          <w:rFonts w:ascii="Times New Roman" w:hAnsi="Times New Roman" w:cs="Times New Roman"/>
          <w:b/>
          <w:bCs/>
          <w:color w:val="auto"/>
        </w:rPr>
        <w:t xml:space="preserve">heoretic </w:t>
      </w:r>
      <w:r w:rsidR="002D27AB">
        <w:rPr>
          <w:rFonts w:ascii="Times New Roman" w:hAnsi="Times New Roman" w:cs="Times New Roman"/>
          <w:b/>
          <w:bCs/>
          <w:color w:val="auto"/>
        </w:rPr>
        <w:t>f</w:t>
      </w:r>
      <w:r w:rsidRPr="00857418">
        <w:rPr>
          <w:rFonts w:ascii="Times New Roman" w:hAnsi="Times New Roman" w:cs="Times New Roman"/>
          <w:b/>
          <w:bCs/>
          <w:color w:val="auto"/>
        </w:rPr>
        <w:t xml:space="preserve">ramework of </w:t>
      </w:r>
      <w:r w:rsidR="002D27AB">
        <w:rPr>
          <w:rFonts w:ascii="Times New Roman" w:hAnsi="Times New Roman" w:cs="Times New Roman"/>
          <w:b/>
          <w:bCs/>
          <w:color w:val="auto"/>
        </w:rPr>
        <w:t>t</w:t>
      </w:r>
      <w:r w:rsidRPr="00857418">
        <w:rPr>
          <w:rFonts w:ascii="Times New Roman" w:hAnsi="Times New Roman" w:cs="Times New Roman"/>
          <w:b/>
          <w:bCs/>
          <w:color w:val="auto"/>
        </w:rPr>
        <w:t xml:space="preserve">rust </w:t>
      </w:r>
      <w:r w:rsidR="002D27AB">
        <w:rPr>
          <w:rFonts w:ascii="Times New Roman" w:hAnsi="Times New Roman" w:cs="Times New Roman"/>
          <w:b/>
          <w:bCs/>
          <w:color w:val="auto"/>
        </w:rPr>
        <w:t>m</w:t>
      </w:r>
      <w:r w:rsidRPr="00857418">
        <w:rPr>
          <w:rFonts w:ascii="Times New Roman" w:hAnsi="Times New Roman" w:cs="Times New Roman"/>
          <w:b/>
          <w:bCs/>
          <w:color w:val="auto"/>
        </w:rPr>
        <w:t xml:space="preserve">odeling and </w:t>
      </w:r>
      <w:r w:rsidR="002D27AB">
        <w:rPr>
          <w:rFonts w:ascii="Times New Roman" w:hAnsi="Times New Roman" w:cs="Times New Roman"/>
          <w:b/>
          <w:bCs/>
          <w:color w:val="auto"/>
        </w:rPr>
        <w:t>e</w:t>
      </w:r>
      <w:r w:rsidRPr="00857418">
        <w:rPr>
          <w:rFonts w:ascii="Times New Roman" w:hAnsi="Times New Roman" w:cs="Times New Roman"/>
          <w:b/>
          <w:bCs/>
          <w:color w:val="auto"/>
        </w:rPr>
        <w:t xml:space="preserve">valuation for </w:t>
      </w:r>
      <w:r w:rsidR="002D27AB">
        <w:rPr>
          <w:rFonts w:ascii="Times New Roman" w:hAnsi="Times New Roman" w:cs="Times New Roman"/>
          <w:b/>
          <w:bCs/>
          <w:color w:val="auto"/>
        </w:rPr>
        <w:t>a</w:t>
      </w:r>
      <w:r w:rsidRPr="00857418">
        <w:rPr>
          <w:rFonts w:ascii="Times New Roman" w:hAnsi="Times New Roman" w:cs="Times New Roman"/>
          <w:b/>
          <w:bCs/>
          <w:color w:val="auto"/>
        </w:rPr>
        <w:t xml:space="preserve">d </w:t>
      </w:r>
      <w:r w:rsidR="002D27AB">
        <w:rPr>
          <w:rFonts w:ascii="Times New Roman" w:hAnsi="Times New Roman" w:cs="Times New Roman"/>
          <w:b/>
          <w:bCs/>
          <w:color w:val="auto"/>
        </w:rPr>
        <w:t>h</w:t>
      </w:r>
      <w:r w:rsidRPr="00857418">
        <w:rPr>
          <w:rFonts w:ascii="Times New Roman" w:hAnsi="Times New Roman" w:cs="Times New Roman"/>
          <w:b/>
          <w:bCs/>
          <w:color w:val="auto"/>
        </w:rPr>
        <w:t xml:space="preserve">oc </w:t>
      </w:r>
      <w:r w:rsidR="002D27AB">
        <w:rPr>
          <w:rFonts w:ascii="Times New Roman" w:hAnsi="Times New Roman" w:cs="Times New Roman"/>
          <w:b/>
          <w:bCs/>
          <w:color w:val="auto"/>
        </w:rPr>
        <w:t>n</w:t>
      </w:r>
      <w:r w:rsidRPr="00857418">
        <w:rPr>
          <w:rFonts w:ascii="Times New Roman" w:hAnsi="Times New Roman" w:cs="Times New Roman"/>
          <w:b/>
          <w:bCs/>
          <w:color w:val="auto"/>
        </w:rPr>
        <w:t>etworks [2]</w:t>
      </w:r>
      <w:bookmarkEnd w:id="19"/>
    </w:p>
    <w:p w:rsidR="004C1001" w:rsidRDefault="004C1001" w:rsidP="004C1001"/>
    <w:p w:rsidR="004C1001" w:rsidRDefault="004C1001" w:rsidP="00D9345C">
      <w:pPr>
        <w:spacing w:after="0" w:line="360" w:lineRule="auto"/>
        <w:jc w:val="both"/>
        <w:rPr>
          <w:rFonts w:ascii="Times New Roman" w:eastAsia="Times New Roman" w:hAnsi="Times New Roman" w:cs="Times New Roman"/>
          <w:color w:val="000000"/>
          <w:sz w:val="24"/>
          <w:szCs w:val="24"/>
        </w:rPr>
      </w:pPr>
      <w:r w:rsidRPr="004C1001">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sidRPr="004C1001">
        <w:rPr>
          <w:rFonts w:ascii="Times New Roman" w:eastAsia="Times New Roman" w:hAnsi="Times New Roman" w:cs="Times New Roman"/>
          <w:i/>
          <w:iCs/>
          <w:color w:val="000000"/>
          <w:sz w:val="24"/>
          <w:szCs w:val="24"/>
        </w:rPr>
        <w:t xml:space="preserve">measure of uncertainty with its value represented by entropy” </w:t>
      </w:r>
      <w:r w:rsidRPr="004C1001">
        <w:rPr>
          <w:rFonts w:ascii="Times New Roman" w:eastAsia="Times New Roman" w:hAnsi="Times New Roman" w:cs="Times New Roman"/>
          <w:color w:val="000000"/>
          <w:sz w:val="24"/>
          <w:szCs w:val="24"/>
        </w:rPr>
        <w:t xml:space="preserve">[2]. </w:t>
      </w:r>
    </w:p>
    <w:p w:rsidR="004C1001" w:rsidRDefault="004C1001" w:rsidP="00145E06">
      <w:pPr>
        <w:spacing w:after="0" w:line="360" w:lineRule="auto"/>
        <w:jc w:val="both"/>
        <w:rPr>
          <w:rFonts w:ascii="Times New Roman" w:eastAsia="Times New Roman" w:hAnsi="Times New Roman" w:cs="Times New Roman"/>
          <w:sz w:val="24"/>
          <w:szCs w:val="24"/>
        </w:rPr>
      </w:pPr>
      <w:r w:rsidRPr="004C1001">
        <w:rPr>
          <w:rFonts w:ascii="Times New Roman" w:eastAsia="Times New Roman" w:hAnsi="Times New Roman" w:cs="Times New Roman"/>
          <w:sz w:val="24"/>
          <w:szCs w:val="24"/>
        </w:rPr>
        <w:t xml:space="preserve">This is a better approach than the 1.2.2 solution to detect misbehaviors of nodes          because it defines a combination of two trust models named ‘entropy-based model’ and ‘probability-based model’. Under entropy-based model they have </w:t>
      </w:r>
      <w:r w:rsidR="004E2BAD" w:rsidRPr="004C1001">
        <w:rPr>
          <w:rFonts w:ascii="Times New Roman" w:eastAsia="Times New Roman" w:hAnsi="Times New Roman" w:cs="Times New Roman"/>
          <w:sz w:val="24"/>
          <w:szCs w:val="24"/>
        </w:rPr>
        <w:t>come</w:t>
      </w:r>
      <w:r w:rsidRPr="004C1001">
        <w:rPr>
          <w:rFonts w:ascii="Times New Roman" w:eastAsia="Times New Roman" w:hAnsi="Times New Roman" w:cs="Times New Roman"/>
          <w:sz w:val="24"/>
          <w:szCs w:val="24"/>
        </w:rPr>
        <w:t xml:space="preserve"> up with an equation to calculate T</w:t>
      </w:r>
      <w:r w:rsidRPr="00E604EC">
        <w:rPr>
          <w:rFonts w:ascii="Times New Roman" w:eastAsia="Times New Roman" w:hAnsi="Times New Roman" w:cs="Times New Roman"/>
          <w:sz w:val="24"/>
          <w:szCs w:val="24"/>
          <w:vertAlign w:val="subscript"/>
        </w:rPr>
        <w:t>ABC</w:t>
      </w:r>
      <w:r w:rsidRPr="004C1001">
        <w:rPr>
          <w:rFonts w:ascii="Times New Roman" w:eastAsia="Times New Roman" w:hAnsi="Times New Roman" w:cs="Times New Roman"/>
          <w:sz w:val="24"/>
          <w:szCs w:val="24"/>
        </w:rPr>
        <w:t xml:space="preserve"> which is same as the indirect trust between node A and C.</w:t>
      </w:r>
    </w:p>
    <w:p w:rsidR="006844B5" w:rsidRDefault="006844B5" w:rsidP="004C1001">
      <w:pPr>
        <w:spacing w:after="0" w:line="360" w:lineRule="auto"/>
        <w:ind w:left="720"/>
        <w:jc w:val="both"/>
        <w:rPr>
          <w:rFonts w:ascii="Times New Roman" w:eastAsia="Times New Roman" w:hAnsi="Times New Roman" w:cs="Times New Roman"/>
          <w:sz w:val="24"/>
          <w:szCs w:val="24"/>
        </w:rPr>
      </w:pPr>
    </w:p>
    <w:p w:rsidR="00D83F9C" w:rsidRDefault="00814D77" w:rsidP="004C1001">
      <w:pPr>
        <w:spacing w:after="0" w:line="360" w:lineRule="auto"/>
        <w:ind w:left="720"/>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margin">
              <wp:posOffset>352335</wp:posOffset>
            </wp:positionH>
            <wp:positionV relativeFrom="margin">
              <wp:posOffset>269965</wp:posOffset>
            </wp:positionV>
            <wp:extent cx="3863340" cy="1010285"/>
            <wp:effectExtent l="0" t="0" r="3810" b="0"/>
            <wp:wrapSquare wrapText="bothSides"/>
            <wp:docPr id="1" name="Picture 1" descr="https://lh6.googleusercontent.com/Opzd7-pyxHJRdfrjUb4gnrD3aBTf87gE80LJFQh4PMNRSQcep5nHnUngh01N6GA9DP4XSQnvCi8_57-n3pZ1H80TtR6GL34iPfk9nOR_i2JqRMydl8C8Uh_lEdrUDSdu79eVbx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pzd7-pyxHJRdfrjUb4gnrD3aBTf87gE80LJFQh4PMNRSQcep5nHnUngh01N6GA9DP4XSQnvCi8_57-n3pZ1H80TtR6GL34iPfk9nOR_i2JqRMydl8C8Uh_lEdrUDSdu79eVbx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1010285"/>
                    </a:xfrm>
                    <a:prstGeom prst="rect">
                      <a:avLst/>
                    </a:prstGeom>
                    <a:noFill/>
                    <a:ln>
                      <a:noFill/>
                    </a:ln>
                  </pic:spPr>
                </pic:pic>
              </a:graphicData>
            </a:graphic>
          </wp:anchor>
        </w:drawing>
      </w:r>
    </w:p>
    <w:p w:rsidR="00D83F9C" w:rsidRPr="00D83F9C" w:rsidRDefault="00D83F9C" w:rsidP="00D83F9C">
      <w:pPr>
        <w:rPr>
          <w:rFonts w:ascii="Times New Roman" w:eastAsia="Times New Roman" w:hAnsi="Times New Roman" w:cs="Times New Roman"/>
          <w:sz w:val="24"/>
          <w:szCs w:val="24"/>
        </w:rPr>
      </w:pPr>
    </w:p>
    <w:p w:rsidR="00D83F9C" w:rsidRPr="00D83F9C" w:rsidRDefault="00D83F9C" w:rsidP="00D83F9C">
      <w:pPr>
        <w:rPr>
          <w:rFonts w:ascii="Times New Roman" w:eastAsia="Times New Roman" w:hAnsi="Times New Roman" w:cs="Times New Roman"/>
          <w:sz w:val="24"/>
          <w:szCs w:val="24"/>
        </w:rPr>
      </w:pPr>
    </w:p>
    <w:p w:rsidR="00D83F9C" w:rsidRDefault="004540CA" w:rsidP="00D83F9C">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6FB37C5" wp14:editId="2E97656C">
                <wp:simplePos x="0" y="0"/>
                <wp:positionH relativeFrom="column">
                  <wp:posOffset>820420</wp:posOffset>
                </wp:positionH>
                <wp:positionV relativeFrom="paragraph">
                  <wp:posOffset>240030</wp:posOffset>
                </wp:positionV>
                <wp:extent cx="38633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7C0FE5" w:rsidRPr="00047BA2" w:rsidRDefault="007C0FE5" w:rsidP="00047BA2">
                            <w:pPr>
                              <w:pStyle w:val="Caption"/>
                              <w:jc w:val="center"/>
                              <w:rPr>
                                <w:rFonts w:ascii="Times New Roman" w:hAnsi="Times New Roman" w:cs="Times New Roman"/>
                                <w:i w:val="0"/>
                                <w:iCs w:val="0"/>
                                <w:noProof/>
                                <w:color w:val="auto"/>
                                <w:sz w:val="20"/>
                                <w:szCs w:val="20"/>
                              </w:rPr>
                            </w:pPr>
                            <w:r w:rsidRPr="00047BA2">
                              <w:rPr>
                                <w:rFonts w:ascii="Times New Roman" w:hAnsi="Times New Roman" w:cs="Times New Roman"/>
                                <w:i w:val="0"/>
                                <w:iCs w:val="0"/>
                                <w:color w:val="auto"/>
                                <w:sz w:val="20"/>
                                <w:szCs w:val="20"/>
                              </w:rPr>
                              <w:t xml:space="preserve">Figure </w:t>
                            </w:r>
                            <w:r w:rsidRPr="00047BA2">
                              <w:rPr>
                                <w:rFonts w:ascii="Times New Roman" w:hAnsi="Times New Roman" w:cs="Times New Roman"/>
                                <w:i w:val="0"/>
                                <w:iCs w:val="0"/>
                                <w:color w:val="auto"/>
                                <w:sz w:val="20"/>
                                <w:szCs w:val="20"/>
                              </w:rPr>
                              <w:fldChar w:fldCharType="begin"/>
                            </w:r>
                            <w:r w:rsidRPr="00047BA2">
                              <w:rPr>
                                <w:rFonts w:ascii="Times New Roman" w:hAnsi="Times New Roman" w:cs="Times New Roman"/>
                                <w:i w:val="0"/>
                                <w:iCs w:val="0"/>
                                <w:color w:val="auto"/>
                                <w:sz w:val="20"/>
                                <w:szCs w:val="20"/>
                              </w:rPr>
                              <w:instrText xml:space="preserve"> SEQ Figure \* ARABIC </w:instrText>
                            </w:r>
                            <w:r w:rsidRPr="00047BA2">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1</w:t>
                            </w:r>
                            <w:r w:rsidRPr="00047BA2">
                              <w:rPr>
                                <w:rFonts w:ascii="Times New Roman" w:hAnsi="Times New Roman" w:cs="Times New Roman"/>
                                <w:i w:val="0"/>
                                <w:iCs w:val="0"/>
                                <w:color w:val="auto"/>
                                <w:sz w:val="20"/>
                                <w:szCs w:val="20"/>
                              </w:rPr>
                              <w:fldChar w:fldCharType="end"/>
                            </w:r>
                            <w:r w:rsidRPr="00047BA2">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t>1</w:t>
                            </w:r>
                            <w:r w:rsidRPr="00047BA2">
                              <w:rPr>
                                <w:rFonts w:ascii="Times New Roman" w:hAnsi="Times New Roman" w:cs="Times New Roman"/>
                                <w:i w:val="0"/>
                                <w:iCs w:val="0"/>
                                <w:color w:val="auto"/>
                                <w:sz w:val="20"/>
                                <w:szCs w:val="20"/>
                              </w:rPr>
                              <w:t>: Sample network diagram with 3 network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FB37C5" id="_x0000_t202" coordsize="21600,21600" o:spt="202" path="m,l,21600r21600,l21600,xe">
                <v:stroke joinstyle="miter"/>
                <v:path gradientshapeok="t" o:connecttype="rect"/>
              </v:shapetype>
              <v:shape id="Text Box 2" o:spid="_x0000_s1026" type="#_x0000_t202" style="position:absolute;margin-left:64.6pt;margin-top:18.9pt;width:30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" stroked="f">
                <v:textbox style="mso-fit-shape-to-text:t" inset="0,0,0,0">
                  <w:txbxContent>
                    <w:p w:rsidR="007C0FE5" w:rsidRPr="00047BA2" w:rsidRDefault="007C0FE5" w:rsidP="00047BA2">
                      <w:pPr>
                        <w:pStyle w:val="Caption"/>
                        <w:jc w:val="center"/>
                        <w:rPr>
                          <w:rFonts w:ascii="Times New Roman" w:hAnsi="Times New Roman" w:cs="Times New Roman"/>
                          <w:i w:val="0"/>
                          <w:iCs w:val="0"/>
                          <w:noProof/>
                          <w:color w:val="auto"/>
                          <w:sz w:val="20"/>
                          <w:szCs w:val="20"/>
                        </w:rPr>
                      </w:pPr>
                      <w:r w:rsidRPr="00047BA2">
                        <w:rPr>
                          <w:rFonts w:ascii="Times New Roman" w:hAnsi="Times New Roman" w:cs="Times New Roman"/>
                          <w:i w:val="0"/>
                          <w:iCs w:val="0"/>
                          <w:color w:val="auto"/>
                          <w:sz w:val="20"/>
                          <w:szCs w:val="20"/>
                        </w:rPr>
                        <w:t xml:space="preserve">Figure </w:t>
                      </w:r>
                      <w:r w:rsidRPr="00047BA2">
                        <w:rPr>
                          <w:rFonts w:ascii="Times New Roman" w:hAnsi="Times New Roman" w:cs="Times New Roman"/>
                          <w:i w:val="0"/>
                          <w:iCs w:val="0"/>
                          <w:color w:val="auto"/>
                          <w:sz w:val="20"/>
                          <w:szCs w:val="20"/>
                        </w:rPr>
                        <w:fldChar w:fldCharType="begin"/>
                      </w:r>
                      <w:r w:rsidRPr="00047BA2">
                        <w:rPr>
                          <w:rFonts w:ascii="Times New Roman" w:hAnsi="Times New Roman" w:cs="Times New Roman"/>
                          <w:i w:val="0"/>
                          <w:iCs w:val="0"/>
                          <w:color w:val="auto"/>
                          <w:sz w:val="20"/>
                          <w:szCs w:val="20"/>
                        </w:rPr>
                        <w:instrText xml:space="preserve"> SEQ Figure \* ARABIC </w:instrText>
                      </w:r>
                      <w:r w:rsidRPr="00047BA2">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1</w:t>
                      </w:r>
                      <w:r w:rsidRPr="00047BA2">
                        <w:rPr>
                          <w:rFonts w:ascii="Times New Roman" w:hAnsi="Times New Roman" w:cs="Times New Roman"/>
                          <w:i w:val="0"/>
                          <w:iCs w:val="0"/>
                          <w:color w:val="auto"/>
                          <w:sz w:val="20"/>
                          <w:szCs w:val="20"/>
                        </w:rPr>
                        <w:fldChar w:fldCharType="end"/>
                      </w:r>
                      <w:r w:rsidRPr="00047BA2">
                        <w:rPr>
                          <w:rFonts w:ascii="Times New Roman" w:hAnsi="Times New Roman" w:cs="Times New Roman"/>
                          <w:i w:val="0"/>
                          <w:iCs w:val="0"/>
                          <w:color w:val="auto"/>
                          <w:sz w:val="20"/>
                          <w:szCs w:val="20"/>
                        </w:rPr>
                        <w:t>.</w:t>
                      </w:r>
                      <w:r>
                        <w:rPr>
                          <w:rFonts w:ascii="Times New Roman" w:hAnsi="Times New Roman" w:cs="Times New Roman"/>
                          <w:i w:val="0"/>
                          <w:iCs w:val="0"/>
                          <w:color w:val="auto"/>
                          <w:sz w:val="20"/>
                          <w:szCs w:val="20"/>
                        </w:rPr>
                        <w:t>1</w:t>
                      </w:r>
                      <w:r w:rsidRPr="00047BA2">
                        <w:rPr>
                          <w:rFonts w:ascii="Times New Roman" w:hAnsi="Times New Roman" w:cs="Times New Roman"/>
                          <w:i w:val="0"/>
                          <w:iCs w:val="0"/>
                          <w:color w:val="auto"/>
                          <w:sz w:val="20"/>
                          <w:szCs w:val="20"/>
                        </w:rPr>
                        <w:t>: Sample network diagram with 3 network nodes</w:t>
                      </w:r>
                    </w:p>
                  </w:txbxContent>
                </v:textbox>
                <w10:wrap type="square"/>
              </v:shape>
            </w:pict>
          </mc:Fallback>
        </mc:AlternateContent>
      </w:r>
    </w:p>
    <w:p w:rsidR="00D83F9C" w:rsidRDefault="00D83F9C" w:rsidP="00D83F9C">
      <w:pPr>
        <w:rPr>
          <w:rFonts w:ascii="Times New Roman" w:eastAsia="Times New Roman" w:hAnsi="Times New Roman" w:cs="Times New Roman"/>
          <w:sz w:val="24"/>
          <w:szCs w:val="24"/>
        </w:rPr>
      </w:pPr>
    </w:p>
    <w:p w:rsidR="00D83F9C" w:rsidRPr="00D83F9C" w:rsidRDefault="00D83F9C" w:rsidP="00D83F9C">
      <w:pPr>
        <w:pStyle w:val="NormalWeb"/>
        <w:spacing w:before="0" w:beforeAutospacing="0" w:after="0" w:afterAutospacing="0" w:line="360" w:lineRule="auto"/>
        <w:ind w:left="720" w:firstLine="720"/>
        <w:rPr>
          <w:rFonts w:ascii="Times New Roman" w:hAnsi="Times New Roman" w:cs="Times New Roman"/>
          <w:color w:val="auto"/>
          <w:sz w:val="24"/>
          <w:szCs w:val="24"/>
          <w:lang w:bidi="si-LK"/>
        </w:rPr>
      </w:pPr>
      <w:r>
        <w:rPr>
          <w:rFonts w:ascii="Times New Roman" w:hAnsi="Times New Roman" w:cs="Times New Roman"/>
          <w:sz w:val="24"/>
          <w:szCs w:val="24"/>
        </w:rPr>
        <w:tab/>
      </w:r>
      <w:r w:rsidRPr="00D83F9C">
        <w:rPr>
          <w:rFonts w:ascii="Times New Roman" w:hAnsi="Times New Roman" w:cs="Times New Roman"/>
          <w:sz w:val="24"/>
          <w:szCs w:val="24"/>
          <w:lang w:bidi="si-LK"/>
        </w:rPr>
        <w:t>T</w:t>
      </w:r>
      <w:r w:rsidRPr="00D83F9C">
        <w:rPr>
          <w:rFonts w:ascii="Times New Roman" w:hAnsi="Times New Roman" w:cs="Times New Roman"/>
          <w:sz w:val="24"/>
          <w:szCs w:val="24"/>
          <w:vertAlign w:val="subscript"/>
          <w:lang w:bidi="si-LK"/>
        </w:rPr>
        <w:t>ABC</w:t>
      </w:r>
      <w:r w:rsidRPr="00D83F9C">
        <w:rPr>
          <w:rFonts w:ascii="Times New Roman" w:hAnsi="Times New Roman" w:cs="Times New Roman"/>
          <w:sz w:val="24"/>
          <w:szCs w:val="24"/>
          <w:lang w:bidi="si-LK"/>
        </w:rPr>
        <w:t xml:space="preserve"> = R</w:t>
      </w:r>
      <w:r w:rsidRPr="00D83F9C">
        <w:rPr>
          <w:rFonts w:ascii="Times New Roman" w:hAnsi="Times New Roman" w:cs="Times New Roman"/>
          <w:sz w:val="24"/>
          <w:szCs w:val="24"/>
          <w:vertAlign w:val="subscript"/>
          <w:lang w:bidi="si-LK"/>
        </w:rPr>
        <w:t>AB</w:t>
      </w:r>
      <w:r w:rsidRPr="00D83F9C">
        <w:rPr>
          <w:rFonts w:ascii="Times New Roman" w:hAnsi="Times New Roman" w:cs="Times New Roman"/>
          <w:sz w:val="24"/>
          <w:szCs w:val="24"/>
          <w:lang w:bidi="si-LK"/>
        </w:rPr>
        <w:t>T</w:t>
      </w:r>
      <w:r w:rsidRPr="00D83F9C">
        <w:rPr>
          <w:rFonts w:ascii="Times New Roman" w:hAnsi="Times New Roman" w:cs="Times New Roman"/>
          <w:sz w:val="24"/>
          <w:szCs w:val="24"/>
          <w:vertAlign w:val="subscript"/>
          <w:lang w:bidi="si-LK"/>
        </w:rPr>
        <w:t>BC</w:t>
      </w:r>
    </w:p>
    <w:p w:rsidR="00D83F9C" w:rsidRPr="00D83F9C" w:rsidRDefault="00D83F9C" w:rsidP="00D83F9C">
      <w:pPr>
        <w:spacing w:after="0" w:line="360" w:lineRule="auto"/>
        <w:rPr>
          <w:rFonts w:ascii="Times New Roman" w:eastAsia="Times New Roman" w:hAnsi="Times New Roman" w:cs="Times New Roman"/>
          <w:sz w:val="24"/>
          <w:szCs w:val="24"/>
        </w:rPr>
      </w:pPr>
    </w:p>
    <w:p w:rsidR="00D83F9C" w:rsidRPr="00D83F9C" w:rsidRDefault="00D83F9C" w:rsidP="00145E06">
      <w:pPr>
        <w:spacing w:after="0" w:line="360" w:lineRule="auto"/>
        <w:jc w:val="both"/>
        <w:rPr>
          <w:rFonts w:ascii="Times New Roman" w:eastAsia="Times New Roman" w:hAnsi="Times New Roman" w:cs="Times New Roman"/>
          <w:sz w:val="24"/>
          <w:szCs w:val="24"/>
        </w:rPr>
      </w:pPr>
      <w:r w:rsidRPr="00D83F9C">
        <w:rPr>
          <w:rFonts w:ascii="Times New Roman" w:eastAsia="Times New Roman" w:hAnsi="Times New Roman" w:cs="Times New Roman"/>
          <w:color w:val="000000"/>
          <w:sz w:val="24"/>
          <w:szCs w:val="24"/>
        </w:rPr>
        <w:t>R</w:t>
      </w:r>
      <w:r w:rsidRPr="00D83F9C">
        <w:rPr>
          <w:rFonts w:ascii="Times New Roman" w:eastAsia="Times New Roman" w:hAnsi="Times New Roman" w:cs="Times New Roman"/>
          <w:color w:val="000000"/>
          <w:sz w:val="24"/>
          <w:szCs w:val="24"/>
          <w:vertAlign w:val="subscript"/>
        </w:rPr>
        <w:t>AB</w:t>
      </w:r>
      <w:r w:rsidRPr="00D83F9C">
        <w:rPr>
          <w:rFonts w:ascii="Times New Roman" w:eastAsia="Times New Roman" w:hAnsi="Times New Roman" w:cs="Times New Roman"/>
          <w:color w:val="000000"/>
          <w:sz w:val="24"/>
          <w:szCs w:val="24"/>
        </w:rPr>
        <w:t xml:space="preserve"> is the recommendation value from node A to B and T</w:t>
      </w:r>
      <w:r w:rsidRPr="00D83F9C">
        <w:rPr>
          <w:rFonts w:ascii="Times New Roman" w:eastAsia="Times New Roman" w:hAnsi="Times New Roman" w:cs="Times New Roman"/>
          <w:color w:val="000000"/>
          <w:sz w:val="24"/>
          <w:szCs w:val="24"/>
          <w:vertAlign w:val="subscript"/>
        </w:rPr>
        <w:t>BC</w:t>
      </w:r>
      <w:r w:rsidRPr="00D83F9C">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 </w:t>
      </w:r>
    </w:p>
    <w:p w:rsidR="00D83F9C" w:rsidRPr="00D83F9C" w:rsidRDefault="00D83F9C" w:rsidP="00145E06">
      <w:pPr>
        <w:spacing w:after="0" w:line="360" w:lineRule="auto"/>
        <w:jc w:val="both"/>
        <w:rPr>
          <w:rFonts w:ascii="Times New Roman" w:eastAsia="Times New Roman" w:hAnsi="Times New Roman" w:cs="Times New Roman"/>
          <w:sz w:val="24"/>
          <w:szCs w:val="24"/>
        </w:rPr>
      </w:pPr>
      <w:r w:rsidRPr="00D83F9C">
        <w:rPr>
          <w:rFonts w:ascii="Times New Roman" w:eastAsia="Times New Roman" w:hAnsi="Times New Roman" w:cs="Times New Roman"/>
          <w:color w:val="000000"/>
          <w:sz w:val="24"/>
          <w:szCs w:val="24"/>
        </w:rPr>
        <w:t>According to the Figure 1.2.</w:t>
      </w:r>
      <w:r w:rsidR="00E24959">
        <w:rPr>
          <w:rFonts w:ascii="Times New Roman" w:eastAsia="Times New Roman" w:hAnsi="Times New Roman" w:cs="Times New Roman"/>
          <w:color w:val="000000"/>
          <w:sz w:val="24"/>
          <w:szCs w:val="24"/>
        </w:rPr>
        <w:t>1</w:t>
      </w:r>
      <w:r w:rsidRPr="00D83F9C">
        <w:rPr>
          <w:rFonts w:ascii="Times New Roman" w:eastAsia="Times New Roman" w:hAnsi="Times New Roman" w:cs="Times New Roman"/>
          <w:color w:val="000000"/>
          <w:sz w:val="24"/>
          <w:szCs w:val="24"/>
        </w:rPr>
        <w:t>, if node A wants to know the indirect trust value of node C, node A can send a TRR message to node B by requesting for the trust value of node C.  That trust value is only available in node B’s trust table. Finally, T</w:t>
      </w:r>
      <w:r w:rsidRPr="00D83F9C">
        <w:rPr>
          <w:rFonts w:ascii="Times New Roman" w:eastAsia="Times New Roman" w:hAnsi="Times New Roman" w:cs="Times New Roman"/>
          <w:color w:val="000000"/>
          <w:sz w:val="24"/>
          <w:szCs w:val="24"/>
          <w:vertAlign w:val="subscript"/>
        </w:rPr>
        <w:t>ABC</w:t>
      </w:r>
      <w:r w:rsidRPr="00D83F9C">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D83F9C" w:rsidRDefault="00D83F9C" w:rsidP="00145E06">
      <w:pPr>
        <w:spacing w:after="0" w:line="360" w:lineRule="auto"/>
        <w:jc w:val="both"/>
        <w:rPr>
          <w:rFonts w:ascii="Times New Roman" w:eastAsia="Times New Roman" w:hAnsi="Times New Roman" w:cs="Times New Roman"/>
          <w:color w:val="000000"/>
          <w:sz w:val="24"/>
          <w:szCs w:val="24"/>
        </w:rPr>
      </w:pPr>
      <w:r w:rsidRPr="00D83F9C">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Malicious nodes can be trustworthy, partially trustworthy, selfish, pure malicious or collaborative malicious nodes.</w:t>
      </w:r>
    </w:p>
    <w:p w:rsidR="00E43893" w:rsidRDefault="00E43893" w:rsidP="00145E06">
      <w:pPr>
        <w:spacing w:after="0" w:line="360" w:lineRule="auto"/>
        <w:jc w:val="both"/>
        <w:rPr>
          <w:rFonts w:ascii="Times New Roman" w:eastAsia="Times New Roman" w:hAnsi="Times New Roman" w:cs="Times New Roman"/>
          <w:color w:val="000000"/>
          <w:sz w:val="24"/>
          <w:szCs w:val="24"/>
        </w:rPr>
      </w:pPr>
    </w:p>
    <w:p w:rsidR="006846C7" w:rsidRDefault="006846C7" w:rsidP="00D83F9C">
      <w:pPr>
        <w:spacing w:after="0" w:line="360" w:lineRule="auto"/>
        <w:ind w:left="720"/>
        <w:jc w:val="both"/>
        <w:rPr>
          <w:rFonts w:ascii="Times New Roman" w:eastAsia="Times New Roman" w:hAnsi="Times New Roman" w:cs="Times New Roman"/>
          <w:color w:val="000000"/>
          <w:sz w:val="24"/>
          <w:szCs w:val="24"/>
        </w:rPr>
      </w:pPr>
    </w:p>
    <w:p w:rsidR="006846C7" w:rsidRDefault="00A90CB0" w:rsidP="00B323AD">
      <w:pPr>
        <w:pStyle w:val="Heading3"/>
        <w:numPr>
          <w:ilvl w:val="2"/>
          <w:numId w:val="2"/>
        </w:numPr>
        <w:rPr>
          <w:rFonts w:ascii="Times New Roman" w:hAnsi="Times New Roman" w:cs="Times New Roman"/>
          <w:b/>
          <w:bCs/>
          <w:color w:val="auto"/>
        </w:rPr>
      </w:pPr>
      <w:bookmarkStart w:id="20" w:name="_Toc510313647"/>
      <w:r>
        <w:rPr>
          <w:rFonts w:ascii="Times New Roman" w:hAnsi="Times New Roman" w:cs="Times New Roman"/>
          <w:b/>
          <w:bCs/>
          <w:color w:val="auto"/>
        </w:rPr>
        <w:lastRenderedPageBreak/>
        <w:t>Different ways to achieve trust in MANET</w:t>
      </w:r>
      <w:r w:rsidR="00213428">
        <w:rPr>
          <w:rFonts w:ascii="Times New Roman" w:hAnsi="Times New Roman" w:cs="Times New Roman"/>
          <w:b/>
          <w:bCs/>
          <w:color w:val="auto"/>
        </w:rPr>
        <w:t xml:space="preserve"> </w:t>
      </w:r>
      <w:r w:rsidR="00B323AD" w:rsidRPr="00B323AD">
        <w:rPr>
          <w:rFonts w:ascii="Times New Roman" w:hAnsi="Times New Roman" w:cs="Times New Roman"/>
          <w:b/>
          <w:bCs/>
          <w:color w:val="auto"/>
        </w:rPr>
        <w:t>[</w:t>
      </w:r>
      <w:r w:rsidR="00213428">
        <w:rPr>
          <w:rFonts w:ascii="Times New Roman" w:hAnsi="Times New Roman" w:cs="Times New Roman"/>
          <w:b/>
          <w:bCs/>
          <w:color w:val="auto"/>
        </w:rPr>
        <w:t>3</w:t>
      </w:r>
      <w:r w:rsidR="00B323AD" w:rsidRPr="00B323AD">
        <w:rPr>
          <w:rFonts w:ascii="Times New Roman" w:hAnsi="Times New Roman" w:cs="Times New Roman"/>
          <w:b/>
          <w:bCs/>
          <w:color w:val="auto"/>
        </w:rPr>
        <w:t>]</w:t>
      </w:r>
      <w:bookmarkEnd w:id="20"/>
    </w:p>
    <w:p w:rsidR="006846C7" w:rsidRDefault="006846C7" w:rsidP="006846C7"/>
    <w:p w:rsidR="006846C7" w:rsidRDefault="00B323AD" w:rsidP="00145E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w:t>
      </w:r>
      <w:r w:rsidRPr="00B323AD">
        <w:rPr>
          <w:rFonts w:ascii="Times New Roman" w:eastAsia="Times New Roman" w:hAnsi="Times New Roman" w:cs="Times New Roman"/>
          <w:color w:val="000000"/>
          <w:sz w:val="24"/>
          <w:szCs w:val="24"/>
        </w:rPr>
        <w:t>important to study the existing trust calculation schemes. Each scheme has different unique features, merits and findings. There are five main trust schemes in MANETs.</w:t>
      </w:r>
    </w:p>
    <w:p w:rsidR="00B323AD" w:rsidRPr="00145E06" w:rsidRDefault="00B323AD" w:rsidP="00145E06">
      <w:pPr>
        <w:pStyle w:val="ListParagraph"/>
        <w:numPr>
          <w:ilvl w:val="0"/>
          <w:numId w:val="13"/>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B323AD" w:rsidRPr="00145E06" w:rsidRDefault="00B323AD" w:rsidP="00145E06">
      <w:pPr>
        <w:pStyle w:val="ListParagraph"/>
        <w:numPr>
          <w:ilvl w:val="0"/>
          <w:numId w:val="13"/>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B323AD" w:rsidRPr="00145E06" w:rsidRDefault="00B323AD" w:rsidP="00145E06">
      <w:pPr>
        <w:pStyle w:val="ListParagraph"/>
        <w:numPr>
          <w:ilvl w:val="0"/>
          <w:numId w:val="13"/>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Cluster based scheme</w:t>
      </w:r>
    </w:p>
    <w:p w:rsidR="00B323AD" w:rsidRPr="00145E06" w:rsidRDefault="00B323AD" w:rsidP="00145E06">
      <w:pPr>
        <w:pStyle w:val="ListParagraph"/>
        <w:numPr>
          <w:ilvl w:val="0"/>
          <w:numId w:val="13"/>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Maturity based scheme</w:t>
      </w:r>
    </w:p>
    <w:p w:rsidR="00B323AD" w:rsidRPr="00145E06" w:rsidRDefault="00B323AD" w:rsidP="00145E06">
      <w:pPr>
        <w:pStyle w:val="ListParagraph"/>
        <w:numPr>
          <w:ilvl w:val="0"/>
          <w:numId w:val="13"/>
        </w:numPr>
        <w:spacing w:after="0" w:line="360" w:lineRule="auto"/>
        <w:jc w:val="both"/>
        <w:rPr>
          <w:rFonts w:ascii="Times New Roman" w:eastAsia="Times New Roman" w:hAnsi="Times New Roman" w:cs="Times New Roman"/>
          <w:color w:val="000000"/>
          <w:sz w:val="24"/>
          <w:szCs w:val="24"/>
        </w:rPr>
      </w:pPr>
      <w:r w:rsidRPr="00145E06">
        <w:rPr>
          <w:rFonts w:ascii="Times New Roman" w:eastAsia="Times New Roman" w:hAnsi="Times New Roman" w:cs="Times New Roman"/>
          <w:color w:val="000000"/>
          <w:sz w:val="24"/>
          <w:szCs w:val="24"/>
        </w:rPr>
        <w:t>PKI (Public Key Infrastructure) based scheme</w:t>
      </w:r>
    </w:p>
    <w:p w:rsidR="00145E06" w:rsidRPr="00145E06" w:rsidRDefault="00145E06" w:rsidP="00145E06">
      <w:pPr>
        <w:spacing w:after="0" w:line="360" w:lineRule="auto"/>
        <w:jc w:val="both"/>
        <w:rPr>
          <w:rFonts w:ascii="Times New Roman" w:eastAsia="Times New Roman" w:hAnsi="Times New Roman" w:cs="Times New Roman"/>
          <w:color w:val="000000"/>
          <w:sz w:val="24"/>
          <w:szCs w:val="24"/>
        </w:rPr>
      </w:pPr>
    </w:p>
    <w:p w:rsidR="00B323AD" w:rsidRDefault="00B323AD" w:rsidP="00145E06">
      <w:pPr>
        <w:spacing w:after="0" w:line="360" w:lineRule="auto"/>
        <w:jc w:val="both"/>
        <w:rPr>
          <w:rFonts w:ascii="Times New Roman" w:eastAsia="Times New Roman" w:hAnsi="Times New Roman" w:cs="Times New Roman"/>
          <w:color w:val="000000"/>
          <w:sz w:val="24"/>
          <w:szCs w:val="24"/>
        </w:rPr>
      </w:pPr>
      <w:r w:rsidRPr="00B323AD">
        <w:rPr>
          <w:rFonts w:ascii="Times New Roman" w:eastAsia="Times New Roman" w:hAnsi="Times New Roman" w:cs="Times New Roman"/>
          <w:color w:val="000000"/>
          <w:sz w:val="24"/>
          <w:szCs w:val="24"/>
        </w:rPr>
        <w:t>They have not yet implemented a way to further categorize malicious nodes.</w:t>
      </w:r>
    </w:p>
    <w:p w:rsidR="00E43893" w:rsidRDefault="00E43893" w:rsidP="00145E06">
      <w:pPr>
        <w:spacing w:after="0" w:line="360" w:lineRule="auto"/>
        <w:jc w:val="both"/>
        <w:rPr>
          <w:rFonts w:ascii="Times New Roman" w:eastAsia="Times New Roman" w:hAnsi="Times New Roman" w:cs="Times New Roman"/>
          <w:color w:val="000000"/>
          <w:sz w:val="24"/>
          <w:szCs w:val="24"/>
        </w:rPr>
      </w:pPr>
    </w:p>
    <w:p w:rsidR="00E43893" w:rsidRDefault="00E43893" w:rsidP="00145E06">
      <w:pPr>
        <w:spacing w:after="0" w:line="360" w:lineRule="auto"/>
        <w:jc w:val="both"/>
        <w:rPr>
          <w:rFonts w:ascii="Times New Roman" w:eastAsia="Times New Roman" w:hAnsi="Times New Roman" w:cs="Times New Roman"/>
          <w:color w:val="000000"/>
          <w:sz w:val="24"/>
          <w:szCs w:val="24"/>
        </w:rPr>
      </w:pPr>
    </w:p>
    <w:p w:rsidR="00E43893" w:rsidRDefault="00E43893" w:rsidP="00145E06">
      <w:pPr>
        <w:spacing w:after="0" w:line="360" w:lineRule="auto"/>
        <w:jc w:val="both"/>
        <w:rPr>
          <w:rFonts w:ascii="Times New Roman" w:eastAsia="Times New Roman" w:hAnsi="Times New Roman" w:cs="Times New Roman"/>
          <w:color w:val="000000"/>
          <w:sz w:val="24"/>
          <w:szCs w:val="24"/>
        </w:rPr>
      </w:pPr>
    </w:p>
    <w:p w:rsidR="00E43893" w:rsidRDefault="00E43893" w:rsidP="00145E06">
      <w:pPr>
        <w:spacing w:after="0" w:line="360" w:lineRule="auto"/>
        <w:jc w:val="both"/>
        <w:rPr>
          <w:rFonts w:ascii="Times New Roman" w:eastAsia="Times New Roman" w:hAnsi="Times New Roman" w:cs="Times New Roman"/>
          <w:color w:val="000000"/>
          <w:sz w:val="24"/>
          <w:szCs w:val="24"/>
        </w:rPr>
      </w:pPr>
    </w:p>
    <w:p w:rsidR="00E43893" w:rsidRDefault="00E43893" w:rsidP="00145E06">
      <w:pPr>
        <w:spacing w:after="0" w:line="360" w:lineRule="auto"/>
        <w:jc w:val="both"/>
        <w:rPr>
          <w:rFonts w:ascii="Times New Roman" w:eastAsia="Times New Roman" w:hAnsi="Times New Roman" w:cs="Times New Roman"/>
          <w:color w:val="000000"/>
          <w:sz w:val="24"/>
          <w:szCs w:val="24"/>
        </w:rPr>
      </w:pPr>
    </w:p>
    <w:p w:rsidR="00E43893" w:rsidRDefault="00E43893" w:rsidP="00145E06">
      <w:pPr>
        <w:spacing w:after="0" w:line="360" w:lineRule="auto"/>
        <w:jc w:val="both"/>
        <w:rPr>
          <w:rFonts w:ascii="Times New Roman" w:eastAsia="Times New Roman" w:hAnsi="Times New Roman" w:cs="Times New Roman"/>
          <w:color w:val="000000"/>
          <w:sz w:val="24"/>
          <w:szCs w:val="24"/>
        </w:rPr>
      </w:pPr>
    </w:p>
    <w:p w:rsidR="0075752A" w:rsidRDefault="0075752A" w:rsidP="00B323AD">
      <w:pPr>
        <w:spacing w:after="0" w:line="360" w:lineRule="auto"/>
        <w:ind w:left="1080"/>
        <w:jc w:val="both"/>
        <w:rPr>
          <w:rFonts w:ascii="Times New Roman" w:eastAsia="Times New Roman" w:hAnsi="Times New Roman" w:cs="Times New Roman"/>
          <w:color w:val="000000"/>
          <w:sz w:val="24"/>
          <w:szCs w:val="24"/>
        </w:rPr>
      </w:pPr>
    </w:p>
    <w:p w:rsidR="00516FD0" w:rsidRDefault="0075752A" w:rsidP="00814D77">
      <w:pPr>
        <w:pStyle w:val="Heading3"/>
        <w:numPr>
          <w:ilvl w:val="2"/>
          <w:numId w:val="2"/>
        </w:numPr>
        <w:rPr>
          <w:rFonts w:ascii="Times New Roman" w:hAnsi="Times New Roman" w:cs="Times New Roman"/>
          <w:b/>
          <w:bCs/>
          <w:color w:val="auto"/>
        </w:rPr>
      </w:pPr>
      <w:bookmarkStart w:id="21" w:name="_Toc510313648"/>
      <w:r w:rsidRPr="0075752A">
        <w:rPr>
          <w:rFonts w:ascii="Times New Roman" w:hAnsi="Times New Roman" w:cs="Times New Roman"/>
          <w:b/>
          <w:bCs/>
          <w:color w:val="auto"/>
        </w:rPr>
        <w:lastRenderedPageBreak/>
        <w:t xml:space="preserve">Trust </w:t>
      </w:r>
      <w:r w:rsidR="002D27AB">
        <w:rPr>
          <w:rFonts w:ascii="Times New Roman" w:hAnsi="Times New Roman" w:cs="Times New Roman"/>
          <w:b/>
          <w:bCs/>
          <w:color w:val="auto"/>
        </w:rPr>
        <w:t>m</w:t>
      </w:r>
      <w:r w:rsidRPr="0075752A">
        <w:rPr>
          <w:rFonts w:ascii="Times New Roman" w:hAnsi="Times New Roman" w:cs="Times New Roman"/>
          <w:b/>
          <w:bCs/>
          <w:color w:val="auto"/>
        </w:rPr>
        <w:t xml:space="preserve">anagement in </w:t>
      </w:r>
      <w:r w:rsidR="002D27AB">
        <w:rPr>
          <w:rFonts w:ascii="Times New Roman" w:hAnsi="Times New Roman" w:cs="Times New Roman"/>
          <w:b/>
          <w:bCs/>
          <w:color w:val="auto"/>
        </w:rPr>
        <w:t>m</w:t>
      </w:r>
      <w:r w:rsidRPr="0075752A">
        <w:rPr>
          <w:rFonts w:ascii="Times New Roman" w:hAnsi="Times New Roman" w:cs="Times New Roman"/>
          <w:b/>
          <w:bCs/>
          <w:color w:val="auto"/>
        </w:rPr>
        <w:t xml:space="preserve">obile </w:t>
      </w:r>
      <w:r w:rsidR="002D27AB">
        <w:rPr>
          <w:rFonts w:ascii="Times New Roman" w:hAnsi="Times New Roman" w:cs="Times New Roman"/>
          <w:b/>
          <w:bCs/>
          <w:color w:val="auto"/>
        </w:rPr>
        <w:t>a</w:t>
      </w:r>
      <w:r w:rsidRPr="0075752A">
        <w:rPr>
          <w:rFonts w:ascii="Times New Roman" w:hAnsi="Times New Roman" w:cs="Times New Roman"/>
          <w:b/>
          <w:bCs/>
          <w:color w:val="auto"/>
        </w:rPr>
        <w:t xml:space="preserve">d </w:t>
      </w:r>
      <w:r w:rsidR="002D27AB">
        <w:rPr>
          <w:rFonts w:ascii="Times New Roman" w:hAnsi="Times New Roman" w:cs="Times New Roman"/>
          <w:b/>
          <w:bCs/>
          <w:color w:val="auto"/>
        </w:rPr>
        <w:t>h</w:t>
      </w:r>
      <w:r w:rsidRPr="0075752A">
        <w:rPr>
          <w:rFonts w:ascii="Times New Roman" w:hAnsi="Times New Roman" w:cs="Times New Roman"/>
          <w:b/>
          <w:bCs/>
          <w:color w:val="auto"/>
        </w:rPr>
        <w:t xml:space="preserve">oc </w:t>
      </w:r>
      <w:r w:rsidR="002D27AB">
        <w:rPr>
          <w:rFonts w:ascii="Times New Roman" w:hAnsi="Times New Roman" w:cs="Times New Roman"/>
          <w:b/>
          <w:bCs/>
          <w:color w:val="auto"/>
        </w:rPr>
        <w:t>n</w:t>
      </w:r>
      <w:r w:rsidRPr="0075752A">
        <w:rPr>
          <w:rFonts w:ascii="Times New Roman" w:hAnsi="Times New Roman" w:cs="Times New Roman"/>
          <w:b/>
          <w:bCs/>
          <w:color w:val="auto"/>
        </w:rPr>
        <w:t xml:space="preserve">etworks </w:t>
      </w:r>
      <w:r w:rsidR="002D27AB">
        <w:rPr>
          <w:rFonts w:ascii="Times New Roman" w:hAnsi="Times New Roman" w:cs="Times New Roman"/>
          <w:b/>
          <w:bCs/>
          <w:color w:val="auto"/>
        </w:rPr>
        <w:t>u</w:t>
      </w:r>
      <w:r w:rsidRPr="0075752A">
        <w:rPr>
          <w:rFonts w:ascii="Times New Roman" w:hAnsi="Times New Roman" w:cs="Times New Roman"/>
          <w:b/>
          <w:bCs/>
          <w:color w:val="auto"/>
        </w:rPr>
        <w:t xml:space="preserve">sing a </w:t>
      </w:r>
      <w:r w:rsidR="002D27AB">
        <w:rPr>
          <w:rFonts w:ascii="Times New Roman" w:hAnsi="Times New Roman" w:cs="Times New Roman"/>
          <w:b/>
          <w:bCs/>
          <w:color w:val="auto"/>
        </w:rPr>
        <w:t>s</w:t>
      </w:r>
      <w:r w:rsidRPr="0075752A">
        <w:rPr>
          <w:rFonts w:ascii="Times New Roman" w:hAnsi="Times New Roman" w:cs="Times New Roman"/>
          <w:b/>
          <w:bCs/>
          <w:color w:val="auto"/>
        </w:rPr>
        <w:t xml:space="preserve">calable </w:t>
      </w:r>
      <w:r w:rsidR="002D27AB">
        <w:rPr>
          <w:rFonts w:ascii="Times New Roman" w:hAnsi="Times New Roman" w:cs="Times New Roman"/>
          <w:b/>
          <w:bCs/>
          <w:color w:val="auto"/>
        </w:rPr>
        <w:t>m</w:t>
      </w:r>
      <w:r w:rsidRPr="0075752A">
        <w:rPr>
          <w:rFonts w:ascii="Times New Roman" w:hAnsi="Times New Roman" w:cs="Times New Roman"/>
          <w:b/>
          <w:bCs/>
          <w:color w:val="auto"/>
        </w:rPr>
        <w:t>aturity-</w:t>
      </w:r>
      <w:r w:rsidR="002D27AB">
        <w:rPr>
          <w:rFonts w:ascii="Times New Roman" w:hAnsi="Times New Roman" w:cs="Times New Roman"/>
          <w:b/>
          <w:bCs/>
          <w:color w:val="auto"/>
        </w:rPr>
        <w:t>b</w:t>
      </w:r>
      <w:r w:rsidRPr="0075752A">
        <w:rPr>
          <w:rFonts w:ascii="Times New Roman" w:hAnsi="Times New Roman" w:cs="Times New Roman"/>
          <w:b/>
          <w:bCs/>
          <w:color w:val="auto"/>
        </w:rPr>
        <w:t xml:space="preserve">ased </w:t>
      </w:r>
      <w:r w:rsidR="002D27AB">
        <w:rPr>
          <w:rFonts w:ascii="Times New Roman" w:hAnsi="Times New Roman" w:cs="Times New Roman"/>
          <w:b/>
          <w:bCs/>
          <w:color w:val="auto"/>
        </w:rPr>
        <w:t>m</w:t>
      </w:r>
      <w:r w:rsidRPr="0075752A">
        <w:rPr>
          <w:rFonts w:ascii="Times New Roman" w:hAnsi="Times New Roman" w:cs="Times New Roman"/>
          <w:b/>
          <w:bCs/>
          <w:color w:val="auto"/>
        </w:rPr>
        <w:t>odel [5]</w:t>
      </w:r>
      <w:bookmarkEnd w:id="21"/>
    </w:p>
    <w:p w:rsidR="00814D77" w:rsidRPr="00814D77" w:rsidRDefault="00814D77" w:rsidP="00814D77"/>
    <w:p w:rsidR="003A1343" w:rsidRDefault="00814D77" w:rsidP="00E43893">
      <w:pPr>
        <w:spacing w:after="0" w:line="360" w:lineRule="auto"/>
        <w:jc w:val="both"/>
        <w:rPr>
          <w:rFonts w:ascii="Times New Roman" w:hAnsi="Times New Roman" w:cs="Times New Roman"/>
          <w:color w:val="000000"/>
          <w:sz w:val="24"/>
          <w:szCs w:val="24"/>
        </w:rPr>
      </w:pPr>
      <w:r>
        <w:rPr>
          <w:noProof/>
          <w:color w:val="000000"/>
        </w:rPr>
        <w:drawing>
          <wp:anchor distT="0" distB="0" distL="114300" distR="114300" simplePos="0" relativeHeight="251661312" behindDoc="0" locked="0" layoutInCell="1" allowOverlap="1">
            <wp:simplePos x="0" y="0"/>
            <wp:positionH relativeFrom="margin">
              <wp:posOffset>174171</wp:posOffset>
            </wp:positionH>
            <wp:positionV relativeFrom="page">
              <wp:posOffset>2696936</wp:posOffset>
            </wp:positionV>
            <wp:extent cx="4998720" cy="1760220"/>
            <wp:effectExtent l="0" t="0" r="0" b="0"/>
            <wp:wrapSquare wrapText="bothSides"/>
            <wp:docPr id="3" name="Picture 3" descr="https://lh5.googleusercontent.com/G2HPNyKfmrJE_G1CVZ3Tr439BYMBFfyg_UDKiSAWxHVhsk2ujHgXbauaVRsdHFHBX4NGJ0gv8GJMcYPzmbF4fbdPvehiaDpBi3SLu2UG4-F3HIMshZGagkq4s0iANaY-3uu-K7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2HPNyKfmrJE_G1CVZ3Tr439BYMBFfyg_UDKiSAWxHVhsk2ujHgXbauaVRsdHFHBX4NGJ0gv8GJMcYPzmbF4fbdPvehiaDpBi3SLu2UG4-F3HIMshZGagkq4s0iANaY-3uu-K7f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8720" cy="1760220"/>
                    </a:xfrm>
                    <a:prstGeom prst="rect">
                      <a:avLst/>
                    </a:prstGeom>
                    <a:noFill/>
                    <a:ln>
                      <a:noFill/>
                    </a:ln>
                  </pic:spPr>
                </pic:pic>
              </a:graphicData>
            </a:graphic>
          </wp:anchor>
        </w:drawing>
      </w:r>
      <w:r w:rsidR="0075752A" w:rsidRPr="0075752A">
        <w:rPr>
          <w:rFonts w:ascii="Times New Roman" w:hAnsi="Times New Roman" w:cs="Times New Roman"/>
          <w:color w:val="000000"/>
          <w:sz w:val="24"/>
          <w:szCs w:val="24"/>
        </w:rPr>
        <w:t>Recommendation exchange protocol (REP) is used to send and receive recommendations via the network. Simply, a network node will broadcast messages to its directly connected nodes (neighbor nodes) requesting for the recommendation value regarding a particular neighbor node.</w:t>
      </w:r>
    </w:p>
    <w:p w:rsidR="00A45579" w:rsidRDefault="00A45579" w:rsidP="00E43893">
      <w:pPr>
        <w:spacing w:after="0" w:line="360" w:lineRule="auto"/>
        <w:jc w:val="both"/>
        <w:rPr>
          <w:rFonts w:ascii="Times New Roman" w:hAnsi="Times New Roman" w:cs="Times New Roman"/>
          <w:color w:val="000000"/>
          <w:sz w:val="24"/>
          <w:szCs w:val="24"/>
        </w:rPr>
      </w:pPr>
    </w:p>
    <w:p w:rsidR="00A45579" w:rsidRDefault="00A45579" w:rsidP="00E43893">
      <w:pPr>
        <w:spacing w:after="0" w:line="360" w:lineRule="auto"/>
        <w:jc w:val="both"/>
        <w:rPr>
          <w:rFonts w:ascii="Times New Roman" w:hAnsi="Times New Roman" w:cs="Times New Roman"/>
          <w:color w:val="000000"/>
          <w:sz w:val="24"/>
          <w:szCs w:val="24"/>
        </w:rPr>
      </w:pPr>
    </w:p>
    <w:p w:rsidR="00A45579" w:rsidRDefault="00A45579" w:rsidP="00E43893">
      <w:pPr>
        <w:spacing w:after="0" w:line="360" w:lineRule="auto"/>
        <w:jc w:val="both"/>
        <w:rPr>
          <w:rFonts w:ascii="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allowOverlap="1" wp14:anchorId="39376639" wp14:editId="1D597A1E">
                <wp:simplePos x="0" y="0"/>
                <wp:positionH relativeFrom="margin">
                  <wp:posOffset>-92710</wp:posOffset>
                </wp:positionH>
                <wp:positionV relativeFrom="paragraph">
                  <wp:posOffset>3175</wp:posOffset>
                </wp:positionV>
                <wp:extent cx="49987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998720" cy="635"/>
                        </a:xfrm>
                        <a:prstGeom prst="rect">
                          <a:avLst/>
                        </a:prstGeom>
                        <a:solidFill>
                          <a:prstClr val="white"/>
                        </a:solidFill>
                        <a:ln>
                          <a:noFill/>
                        </a:ln>
                      </wps:spPr>
                      <wps:txbx>
                        <w:txbxContent>
                          <w:p w:rsidR="007C0FE5" w:rsidRPr="00D55D46" w:rsidRDefault="007C0FE5" w:rsidP="00D55D46">
                            <w:pPr>
                              <w:pStyle w:val="Caption"/>
                              <w:jc w:val="center"/>
                              <w:rPr>
                                <w:rFonts w:ascii="Times New Roman" w:hAnsi="Times New Roman" w:cs="Times New Roman"/>
                                <w:i w:val="0"/>
                                <w:iCs w:val="0"/>
                                <w:noProof/>
                                <w:color w:val="auto"/>
                                <w:sz w:val="20"/>
                                <w:szCs w:val="20"/>
                              </w:rPr>
                            </w:pPr>
                            <w:r w:rsidRPr="00D55D46">
                              <w:rPr>
                                <w:rFonts w:ascii="Times New Roman" w:hAnsi="Times New Roman" w:cs="Times New Roman"/>
                                <w:i w:val="0"/>
                                <w:iCs w:val="0"/>
                                <w:color w:val="auto"/>
                                <w:sz w:val="20"/>
                                <w:szCs w:val="20"/>
                              </w:rPr>
                              <w:t xml:space="preserve">Figure </w:t>
                            </w:r>
                            <w:r w:rsidRPr="00D55D46">
                              <w:rPr>
                                <w:rFonts w:ascii="Times New Roman" w:hAnsi="Times New Roman" w:cs="Times New Roman"/>
                                <w:i w:val="0"/>
                                <w:iCs w:val="0"/>
                                <w:color w:val="000000"/>
                                <w:sz w:val="20"/>
                                <w:szCs w:val="20"/>
                              </w:rPr>
                              <w:t>1.</w:t>
                            </w:r>
                            <w:r>
                              <w:rPr>
                                <w:rFonts w:ascii="Times New Roman" w:hAnsi="Times New Roman" w:cs="Times New Roman"/>
                                <w:i w:val="0"/>
                                <w:iCs w:val="0"/>
                                <w:color w:val="000000"/>
                                <w:sz w:val="20"/>
                                <w:szCs w:val="20"/>
                              </w:rPr>
                              <w:t>2:</w:t>
                            </w:r>
                            <w:r w:rsidRPr="00D55D46">
                              <w:rPr>
                                <w:rFonts w:ascii="Times New Roman" w:hAnsi="Times New Roman" w:cs="Times New Roman"/>
                                <w:i w:val="0"/>
                                <w:iCs w:val="0"/>
                                <w:color w:val="auto"/>
                                <w:sz w:val="20"/>
                                <w:szCs w:val="20"/>
                              </w:rPr>
                              <w:t xml:space="preserve"> Node A receives recommendations about Node D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76639" id="Text Box 4" o:spid="_x0000_s1027" type="#_x0000_t202" style="position:absolute;left:0;text-align:left;margin-left:-7.3pt;margin-top:.25pt;width:393.6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MXLgIAAGQEAAAOAAAAZHJzL2Uyb0RvYy54bWysVMFu2zAMvQ/YPwi6L06yrG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yPmMMytq&#10;kmin2sC+QMtmkZ3G+TklbR2lhZbcpPLg9+SMoNsS6/glOIzixPP5wm0sJsk5u7m5/jylkKTY1cdP&#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" stroked="f">
                <v:textbox style="mso-fit-shape-to-text:t" inset="0,0,0,0">
                  <w:txbxContent>
                    <w:p w:rsidR="007C0FE5" w:rsidRPr="00D55D46" w:rsidRDefault="007C0FE5" w:rsidP="00D55D46">
                      <w:pPr>
                        <w:pStyle w:val="Caption"/>
                        <w:jc w:val="center"/>
                        <w:rPr>
                          <w:rFonts w:ascii="Times New Roman" w:hAnsi="Times New Roman" w:cs="Times New Roman"/>
                          <w:i w:val="0"/>
                          <w:iCs w:val="0"/>
                          <w:noProof/>
                          <w:color w:val="auto"/>
                          <w:sz w:val="20"/>
                          <w:szCs w:val="20"/>
                        </w:rPr>
                      </w:pPr>
                      <w:r w:rsidRPr="00D55D46">
                        <w:rPr>
                          <w:rFonts w:ascii="Times New Roman" w:hAnsi="Times New Roman" w:cs="Times New Roman"/>
                          <w:i w:val="0"/>
                          <w:iCs w:val="0"/>
                          <w:color w:val="auto"/>
                          <w:sz w:val="20"/>
                          <w:szCs w:val="20"/>
                        </w:rPr>
                        <w:t xml:space="preserve">Figure </w:t>
                      </w:r>
                      <w:r w:rsidRPr="00D55D46">
                        <w:rPr>
                          <w:rFonts w:ascii="Times New Roman" w:hAnsi="Times New Roman" w:cs="Times New Roman"/>
                          <w:i w:val="0"/>
                          <w:iCs w:val="0"/>
                          <w:color w:val="000000"/>
                          <w:sz w:val="20"/>
                          <w:szCs w:val="20"/>
                        </w:rPr>
                        <w:t>1.</w:t>
                      </w:r>
                      <w:r>
                        <w:rPr>
                          <w:rFonts w:ascii="Times New Roman" w:hAnsi="Times New Roman" w:cs="Times New Roman"/>
                          <w:i w:val="0"/>
                          <w:iCs w:val="0"/>
                          <w:color w:val="000000"/>
                          <w:sz w:val="20"/>
                          <w:szCs w:val="20"/>
                        </w:rPr>
                        <w:t>2:</w:t>
                      </w:r>
                      <w:r w:rsidRPr="00D55D46">
                        <w:rPr>
                          <w:rFonts w:ascii="Times New Roman" w:hAnsi="Times New Roman" w:cs="Times New Roman"/>
                          <w:i w:val="0"/>
                          <w:iCs w:val="0"/>
                          <w:color w:val="auto"/>
                          <w:sz w:val="20"/>
                          <w:szCs w:val="20"/>
                        </w:rPr>
                        <w:t xml:space="preserve"> Node A receives recommendations about Node D [5]</w:t>
                      </w:r>
                    </w:p>
                  </w:txbxContent>
                </v:textbox>
                <w10:wrap type="square" anchorx="margin"/>
              </v:shape>
            </w:pict>
          </mc:Fallback>
        </mc:AlternateContent>
      </w:r>
    </w:p>
    <w:p w:rsidR="00A45579" w:rsidRDefault="00A45579" w:rsidP="00E43893">
      <w:pPr>
        <w:spacing w:after="0" w:line="360" w:lineRule="auto"/>
        <w:jc w:val="both"/>
        <w:rPr>
          <w:rFonts w:ascii="Times New Roman" w:hAnsi="Times New Roman" w:cs="Times New Roman"/>
          <w:color w:val="000000"/>
          <w:sz w:val="24"/>
          <w:szCs w:val="24"/>
        </w:rPr>
      </w:pPr>
    </w:p>
    <w:p w:rsidR="00A45579" w:rsidRPr="00516FD0" w:rsidRDefault="00A45579" w:rsidP="00E43893">
      <w:pPr>
        <w:spacing w:after="0" w:line="360" w:lineRule="auto"/>
        <w:jc w:val="both"/>
        <w:rPr>
          <w:rFonts w:ascii="Times New Roman" w:hAnsi="Times New Roman" w:cs="Times New Roman"/>
          <w:color w:val="000000"/>
          <w:sz w:val="24"/>
          <w:szCs w:val="24"/>
        </w:rPr>
      </w:pPr>
    </w:p>
    <w:p w:rsidR="00D55D46" w:rsidRDefault="000B4755" w:rsidP="00145E06">
      <w:pPr>
        <w:spacing w:after="0" w:line="360" w:lineRule="auto"/>
        <w:jc w:val="both"/>
        <w:rPr>
          <w:rFonts w:ascii="Times New Roman" w:hAnsi="Times New Roman" w:cs="Times New Roman"/>
          <w:sz w:val="24"/>
          <w:szCs w:val="24"/>
        </w:rPr>
      </w:pPr>
      <w:r w:rsidRPr="000B4755">
        <w:rPr>
          <w:rFonts w:ascii="Times New Roman" w:hAnsi="Times New Roman" w:cs="Times New Roman"/>
          <w:sz w:val="24"/>
          <w:szCs w:val="24"/>
        </w:rPr>
        <w:t>The Figure 1.2.</w:t>
      </w:r>
      <w:r>
        <w:rPr>
          <w:rFonts w:ascii="Times New Roman" w:hAnsi="Times New Roman" w:cs="Times New Roman"/>
          <w:sz w:val="24"/>
          <w:szCs w:val="24"/>
        </w:rPr>
        <w:t>2</w:t>
      </w:r>
      <w:r w:rsidRPr="000B4755">
        <w:rPr>
          <w:rFonts w:ascii="Times New Roman" w:hAnsi="Times New Roman" w:cs="Times New Roman"/>
          <w:sz w:val="24"/>
          <w:szCs w:val="24"/>
        </w:rPr>
        <w:t xml:space="preserve"> indicates that node B and node C will send REP to node A along with the recommendation value for node D. Each of these dotted arrows in the diagram are represented with a number which denotes the time period of how long they have known each other. When accepting the given recommendation value, node A will give a higher priority for node C than node B since node C has known node D for a longer period of time.</w:t>
      </w:r>
    </w:p>
    <w:p w:rsidR="00441A21" w:rsidRDefault="00441A21" w:rsidP="00441A21">
      <w:pPr>
        <w:rPr>
          <w:rFonts w:ascii="Times New Roman" w:eastAsiaTheme="majorEastAsia" w:hAnsi="Times New Roman" w:cs="Times New Roman"/>
          <w:b/>
          <w:bCs/>
          <w:color w:val="434343"/>
          <w:sz w:val="24"/>
          <w:szCs w:val="24"/>
        </w:rPr>
      </w:pPr>
    </w:p>
    <w:p w:rsidR="003A1343" w:rsidRDefault="003A1343" w:rsidP="00441A21">
      <w:pPr>
        <w:rPr>
          <w:rFonts w:ascii="Times New Roman" w:eastAsiaTheme="majorEastAsia" w:hAnsi="Times New Roman" w:cs="Times New Roman"/>
          <w:b/>
          <w:bCs/>
          <w:color w:val="434343"/>
          <w:sz w:val="24"/>
          <w:szCs w:val="24"/>
        </w:rPr>
      </w:pPr>
    </w:p>
    <w:p w:rsidR="003A1343" w:rsidRDefault="003A1343" w:rsidP="00441A21">
      <w:pPr>
        <w:rPr>
          <w:rFonts w:ascii="Times New Roman" w:eastAsiaTheme="majorEastAsia" w:hAnsi="Times New Roman" w:cs="Times New Roman"/>
          <w:b/>
          <w:bCs/>
          <w:color w:val="434343"/>
          <w:sz w:val="24"/>
          <w:szCs w:val="24"/>
        </w:rPr>
      </w:pPr>
    </w:p>
    <w:p w:rsidR="00E43893" w:rsidRDefault="00E43893" w:rsidP="00441A21">
      <w:pPr>
        <w:rPr>
          <w:rFonts w:ascii="Times New Roman" w:eastAsiaTheme="majorEastAsia" w:hAnsi="Times New Roman" w:cs="Times New Roman"/>
          <w:b/>
          <w:bCs/>
          <w:color w:val="434343"/>
          <w:sz w:val="24"/>
          <w:szCs w:val="24"/>
        </w:rPr>
      </w:pPr>
    </w:p>
    <w:p w:rsidR="003A1343" w:rsidRDefault="003A1343" w:rsidP="00441A21">
      <w:pPr>
        <w:rPr>
          <w:rFonts w:ascii="Times New Roman" w:eastAsiaTheme="majorEastAsia" w:hAnsi="Times New Roman" w:cs="Times New Roman"/>
          <w:b/>
          <w:bCs/>
          <w:color w:val="434343"/>
          <w:sz w:val="24"/>
          <w:szCs w:val="24"/>
        </w:rPr>
      </w:pPr>
    </w:p>
    <w:p w:rsidR="00441A21" w:rsidRDefault="00441A21" w:rsidP="0002338B">
      <w:pPr>
        <w:pStyle w:val="Heading3"/>
        <w:numPr>
          <w:ilvl w:val="2"/>
          <w:numId w:val="2"/>
        </w:numPr>
        <w:rPr>
          <w:rFonts w:ascii="Times New Roman" w:hAnsi="Times New Roman" w:cs="Times New Roman"/>
          <w:b/>
          <w:bCs/>
          <w:color w:val="auto"/>
        </w:rPr>
      </w:pPr>
      <w:bookmarkStart w:id="22" w:name="_Toc510313649"/>
      <w:r w:rsidRPr="00441A21">
        <w:rPr>
          <w:rFonts w:ascii="Times New Roman" w:hAnsi="Times New Roman" w:cs="Times New Roman"/>
          <w:b/>
          <w:bCs/>
          <w:color w:val="auto"/>
        </w:rPr>
        <w:t xml:space="preserve">Secure </w:t>
      </w:r>
      <w:r w:rsidR="002D27AB">
        <w:rPr>
          <w:rFonts w:ascii="Times New Roman" w:hAnsi="Times New Roman" w:cs="Times New Roman"/>
          <w:b/>
          <w:bCs/>
          <w:color w:val="auto"/>
        </w:rPr>
        <w:t>r</w:t>
      </w:r>
      <w:r w:rsidRPr="00441A21">
        <w:rPr>
          <w:rFonts w:ascii="Times New Roman" w:hAnsi="Times New Roman" w:cs="Times New Roman"/>
          <w:b/>
          <w:bCs/>
          <w:color w:val="auto"/>
        </w:rPr>
        <w:t xml:space="preserve">outing with AODV </w:t>
      </w:r>
      <w:r w:rsidR="002D27AB">
        <w:rPr>
          <w:rFonts w:ascii="Times New Roman" w:hAnsi="Times New Roman" w:cs="Times New Roman"/>
          <w:b/>
          <w:bCs/>
          <w:color w:val="auto"/>
        </w:rPr>
        <w:t>p</w:t>
      </w:r>
      <w:r w:rsidRPr="00441A21">
        <w:rPr>
          <w:rFonts w:ascii="Times New Roman" w:hAnsi="Times New Roman" w:cs="Times New Roman"/>
          <w:b/>
          <w:bCs/>
          <w:color w:val="auto"/>
        </w:rPr>
        <w:t xml:space="preserve">rotocol for </w:t>
      </w:r>
      <w:r w:rsidR="002D27AB">
        <w:rPr>
          <w:rFonts w:ascii="Times New Roman" w:hAnsi="Times New Roman" w:cs="Times New Roman"/>
          <w:b/>
          <w:bCs/>
          <w:color w:val="auto"/>
        </w:rPr>
        <w:t>m</w:t>
      </w:r>
      <w:r w:rsidRPr="00441A21">
        <w:rPr>
          <w:rFonts w:ascii="Times New Roman" w:hAnsi="Times New Roman" w:cs="Times New Roman"/>
          <w:b/>
          <w:bCs/>
          <w:color w:val="auto"/>
        </w:rPr>
        <w:t xml:space="preserve">obile </w:t>
      </w:r>
      <w:r w:rsidR="002D27AB">
        <w:rPr>
          <w:rFonts w:ascii="Times New Roman" w:hAnsi="Times New Roman" w:cs="Times New Roman"/>
          <w:b/>
          <w:bCs/>
          <w:color w:val="auto"/>
        </w:rPr>
        <w:t>a</w:t>
      </w:r>
      <w:r w:rsidRPr="00441A21">
        <w:rPr>
          <w:rFonts w:ascii="Times New Roman" w:hAnsi="Times New Roman" w:cs="Times New Roman"/>
          <w:b/>
          <w:bCs/>
          <w:color w:val="auto"/>
        </w:rPr>
        <w:t xml:space="preserve">d </w:t>
      </w:r>
      <w:r w:rsidR="002D27AB">
        <w:rPr>
          <w:rFonts w:ascii="Times New Roman" w:hAnsi="Times New Roman" w:cs="Times New Roman"/>
          <w:b/>
          <w:bCs/>
          <w:color w:val="auto"/>
        </w:rPr>
        <w:t>h</w:t>
      </w:r>
      <w:r w:rsidRPr="00441A21">
        <w:rPr>
          <w:rFonts w:ascii="Times New Roman" w:hAnsi="Times New Roman" w:cs="Times New Roman"/>
          <w:b/>
          <w:bCs/>
          <w:color w:val="auto"/>
        </w:rPr>
        <w:t xml:space="preserve">oc </w:t>
      </w:r>
      <w:r w:rsidR="002D27AB">
        <w:rPr>
          <w:rFonts w:ascii="Times New Roman" w:hAnsi="Times New Roman" w:cs="Times New Roman"/>
          <w:b/>
          <w:bCs/>
          <w:color w:val="auto"/>
        </w:rPr>
        <w:t>n</w:t>
      </w:r>
      <w:r w:rsidRPr="00441A21">
        <w:rPr>
          <w:rFonts w:ascii="Times New Roman" w:hAnsi="Times New Roman" w:cs="Times New Roman"/>
          <w:b/>
          <w:bCs/>
          <w:color w:val="auto"/>
        </w:rPr>
        <w:t>etworks [6]</w:t>
      </w:r>
      <w:bookmarkEnd w:id="22"/>
    </w:p>
    <w:p w:rsidR="00377733" w:rsidRDefault="00377733" w:rsidP="00377733"/>
    <w:p w:rsidR="00377733" w:rsidRDefault="00377733" w:rsidP="00145E06">
      <w:pPr>
        <w:spacing w:line="360" w:lineRule="auto"/>
        <w:jc w:val="both"/>
        <w:rPr>
          <w:rFonts w:ascii="Times New Roman" w:hAnsi="Times New Roman" w:cs="Times New Roman"/>
          <w:color w:val="000000"/>
          <w:sz w:val="24"/>
          <w:szCs w:val="24"/>
        </w:rPr>
      </w:pPr>
      <w:r w:rsidRPr="00377733">
        <w:rPr>
          <w:rFonts w:ascii="Times New Roman" w:hAnsi="Times New Roman" w:cs="Times New Roman"/>
          <w:color w:val="000000"/>
          <w:sz w:val="24"/>
          <w:szCs w:val="24"/>
        </w:rPr>
        <w:t>T. Farid and A. Prahladachar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377733" w:rsidRDefault="00377733" w:rsidP="00377733">
      <w:pPr>
        <w:spacing w:line="360" w:lineRule="auto"/>
        <w:ind w:left="720"/>
        <w:jc w:val="both"/>
      </w:pPr>
    </w:p>
    <w:p w:rsidR="00377733" w:rsidRPr="00392CF9" w:rsidRDefault="00377733" w:rsidP="00392CF9">
      <w:pPr>
        <w:pStyle w:val="Heading3"/>
        <w:numPr>
          <w:ilvl w:val="2"/>
          <w:numId w:val="2"/>
        </w:numPr>
        <w:rPr>
          <w:rFonts w:ascii="Times New Roman" w:hAnsi="Times New Roman" w:cs="Times New Roman"/>
          <w:color w:val="auto"/>
          <w:sz w:val="22"/>
          <w:szCs w:val="22"/>
        </w:rPr>
      </w:pPr>
      <w:bookmarkStart w:id="23" w:name="_Toc510313650"/>
      <w:r w:rsidRPr="00392CF9">
        <w:rPr>
          <w:rFonts w:ascii="Times New Roman" w:hAnsi="Times New Roman" w:cs="Times New Roman"/>
          <w:b/>
          <w:bCs/>
          <w:color w:val="auto"/>
        </w:rPr>
        <w:t xml:space="preserve">QoS </w:t>
      </w:r>
      <w:r w:rsidR="002D27AB">
        <w:rPr>
          <w:rFonts w:ascii="Times New Roman" w:hAnsi="Times New Roman" w:cs="Times New Roman"/>
          <w:b/>
          <w:bCs/>
          <w:color w:val="auto"/>
        </w:rPr>
        <w:t>a</w:t>
      </w:r>
      <w:r w:rsidRPr="00392CF9">
        <w:rPr>
          <w:rFonts w:ascii="Times New Roman" w:hAnsi="Times New Roman" w:cs="Times New Roman"/>
          <w:b/>
          <w:bCs/>
          <w:color w:val="auto"/>
        </w:rPr>
        <w:t xml:space="preserve">ssertion in </w:t>
      </w:r>
      <w:r w:rsidR="002D27AB">
        <w:rPr>
          <w:rFonts w:ascii="Times New Roman" w:hAnsi="Times New Roman" w:cs="Times New Roman"/>
          <w:b/>
          <w:bCs/>
          <w:color w:val="auto"/>
        </w:rPr>
        <w:t>m</w:t>
      </w:r>
      <w:r w:rsidRPr="00392CF9">
        <w:rPr>
          <w:rFonts w:ascii="Times New Roman" w:hAnsi="Times New Roman" w:cs="Times New Roman"/>
          <w:b/>
          <w:bCs/>
          <w:color w:val="auto"/>
        </w:rPr>
        <w:t xml:space="preserve">anet </w:t>
      </w:r>
      <w:r w:rsidR="002D27AB">
        <w:rPr>
          <w:rFonts w:ascii="Times New Roman" w:hAnsi="Times New Roman" w:cs="Times New Roman"/>
          <w:b/>
          <w:bCs/>
          <w:color w:val="auto"/>
        </w:rPr>
        <w:t>r</w:t>
      </w:r>
      <w:r w:rsidRPr="00392CF9">
        <w:rPr>
          <w:rFonts w:ascii="Times New Roman" w:hAnsi="Times New Roman" w:cs="Times New Roman"/>
          <w:b/>
          <w:bCs/>
          <w:color w:val="auto"/>
        </w:rPr>
        <w:t xml:space="preserve">outing </w:t>
      </w:r>
      <w:r w:rsidR="002D27AB">
        <w:rPr>
          <w:rFonts w:ascii="Times New Roman" w:hAnsi="Times New Roman" w:cs="Times New Roman"/>
          <w:b/>
          <w:bCs/>
          <w:color w:val="auto"/>
        </w:rPr>
        <w:t>b</w:t>
      </w:r>
      <w:r w:rsidRPr="00392CF9">
        <w:rPr>
          <w:rFonts w:ascii="Times New Roman" w:hAnsi="Times New Roman" w:cs="Times New Roman"/>
          <w:b/>
          <w:bCs/>
          <w:color w:val="auto"/>
        </w:rPr>
        <w:t xml:space="preserve">ased on </w:t>
      </w:r>
      <w:r w:rsidR="002D27AB">
        <w:rPr>
          <w:rFonts w:ascii="Times New Roman" w:hAnsi="Times New Roman" w:cs="Times New Roman"/>
          <w:b/>
          <w:bCs/>
          <w:color w:val="auto"/>
        </w:rPr>
        <w:t>t</w:t>
      </w:r>
      <w:r w:rsidRPr="00392CF9">
        <w:rPr>
          <w:rFonts w:ascii="Times New Roman" w:hAnsi="Times New Roman" w:cs="Times New Roman"/>
          <w:b/>
          <w:bCs/>
          <w:color w:val="auto"/>
        </w:rPr>
        <w:t>rusted AODV (ST-AODV) [7]</w:t>
      </w:r>
      <w:bookmarkEnd w:id="23"/>
    </w:p>
    <w:p w:rsidR="00377733" w:rsidRPr="00377733" w:rsidRDefault="00377733" w:rsidP="00377733">
      <w:pPr>
        <w:jc w:val="both"/>
        <w:rPr>
          <w:rFonts w:ascii="Times New Roman" w:hAnsi="Times New Roman" w:cs="Times New Roman"/>
          <w:sz w:val="20"/>
          <w:szCs w:val="20"/>
        </w:rPr>
      </w:pPr>
    </w:p>
    <w:p w:rsidR="00392CF9" w:rsidRPr="00392CF9" w:rsidRDefault="00392CF9" w:rsidP="00145E06">
      <w:pPr>
        <w:spacing w:after="0" w:line="360" w:lineRule="auto"/>
        <w:jc w:val="both"/>
        <w:rPr>
          <w:rFonts w:ascii="Times New Roman" w:eastAsia="Times New Roman" w:hAnsi="Times New Roman" w:cs="Times New Roman"/>
          <w:sz w:val="24"/>
          <w:szCs w:val="24"/>
        </w:rPr>
      </w:pPr>
      <w:r w:rsidRPr="00392CF9">
        <w:rPr>
          <w:rFonts w:ascii="Times New Roman" w:eastAsia="Times New Roman" w:hAnsi="Times New Roman" w:cs="Times New Roman"/>
          <w:color w:val="000000"/>
          <w:sz w:val="24"/>
          <w:szCs w:val="24"/>
        </w:rPr>
        <w:t xml:space="preserve">In order to increase Quality of Service (QoS) </w:t>
      </w:r>
      <w:r w:rsidR="002C35F6">
        <w:rPr>
          <w:rFonts w:ascii="Times New Roman" w:eastAsia="Times New Roman" w:hAnsi="Times New Roman" w:cs="Times New Roman"/>
          <w:color w:val="000000"/>
          <w:sz w:val="24"/>
          <w:szCs w:val="24"/>
        </w:rPr>
        <w:fldChar w:fldCharType="begin" w:fldLock="1"/>
      </w:r>
      <w:r w:rsidR="002C35F6">
        <w:rPr>
          <w:rFonts w:ascii="Times New Roman" w:eastAsia="Times New Roman" w:hAnsi="Times New Roman" w:cs="Times New Roman"/>
          <w:color w:val="000000"/>
          <w:sz w:val="24"/>
          <w:szCs w:val="24"/>
        </w:rPr>
        <w:instrText>ADDIN CSL_CITATION { "citationItems" : [ { "id" : "ITEM-1", "itemData" : { "DOI" : "10.1109/ICRTIT.2011.5972411", "ISBN" : "9781457705885", "author" : [ { "dropping-particle" : "", "family" : "Santhi", "given" : "G.", "non-dropping-particle" : "", "parse-names" : false, "suffix" : "" }, { "dropping-particle" : "", "family" : "Nachiappan", "given" : "Alamelu", "non-dropping-particle" : "", "parse-names" : false, "suffix" : "" }, { "dropping-particle" : "", "family" : "Ibrahime", "given" : "Mougamadou Zaid", "non-dropping-particle" : "", "parse-names" : false, "suffix" : "" }, { "dropping-particle" : "", "family" : "Raghunadhane", "given" : "R.", "non-dropping-particle" : "", "parse-names" : false, "suffix" : "" }, { "dropping-particle" : "", "family" : "Favas", "given" : "M. K.", "non-dropping-particle" : "", "parse-names" : false, "suffix" : "" } ], "container-title" : "International Conference on Recent Trends in Information Technology, ICRTIT 2011", "id" : "ITEM-1", "issued" : { "date-parts" : [ [ "2011" ] ] }, "page" : "1233-1238", "title" : "Q-learning based adaptive QoS routing protocol for MANETs", "type" : "article-journal" }, "uris" : [ "http://www.mendeley.com/documents/?uuid=573c029c-c1d7-45c0-8a28-fe3c8c16901d" ] } ], "mendeley" : { "formattedCitation" : "[2]", "manualFormatting" : "[12]", "plainTextFormattedCitation" : "[2]", "previouslyFormattedCitation" : "[2]" }, "properties" : {  }, "schema" : "https://github.com/citation-style-language/schema/raw/master/csl-citation.json" }</w:instrText>
      </w:r>
      <w:r w:rsidR="002C35F6">
        <w:rPr>
          <w:rFonts w:ascii="Times New Roman" w:eastAsia="Times New Roman" w:hAnsi="Times New Roman" w:cs="Times New Roman"/>
          <w:color w:val="000000"/>
          <w:sz w:val="24"/>
          <w:szCs w:val="24"/>
        </w:rPr>
        <w:fldChar w:fldCharType="separate"/>
      </w:r>
      <w:r w:rsidR="002C35F6" w:rsidRPr="002C35F6">
        <w:rPr>
          <w:rFonts w:ascii="Times New Roman" w:eastAsia="Times New Roman" w:hAnsi="Times New Roman" w:cs="Times New Roman"/>
          <w:noProof/>
          <w:color w:val="000000"/>
          <w:sz w:val="24"/>
          <w:szCs w:val="24"/>
        </w:rPr>
        <w:t>[</w:t>
      </w:r>
      <w:r w:rsidR="002C35F6">
        <w:rPr>
          <w:rFonts w:ascii="Times New Roman" w:eastAsia="Times New Roman" w:hAnsi="Times New Roman" w:cs="Times New Roman"/>
          <w:noProof/>
          <w:color w:val="000000"/>
          <w:sz w:val="24"/>
          <w:szCs w:val="24"/>
        </w:rPr>
        <w:t>1</w:t>
      </w:r>
      <w:r w:rsidR="002C35F6" w:rsidRPr="002C35F6">
        <w:rPr>
          <w:rFonts w:ascii="Times New Roman" w:eastAsia="Times New Roman" w:hAnsi="Times New Roman" w:cs="Times New Roman"/>
          <w:noProof/>
          <w:color w:val="000000"/>
          <w:sz w:val="24"/>
          <w:szCs w:val="24"/>
        </w:rPr>
        <w:t>2]</w:t>
      </w:r>
      <w:r w:rsidR="002C35F6">
        <w:rPr>
          <w:rFonts w:ascii="Times New Roman" w:eastAsia="Times New Roman" w:hAnsi="Times New Roman" w:cs="Times New Roman"/>
          <w:color w:val="000000"/>
          <w:sz w:val="24"/>
          <w:szCs w:val="24"/>
        </w:rPr>
        <w:fldChar w:fldCharType="end"/>
      </w:r>
      <w:r w:rsidR="002C35F6">
        <w:rPr>
          <w:rFonts w:ascii="Times New Roman" w:eastAsia="Times New Roman" w:hAnsi="Times New Roman" w:cs="Times New Roman"/>
          <w:color w:val="000000"/>
          <w:sz w:val="24"/>
          <w:szCs w:val="24"/>
        </w:rPr>
        <w:t xml:space="preserve"> </w:t>
      </w:r>
      <w:r w:rsidRPr="00392CF9">
        <w:rPr>
          <w:rFonts w:ascii="Times New Roman" w:eastAsia="Times New Roman" w:hAnsi="Times New Roman" w:cs="Times New Roman"/>
          <w:color w:val="000000"/>
          <w:sz w:val="24"/>
          <w:szCs w:val="24"/>
        </w:rPr>
        <w:t>in ad hoc networks, Sridhar Subramanian and Baskaran Ramachandran have proposed a trusted AODV called “ST-AODV”. The trust level (TL) value is calculated as below.</w:t>
      </w:r>
    </w:p>
    <w:p w:rsidR="00392CF9" w:rsidRPr="00392CF9" w:rsidRDefault="00392CF9" w:rsidP="00145E06">
      <w:pPr>
        <w:spacing w:after="0" w:line="360" w:lineRule="auto"/>
        <w:jc w:val="both"/>
        <w:rPr>
          <w:rFonts w:ascii="Times New Roman" w:eastAsia="Times New Roman" w:hAnsi="Times New Roman" w:cs="Times New Roman"/>
          <w:sz w:val="24"/>
          <w:szCs w:val="24"/>
        </w:rPr>
      </w:pPr>
      <w:r w:rsidRPr="00392CF9">
        <w:rPr>
          <w:rFonts w:ascii="Times New Roman" w:eastAsia="Times New Roman" w:hAnsi="Times New Roman" w:cs="Times New Roman"/>
          <w:color w:val="000000"/>
          <w:sz w:val="24"/>
          <w:szCs w:val="24"/>
        </w:rPr>
        <w:t>TL = T(RREQ)*Qr + T(RREP)*Qp + T(DATA)*Qd</w:t>
      </w:r>
    </w:p>
    <w:p w:rsidR="00392CF9" w:rsidRPr="00392CF9" w:rsidRDefault="00392CF9" w:rsidP="00145E06">
      <w:pPr>
        <w:spacing w:after="0" w:line="360" w:lineRule="auto"/>
        <w:jc w:val="both"/>
        <w:rPr>
          <w:rFonts w:ascii="Times New Roman" w:eastAsia="Times New Roman" w:hAnsi="Times New Roman" w:cs="Times New Roman"/>
          <w:sz w:val="24"/>
          <w:szCs w:val="24"/>
        </w:rPr>
      </w:pPr>
      <w:r w:rsidRPr="00392CF9">
        <w:rPr>
          <w:rFonts w:ascii="Times New Roman" w:eastAsia="Times New Roman" w:hAnsi="Times New Roman" w:cs="Times New Roman"/>
          <w:color w:val="000000"/>
          <w:sz w:val="24"/>
          <w:szCs w:val="24"/>
        </w:rPr>
        <w:t>There Qr, Qp and Qd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377733" w:rsidRDefault="00377733" w:rsidP="00392CF9">
      <w:pPr>
        <w:spacing w:line="360" w:lineRule="auto"/>
        <w:jc w:val="both"/>
      </w:pPr>
    </w:p>
    <w:p w:rsidR="00392CF9" w:rsidRPr="00392CF9" w:rsidRDefault="00392CF9" w:rsidP="00392CF9">
      <w:pPr>
        <w:pStyle w:val="Heading3"/>
        <w:numPr>
          <w:ilvl w:val="2"/>
          <w:numId w:val="2"/>
        </w:numPr>
        <w:rPr>
          <w:rFonts w:ascii="Times New Roman" w:hAnsi="Times New Roman" w:cs="Times New Roman"/>
          <w:b/>
          <w:bCs/>
        </w:rPr>
      </w:pPr>
      <w:bookmarkStart w:id="24" w:name="_Toc510313651"/>
      <w:r w:rsidRPr="00392CF9">
        <w:rPr>
          <w:rFonts w:ascii="Times New Roman" w:hAnsi="Times New Roman" w:cs="Times New Roman"/>
          <w:b/>
          <w:bCs/>
          <w:color w:val="auto"/>
        </w:rPr>
        <w:lastRenderedPageBreak/>
        <w:t xml:space="preserve">EBoX: Evidence of </w:t>
      </w:r>
      <w:r w:rsidR="002D27AB">
        <w:rPr>
          <w:rFonts w:ascii="Times New Roman" w:hAnsi="Times New Roman" w:cs="Times New Roman"/>
          <w:b/>
          <w:bCs/>
          <w:color w:val="auto"/>
        </w:rPr>
        <w:t>b</w:t>
      </w:r>
      <w:r w:rsidRPr="00392CF9">
        <w:rPr>
          <w:rFonts w:ascii="Times New Roman" w:hAnsi="Times New Roman" w:cs="Times New Roman"/>
          <w:b/>
          <w:bCs/>
          <w:color w:val="auto"/>
        </w:rPr>
        <w:t xml:space="preserve">ehavior </w:t>
      </w:r>
      <w:r w:rsidR="002D27AB">
        <w:rPr>
          <w:rFonts w:ascii="Times New Roman" w:hAnsi="Times New Roman" w:cs="Times New Roman"/>
          <w:b/>
          <w:bCs/>
          <w:color w:val="auto"/>
        </w:rPr>
        <w:t>i</w:t>
      </w:r>
      <w:r w:rsidRPr="00392CF9">
        <w:rPr>
          <w:rFonts w:ascii="Times New Roman" w:hAnsi="Times New Roman" w:cs="Times New Roman"/>
          <w:b/>
          <w:bCs/>
          <w:color w:val="auto"/>
        </w:rPr>
        <w:t xml:space="preserve">nformation </w:t>
      </w:r>
      <w:r w:rsidR="002D27AB">
        <w:rPr>
          <w:rFonts w:ascii="Times New Roman" w:hAnsi="Times New Roman" w:cs="Times New Roman"/>
          <w:b/>
          <w:bCs/>
          <w:color w:val="auto"/>
        </w:rPr>
        <w:t>e</w:t>
      </w:r>
      <w:r w:rsidRPr="00392CF9">
        <w:rPr>
          <w:rFonts w:ascii="Times New Roman" w:hAnsi="Times New Roman" w:cs="Times New Roman"/>
          <w:b/>
          <w:bCs/>
          <w:color w:val="auto"/>
        </w:rPr>
        <w:t xml:space="preserve">xchange </w:t>
      </w:r>
      <w:r w:rsidR="002D27AB">
        <w:rPr>
          <w:rFonts w:ascii="Times New Roman" w:hAnsi="Times New Roman" w:cs="Times New Roman"/>
          <w:b/>
          <w:bCs/>
          <w:color w:val="auto"/>
        </w:rPr>
        <w:t>m</w:t>
      </w:r>
      <w:r w:rsidRPr="00392CF9">
        <w:rPr>
          <w:rFonts w:ascii="Times New Roman" w:hAnsi="Times New Roman" w:cs="Times New Roman"/>
          <w:b/>
          <w:bCs/>
          <w:color w:val="auto"/>
        </w:rPr>
        <w:t xml:space="preserve">echanism </w:t>
      </w:r>
      <w:r w:rsidR="002D27AB">
        <w:rPr>
          <w:rFonts w:ascii="Times New Roman" w:hAnsi="Times New Roman" w:cs="Times New Roman"/>
          <w:b/>
          <w:bCs/>
          <w:color w:val="auto"/>
        </w:rPr>
        <w:t>a</w:t>
      </w:r>
      <w:r w:rsidRPr="00392CF9">
        <w:rPr>
          <w:rFonts w:ascii="Times New Roman" w:hAnsi="Times New Roman" w:cs="Times New Roman"/>
          <w:b/>
          <w:bCs/>
          <w:color w:val="auto"/>
        </w:rPr>
        <w:t xml:space="preserve">gainst </w:t>
      </w:r>
      <w:r w:rsidR="002D27AB">
        <w:rPr>
          <w:rFonts w:ascii="Times New Roman" w:hAnsi="Times New Roman" w:cs="Times New Roman"/>
          <w:b/>
          <w:bCs/>
          <w:color w:val="auto"/>
        </w:rPr>
        <w:t>s</w:t>
      </w:r>
      <w:r w:rsidRPr="00392CF9">
        <w:rPr>
          <w:rFonts w:ascii="Times New Roman" w:hAnsi="Times New Roman" w:cs="Times New Roman"/>
          <w:b/>
          <w:bCs/>
          <w:color w:val="auto"/>
        </w:rPr>
        <w:t xml:space="preserve">elfish </w:t>
      </w:r>
      <w:r w:rsidR="002D27AB">
        <w:rPr>
          <w:rFonts w:ascii="Times New Roman" w:hAnsi="Times New Roman" w:cs="Times New Roman"/>
          <w:b/>
          <w:bCs/>
          <w:color w:val="auto"/>
        </w:rPr>
        <w:t>a</w:t>
      </w:r>
      <w:r w:rsidRPr="00392CF9">
        <w:rPr>
          <w:rFonts w:ascii="Times New Roman" w:hAnsi="Times New Roman" w:cs="Times New Roman"/>
          <w:b/>
          <w:bCs/>
          <w:color w:val="auto"/>
        </w:rPr>
        <w:t>ttacks [8]</w:t>
      </w:r>
      <w:bookmarkEnd w:id="24"/>
    </w:p>
    <w:p w:rsidR="0002338B" w:rsidRDefault="0002338B" w:rsidP="0002338B"/>
    <w:p w:rsidR="00392CF9" w:rsidRPr="00392CF9" w:rsidRDefault="00392CF9" w:rsidP="00145E06">
      <w:pPr>
        <w:spacing w:line="360" w:lineRule="auto"/>
        <w:jc w:val="both"/>
        <w:rPr>
          <w:rFonts w:ascii="Times New Roman" w:hAnsi="Times New Roman" w:cs="Times New Roman"/>
          <w:sz w:val="24"/>
          <w:szCs w:val="24"/>
        </w:rPr>
      </w:pPr>
      <w:r w:rsidRPr="00392CF9">
        <w:rPr>
          <w:rFonts w:ascii="Times New Roman" w:hAnsi="Times New Roman" w:cs="Times New Roman"/>
          <w:color w:val="000000"/>
          <w:sz w:val="24"/>
          <w:szCs w:val="24"/>
        </w:rPr>
        <w:t>Evidence of Behavior Information Exchange (EBox)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02338B" w:rsidRPr="00392CF9" w:rsidRDefault="0002338B" w:rsidP="00392CF9">
      <w:pPr>
        <w:spacing w:line="360" w:lineRule="auto"/>
        <w:ind w:firstLine="720"/>
        <w:rPr>
          <w:rFonts w:ascii="Times New Roman" w:hAnsi="Times New Roman" w:cs="Times New Roman"/>
          <w:sz w:val="24"/>
          <w:szCs w:val="24"/>
        </w:rPr>
      </w:pPr>
    </w:p>
    <w:p w:rsidR="0002338B" w:rsidRPr="00917F3B" w:rsidRDefault="00917F3B" w:rsidP="00917F3B">
      <w:pPr>
        <w:pStyle w:val="Heading3"/>
        <w:numPr>
          <w:ilvl w:val="2"/>
          <w:numId w:val="2"/>
        </w:numPr>
        <w:rPr>
          <w:rFonts w:ascii="Times New Roman" w:hAnsi="Times New Roman" w:cs="Times New Roman"/>
          <w:b/>
          <w:bCs/>
        </w:rPr>
      </w:pPr>
      <w:bookmarkStart w:id="25" w:name="_Toc510313652"/>
      <w:r w:rsidRPr="00917F3B">
        <w:rPr>
          <w:rFonts w:ascii="Times New Roman" w:hAnsi="Times New Roman" w:cs="Times New Roman"/>
          <w:b/>
          <w:bCs/>
          <w:color w:val="auto"/>
        </w:rPr>
        <w:t xml:space="preserve">QoS of MANET </w:t>
      </w:r>
      <w:r w:rsidR="002D27AB">
        <w:rPr>
          <w:rFonts w:ascii="Times New Roman" w:hAnsi="Times New Roman" w:cs="Times New Roman"/>
          <w:b/>
          <w:bCs/>
          <w:color w:val="auto"/>
        </w:rPr>
        <w:t>t</w:t>
      </w:r>
      <w:r w:rsidRPr="00917F3B">
        <w:rPr>
          <w:rFonts w:ascii="Times New Roman" w:hAnsi="Times New Roman" w:cs="Times New Roman"/>
          <w:b/>
          <w:bCs/>
          <w:color w:val="auto"/>
        </w:rPr>
        <w:t xml:space="preserve">hrough </w:t>
      </w:r>
      <w:r w:rsidR="002D27AB">
        <w:rPr>
          <w:rFonts w:ascii="Times New Roman" w:hAnsi="Times New Roman" w:cs="Times New Roman"/>
          <w:b/>
          <w:bCs/>
          <w:color w:val="auto"/>
        </w:rPr>
        <w:t>t</w:t>
      </w:r>
      <w:r w:rsidRPr="00917F3B">
        <w:rPr>
          <w:rFonts w:ascii="Times New Roman" w:hAnsi="Times New Roman" w:cs="Times New Roman"/>
          <w:b/>
          <w:bCs/>
          <w:color w:val="auto"/>
        </w:rPr>
        <w:t xml:space="preserve">rust </w:t>
      </w:r>
      <w:r w:rsidR="002D27AB">
        <w:rPr>
          <w:rFonts w:ascii="Times New Roman" w:hAnsi="Times New Roman" w:cs="Times New Roman"/>
          <w:b/>
          <w:bCs/>
          <w:color w:val="auto"/>
        </w:rPr>
        <w:t>b</w:t>
      </w:r>
      <w:r w:rsidRPr="00917F3B">
        <w:rPr>
          <w:rFonts w:ascii="Times New Roman" w:hAnsi="Times New Roman" w:cs="Times New Roman"/>
          <w:b/>
          <w:bCs/>
          <w:color w:val="auto"/>
        </w:rPr>
        <w:t xml:space="preserve">ased AODV </w:t>
      </w:r>
      <w:r w:rsidR="002D27AB">
        <w:rPr>
          <w:rFonts w:ascii="Times New Roman" w:hAnsi="Times New Roman" w:cs="Times New Roman"/>
          <w:b/>
          <w:bCs/>
          <w:color w:val="auto"/>
        </w:rPr>
        <w:t>r</w:t>
      </w:r>
      <w:r w:rsidRPr="00917F3B">
        <w:rPr>
          <w:rFonts w:ascii="Times New Roman" w:hAnsi="Times New Roman" w:cs="Times New Roman"/>
          <w:b/>
          <w:bCs/>
          <w:color w:val="auto"/>
        </w:rPr>
        <w:t xml:space="preserve">outing </w:t>
      </w:r>
      <w:r w:rsidR="002D27AB">
        <w:rPr>
          <w:rFonts w:ascii="Times New Roman" w:hAnsi="Times New Roman" w:cs="Times New Roman"/>
          <w:b/>
          <w:bCs/>
          <w:color w:val="auto"/>
        </w:rPr>
        <w:t>p</w:t>
      </w:r>
      <w:r w:rsidRPr="00917F3B">
        <w:rPr>
          <w:rFonts w:ascii="Times New Roman" w:hAnsi="Times New Roman" w:cs="Times New Roman"/>
          <w:b/>
          <w:bCs/>
          <w:color w:val="auto"/>
        </w:rPr>
        <w:t xml:space="preserve">rotocol by </w:t>
      </w:r>
      <w:r w:rsidR="002D27AB">
        <w:rPr>
          <w:rFonts w:ascii="Times New Roman" w:hAnsi="Times New Roman" w:cs="Times New Roman"/>
          <w:b/>
          <w:bCs/>
          <w:color w:val="auto"/>
        </w:rPr>
        <w:t>e</w:t>
      </w:r>
      <w:r w:rsidRPr="00917F3B">
        <w:rPr>
          <w:rFonts w:ascii="Times New Roman" w:hAnsi="Times New Roman" w:cs="Times New Roman"/>
          <w:b/>
          <w:bCs/>
          <w:color w:val="auto"/>
        </w:rPr>
        <w:t xml:space="preserve">xclusion of </w:t>
      </w:r>
      <w:r w:rsidR="002D27AB">
        <w:rPr>
          <w:rFonts w:ascii="Times New Roman" w:hAnsi="Times New Roman" w:cs="Times New Roman"/>
          <w:b/>
          <w:bCs/>
          <w:color w:val="auto"/>
        </w:rPr>
        <w:t>b</w:t>
      </w:r>
      <w:r w:rsidRPr="00917F3B">
        <w:rPr>
          <w:rFonts w:ascii="Times New Roman" w:hAnsi="Times New Roman" w:cs="Times New Roman"/>
          <w:b/>
          <w:bCs/>
          <w:color w:val="auto"/>
        </w:rPr>
        <w:t xml:space="preserve">lack </w:t>
      </w:r>
      <w:r w:rsidR="002D27AB">
        <w:rPr>
          <w:rFonts w:ascii="Times New Roman" w:hAnsi="Times New Roman" w:cs="Times New Roman"/>
          <w:b/>
          <w:bCs/>
          <w:color w:val="auto"/>
        </w:rPr>
        <w:t>h</w:t>
      </w:r>
      <w:r w:rsidRPr="00917F3B">
        <w:rPr>
          <w:rFonts w:ascii="Times New Roman" w:hAnsi="Times New Roman" w:cs="Times New Roman"/>
          <w:b/>
          <w:bCs/>
          <w:color w:val="auto"/>
        </w:rPr>
        <w:t xml:space="preserve">ole </w:t>
      </w:r>
      <w:r w:rsidR="002D27AB">
        <w:rPr>
          <w:rFonts w:ascii="Times New Roman" w:hAnsi="Times New Roman" w:cs="Times New Roman"/>
          <w:b/>
          <w:bCs/>
          <w:color w:val="auto"/>
        </w:rPr>
        <w:t>a</w:t>
      </w:r>
      <w:r w:rsidRPr="00917F3B">
        <w:rPr>
          <w:rFonts w:ascii="Times New Roman" w:hAnsi="Times New Roman" w:cs="Times New Roman"/>
          <w:b/>
          <w:bCs/>
          <w:color w:val="auto"/>
        </w:rPr>
        <w:t>ttack [9]</w:t>
      </w:r>
      <w:bookmarkEnd w:id="25"/>
    </w:p>
    <w:p w:rsidR="0002338B" w:rsidRDefault="0002338B" w:rsidP="00917F3B">
      <w:pPr>
        <w:tabs>
          <w:tab w:val="left" w:pos="744"/>
          <w:tab w:val="left" w:pos="984"/>
        </w:tabs>
        <w:spacing w:line="360" w:lineRule="auto"/>
        <w:ind w:left="820"/>
        <w:jc w:val="both"/>
        <w:rPr>
          <w:rFonts w:ascii="Times New Roman" w:hAnsi="Times New Roman" w:cs="Times New Roman"/>
          <w:sz w:val="24"/>
          <w:szCs w:val="24"/>
        </w:rPr>
      </w:pPr>
    </w:p>
    <w:p w:rsidR="00917F3B" w:rsidRDefault="00917F3B" w:rsidP="00145E06">
      <w:pPr>
        <w:tabs>
          <w:tab w:val="left" w:pos="630"/>
          <w:tab w:val="left" w:pos="720"/>
          <w:tab w:val="left" w:pos="810"/>
          <w:tab w:val="left" w:pos="900"/>
          <w:tab w:val="left" w:pos="984"/>
          <w:tab w:val="left" w:pos="1260"/>
        </w:tabs>
        <w:spacing w:line="360" w:lineRule="auto"/>
        <w:jc w:val="both"/>
        <w:rPr>
          <w:rFonts w:ascii="Times New Roman" w:hAnsi="Times New Roman" w:cs="Times New Roman"/>
          <w:color w:val="000000"/>
          <w:sz w:val="24"/>
          <w:szCs w:val="24"/>
        </w:rPr>
      </w:pPr>
      <w:r w:rsidRPr="00917F3B">
        <w:rPr>
          <w:rFonts w:ascii="Times New Roman" w:hAnsi="Times New Roman" w:cs="Times New Roman"/>
          <w:color w:val="000000"/>
          <w:sz w:val="24"/>
          <w:szCs w:val="24"/>
        </w:rPr>
        <w:t xml:space="preserve">Radha Krishna Bar, Jyotsna Kumar Mandal and Moirangthem Marjit Singh have proposed to evaluate trust values for nodes in the ad hoc networks based upon two </w:t>
      </w:r>
      <w:r w:rsidR="00734BE3" w:rsidRPr="00917F3B">
        <w:rPr>
          <w:rFonts w:ascii="Times New Roman" w:hAnsi="Times New Roman" w:cs="Times New Roman"/>
          <w:color w:val="000000"/>
          <w:sz w:val="24"/>
          <w:szCs w:val="24"/>
        </w:rPr>
        <w:t>criteria</w:t>
      </w:r>
      <w:r w:rsidRPr="00917F3B">
        <w:rPr>
          <w:rFonts w:ascii="Times New Roman" w:hAnsi="Times New Roman" w:cs="Times New Roman"/>
          <w:color w:val="000000"/>
          <w:sz w:val="24"/>
          <w:szCs w:val="24"/>
        </w:rPr>
        <w:t xml:space="preserve">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734BE3" w:rsidRDefault="00734BE3" w:rsidP="00917F3B">
      <w:pPr>
        <w:tabs>
          <w:tab w:val="left" w:pos="744"/>
          <w:tab w:val="left" w:pos="984"/>
        </w:tabs>
        <w:spacing w:line="360" w:lineRule="auto"/>
        <w:ind w:left="720"/>
        <w:jc w:val="both"/>
        <w:rPr>
          <w:rFonts w:ascii="Times New Roman" w:hAnsi="Times New Roman" w:cs="Times New Roman"/>
        </w:rPr>
      </w:pPr>
    </w:p>
    <w:p w:rsidR="00734BE3" w:rsidRPr="00734BE3" w:rsidRDefault="00734BE3" w:rsidP="00734BE3">
      <w:pPr>
        <w:pStyle w:val="Heading2"/>
        <w:numPr>
          <w:ilvl w:val="1"/>
          <w:numId w:val="2"/>
        </w:numPr>
        <w:spacing w:before="220"/>
        <w:rPr>
          <w:rFonts w:ascii="Times New Roman" w:hAnsi="Times New Roman" w:cs="Times New Roman"/>
          <w:b/>
          <w:bCs/>
        </w:rPr>
      </w:pPr>
      <w:bookmarkStart w:id="26" w:name="_Toc510313653"/>
      <w:r w:rsidRPr="00734BE3">
        <w:rPr>
          <w:rFonts w:ascii="Times New Roman" w:hAnsi="Times New Roman" w:cs="Times New Roman"/>
          <w:b/>
          <w:bCs/>
          <w:color w:val="000000"/>
          <w:sz w:val="24"/>
          <w:szCs w:val="24"/>
        </w:rPr>
        <w:t>Research Gap and Research Problems</w:t>
      </w:r>
      <w:bookmarkEnd w:id="26"/>
    </w:p>
    <w:p w:rsidR="00734BE3" w:rsidRDefault="00734BE3" w:rsidP="00917F3B">
      <w:pPr>
        <w:tabs>
          <w:tab w:val="left" w:pos="744"/>
          <w:tab w:val="left" w:pos="984"/>
        </w:tabs>
        <w:spacing w:line="360" w:lineRule="auto"/>
        <w:ind w:left="720"/>
        <w:jc w:val="both"/>
        <w:rPr>
          <w:rFonts w:ascii="Times New Roman" w:hAnsi="Times New Roman" w:cs="Times New Roman"/>
        </w:rPr>
      </w:pPr>
    </w:p>
    <w:p w:rsidR="00734BE3" w:rsidRPr="00734BE3" w:rsidRDefault="00734BE3" w:rsidP="00AA2CCE">
      <w:pPr>
        <w:spacing w:after="0" w:line="360" w:lineRule="auto"/>
        <w:jc w:val="both"/>
        <w:rPr>
          <w:rFonts w:ascii="Times New Roman" w:eastAsia="Times New Roman" w:hAnsi="Times New Roman" w:cs="Times New Roman"/>
          <w:sz w:val="24"/>
          <w:szCs w:val="24"/>
        </w:rPr>
      </w:pPr>
      <w:r w:rsidRPr="00734BE3">
        <w:rPr>
          <w:rFonts w:ascii="Times New Roman" w:eastAsia="Times New Roman" w:hAnsi="Times New Roman" w:cs="Times New Roman"/>
          <w:color w:val="000000"/>
          <w:sz w:val="24"/>
          <w:szCs w:val="24"/>
        </w:rPr>
        <w:t xml:space="preserve">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w:t>
      </w:r>
      <w:r w:rsidRPr="00734BE3">
        <w:rPr>
          <w:rFonts w:ascii="Times New Roman" w:eastAsia="Times New Roman" w:hAnsi="Times New Roman" w:cs="Times New Roman"/>
          <w:color w:val="000000"/>
          <w:sz w:val="24"/>
          <w:szCs w:val="24"/>
        </w:rPr>
        <w:lastRenderedPageBreak/>
        <w:t>there should be mechanisms which allow a node to measure the reliability and security of other nodes. Then trustworthy nodes can avoid dealing with malicious nodes. As a result, it can improve both network performance and security aspects.   </w:t>
      </w:r>
    </w:p>
    <w:p w:rsidR="00734BE3" w:rsidRPr="00734BE3" w:rsidRDefault="00734BE3" w:rsidP="00AA2CCE">
      <w:pPr>
        <w:spacing w:after="0" w:line="360" w:lineRule="auto"/>
        <w:jc w:val="both"/>
        <w:rPr>
          <w:rFonts w:ascii="Times New Roman" w:eastAsia="Times New Roman" w:hAnsi="Times New Roman" w:cs="Times New Roman"/>
          <w:sz w:val="24"/>
          <w:szCs w:val="24"/>
        </w:rPr>
      </w:pPr>
      <w:r w:rsidRPr="00734BE3">
        <w:rPr>
          <w:rFonts w:ascii="Times New Roman" w:eastAsia="Times New Roman" w:hAnsi="Times New Roman" w:cs="Times New Roman"/>
          <w:color w:val="000000"/>
          <w:sz w:val="24"/>
          <w:szCs w:val="24"/>
        </w:rPr>
        <w:t xml:space="preserve">As revealed in </w:t>
      </w:r>
      <w:r w:rsidRPr="00734BE3">
        <w:rPr>
          <w:rFonts w:ascii="Times New Roman" w:eastAsia="Times New Roman" w:hAnsi="Times New Roman" w:cs="Times New Roman"/>
          <w:color w:val="434343"/>
          <w:sz w:val="24"/>
          <w:szCs w:val="24"/>
        </w:rPr>
        <w:t>1.2.1</w:t>
      </w:r>
      <w:r w:rsidRPr="00734BE3">
        <w:rPr>
          <w:rFonts w:ascii="Times New Roman" w:eastAsia="Times New Roman" w:hAnsi="Times New Roman" w:cs="Times New Roman"/>
          <w:color w:val="000000"/>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 </w:t>
      </w:r>
    </w:p>
    <w:p w:rsidR="00734BE3" w:rsidRDefault="00734BE3" w:rsidP="00AA2CCE">
      <w:pPr>
        <w:spacing w:after="0" w:line="360" w:lineRule="auto"/>
        <w:jc w:val="both"/>
        <w:rPr>
          <w:rFonts w:ascii="Times New Roman" w:eastAsia="Times New Roman" w:hAnsi="Times New Roman" w:cs="Times New Roman"/>
          <w:color w:val="000000"/>
          <w:sz w:val="24"/>
          <w:szCs w:val="24"/>
        </w:rPr>
      </w:pPr>
      <w:r w:rsidRPr="00734BE3">
        <w:rPr>
          <w:rFonts w:ascii="Times New Roman" w:eastAsia="Times New Roman" w:hAnsi="Times New Roman" w:cs="Times New Roman"/>
          <w:color w:val="000000"/>
          <w:sz w:val="24"/>
          <w:szCs w:val="24"/>
        </w:rPr>
        <w:t xml:space="preserve">According to 1.2.2,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 </w:t>
      </w:r>
    </w:p>
    <w:p w:rsidR="00E43893" w:rsidRDefault="00E43893" w:rsidP="00AA2CCE">
      <w:pPr>
        <w:spacing w:after="0" w:line="360" w:lineRule="auto"/>
        <w:jc w:val="both"/>
        <w:rPr>
          <w:rFonts w:ascii="Times New Roman" w:eastAsia="Times New Roman" w:hAnsi="Times New Roman" w:cs="Times New Roman"/>
          <w:color w:val="000000"/>
          <w:sz w:val="24"/>
          <w:szCs w:val="24"/>
        </w:rPr>
      </w:pPr>
    </w:p>
    <w:p w:rsidR="00E43893" w:rsidRDefault="00E43893" w:rsidP="00AA2CCE">
      <w:pPr>
        <w:spacing w:after="0" w:line="360" w:lineRule="auto"/>
        <w:jc w:val="both"/>
        <w:rPr>
          <w:rFonts w:ascii="Times New Roman" w:eastAsia="Times New Roman" w:hAnsi="Times New Roman" w:cs="Times New Roman"/>
          <w:color w:val="000000"/>
          <w:sz w:val="24"/>
          <w:szCs w:val="24"/>
        </w:rPr>
      </w:pPr>
    </w:p>
    <w:p w:rsidR="00E43893" w:rsidRDefault="00E43893" w:rsidP="00AA2CCE">
      <w:pPr>
        <w:spacing w:after="0" w:line="360" w:lineRule="auto"/>
        <w:jc w:val="both"/>
        <w:rPr>
          <w:rFonts w:ascii="Times New Roman" w:eastAsia="Times New Roman" w:hAnsi="Times New Roman" w:cs="Times New Roman"/>
          <w:color w:val="000000"/>
          <w:sz w:val="24"/>
          <w:szCs w:val="24"/>
        </w:rPr>
      </w:pPr>
    </w:p>
    <w:p w:rsidR="00E43893" w:rsidRDefault="00E43893" w:rsidP="00AA2CCE">
      <w:pPr>
        <w:spacing w:after="0" w:line="360" w:lineRule="auto"/>
        <w:jc w:val="both"/>
        <w:rPr>
          <w:rFonts w:ascii="Times New Roman" w:eastAsia="Times New Roman" w:hAnsi="Times New Roman" w:cs="Times New Roman"/>
          <w:color w:val="000000"/>
          <w:sz w:val="24"/>
          <w:szCs w:val="24"/>
        </w:rPr>
      </w:pPr>
    </w:p>
    <w:p w:rsidR="00E43893" w:rsidRDefault="00E43893" w:rsidP="00AA2CCE">
      <w:pPr>
        <w:spacing w:after="0" w:line="360" w:lineRule="auto"/>
        <w:jc w:val="both"/>
        <w:rPr>
          <w:rFonts w:ascii="Times New Roman" w:eastAsia="Times New Roman" w:hAnsi="Times New Roman" w:cs="Times New Roman"/>
          <w:color w:val="000000"/>
          <w:sz w:val="24"/>
          <w:szCs w:val="24"/>
        </w:rPr>
      </w:pPr>
    </w:p>
    <w:p w:rsidR="001C1B61" w:rsidRDefault="001C1B61" w:rsidP="00C02B3A">
      <w:pPr>
        <w:spacing w:after="0" w:line="360" w:lineRule="auto"/>
        <w:ind w:left="720"/>
        <w:jc w:val="both"/>
        <w:rPr>
          <w:rFonts w:ascii="Times New Roman" w:eastAsia="Times New Roman" w:hAnsi="Times New Roman" w:cs="Times New Roman"/>
          <w:sz w:val="24"/>
          <w:szCs w:val="24"/>
        </w:rPr>
      </w:pPr>
    </w:p>
    <w:p w:rsidR="001C1B61" w:rsidRDefault="00154E06" w:rsidP="00154E06">
      <w:pPr>
        <w:pStyle w:val="Heading1"/>
        <w:numPr>
          <w:ilvl w:val="0"/>
          <w:numId w:val="2"/>
        </w:numPr>
        <w:rPr>
          <w:rFonts w:ascii="Times New Roman" w:hAnsi="Times New Roman" w:cs="Times New Roman"/>
          <w:b/>
          <w:bCs/>
          <w:color w:val="auto"/>
          <w:sz w:val="28"/>
          <w:szCs w:val="28"/>
        </w:rPr>
      </w:pPr>
      <w:bookmarkStart w:id="27" w:name="_Toc510313654"/>
      <w:r w:rsidRPr="00154E06">
        <w:rPr>
          <w:rFonts w:ascii="Times New Roman" w:hAnsi="Times New Roman" w:cs="Times New Roman"/>
          <w:b/>
          <w:bCs/>
          <w:color w:val="auto"/>
          <w:sz w:val="28"/>
          <w:szCs w:val="28"/>
        </w:rPr>
        <w:lastRenderedPageBreak/>
        <w:t>OBJECTIVES</w:t>
      </w:r>
      <w:bookmarkEnd w:id="27"/>
    </w:p>
    <w:p w:rsidR="00154E06" w:rsidRDefault="00154E06" w:rsidP="00154E06"/>
    <w:p w:rsidR="00154E06" w:rsidRDefault="00154E06" w:rsidP="00154E06">
      <w:pPr>
        <w:pStyle w:val="Heading2"/>
        <w:numPr>
          <w:ilvl w:val="1"/>
          <w:numId w:val="2"/>
        </w:numPr>
        <w:rPr>
          <w:rFonts w:ascii="Times New Roman" w:hAnsi="Times New Roman" w:cs="Times New Roman"/>
          <w:b/>
          <w:bCs/>
          <w:color w:val="auto"/>
          <w:sz w:val="24"/>
          <w:szCs w:val="24"/>
        </w:rPr>
      </w:pPr>
      <w:bookmarkStart w:id="28" w:name="_Toc510313655"/>
      <w:r w:rsidRPr="00154E06">
        <w:rPr>
          <w:rFonts w:ascii="Times New Roman" w:hAnsi="Times New Roman" w:cs="Times New Roman"/>
          <w:b/>
          <w:bCs/>
          <w:color w:val="auto"/>
          <w:sz w:val="24"/>
          <w:szCs w:val="24"/>
        </w:rPr>
        <w:t>Main Objectives</w:t>
      </w:r>
      <w:bookmarkEnd w:id="28"/>
    </w:p>
    <w:p w:rsidR="00154E06" w:rsidRDefault="00154E06" w:rsidP="00154E06"/>
    <w:p w:rsidR="00154E06" w:rsidRPr="00154E06" w:rsidRDefault="00154E06" w:rsidP="00154E06">
      <w:pPr>
        <w:pStyle w:val="ListParagraph"/>
        <w:numPr>
          <w:ilvl w:val="0"/>
          <w:numId w:val="10"/>
        </w:numPr>
        <w:spacing w:after="0" w:line="360" w:lineRule="auto"/>
        <w:rPr>
          <w:rFonts w:ascii="Times New Roman" w:eastAsia="Times New Roman" w:hAnsi="Times New Roman" w:cs="Times New Roman"/>
          <w:sz w:val="24"/>
          <w:szCs w:val="24"/>
        </w:rPr>
      </w:pPr>
      <w:r w:rsidRPr="00154E06">
        <w:rPr>
          <w:rFonts w:ascii="Times New Roman" w:eastAsia="Times New Roman" w:hAnsi="Times New Roman" w:cs="Times New Roman"/>
          <w:color w:val="000000"/>
          <w:sz w:val="24"/>
          <w:szCs w:val="24"/>
        </w:rPr>
        <w:t xml:space="preserve">Evaluate trustworthiness of nodes </w:t>
      </w:r>
      <w:r>
        <w:rPr>
          <w:rFonts w:ascii="Times New Roman" w:eastAsia="Times New Roman" w:hAnsi="Times New Roman" w:cs="Times New Roman"/>
          <w:color w:val="000000"/>
          <w:sz w:val="24"/>
          <w:szCs w:val="24"/>
        </w:rPr>
        <w:t xml:space="preserve">in ad hoc network </w:t>
      </w:r>
      <w:r w:rsidRPr="00154E06">
        <w:rPr>
          <w:rFonts w:ascii="Times New Roman" w:eastAsia="Times New Roman" w:hAnsi="Times New Roman" w:cs="Times New Roman"/>
          <w:color w:val="000000"/>
          <w:sz w:val="24"/>
          <w:szCs w:val="24"/>
        </w:rPr>
        <w:t>and categorize according to defined trust levels in the ad hoc network.</w:t>
      </w:r>
    </w:p>
    <w:p w:rsidR="00154E06" w:rsidRPr="00154E06" w:rsidRDefault="00154E06" w:rsidP="00154E06">
      <w:pPr>
        <w:pStyle w:val="ListParagraph"/>
        <w:numPr>
          <w:ilvl w:val="0"/>
          <w:numId w:val="10"/>
        </w:numPr>
        <w:spacing w:after="0" w:line="360" w:lineRule="auto"/>
        <w:rPr>
          <w:rFonts w:ascii="Times New Roman" w:eastAsia="Times New Roman" w:hAnsi="Times New Roman" w:cs="Times New Roman"/>
          <w:sz w:val="24"/>
          <w:szCs w:val="24"/>
        </w:rPr>
      </w:pPr>
      <w:r w:rsidRPr="00154E06">
        <w:rPr>
          <w:rFonts w:ascii="Times New Roman" w:eastAsia="Times New Roman" w:hAnsi="Times New Roman" w:cs="Times New Roman"/>
          <w:color w:val="000000"/>
          <w:sz w:val="24"/>
          <w:szCs w:val="24"/>
        </w:rPr>
        <w:t xml:space="preserve">Detect malicious nodes and </w:t>
      </w:r>
      <w:r w:rsidR="00CA2BBA">
        <w:rPr>
          <w:rFonts w:ascii="Times New Roman" w:eastAsia="Times New Roman" w:hAnsi="Times New Roman" w:cs="Times New Roman"/>
          <w:color w:val="000000"/>
          <w:sz w:val="24"/>
          <w:szCs w:val="24"/>
        </w:rPr>
        <w:t>isolate</w:t>
      </w:r>
      <w:r w:rsidRPr="00154E06">
        <w:rPr>
          <w:rFonts w:ascii="Times New Roman" w:eastAsia="Times New Roman" w:hAnsi="Times New Roman" w:cs="Times New Roman"/>
          <w:color w:val="000000"/>
          <w:sz w:val="24"/>
          <w:szCs w:val="24"/>
        </w:rPr>
        <w:t xml:space="preserve"> them from the network.</w:t>
      </w:r>
    </w:p>
    <w:p w:rsidR="00154E06" w:rsidRPr="00154E06" w:rsidRDefault="00154E06" w:rsidP="00154E06">
      <w:pPr>
        <w:pStyle w:val="ListParagraph"/>
        <w:numPr>
          <w:ilvl w:val="0"/>
          <w:numId w:val="10"/>
        </w:numPr>
        <w:spacing w:after="0" w:line="360" w:lineRule="auto"/>
        <w:rPr>
          <w:rFonts w:ascii="Times New Roman" w:eastAsia="Times New Roman" w:hAnsi="Times New Roman" w:cs="Times New Roman"/>
          <w:sz w:val="24"/>
          <w:szCs w:val="24"/>
        </w:rPr>
      </w:pPr>
      <w:r w:rsidRPr="00154E06">
        <w:rPr>
          <w:rFonts w:ascii="Times New Roman" w:eastAsia="Times New Roman" w:hAnsi="Times New Roman" w:cs="Times New Roman"/>
          <w:color w:val="000000"/>
          <w:sz w:val="24"/>
          <w:szCs w:val="24"/>
        </w:rPr>
        <w:t>Analyze performance metrics when detecting the secured routes using proposed trust-based schema.</w:t>
      </w:r>
    </w:p>
    <w:p w:rsidR="00154E06" w:rsidRPr="00154E06" w:rsidRDefault="00154E06" w:rsidP="00154E06"/>
    <w:p w:rsidR="00154E06" w:rsidRDefault="00154E06" w:rsidP="00154E06">
      <w:pPr>
        <w:pStyle w:val="Heading2"/>
        <w:numPr>
          <w:ilvl w:val="1"/>
          <w:numId w:val="2"/>
        </w:numPr>
        <w:rPr>
          <w:rFonts w:ascii="Times New Roman" w:hAnsi="Times New Roman" w:cs="Times New Roman"/>
          <w:b/>
          <w:bCs/>
          <w:color w:val="auto"/>
          <w:sz w:val="24"/>
          <w:szCs w:val="24"/>
        </w:rPr>
      </w:pPr>
      <w:bookmarkStart w:id="29" w:name="_Toc510313656"/>
      <w:r w:rsidRPr="00154E06">
        <w:rPr>
          <w:rFonts w:ascii="Times New Roman" w:hAnsi="Times New Roman" w:cs="Times New Roman"/>
          <w:b/>
          <w:bCs/>
          <w:color w:val="auto"/>
          <w:sz w:val="24"/>
          <w:szCs w:val="24"/>
        </w:rPr>
        <w:t>Specific Objectives</w:t>
      </w:r>
      <w:bookmarkEnd w:id="29"/>
    </w:p>
    <w:p w:rsidR="00154E06" w:rsidRDefault="00154E06" w:rsidP="00154E06"/>
    <w:p w:rsidR="00154E06" w:rsidRPr="00154E06" w:rsidRDefault="00154E06" w:rsidP="00154E06">
      <w:pPr>
        <w:pStyle w:val="ListParagraph"/>
        <w:numPr>
          <w:ilvl w:val="0"/>
          <w:numId w:val="12"/>
        </w:numPr>
        <w:spacing w:before="180" w:after="80" w:line="360" w:lineRule="auto"/>
        <w:rPr>
          <w:rFonts w:ascii="Times New Roman" w:eastAsia="Times New Roman" w:hAnsi="Times New Roman" w:cs="Times New Roman"/>
          <w:sz w:val="24"/>
          <w:szCs w:val="24"/>
        </w:rPr>
      </w:pPr>
      <w:r w:rsidRPr="00154E06">
        <w:rPr>
          <w:rFonts w:ascii="Times New Roman" w:eastAsia="Times New Roman" w:hAnsi="Times New Roman" w:cs="Times New Roman"/>
          <w:color w:val="000000"/>
          <w:sz w:val="24"/>
          <w:szCs w:val="24"/>
        </w:rPr>
        <w:t>Calculate direct trust and indirect trust values to measure the trustworthiness of network nodes.</w:t>
      </w:r>
    </w:p>
    <w:p w:rsidR="00154E06" w:rsidRPr="00154E06" w:rsidRDefault="00154E06" w:rsidP="00154E06">
      <w:pPr>
        <w:pStyle w:val="ListParagraph"/>
        <w:numPr>
          <w:ilvl w:val="0"/>
          <w:numId w:val="12"/>
        </w:numPr>
        <w:spacing w:before="180" w:after="80" w:line="360" w:lineRule="auto"/>
        <w:rPr>
          <w:rFonts w:ascii="Times New Roman" w:eastAsia="Times New Roman" w:hAnsi="Times New Roman" w:cs="Times New Roman"/>
          <w:sz w:val="24"/>
          <w:szCs w:val="24"/>
        </w:rPr>
      </w:pPr>
      <w:r w:rsidRPr="00154E06">
        <w:rPr>
          <w:rFonts w:ascii="Times New Roman" w:eastAsia="Times New Roman" w:hAnsi="Times New Roman" w:cs="Times New Roman"/>
          <w:color w:val="000000"/>
          <w:sz w:val="24"/>
          <w:szCs w:val="24"/>
        </w:rPr>
        <w:t>Distinguish pure malicious nodes and collaborative malicious nodes in the ad hoc network.</w:t>
      </w:r>
    </w:p>
    <w:p w:rsidR="00154E06" w:rsidRPr="00154E06" w:rsidRDefault="00154E06" w:rsidP="00154E06">
      <w:pPr>
        <w:pStyle w:val="ListParagraph"/>
        <w:numPr>
          <w:ilvl w:val="0"/>
          <w:numId w:val="12"/>
        </w:numPr>
        <w:spacing w:before="180" w:after="80" w:line="360" w:lineRule="auto"/>
        <w:rPr>
          <w:rFonts w:ascii="Times New Roman" w:eastAsia="Times New Roman" w:hAnsi="Times New Roman" w:cs="Times New Roman"/>
          <w:sz w:val="24"/>
          <w:szCs w:val="24"/>
        </w:rPr>
      </w:pPr>
      <w:r w:rsidRPr="00154E06">
        <w:rPr>
          <w:rFonts w:ascii="Times New Roman" w:eastAsia="Times New Roman" w:hAnsi="Times New Roman" w:cs="Times New Roman"/>
          <w:color w:val="000000"/>
          <w:sz w:val="24"/>
          <w:szCs w:val="24"/>
        </w:rPr>
        <w:t>Implement Trust Recommendation Request (TRR) algorithm to retrieve recommendations from other directly connected network nodes.</w:t>
      </w:r>
    </w:p>
    <w:p w:rsidR="00154E06" w:rsidRPr="00903369" w:rsidRDefault="00154E06" w:rsidP="00154E06">
      <w:pPr>
        <w:pStyle w:val="ListParagraph"/>
        <w:numPr>
          <w:ilvl w:val="0"/>
          <w:numId w:val="12"/>
        </w:numPr>
        <w:spacing w:line="360" w:lineRule="auto"/>
      </w:pPr>
      <w:r w:rsidRPr="00154E06">
        <w:rPr>
          <w:rFonts w:ascii="Times New Roman" w:eastAsia="Times New Roman" w:hAnsi="Times New Roman" w:cs="Times New Roman"/>
          <w:color w:val="000000"/>
          <w:sz w:val="24"/>
          <w:szCs w:val="24"/>
        </w:rPr>
        <w:t>Predict the secured routes in MANET using Q-Learning mechanism.</w:t>
      </w:r>
    </w:p>
    <w:p w:rsidR="00903369" w:rsidRDefault="00903369" w:rsidP="00903369">
      <w:pPr>
        <w:pStyle w:val="ListParagraph"/>
        <w:spacing w:line="360" w:lineRule="auto"/>
      </w:pPr>
    </w:p>
    <w:p w:rsidR="00903369" w:rsidRDefault="00903369" w:rsidP="00903369">
      <w:pPr>
        <w:pStyle w:val="ListParagraph"/>
        <w:spacing w:line="360" w:lineRule="auto"/>
      </w:pPr>
    </w:p>
    <w:p w:rsidR="00903369" w:rsidRDefault="00903369" w:rsidP="00903369">
      <w:pPr>
        <w:pStyle w:val="ListParagraph"/>
        <w:spacing w:line="360" w:lineRule="auto"/>
      </w:pPr>
    </w:p>
    <w:p w:rsidR="00903369" w:rsidRDefault="00903369" w:rsidP="00903369">
      <w:pPr>
        <w:pStyle w:val="ListParagraph"/>
        <w:spacing w:line="360" w:lineRule="auto"/>
      </w:pPr>
    </w:p>
    <w:p w:rsidR="00903369" w:rsidRDefault="00903369" w:rsidP="00903369">
      <w:pPr>
        <w:pStyle w:val="ListParagraph"/>
        <w:spacing w:line="360" w:lineRule="auto"/>
      </w:pPr>
    </w:p>
    <w:p w:rsidR="00903369" w:rsidRDefault="00903369" w:rsidP="00903369">
      <w:pPr>
        <w:pStyle w:val="ListParagraph"/>
        <w:spacing w:line="360" w:lineRule="auto"/>
      </w:pPr>
    </w:p>
    <w:p w:rsidR="00903369" w:rsidRDefault="00903369" w:rsidP="00903369">
      <w:pPr>
        <w:pStyle w:val="ListParagraph"/>
        <w:spacing w:line="360" w:lineRule="auto"/>
      </w:pPr>
    </w:p>
    <w:p w:rsidR="00903369" w:rsidRDefault="00903369" w:rsidP="00DD1B2C">
      <w:pPr>
        <w:spacing w:line="360" w:lineRule="auto"/>
      </w:pPr>
    </w:p>
    <w:p w:rsidR="00903369" w:rsidRDefault="00903369" w:rsidP="00903369">
      <w:pPr>
        <w:pStyle w:val="ListParagraph"/>
        <w:spacing w:line="360" w:lineRule="auto"/>
      </w:pPr>
    </w:p>
    <w:p w:rsidR="00903369" w:rsidRPr="00903369" w:rsidRDefault="00903369" w:rsidP="00903369">
      <w:pPr>
        <w:pStyle w:val="Heading1"/>
        <w:numPr>
          <w:ilvl w:val="0"/>
          <w:numId w:val="2"/>
        </w:numPr>
        <w:rPr>
          <w:b/>
          <w:bCs/>
        </w:rPr>
      </w:pPr>
      <w:bookmarkStart w:id="30" w:name="_Toc510313657"/>
      <w:r w:rsidRPr="00903369">
        <w:rPr>
          <w:rFonts w:ascii="Times New Roman" w:hAnsi="Times New Roman" w:cs="Times New Roman"/>
          <w:b/>
          <w:bCs/>
          <w:color w:val="000000"/>
          <w:sz w:val="28"/>
          <w:szCs w:val="28"/>
        </w:rPr>
        <w:lastRenderedPageBreak/>
        <w:t>RESEARCH METHODOLOGY</w:t>
      </w:r>
      <w:bookmarkEnd w:id="30"/>
    </w:p>
    <w:p w:rsidR="00154E06" w:rsidRPr="00154E06" w:rsidRDefault="00154E06" w:rsidP="00154E06"/>
    <w:p w:rsidR="00734BE3" w:rsidRDefault="00D3462B" w:rsidP="00FC427F">
      <w:pPr>
        <w:pStyle w:val="Heading2"/>
        <w:numPr>
          <w:ilvl w:val="1"/>
          <w:numId w:val="2"/>
        </w:numPr>
        <w:rPr>
          <w:rFonts w:ascii="Times New Roman" w:hAnsi="Times New Roman" w:cs="Times New Roman"/>
          <w:b/>
          <w:bCs/>
          <w:color w:val="000000"/>
          <w:sz w:val="24"/>
          <w:szCs w:val="24"/>
        </w:rPr>
      </w:pPr>
      <w:bookmarkStart w:id="31" w:name="_Toc510313658"/>
      <w:r w:rsidRPr="00D3462B">
        <w:rPr>
          <w:rFonts w:ascii="Times New Roman" w:hAnsi="Times New Roman" w:cs="Times New Roman"/>
          <w:b/>
          <w:bCs/>
          <w:color w:val="000000"/>
          <w:sz w:val="24"/>
          <w:szCs w:val="24"/>
        </w:rPr>
        <w:t>Direct Trust Calculation</w:t>
      </w:r>
      <w:bookmarkEnd w:id="31"/>
    </w:p>
    <w:p w:rsidR="00D3462B" w:rsidRDefault="00D3462B" w:rsidP="00D3462B"/>
    <w:p w:rsidR="009D01C1" w:rsidRDefault="009D01C1" w:rsidP="009D01C1">
      <w:pPr>
        <w:spacing w:line="360" w:lineRule="auto"/>
        <w:jc w:val="both"/>
        <w:rPr>
          <w:rFonts w:ascii="Times New Roman" w:eastAsia="Times New Roman" w:hAnsi="Times New Roman" w:cs="Times New Roman"/>
          <w:sz w:val="24"/>
          <w:szCs w:val="24"/>
        </w:rPr>
      </w:pPr>
      <w:r w:rsidRPr="009D01C1">
        <w:rPr>
          <w:rFonts w:ascii="Times New Roman" w:eastAsia="Times New Roman" w:hAnsi="Times New Roman" w:cs="Times New Roman"/>
          <w:sz w:val="24"/>
          <w:szCs w:val="24"/>
        </w:rPr>
        <w:t>Over the period of time, a node wants to send a packet to a particular destination. According to our model, initially, all the nodes broadcast the HELLO packets instead of initiating route discovery process or checking their own routing table for the desired route. So that every node ensures it’s one hop neighboring nodes ultimately only one hop neighbors respond to the hello packets because they are in same communication range. From that, every node can conclude how many nodes are staying as one-hop neighbors. In AODV the following control packets are used. In route discovery, route request (RREQ), route reply (RPLY) packets are used. Route error (RERR) and HELLO packets are used in route maintenance process. While evaluating trust these packets are also considered because they provide a significant contribution towards the routing operations. Though misbehaving nodes can also utilize such packets but utilize probability of such packets are relatively low compared with well-behaving nodes.</w:t>
      </w:r>
    </w:p>
    <w:p w:rsidR="00E2743B" w:rsidRDefault="00E2743B" w:rsidP="009D01C1">
      <w:pPr>
        <w:spacing w:line="360" w:lineRule="auto"/>
        <w:jc w:val="both"/>
        <w:rPr>
          <w:rFonts w:ascii="Times New Roman" w:eastAsia="Times New Roman" w:hAnsi="Times New Roman" w:cs="Times New Roman"/>
          <w:sz w:val="24"/>
          <w:szCs w:val="24"/>
        </w:rPr>
      </w:pPr>
      <w:r w:rsidRPr="00E2743B">
        <w:rPr>
          <w:rFonts w:ascii="Times New Roman" w:eastAsia="Times New Roman" w:hAnsi="Times New Roman" w:cs="Times New Roman"/>
          <w:sz w:val="24"/>
          <w:szCs w:val="24"/>
        </w:rPr>
        <w:t>Where NDF denotes the number of data packets actually forwarded, and NDR denotes the number of packets actually received over time with n number of interactions. Likewise, every node could calculate the trust value of all its one-hop neighbors and update its Trust table. Each node can monitor its neighboring nodes’ forwarding behavior by using passive acknowledgment.</w:t>
      </w:r>
      <w:r>
        <w:rPr>
          <w:rFonts w:ascii="Times New Roman" w:eastAsia="Times New Roman" w:hAnsi="Times New Roman" w:cs="Times New Roman"/>
          <w:sz w:val="24"/>
          <w:szCs w:val="24"/>
        </w:rPr>
        <w:t xml:space="preserve"> </w:t>
      </w:r>
      <w:r w:rsidRPr="00E2743B">
        <w:rPr>
          <w:rFonts w:ascii="Times New Roman" w:eastAsia="Times New Roman" w:hAnsi="Times New Roman" w:cs="Times New Roman"/>
          <w:sz w:val="24"/>
          <w:szCs w:val="24"/>
        </w:rPr>
        <w:t>After getting the CP</w:t>
      </w:r>
      <w:r>
        <w:rPr>
          <w:rFonts w:ascii="Times New Roman" w:eastAsia="Times New Roman" w:hAnsi="Times New Roman" w:cs="Times New Roman"/>
          <w:sz w:val="24"/>
          <w:szCs w:val="24"/>
        </w:rPr>
        <w:t xml:space="preserve"> (Control Packet)</w:t>
      </w:r>
      <w:r w:rsidRPr="00E2743B">
        <w:rPr>
          <w:rFonts w:ascii="Times New Roman" w:eastAsia="Times New Roman" w:hAnsi="Times New Roman" w:cs="Times New Roman"/>
          <w:sz w:val="24"/>
          <w:szCs w:val="24"/>
        </w:rPr>
        <w:t xml:space="preserve"> and the DP</w:t>
      </w:r>
      <w:r>
        <w:rPr>
          <w:rFonts w:ascii="Times New Roman" w:eastAsia="Times New Roman" w:hAnsi="Times New Roman" w:cs="Times New Roman"/>
          <w:sz w:val="24"/>
          <w:szCs w:val="24"/>
        </w:rPr>
        <w:t xml:space="preserve"> (Data Packet)</w:t>
      </w:r>
      <w:r w:rsidRPr="00E2743B">
        <w:rPr>
          <w:rFonts w:ascii="Times New Roman" w:eastAsia="Times New Roman" w:hAnsi="Times New Roman" w:cs="Times New Roman"/>
          <w:sz w:val="24"/>
          <w:szCs w:val="24"/>
        </w:rPr>
        <w:t>, we can calculate the direct trust</w:t>
      </w:r>
      <w:r w:rsidR="00DD1B2C">
        <w:rPr>
          <w:rFonts w:ascii="Times New Roman" w:eastAsia="Times New Roman" w:hAnsi="Times New Roman" w:cs="Times New Roman"/>
          <w:sz w:val="24"/>
          <w:szCs w:val="24"/>
        </w:rPr>
        <w:t xml:space="preserve"> (DT)</w:t>
      </w:r>
      <w:r w:rsidR="00A971DE">
        <w:rPr>
          <w:rFonts w:ascii="Times New Roman" w:eastAsia="Times New Roman" w:hAnsi="Times New Roman" w:cs="Times New Roman"/>
          <w:sz w:val="24"/>
          <w:szCs w:val="24"/>
        </w:rPr>
        <w:t xml:space="preserve">. </w:t>
      </w:r>
      <w:r w:rsidR="00A971DE" w:rsidRPr="00380739">
        <w:rPr>
          <w:rFonts w:ascii="Times New Roman" w:eastAsia="Times New Roman" w:hAnsi="Times New Roman" w:cs="Times New Roman"/>
          <w:sz w:val="24"/>
          <w:szCs w:val="24"/>
        </w:rPr>
        <w:t>Specially here we are not going to consider the Control packets and Data packets for only one transaction for calculating the direct trust, instead of that periodically within a given time period we have to get the summation of CP and DP and finally get the average trust value as the direct trust. It is given by,</w:t>
      </w:r>
    </w:p>
    <w:p w:rsidR="00380739" w:rsidRPr="00380739" w:rsidRDefault="00380739" w:rsidP="009D01C1">
      <w:pPr>
        <w:spacing w:line="360" w:lineRule="auto"/>
        <w:jc w:val="both"/>
        <w:rPr>
          <w:rFonts w:eastAsia="Times New Roman" w:cs="Times New Roman"/>
          <w:sz w:val="28"/>
          <w:szCs w:val="24"/>
        </w:rPr>
      </w:pPr>
      <m:oMathPara>
        <m:oMath>
          <m:r>
            <w:rPr>
              <w:rFonts w:ascii="Cambria Math" w:eastAsia="Times New Roman" w:hAnsi="Cambria Math" w:cs="Times New Roman"/>
              <w:sz w:val="28"/>
              <w:szCs w:val="24"/>
            </w:rPr>
            <m:t>DT=</m:t>
          </m:r>
          <m:f>
            <m:fPr>
              <m:ctrlPr>
                <w:rPr>
                  <w:rFonts w:ascii="Cambria Math" w:eastAsia="Times New Roman" w:hAnsi="Cambria Math" w:cs="Times New Roman"/>
                  <w:i/>
                  <w:sz w:val="28"/>
                  <w:szCs w:val="24"/>
                </w:rPr>
              </m:ctrlPr>
            </m:fPr>
            <m:num>
              <m:nary>
                <m:naryPr>
                  <m:chr m:val="∑"/>
                  <m:grow m:val="1"/>
                  <m:ctrlPr>
                    <w:rPr>
                      <w:rFonts w:ascii="Cambria Math" w:eastAsia="Times New Roman" w:hAnsi="Cambria Math" w:cs="Times New Roman"/>
                      <w:sz w:val="28"/>
                      <w:szCs w:val="24"/>
                    </w:rPr>
                  </m:ctrlPr>
                </m:naryPr>
                <m:sub>
                  <m:r>
                    <w:rPr>
                      <w:rFonts w:ascii="Cambria Math" w:eastAsia="Times New Roman" w:hAnsi="Cambria Math" w:cs="Times New Roman"/>
                      <w:sz w:val="28"/>
                      <w:szCs w:val="24"/>
                    </w:rPr>
                    <m:t>i=1</m:t>
                  </m:r>
                </m:sub>
                <m:sup>
                  <m:r>
                    <w:rPr>
                      <w:rFonts w:ascii="Cambria Math" w:eastAsia="Times New Roman" w:hAnsi="Cambria Math" w:cs="Times New Roman"/>
                      <w:sz w:val="28"/>
                      <w:szCs w:val="24"/>
                    </w:rPr>
                    <m:t>n</m:t>
                  </m:r>
                </m:sup>
                <m:e>
                  <m:d>
                    <m:dPr>
                      <m:ctrlPr>
                        <w:rPr>
                          <w:rFonts w:ascii="Cambria Math" w:eastAsia="Times New Roman" w:hAnsi="Cambria Math" w:cs="Times New Roman"/>
                          <w:i/>
                          <w:sz w:val="28"/>
                          <w:szCs w:val="24"/>
                        </w:rPr>
                      </m:ctrlPr>
                    </m:dPr>
                    <m:e>
                      <m:r>
                        <w:rPr>
                          <w:rFonts w:ascii="Cambria Math" w:eastAsia="Times New Roman" w:hAnsi="Cambria Math" w:cs="Times New Roman"/>
                          <w:sz w:val="28"/>
                          <w:szCs w:val="24"/>
                        </w:rPr>
                        <m:t>CP+DP</m:t>
                      </m:r>
                    </m:e>
                  </m:d>
                </m:e>
              </m:nary>
            </m:num>
            <m:den>
              <m:r>
                <w:rPr>
                  <w:rFonts w:ascii="Cambria Math" w:eastAsia="Times New Roman" w:hAnsi="Cambria Math" w:cs="Times New Roman"/>
                  <w:sz w:val="28"/>
                  <w:szCs w:val="24"/>
                </w:rPr>
                <m:t>2n</m:t>
              </m:r>
            </m:den>
          </m:f>
        </m:oMath>
      </m:oMathPara>
    </w:p>
    <w:p w:rsidR="0010639E" w:rsidRPr="00380739" w:rsidRDefault="00380739" w:rsidP="00380739">
      <w:pPr>
        <w:spacing w:line="360" w:lineRule="auto"/>
        <w:jc w:val="both"/>
        <w:rPr>
          <w:rFonts w:ascii="Times New Roman" w:eastAsia="Times New Roman" w:hAnsi="Times New Roman" w:cs="Times New Roman"/>
          <w:sz w:val="24"/>
          <w:szCs w:val="24"/>
        </w:rPr>
      </w:pPr>
      <w:r w:rsidRPr="00380739">
        <w:rPr>
          <w:rFonts w:ascii="Times New Roman" w:eastAsia="Times New Roman" w:hAnsi="Times New Roman" w:cs="Times New Roman"/>
          <w:sz w:val="24"/>
          <w:szCs w:val="24"/>
        </w:rPr>
        <w:lastRenderedPageBreak/>
        <w:t xml:space="preserve">where </w:t>
      </w:r>
      <w:r w:rsidRPr="00380739">
        <w:rPr>
          <w:rFonts w:ascii="Times New Roman" w:hAnsi="Times New Roman" w:cs="Times New Roman"/>
          <w:sz w:val="24"/>
          <w:szCs w:val="24"/>
        </w:rPr>
        <w:t xml:space="preserve">DT is direct trust value within time duration T, CP is Control Packets for T time duration, DP is Data Packets for T time duration and </w:t>
      </w:r>
      <w:r w:rsidRPr="00380739">
        <w:rPr>
          <w:rFonts w:ascii="Times New Roman" w:hAnsi="Times New Roman" w:cs="Times New Roman"/>
          <w:i/>
          <w:sz w:val="24"/>
          <w:szCs w:val="24"/>
        </w:rPr>
        <w:t>n</w:t>
      </w:r>
      <w:r w:rsidRPr="00380739">
        <w:rPr>
          <w:rFonts w:ascii="Times New Roman" w:hAnsi="Times New Roman" w:cs="Times New Roman"/>
          <w:sz w:val="24"/>
          <w:szCs w:val="24"/>
        </w:rPr>
        <w:t xml:space="preserve"> is number of interactions or transactions for T time duration.</w:t>
      </w:r>
    </w:p>
    <w:p w:rsidR="0010639E" w:rsidRPr="0010639E" w:rsidRDefault="0010639E" w:rsidP="0010639E">
      <w:pPr>
        <w:rPr>
          <w:rFonts w:ascii="Times New Roman" w:hAnsi="Times New Roman" w:cs="Times New Roman"/>
          <w:sz w:val="24"/>
          <w:szCs w:val="24"/>
        </w:rPr>
      </w:pPr>
      <w:r w:rsidRPr="0010639E">
        <w:rPr>
          <w:rFonts w:ascii="Times New Roman" w:hAnsi="Times New Roman" w:cs="Times New Roman"/>
          <w:b/>
          <w:sz w:val="24"/>
          <w:szCs w:val="24"/>
        </w:rPr>
        <w:t xml:space="preserve">Procedure: </w:t>
      </w:r>
      <w:r w:rsidRPr="0010639E">
        <w:rPr>
          <w:rFonts w:ascii="Times New Roman" w:hAnsi="Times New Roman" w:cs="Times New Roman"/>
          <w:sz w:val="24"/>
          <w:szCs w:val="24"/>
        </w:rPr>
        <w:t>Calculate Direct Trust (DT) for time period T</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rPr>
      </w:pPr>
      <w:r w:rsidRPr="0010639E">
        <w:rPr>
          <w:rFonts w:ascii="Times New Roman" w:hAnsi="Times New Roman" w:cs="Times New Roman"/>
          <w:sz w:val="24"/>
          <w:szCs w:val="24"/>
        </w:rPr>
        <w:t xml:space="preserve">Identify </w:t>
      </w:r>
      <w:r w:rsidRPr="0010639E">
        <w:rPr>
          <w:rFonts w:ascii="Times New Roman" w:hAnsi="Times New Roman" w:cs="Times New Roman"/>
          <w:noProof/>
          <w:sz w:val="24"/>
          <w:szCs w:val="24"/>
        </w:rPr>
        <w:t>neighbour</w:t>
      </w:r>
      <w:r w:rsidRPr="0010639E">
        <w:rPr>
          <w:rFonts w:ascii="Times New Roman" w:hAnsi="Times New Roman" w:cs="Times New Roman"/>
          <w:sz w:val="24"/>
          <w:szCs w:val="24"/>
        </w:rPr>
        <w:t xml:space="preserve"> nodes</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for every neighbor node do</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get number of RREQ</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get number of RPLY</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get number of ERR</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get number of HELLO</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calculate CP for T time duration</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get number of data packets sent within T</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get number of data packets received within T</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calculate DP for T time duration</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calculate DT for T time duration</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hAnsi="Times New Roman" w:cs="Times New Roman"/>
          <w:sz w:val="24"/>
          <w:szCs w:val="24"/>
        </w:rPr>
      </w:pPr>
      <w:r w:rsidRPr="0010639E">
        <w:rPr>
          <w:rFonts w:ascii="Times New Roman" w:hAnsi="Times New Roman" w:cs="Times New Roman"/>
          <w:sz w:val="24"/>
          <w:szCs w:val="24"/>
        </w:rPr>
        <w:t>add DT to Trust table</w:t>
      </w:r>
    </w:p>
    <w:p w:rsidR="0010639E" w:rsidRPr="0010639E" w:rsidRDefault="0010639E" w:rsidP="0010639E">
      <w:pPr>
        <w:numPr>
          <w:ilvl w:val="0"/>
          <w:numId w:val="15"/>
        </w:numPr>
        <w:pBdr>
          <w:top w:val="nil"/>
          <w:left w:val="nil"/>
          <w:bottom w:val="nil"/>
          <w:right w:val="nil"/>
          <w:between w:val="nil"/>
        </w:pBdr>
        <w:spacing w:after="0" w:line="360" w:lineRule="auto"/>
        <w:contextualSpacing/>
        <w:rPr>
          <w:rFonts w:ascii="Times New Roman" w:eastAsia="Times New Roman" w:hAnsi="Times New Roman" w:cs="Times New Roman"/>
          <w:sz w:val="24"/>
          <w:szCs w:val="28"/>
        </w:rPr>
      </w:pPr>
      <w:r w:rsidRPr="0010639E">
        <w:rPr>
          <w:rFonts w:ascii="Times New Roman" w:hAnsi="Times New Roman" w:cs="Times New Roman"/>
          <w:noProof/>
          <w:sz w:val="24"/>
          <w:szCs w:val="24"/>
        </w:rPr>
        <w:t>end</w:t>
      </w:r>
      <w:r w:rsidRPr="0010639E">
        <w:rPr>
          <w:rFonts w:ascii="Times New Roman" w:hAnsi="Times New Roman" w:cs="Times New Roman"/>
          <w:sz w:val="24"/>
          <w:szCs w:val="24"/>
        </w:rPr>
        <w:t xml:space="preserve"> </w:t>
      </w:r>
      <w:r w:rsidRPr="0010639E">
        <w:rPr>
          <w:rFonts w:ascii="Times New Roman" w:hAnsi="Times New Roman" w:cs="Times New Roman"/>
          <w:noProof/>
          <w:sz w:val="24"/>
          <w:szCs w:val="24"/>
        </w:rPr>
        <w:t>for</w:t>
      </w:r>
    </w:p>
    <w:p w:rsidR="0010639E" w:rsidRDefault="0010639E" w:rsidP="0010639E">
      <w:pPr>
        <w:pBdr>
          <w:top w:val="nil"/>
          <w:left w:val="nil"/>
          <w:bottom w:val="nil"/>
          <w:right w:val="nil"/>
          <w:between w:val="nil"/>
        </w:pBdr>
        <w:spacing w:after="0" w:line="360" w:lineRule="auto"/>
        <w:ind w:left="720"/>
        <w:contextualSpacing/>
        <w:rPr>
          <w:rFonts w:ascii="Times New Roman" w:eastAsia="Times New Roman" w:hAnsi="Times New Roman" w:cs="Times New Roman"/>
          <w:sz w:val="24"/>
          <w:szCs w:val="28"/>
        </w:rPr>
      </w:pP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hd w:val="clear" w:color="auto" w:fill="FFFFCC"/>
        </w:rPr>
        <w:t>BEGIN</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hd w:val="clear" w:color="auto" w:fill="FFFFCC"/>
        </w:rPr>
        <w:t>FOR each neighbor node do</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hd w:val="clear" w:color="auto" w:fill="FFFFCC"/>
        </w:rPr>
        <w:t xml:space="preserve"> </w:t>
      </w:r>
      <w:r w:rsidRPr="00493583">
        <w:rPr>
          <w:szCs w:val="27"/>
          <w:shd w:val="clear" w:color="auto" w:fill="FFFFCC"/>
        </w:rPr>
        <w:tab/>
      </w:r>
      <w:r w:rsidRPr="00493583">
        <w:rPr>
          <w:shd w:val="clear" w:color="auto" w:fill="FFFFCC"/>
        </w:rPr>
        <w:t>Get number of RREQ</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zCs w:val="27"/>
          <w:shd w:val="clear" w:color="auto" w:fill="FFFFCC"/>
        </w:rPr>
        <w:tab/>
      </w:r>
      <w:r w:rsidRPr="00493583">
        <w:rPr>
          <w:shd w:val="clear" w:color="auto" w:fill="FFFFCC"/>
        </w:rPr>
        <w:t>Get number of RPLY</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zCs w:val="27"/>
          <w:shd w:val="clear" w:color="auto" w:fill="FFFFCC"/>
        </w:rPr>
        <w:tab/>
      </w:r>
      <w:r w:rsidRPr="00493583">
        <w:rPr>
          <w:shd w:val="clear" w:color="auto" w:fill="FFFFCC"/>
        </w:rPr>
        <w:t>Get number of ERR</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zCs w:val="27"/>
          <w:shd w:val="clear" w:color="auto" w:fill="FFFFCC"/>
        </w:rPr>
        <w:tab/>
      </w:r>
      <w:r w:rsidRPr="00493583">
        <w:rPr>
          <w:shd w:val="clear" w:color="auto" w:fill="FFFFCC"/>
        </w:rPr>
        <w:t>Get number of HELLO</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zCs w:val="27"/>
          <w:shd w:val="clear" w:color="auto" w:fill="FFFFCC"/>
        </w:rPr>
        <w:tab/>
      </w:r>
      <w:r w:rsidRPr="00493583">
        <w:rPr>
          <w:shd w:val="clear" w:color="auto" w:fill="FFFFCC"/>
        </w:rPr>
        <w:t>CP = (RREQ + RPLY + ERR + HELLO)/4</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zCs w:val="27"/>
          <w:shd w:val="clear" w:color="auto" w:fill="FFFFCC"/>
        </w:rPr>
        <w:tab/>
      </w:r>
      <w:r w:rsidRPr="00493583">
        <w:rPr>
          <w:shd w:val="clear" w:color="auto" w:fill="FFFFCC"/>
        </w:rPr>
        <w:t>Sent = number of Data Packets Sent</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zCs w:val="27"/>
          <w:shd w:val="clear" w:color="auto" w:fill="FFFFCC"/>
        </w:rPr>
        <w:tab/>
      </w:r>
      <w:r w:rsidRPr="00493583">
        <w:rPr>
          <w:shd w:val="clear" w:color="auto" w:fill="FFFFCC"/>
        </w:rPr>
        <w:t>Received = number of Data Packets Received</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zCs w:val="27"/>
          <w:shd w:val="clear" w:color="auto" w:fill="FFFFCC"/>
        </w:rPr>
        <w:tab/>
      </w:r>
      <w:r w:rsidRPr="00493583">
        <w:rPr>
          <w:shd w:val="clear" w:color="auto" w:fill="FFFFCC"/>
        </w:rPr>
        <w:t>DP = sent data packets / received data packets</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lastRenderedPageBreak/>
        <w:tab/>
      </w:r>
      <w:r w:rsidRPr="00493583">
        <w:rPr>
          <w:szCs w:val="27"/>
          <w:shd w:val="clear" w:color="auto" w:fill="FFFFCC"/>
        </w:rPr>
        <w:tab/>
      </w:r>
      <w:r w:rsidRPr="00493583">
        <w:rPr>
          <w:szCs w:val="27"/>
          <w:shd w:val="clear" w:color="auto" w:fill="FFFFCC"/>
        </w:rPr>
        <w:tab/>
      </w:r>
      <m:oMath>
        <m:r>
          <w:rPr>
            <w:rFonts w:ascii="Cambria Math" w:hAnsi="Cambria Math"/>
            <w:sz w:val="28"/>
            <w:shd w:val="clear" w:color="auto" w:fill="FFFFCC"/>
          </w:rPr>
          <m:t>DT</m:t>
        </m:r>
        <m:r>
          <w:rPr>
            <w:rFonts w:ascii="Cambria Math" w:eastAsia="Cambria Math" w:hAnsi="Cambria Math" w:cs="Cambria Math"/>
            <w:sz w:val="28"/>
            <w:shd w:val="clear" w:color="auto" w:fill="FFFFCC"/>
          </w:rPr>
          <m:t>=</m:t>
        </m:r>
        <m:f>
          <m:fPr>
            <m:ctrlPr>
              <w:rPr>
                <w:rFonts w:ascii="Cambria Math" w:hAnsi="Cambria Math"/>
                <w:i/>
                <w:sz w:val="28"/>
                <w:shd w:val="clear" w:color="auto" w:fill="FFFFCC"/>
              </w:rPr>
            </m:ctrlPr>
          </m:fPr>
          <m:num>
            <m:nary>
              <m:naryPr>
                <m:chr m:val="∑"/>
                <m:grow m:val="1"/>
                <m:ctrlPr>
                  <w:rPr>
                    <w:rFonts w:ascii="Cambria Math" w:hAnsi="Cambria Math"/>
                    <w:sz w:val="28"/>
                    <w:shd w:val="clear" w:color="auto" w:fill="FFFFCC"/>
                  </w:rPr>
                </m:ctrlPr>
              </m:naryPr>
              <m:sub>
                <m:r>
                  <w:rPr>
                    <w:rFonts w:ascii="Cambria Math" w:eastAsia="Cambria Math" w:hAnsi="Cambria Math" w:cs="Cambria Math"/>
                    <w:sz w:val="28"/>
                    <w:shd w:val="clear" w:color="auto" w:fill="FFFFCC"/>
                  </w:rPr>
                  <m:t>i=1</m:t>
                </m:r>
              </m:sub>
              <m:sup>
                <m:r>
                  <w:rPr>
                    <w:rFonts w:ascii="Cambria Math" w:eastAsia="Cambria Math" w:hAnsi="Cambria Math" w:cs="Cambria Math"/>
                    <w:sz w:val="28"/>
                    <w:shd w:val="clear" w:color="auto" w:fill="FFFFCC"/>
                  </w:rPr>
                  <m:t>n</m:t>
                </m:r>
              </m:sup>
              <m:e>
                <m:d>
                  <m:dPr>
                    <m:ctrlPr>
                      <w:rPr>
                        <w:rFonts w:ascii="Cambria Math" w:hAnsi="Cambria Math"/>
                        <w:i/>
                        <w:sz w:val="28"/>
                        <w:shd w:val="clear" w:color="auto" w:fill="FFFFCC"/>
                      </w:rPr>
                    </m:ctrlPr>
                  </m:dPr>
                  <m:e>
                    <m:r>
                      <w:rPr>
                        <w:rFonts w:ascii="Cambria Math" w:hAnsi="Cambria Math"/>
                        <w:sz w:val="28"/>
                        <w:shd w:val="clear" w:color="auto" w:fill="FFFFCC"/>
                      </w:rPr>
                      <m:t>CP+DP</m:t>
                    </m:r>
                  </m:e>
                </m:d>
              </m:e>
            </m:nary>
          </m:num>
          <m:den>
            <m:r>
              <w:rPr>
                <w:rFonts w:ascii="Cambria Math" w:hAnsi="Cambria Math"/>
                <w:sz w:val="28"/>
                <w:shd w:val="clear" w:color="auto" w:fill="FFFFCC"/>
              </w:rPr>
              <m:t>2n</m:t>
            </m:r>
          </m:den>
        </m:f>
        <m:r>
          <w:rPr>
            <w:rFonts w:ascii="Cambria Math" w:hAnsi="Cambria Math"/>
            <w:sz w:val="28"/>
            <w:shd w:val="clear" w:color="auto" w:fill="FFFFCC"/>
          </w:rPr>
          <m:t xml:space="preserve"> </m:t>
        </m:r>
      </m:oMath>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zCs w:val="27"/>
          <w:shd w:val="clear" w:color="auto" w:fill="FFFFCC"/>
        </w:rPr>
        <w:tab/>
      </w:r>
      <w:r w:rsidRPr="00493583">
        <w:rPr>
          <w:shd w:val="clear" w:color="auto" w:fill="FFFFCC"/>
        </w:rPr>
        <w:t>Save DT in trust table DT to Trust table</w:t>
      </w:r>
    </w:p>
    <w:p w:rsidR="009D14BB" w:rsidRPr="00493583"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zCs w:val="27"/>
          <w:shd w:val="clear" w:color="auto" w:fill="FFFFCC"/>
        </w:rPr>
      </w:pPr>
      <w:r w:rsidRPr="00493583">
        <w:rPr>
          <w:szCs w:val="27"/>
          <w:shd w:val="clear" w:color="auto" w:fill="FFFFCC"/>
        </w:rPr>
        <w:tab/>
      </w:r>
      <w:r w:rsidRPr="00493583">
        <w:rPr>
          <w:szCs w:val="27"/>
          <w:shd w:val="clear" w:color="auto" w:fill="FFFFCC"/>
        </w:rPr>
        <w:tab/>
      </w:r>
      <w:r w:rsidRPr="00493583">
        <w:rPr>
          <w:shd w:val="clear" w:color="auto" w:fill="FFFFCC"/>
        </w:rPr>
        <w:t>END FOR</w:t>
      </w:r>
    </w:p>
    <w:p w:rsidR="009D14BB" w:rsidRDefault="009D14BB" w:rsidP="009D14BB">
      <w:pPr>
        <w:pBdr>
          <w:top w:val="single" w:sz="4" w:space="1" w:color="auto"/>
          <w:left w:val="single" w:sz="4" w:space="4" w:color="auto"/>
          <w:bottom w:val="single" w:sz="4" w:space="1" w:color="auto"/>
          <w:right w:val="single" w:sz="4" w:space="4" w:color="auto"/>
        </w:pBdr>
        <w:shd w:val="clear" w:color="auto" w:fill="FFFFFF" w:themeFill="background1"/>
        <w:rPr>
          <w:shd w:val="clear" w:color="auto" w:fill="FFFFCC"/>
        </w:rPr>
      </w:pPr>
      <w:r w:rsidRPr="00493583">
        <w:rPr>
          <w:shd w:val="clear" w:color="auto" w:fill="FFFFCC"/>
        </w:rPr>
        <w:t>END</w:t>
      </w:r>
    </w:p>
    <w:p w:rsidR="0010639E" w:rsidRPr="000A79FE" w:rsidRDefault="0010639E" w:rsidP="009D14BB">
      <w:pPr>
        <w:pBdr>
          <w:top w:val="single" w:sz="4" w:space="1" w:color="auto"/>
          <w:left w:val="single" w:sz="4" w:space="4" w:color="auto"/>
          <w:bottom w:val="single" w:sz="4" w:space="1" w:color="auto"/>
          <w:right w:val="single" w:sz="4" w:space="4" w:color="auto"/>
        </w:pBdr>
        <w:shd w:val="clear" w:color="auto" w:fill="FFFFFF" w:themeFill="background1"/>
        <w:rPr>
          <w:sz w:val="24"/>
          <w:shd w:val="clear" w:color="auto" w:fill="FFFFCC"/>
        </w:rPr>
      </w:pPr>
    </w:p>
    <w:p w:rsidR="0010639E" w:rsidRPr="0010639E" w:rsidRDefault="0010639E" w:rsidP="0010639E">
      <w:pPr>
        <w:pBdr>
          <w:top w:val="nil"/>
          <w:left w:val="nil"/>
          <w:bottom w:val="nil"/>
          <w:right w:val="nil"/>
          <w:between w:val="nil"/>
        </w:pBdr>
        <w:spacing w:after="0" w:line="360" w:lineRule="auto"/>
        <w:ind w:left="720"/>
        <w:contextualSpacing/>
        <w:rPr>
          <w:rFonts w:ascii="Times New Roman" w:eastAsia="Times New Roman" w:hAnsi="Times New Roman" w:cs="Times New Roman"/>
          <w:sz w:val="24"/>
          <w:szCs w:val="28"/>
        </w:rPr>
      </w:pPr>
    </w:p>
    <w:p w:rsidR="0010639E" w:rsidRDefault="002973A3" w:rsidP="0076138D">
      <w:pPr>
        <w:spacing w:line="360" w:lineRule="auto"/>
        <w:rPr>
          <w:rFonts w:ascii="Times New Roman" w:hAnsi="Times New Roman" w:cs="Times New Roman"/>
          <w:color w:val="000000"/>
          <w:sz w:val="24"/>
          <w:szCs w:val="24"/>
        </w:rPr>
      </w:pPr>
      <w:r w:rsidRPr="002973A3">
        <w:rPr>
          <w:rFonts w:ascii="Times New Roman" w:hAnsi="Times New Roman" w:cs="Times New Roman"/>
          <w:color w:val="000000"/>
          <w:sz w:val="24"/>
          <w:szCs w:val="24"/>
        </w:rPr>
        <w:t xml:space="preserve">For all nodes, we calculate the trust for their neighbor nodes and store those information in a table called </w:t>
      </w:r>
      <w:r w:rsidRPr="00FF7F47">
        <w:rPr>
          <w:rFonts w:ascii="Times New Roman" w:hAnsi="Times New Roman" w:cs="Times New Roman"/>
          <w:color w:val="000000"/>
          <w:sz w:val="24"/>
          <w:szCs w:val="24"/>
        </w:rPr>
        <w:t>Trust Table</w:t>
      </w:r>
      <w:r w:rsidR="00FF7F47">
        <w:rPr>
          <w:rFonts w:ascii="Times New Roman" w:hAnsi="Times New Roman" w:cs="Times New Roman"/>
          <w:b/>
          <w:bCs/>
          <w:color w:val="000000"/>
          <w:sz w:val="24"/>
          <w:szCs w:val="24"/>
        </w:rPr>
        <w:t xml:space="preserve"> </w:t>
      </w:r>
      <w:r w:rsidR="00FF7F47" w:rsidRPr="00FF7F47">
        <w:rPr>
          <w:rFonts w:ascii="Times New Roman" w:hAnsi="Times New Roman" w:cs="Times New Roman"/>
          <w:color w:val="000000"/>
          <w:sz w:val="24"/>
          <w:szCs w:val="24"/>
        </w:rPr>
        <w:t>as follows</w:t>
      </w:r>
      <w:r w:rsidRPr="002973A3">
        <w:rPr>
          <w:rFonts w:ascii="Times New Roman" w:hAnsi="Times New Roman" w:cs="Times New Roman"/>
          <w:color w:val="000000"/>
          <w:sz w:val="24"/>
          <w:szCs w:val="24"/>
        </w:rPr>
        <w:t>.</w:t>
      </w:r>
    </w:p>
    <w:p w:rsidR="002973A3" w:rsidRDefault="002973A3" w:rsidP="00DD1B2C">
      <w:pPr>
        <w:rPr>
          <w:rFonts w:ascii="Times New Roman" w:hAnsi="Times New Roman" w:cs="Times New Roman"/>
          <w:sz w:val="28"/>
          <w:szCs w:val="28"/>
        </w:rPr>
      </w:pPr>
    </w:p>
    <w:tbl>
      <w:tblPr>
        <w:tblStyle w:val="TableGrid"/>
        <w:tblW w:w="8654" w:type="dxa"/>
        <w:tblLook w:val="04A0" w:firstRow="1" w:lastRow="0" w:firstColumn="1" w:lastColumn="0" w:noHBand="0" w:noVBand="1"/>
      </w:tblPr>
      <w:tblGrid>
        <w:gridCol w:w="1433"/>
        <w:gridCol w:w="1438"/>
        <w:gridCol w:w="1438"/>
        <w:gridCol w:w="1353"/>
        <w:gridCol w:w="1438"/>
        <w:gridCol w:w="1554"/>
      </w:tblGrid>
      <w:tr w:rsidR="002973A3" w:rsidRPr="00454EA6" w:rsidTr="009C0066">
        <w:trPr>
          <w:trHeight w:val="370"/>
        </w:trPr>
        <w:tc>
          <w:tcPr>
            <w:tcW w:w="1433" w:type="dxa"/>
          </w:tcPr>
          <w:p w:rsidR="002973A3" w:rsidRPr="00454EA6" w:rsidRDefault="002973A3" w:rsidP="008E07FB">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Neighbour </w:t>
            </w:r>
            <w:r w:rsidRPr="502B4620">
              <w:rPr>
                <w:rFonts w:ascii="Times New Roman" w:eastAsia="Times New Roman" w:hAnsi="Times New Roman" w:cs="Times New Roman"/>
              </w:rPr>
              <w:t>node</w:t>
            </w:r>
          </w:p>
        </w:tc>
        <w:tc>
          <w:tcPr>
            <w:tcW w:w="1438" w:type="dxa"/>
            <w:tcBorders>
              <w:bottom w:val="single" w:sz="4" w:space="0" w:color="auto"/>
            </w:tcBorders>
          </w:tcPr>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Direct Trust</w:t>
            </w:r>
          </w:p>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(DT)</w:t>
            </w:r>
          </w:p>
        </w:tc>
        <w:tc>
          <w:tcPr>
            <w:tcW w:w="1438" w:type="dxa"/>
          </w:tcPr>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Indirect Trust</w:t>
            </w:r>
          </w:p>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(IDT)</w:t>
            </w:r>
          </w:p>
        </w:tc>
        <w:tc>
          <w:tcPr>
            <w:tcW w:w="1353" w:type="dxa"/>
          </w:tcPr>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Global Trust</w:t>
            </w:r>
          </w:p>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(GT)</w:t>
            </w:r>
          </w:p>
        </w:tc>
        <w:tc>
          <w:tcPr>
            <w:tcW w:w="1438" w:type="dxa"/>
          </w:tcPr>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Interactions</w:t>
            </w:r>
          </w:p>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(In)</w:t>
            </w:r>
          </w:p>
        </w:tc>
        <w:tc>
          <w:tcPr>
            <w:tcW w:w="1554" w:type="dxa"/>
          </w:tcPr>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Blacklist</w:t>
            </w:r>
          </w:p>
          <w:p w:rsidR="002973A3" w:rsidRPr="00454EA6" w:rsidRDefault="002973A3" w:rsidP="008E07FB">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(BL)</w:t>
            </w:r>
          </w:p>
        </w:tc>
      </w:tr>
      <w:tr w:rsidR="002973A3" w:rsidRPr="00454EA6" w:rsidTr="009C0066">
        <w:trPr>
          <w:trHeight w:val="851"/>
        </w:trPr>
        <w:tc>
          <w:tcPr>
            <w:tcW w:w="1433" w:type="dxa"/>
          </w:tcPr>
          <w:p w:rsidR="002973A3" w:rsidRPr="00454EA6" w:rsidRDefault="002973A3" w:rsidP="008E07FB">
            <w:pPr>
              <w:spacing w:line="360" w:lineRule="auto"/>
              <w:jc w:val="both"/>
              <w:rPr>
                <w:rFonts w:ascii="Times New Roman" w:eastAsia="Times New Roman" w:hAnsi="Times New Roman" w:cs="Times New Roman"/>
                <w:szCs w:val="24"/>
              </w:rPr>
            </w:pPr>
          </w:p>
        </w:tc>
        <w:tc>
          <w:tcPr>
            <w:tcW w:w="1438" w:type="dxa"/>
          </w:tcPr>
          <w:p w:rsidR="002973A3" w:rsidRPr="00454EA6" w:rsidRDefault="002973A3" w:rsidP="008E07FB">
            <w:pPr>
              <w:spacing w:line="360" w:lineRule="auto"/>
              <w:jc w:val="both"/>
              <w:rPr>
                <w:rFonts w:ascii="Times New Roman" w:eastAsia="Times New Roman" w:hAnsi="Times New Roman" w:cs="Times New Roman"/>
              </w:rPr>
            </w:pPr>
          </w:p>
          <w:p w:rsidR="002973A3" w:rsidRPr="00454EA6" w:rsidRDefault="002973A3" w:rsidP="008E07FB">
            <w:pPr>
              <w:spacing w:line="360" w:lineRule="auto"/>
              <w:jc w:val="both"/>
              <w:rPr>
                <w:rFonts w:ascii="Times New Roman" w:eastAsia="Times New Roman" w:hAnsi="Times New Roman" w:cs="Times New Roman"/>
              </w:rPr>
            </w:pPr>
          </w:p>
        </w:tc>
        <w:tc>
          <w:tcPr>
            <w:tcW w:w="1438" w:type="dxa"/>
          </w:tcPr>
          <w:p w:rsidR="002973A3" w:rsidRPr="00454EA6" w:rsidRDefault="002973A3" w:rsidP="008E07FB">
            <w:pPr>
              <w:spacing w:line="360" w:lineRule="auto"/>
              <w:jc w:val="both"/>
              <w:rPr>
                <w:rFonts w:ascii="Times New Roman" w:eastAsia="Times New Roman" w:hAnsi="Times New Roman" w:cs="Times New Roman"/>
                <w:szCs w:val="24"/>
              </w:rPr>
            </w:pPr>
          </w:p>
        </w:tc>
        <w:tc>
          <w:tcPr>
            <w:tcW w:w="1353" w:type="dxa"/>
          </w:tcPr>
          <w:p w:rsidR="002973A3" w:rsidRPr="00454EA6" w:rsidRDefault="002973A3" w:rsidP="008E07FB">
            <w:pPr>
              <w:spacing w:line="360" w:lineRule="auto"/>
              <w:jc w:val="both"/>
              <w:rPr>
                <w:rFonts w:ascii="Times New Roman" w:eastAsia="Times New Roman" w:hAnsi="Times New Roman" w:cs="Times New Roman"/>
                <w:szCs w:val="24"/>
              </w:rPr>
            </w:pPr>
          </w:p>
        </w:tc>
        <w:tc>
          <w:tcPr>
            <w:tcW w:w="1438" w:type="dxa"/>
          </w:tcPr>
          <w:p w:rsidR="002973A3" w:rsidRPr="00454EA6" w:rsidRDefault="002973A3" w:rsidP="008E07FB">
            <w:pPr>
              <w:spacing w:line="360" w:lineRule="auto"/>
              <w:jc w:val="both"/>
              <w:rPr>
                <w:rFonts w:ascii="Times New Roman" w:eastAsia="Times New Roman" w:hAnsi="Times New Roman" w:cs="Times New Roman"/>
                <w:szCs w:val="24"/>
              </w:rPr>
            </w:pPr>
          </w:p>
        </w:tc>
        <w:tc>
          <w:tcPr>
            <w:tcW w:w="1554" w:type="dxa"/>
          </w:tcPr>
          <w:p w:rsidR="002973A3" w:rsidRPr="00454EA6" w:rsidRDefault="002973A3" w:rsidP="00194F05">
            <w:pPr>
              <w:keepNext/>
              <w:spacing w:line="360" w:lineRule="auto"/>
              <w:jc w:val="both"/>
              <w:rPr>
                <w:rFonts w:ascii="Times New Roman" w:eastAsia="Times New Roman" w:hAnsi="Times New Roman" w:cs="Times New Roman"/>
                <w:szCs w:val="24"/>
              </w:rPr>
            </w:pPr>
          </w:p>
        </w:tc>
      </w:tr>
    </w:tbl>
    <w:p w:rsidR="002973A3" w:rsidRPr="00194F05" w:rsidRDefault="00194F05" w:rsidP="00194F05">
      <w:pPr>
        <w:pStyle w:val="Caption"/>
        <w:jc w:val="center"/>
        <w:rPr>
          <w:rFonts w:ascii="Times New Roman" w:hAnsi="Times New Roman" w:cs="Times New Roman"/>
          <w:i w:val="0"/>
          <w:iCs w:val="0"/>
          <w:color w:val="auto"/>
          <w:sz w:val="28"/>
          <w:szCs w:val="28"/>
        </w:rPr>
      </w:pPr>
      <w:r w:rsidRPr="00194F05">
        <w:rPr>
          <w:rFonts w:ascii="Times New Roman" w:hAnsi="Times New Roman" w:cs="Times New Roman"/>
          <w:i w:val="0"/>
          <w:iCs w:val="0"/>
          <w:color w:val="auto"/>
        </w:rPr>
        <w:t>Table 3.1: Trust Table</w:t>
      </w:r>
    </w:p>
    <w:p w:rsidR="009C0066" w:rsidRPr="003831C3" w:rsidRDefault="009C0066" w:rsidP="00FC427F">
      <w:pPr>
        <w:pStyle w:val="Heading2"/>
        <w:numPr>
          <w:ilvl w:val="1"/>
          <w:numId w:val="2"/>
        </w:numPr>
        <w:rPr>
          <w:rFonts w:ascii="Times New Roman" w:eastAsia="Times New Roman" w:hAnsi="Times New Roman" w:cs="Times New Roman"/>
          <w:b/>
          <w:bCs/>
        </w:rPr>
      </w:pPr>
      <w:bookmarkStart w:id="32" w:name="_Toc510313659"/>
      <w:r w:rsidRPr="003831C3">
        <w:rPr>
          <w:rFonts w:ascii="Times New Roman" w:eastAsia="Times New Roman" w:hAnsi="Times New Roman" w:cs="Times New Roman"/>
          <w:b/>
          <w:bCs/>
          <w:color w:val="auto"/>
          <w:sz w:val="24"/>
          <w:szCs w:val="24"/>
        </w:rPr>
        <w:t>Indirect Trust Calculation</w:t>
      </w:r>
      <w:bookmarkEnd w:id="32"/>
    </w:p>
    <w:p w:rsidR="009C0066" w:rsidRPr="009C0066" w:rsidRDefault="009C0066" w:rsidP="009C0066">
      <w:pPr>
        <w:pStyle w:val="ListParagraph"/>
        <w:spacing w:after="0" w:line="240" w:lineRule="auto"/>
        <w:ind w:left="820"/>
        <w:rPr>
          <w:rFonts w:ascii="Times New Roman" w:eastAsia="Times New Roman" w:hAnsi="Times New Roman" w:cs="Times New Roman"/>
          <w:b/>
          <w:bCs/>
          <w:color w:val="000000"/>
          <w:sz w:val="24"/>
          <w:szCs w:val="24"/>
        </w:rPr>
      </w:pPr>
    </w:p>
    <w:p w:rsidR="0076138D" w:rsidRDefault="00575E20" w:rsidP="00575E20">
      <w:pPr>
        <w:spacing w:line="360" w:lineRule="auto"/>
        <w:jc w:val="both"/>
        <w:rPr>
          <w:rFonts w:ascii="Times New Roman" w:eastAsia="Times New Roman" w:hAnsi="Times New Roman" w:cs="Times New Roman"/>
          <w:sz w:val="24"/>
          <w:szCs w:val="24"/>
        </w:rPr>
      </w:pPr>
      <w:r w:rsidRPr="00575E20">
        <w:rPr>
          <w:rFonts w:ascii="Times New Roman" w:eastAsia="Times New Roman" w:hAnsi="Times New Roman" w:cs="Times New Roman"/>
          <w:sz w:val="24"/>
          <w:szCs w:val="24"/>
        </w:rPr>
        <w:t xml:space="preserve">Here we consider the concept of maturity level same as the human-related maturity where we give priority to node which is having long-term relationship or the interactions for a long time with the evaluating node and later on based on this maturity level of each and every node we can give a weight without getting the recommendation trust value as it is. This concept allows nodes to give more importance to recommendations sent by long-term neighbors rather than short-term neighbors. </w:t>
      </w:r>
    </w:p>
    <w:p w:rsidR="00A9159F" w:rsidRDefault="0076138D" w:rsidP="00A9159F">
      <w:pPr>
        <w:keepNext/>
        <w:spacing w:line="360" w:lineRule="auto"/>
        <w:jc w:val="center"/>
      </w:pPr>
      <w:r>
        <w:rPr>
          <w:noProof/>
          <w:color w:val="000000"/>
          <w:shd w:val="clear" w:color="auto" w:fill="FFFFFF"/>
        </w:rPr>
        <w:lastRenderedPageBreak/>
        <w:drawing>
          <wp:inline distT="0" distB="0" distL="0" distR="0">
            <wp:extent cx="1877695" cy="1246505"/>
            <wp:effectExtent l="0" t="0" r="8255" b="0"/>
            <wp:docPr id="8" name="Picture 8" descr="https://lh4.googleusercontent.com/MJZJBKFAd38dfjwRMbYncuSRLGgjh2yNFJhmycFT28i8uT9-NIhrM8IyAFNVTv8W5d5f4ziheQOSkza5fCHnzK8xrJtVqsAv3SevtmKhwLA7LDEny26-AlSMrYjEeB--87YwFfKPVxpvE3Ie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JZJBKFAd38dfjwRMbYncuSRLGgjh2yNFJhmycFT28i8uT9-NIhrM8IyAFNVTv8W5d5f4ziheQOSkza5fCHnzK8xrJtVqsAv3SevtmKhwLA7LDEny26-AlSMrYjEeB--87YwFfKPVxpvE3Ie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1246505"/>
                    </a:xfrm>
                    <a:prstGeom prst="rect">
                      <a:avLst/>
                    </a:prstGeom>
                    <a:noFill/>
                    <a:ln>
                      <a:noFill/>
                    </a:ln>
                  </pic:spPr>
                </pic:pic>
              </a:graphicData>
            </a:graphic>
          </wp:inline>
        </w:drawing>
      </w:r>
    </w:p>
    <w:p w:rsidR="0076138D" w:rsidRDefault="00A9159F" w:rsidP="00A9159F">
      <w:pPr>
        <w:pStyle w:val="Caption"/>
        <w:jc w:val="center"/>
        <w:rPr>
          <w:rFonts w:ascii="Times New Roman" w:hAnsi="Times New Roman" w:cs="Times New Roman"/>
          <w:i w:val="0"/>
          <w:iCs w:val="0"/>
          <w:color w:val="auto"/>
          <w:sz w:val="20"/>
          <w:szCs w:val="20"/>
        </w:rPr>
      </w:pPr>
      <w:r w:rsidRPr="00A9159F">
        <w:rPr>
          <w:rFonts w:ascii="Times New Roman" w:hAnsi="Times New Roman" w:cs="Times New Roman"/>
          <w:i w:val="0"/>
          <w:iCs w:val="0"/>
          <w:color w:val="auto"/>
          <w:sz w:val="20"/>
          <w:szCs w:val="20"/>
        </w:rPr>
        <w:t xml:space="preserve">Figure </w:t>
      </w:r>
      <w:r w:rsidR="00CD0015">
        <w:rPr>
          <w:rFonts w:ascii="Times New Roman" w:hAnsi="Times New Roman" w:cs="Times New Roman"/>
          <w:i w:val="0"/>
          <w:iCs w:val="0"/>
          <w:color w:val="auto"/>
          <w:sz w:val="20"/>
          <w:szCs w:val="20"/>
        </w:rPr>
        <w:t>2</w:t>
      </w:r>
      <w:r w:rsidRPr="00A9159F">
        <w:rPr>
          <w:rFonts w:ascii="Times New Roman" w:hAnsi="Times New Roman" w:cs="Times New Roman"/>
          <w:i w:val="0"/>
          <w:iCs w:val="0"/>
          <w:color w:val="auto"/>
          <w:sz w:val="20"/>
          <w:szCs w:val="20"/>
        </w:rPr>
        <w:t>.1: Sample Network Diagram with 4 nodes</w:t>
      </w:r>
    </w:p>
    <w:p w:rsidR="00A9159F" w:rsidRDefault="00A9159F" w:rsidP="00A9159F">
      <w:pPr>
        <w:rPr>
          <w:rFonts w:ascii="Times New Roman" w:hAnsi="Times New Roman" w:cs="Times New Roman"/>
          <w:color w:val="000000"/>
          <w:sz w:val="24"/>
          <w:szCs w:val="24"/>
          <w:shd w:val="clear" w:color="auto" w:fill="FFFFFF"/>
        </w:rPr>
      </w:pPr>
    </w:p>
    <w:p w:rsidR="00A9159F" w:rsidRPr="00A9159F" w:rsidRDefault="00A9159F" w:rsidP="00814D77">
      <w:pPr>
        <w:jc w:val="both"/>
        <w:rPr>
          <w:rFonts w:ascii="Times New Roman" w:hAnsi="Times New Roman" w:cs="Times New Roman"/>
          <w:sz w:val="24"/>
          <w:szCs w:val="24"/>
        </w:rPr>
      </w:pPr>
      <w:r w:rsidRPr="00A9159F">
        <w:rPr>
          <w:rFonts w:ascii="Times New Roman" w:hAnsi="Times New Roman" w:cs="Times New Roman"/>
          <w:color w:val="000000"/>
          <w:sz w:val="24"/>
          <w:szCs w:val="24"/>
          <w:shd w:val="clear" w:color="auto" w:fill="FFFFFF"/>
        </w:rPr>
        <w:t>For the ease of demonstration, we will define 4 nodes as ‘A’, ‘B’, ‘C’ and ‘D’ as in Figure 3.1.</w:t>
      </w:r>
    </w:p>
    <w:p w:rsidR="00A9159F" w:rsidRPr="00A9159F" w:rsidRDefault="00A9159F" w:rsidP="00A9159F">
      <w:pPr>
        <w:spacing w:after="0" w:line="240" w:lineRule="auto"/>
        <w:rPr>
          <w:rFonts w:ascii="Times New Roman" w:eastAsia="Times New Roman" w:hAnsi="Times New Roman" w:cs="Times New Roman"/>
          <w:sz w:val="24"/>
          <w:szCs w:val="24"/>
        </w:rPr>
      </w:pPr>
      <w:r w:rsidRPr="00A9159F">
        <w:rPr>
          <w:rFonts w:ascii="Times New Roman" w:eastAsia="Times New Roman" w:hAnsi="Times New Roman" w:cs="Times New Roman"/>
          <w:color w:val="000000"/>
          <w:sz w:val="24"/>
          <w:szCs w:val="24"/>
          <w:shd w:val="clear" w:color="auto" w:fill="FFFFFF"/>
        </w:rPr>
        <w:t>R</w:t>
      </w:r>
      <w:r w:rsidRPr="00A9159F">
        <w:rPr>
          <w:rFonts w:ascii="Times New Roman" w:eastAsia="Times New Roman" w:hAnsi="Times New Roman" w:cs="Times New Roman"/>
          <w:color w:val="000000"/>
          <w:sz w:val="24"/>
          <w:szCs w:val="24"/>
          <w:shd w:val="clear" w:color="auto" w:fill="FFFFFF"/>
          <w:vertAlign w:val="subscript"/>
        </w:rPr>
        <w:t>AB  </w:t>
      </w:r>
      <w:r w:rsidRPr="00A9159F">
        <w:rPr>
          <w:rFonts w:ascii="Times New Roman" w:eastAsia="Times New Roman" w:hAnsi="Times New Roman" w:cs="Times New Roman"/>
          <w:color w:val="000000"/>
          <w:sz w:val="24"/>
          <w:szCs w:val="24"/>
          <w:shd w:val="clear" w:color="auto" w:fill="FFFFFF"/>
        </w:rPr>
        <w:t>-   B recommending a trust value of D to A.                     </w:t>
      </w:r>
      <w:r w:rsidRPr="00A9159F">
        <w:rPr>
          <w:rFonts w:ascii="Times New Roman" w:eastAsia="Times New Roman" w:hAnsi="Times New Roman" w:cs="Times New Roman"/>
          <w:color w:val="000000"/>
          <w:sz w:val="24"/>
          <w:szCs w:val="24"/>
          <w:shd w:val="clear" w:color="auto" w:fill="FFFFFF"/>
          <w:vertAlign w:val="subscript"/>
        </w:rPr>
        <w:t> </w:t>
      </w:r>
    </w:p>
    <w:p w:rsidR="00A9159F" w:rsidRPr="00A9159F" w:rsidRDefault="00A9159F" w:rsidP="00A9159F">
      <w:pPr>
        <w:spacing w:after="0" w:line="240" w:lineRule="auto"/>
        <w:rPr>
          <w:rFonts w:ascii="Times New Roman" w:eastAsia="Times New Roman" w:hAnsi="Times New Roman" w:cs="Times New Roman"/>
          <w:sz w:val="24"/>
          <w:szCs w:val="24"/>
        </w:rPr>
      </w:pPr>
      <w:r w:rsidRPr="00A9159F">
        <w:rPr>
          <w:rFonts w:ascii="Times New Roman" w:eastAsia="Times New Roman" w:hAnsi="Times New Roman" w:cs="Times New Roman"/>
          <w:color w:val="000000"/>
          <w:sz w:val="24"/>
          <w:szCs w:val="24"/>
          <w:shd w:val="clear" w:color="auto" w:fill="FFFFFF"/>
        </w:rPr>
        <w:t>GT</w:t>
      </w:r>
      <w:r w:rsidRPr="00A9159F">
        <w:rPr>
          <w:rFonts w:ascii="Times New Roman" w:eastAsia="Times New Roman" w:hAnsi="Times New Roman" w:cs="Times New Roman"/>
          <w:color w:val="000000"/>
          <w:sz w:val="24"/>
          <w:szCs w:val="24"/>
          <w:shd w:val="clear" w:color="auto" w:fill="FFFFFF"/>
          <w:vertAlign w:val="subscript"/>
        </w:rPr>
        <w:t>BD</w:t>
      </w:r>
      <w:r w:rsidRPr="00A9159F">
        <w:rPr>
          <w:rFonts w:ascii="Times New Roman" w:eastAsia="Times New Roman" w:hAnsi="Times New Roman" w:cs="Times New Roman"/>
          <w:color w:val="000000"/>
          <w:sz w:val="24"/>
          <w:szCs w:val="24"/>
          <w:shd w:val="clear" w:color="auto" w:fill="FFFFFF"/>
        </w:rPr>
        <w:t xml:space="preserve">  -   Global trust between B and D.     </w:t>
      </w:r>
    </w:p>
    <w:p w:rsidR="00A9159F" w:rsidRPr="00A9159F" w:rsidRDefault="00A9159F" w:rsidP="00A9159F">
      <w:pPr>
        <w:spacing w:after="0" w:line="240" w:lineRule="auto"/>
        <w:rPr>
          <w:rFonts w:ascii="Times New Roman" w:eastAsia="Times New Roman" w:hAnsi="Times New Roman" w:cs="Times New Roman"/>
          <w:sz w:val="24"/>
          <w:szCs w:val="24"/>
        </w:rPr>
      </w:pPr>
      <w:r w:rsidRPr="00A9159F">
        <w:rPr>
          <w:rFonts w:ascii="Times New Roman" w:eastAsia="Times New Roman" w:hAnsi="Times New Roman" w:cs="Times New Roman"/>
          <w:color w:val="000000"/>
          <w:sz w:val="24"/>
          <w:szCs w:val="24"/>
          <w:shd w:val="clear" w:color="auto" w:fill="FFFFFF"/>
        </w:rPr>
        <w:t>In    -   Interactions between the two nodes.  </w:t>
      </w:r>
    </w:p>
    <w:p w:rsidR="00A9159F" w:rsidRPr="00A9159F" w:rsidRDefault="00A9159F" w:rsidP="00A9159F">
      <w:pPr>
        <w:rPr>
          <w:sz w:val="24"/>
          <w:szCs w:val="24"/>
        </w:rPr>
      </w:pPr>
      <w:r w:rsidRPr="00A9159F">
        <w:rPr>
          <w:rFonts w:ascii="Times New Roman" w:eastAsia="Times New Roman" w:hAnsi="Times New Roman" w:cs="Times New Roman"/>
          <w:color w:val="000000"/>
          <w:sz w:val="24"/>
          <w:szCs w:val="24"/>
          <w:shd w:val="clear" w:color="auto" w:fill="FFFFFF"/>
        </w:rPr>
        <w:t>W</w:t>
      </w:r>
      <w:r w:rsidRPr="00A9159F">
        <w:rPr>
          <w:rFonts w:ascii="Times New Roman" w:eastAsia="Times New Roman" w:hAnsi="Times New Roman" w:cs="Times New Roman"/>
          <w:color w:val="000000"/>
          <w:sz w:val="24"/>
          <w:szCs w:val="24"/>
          <w:shd w:val="clear" w:color="auto" w:fill="FFFFFF"/>
          <w:vertAlign w:val="subscript"/>
        </w:rPr>
        <w:t>B  </w:t>
      </w:r>
      <w:r w:rsidRPr="00A9159F">
        <w:rPr>
          <w:rFonts w:ascii="Times New Roman" w:eastAsia="Times New Roman" w:hAnsi="Times New Roman" w:cs="Times New Roman"/>
          <w:color w:val="000000"/>
          <w:sz w:val="24"/>
          <w:szCs w:val="24"/>
          <w:shd w:val="clear" w:color="auto" w:fill="FFFFFF"/>
        </w:rPr>
        <w:t>/ W</w:t>
      </w:r>
      <w:r w:rsidRPr="00A9159F">
        <w:rPr>
          <w:rFonts w:ascii="Times New Roman" w:eastAsia="Times New Roman" w:hAnsi="Times New Roman" w:cs="Times New Roman"/>
          <w:color w:val="000000"/>
          <w:sz w:val="24"/>
          <w:szCs w:val="24"/>
          <w:shd w:val="clear" w:color="auto" w:fill="FFFFFF"/>
          <w:vertAlign w:val="subscript"/>
        </w:rPr>
        <w:t>C</w:t>
      </w:r>
      <w:r w:rsidRPr="00A9159F">
        <w:rPr>
          <w:rFonts w:ascii="Times New Roman" w:eastAsia="Times New Roman" w:hAnsi="Times New Roman" w:cs="Times New Roman"/>
          <w:color w:val="000000"/>
          <w:sz w:val="24"/>
          <w:szCs w:val="24"/>
          <w:shd w:val="clear" w:color="auto" w:fill="FFFFFF"/>
        </w:rPr>
        <w:t xml:space="preserve"> - Weight factors.</w:t>
      </w:r>
    </w:p>
    <w:p w:rsidR="00BD5AF1" w:rsidRPr="00BD5AF1" w:rsidRDefault="00BD5AF1" w:rsidP="00BD5AF1">
      <w:pPr>
        <w:jc w:val="both"/>
        <w:rPr>
          <w:rFonts w:ascii="Times New Roman" w:hAnsi="Times New Roman" w:cs="Times New Roman"/>
          <w:sz w:val="24"/>
          <w:szCs w:val="24"/>
        </w:rPr>
      </w:pPr>
      <w:r w:rsidRPr="00BD5AF1">
        <w:rPr>
          <w:rFonts w:ascii="Times New Roman" w:hAnsi="Times New Roman" w:cs="Times New Roman"/>
          <w:bCs/>
          <w:sz w:val="24"/>
          <w:szCs w:val="24"/>
        </w:rPr>
        <w:t>Indirect Trust value which A records for D (</w:t>
      </w:r>
      <w:r w:rsidRPr="00BD5AF1">
        <w:rPr>
          <w:rFonts w:ascii="Times New Roman" w:hAnsi="Times New Roman" w:cs="Times New Roman"/>
          <w:bCs/>
          <w:i/>
          <w:sz w:val="24"/>
          <w:szCs w:val="24"/>
        </w:rPr>
        <w:t>IDT</w:t>
      </w:r>
      <w:r w:rsidRPr="00BD5AF1">
        <w:rPr>
          <w:rFonts w:ascii="Times New Roman" w:hAnsi="Times New Roman" w:cs="Times New Roman"/>
          <w:bCs/>
          <w:i/>
          <w:sz w:val="24"/>
          <w:szCs w:val="24"/>
          <w:vertAlign w:val="subscript"/>
        </w:rPr>
        <w:t>AD</w:t>
      </w:r>
      <w:r w:rsidRPr="00BD5AF1">
        <w:rPr>
          <w:rFonts w:ascii="Times New Roman" w:hAnsi="Times New Roman" w:cs="Times New Roman"/>
          <w:bCs/>
          <w:sz w:val="24"/>
          <w:szCs w:val="24"/>
        </w:rPr>
        <w:t>) can be calculated as follows.</w:t>
      </w:r>
    </w:p>
    <w:p w:rsidR="00BD5AF1" w:rsidRPr="00BD5AF1" w:rsidRDefault="00BD5AF1" w:rsidP="00BD5AF1">
      <w:pPr>
        <w:jc w:val="both"/>
        <w:rPr>
          <w:rFonts w:ascii="Times New Roman" w:eastAsia="Times New Roman" w:hAnsi="Times New Roman" w:cs="Times New Roman"/>
          <w:i/>
          <w:sz w:val="24"/>
          <w:szCs w:val="24"/>
        </w:rPr>
      </w:pPr>
      <w:r w:rsidRPr="00BD5AF1">
        <w:rPr>
          <w:rFonts w:ascii="Times New Roman" w:hAnsi="Times New Roman" w:cs="Times New Roman"/>
          <w:bCs/>
          <w:i/>
          <w:sz w:val="24"/>
          <w:szCs w:val="24"/>
        </w:rPr>
        <w:t>IDT</w:t>
      </w:r>
      <w:r w:rsidRPr="00BD5AF1">
        <w:rPr>
          <w:rFonts w:ascii="Times New Roman" w:hAnsi="Times New Roman" w:cs="Times New Roman"/>
          <w:bCs/>
          <w:i/>
          <w:sz w:val="24"/>
          <w:szCs w:val="24"/>
          <w:vertAlign w:val="subscript"/>
        </w:rPr>
        <w:t>AD</w:t>
      </w:r>
      <w:r w:rsidRPr="00BD5AF1">
        <w:rPr>
          <w:rFonts w:ascii="Times New Roman" w:eastAsia="Times New Roman" w:hAnsi="Times New Roman" w:cs="Times New Roman"/>
          <w:sz w:val="24"/>
          <w:szCs w:val="24"/>
        </w:rPr>
        <w:t xml:space="preserve"> = </w:t>
      </w:r>
      <w:r w:rsidRPr="00BD5AF1">
        <w:rPr>
          <w:rFonts w:ascii="Times New Roman" w:eastAsia="Times New Roman" w:hAnsi="Times New Roman" w:cs="Times New Roman"/>
          <w:i/>
          <w:sz w:val="24"/>
          <w:szCs w:val="24"/>
        </w:rPr>
        <w:t>W</w:t>
      </w:r>
      <w:r w:rsidRPr="00BD5AF1">
        <w:rPr>
          <w:rFonts w:ascii="Times New Roman" w:eastAsia="Times New Roman" w:hAnsi="Times New Roman" w:cs="Times New Roman"/>
          <w:i/>
          <w:sz w:val="24"/>
          <w:szCs w:val="24"/>
          <w:vertAlign w:val="subscript"/>
        </w:rPr>
        <w:t xml:space="preserve">B </w:t>
      </w:r>
      <w:r w:rsidRPr="00BD5AF1">
        <w:rPr>
          <w:rFonts w:ascii="Times New Roman" w:eastAsia="Times New Roman" w:hAnsi="Times New Roman" w:cs="Times New Roman"/>
          <w:i/>
          <w:sz w:val="24"/>
          <w:szCs w:val="24"/>
        </w:rPr>
        <w:t>[R’</w:t>
      </w:r>
      <w:r w:rsidRPr="00BD5AF1">
        <w:rPr>
          <w:rFonts w:ascii="Times New Roman" w:eastAsia="Times New Roman" w:hAnsi="Times New Roman" w:cs="Times New Roman"/>
          <w:i/>
          <w:sz w:val="24"/>
          <w:szCs w:val="24"/>
          <w:vertAlign w:val="subscript"/>
        </w:rPr>
        <w:t>AB</w:t>
      </w:r>
      <w:r w:rsidRPr="00BD5AF1">
        <w:rPr>
          <w:rFonts w:ascii="Times New Roman" w:eastAsia="Times New Roman" w:hAnsi="Times New Roman" w:cs="Times New Roman"/>
          <w:i/>
          <w:sz w:val="24"/>
          <w:szCs w:val="24"/>
        </w:rPr>
        <w:t xml:space="preserve"> * GT</w:t>
      </w:r>
      <w:r w:rsidRPr="00BD5AF1">
        <w:rPr>
          <w:rFonts w:ascii="Times New Roman" w:eastAsia="Times New Roman" w:hAnsi="Times New Roman" w:cs="Times New Roman"/>
          <w:i/>
          <w:sz w:val="24"/>
          <w:szCs w:val="24"/>
          <w:vertAlign w:val="subscript"/>
        </w:rPr>
        <w:t>BD</w:t>
      </w:r>
      <w:r w:rsidRPr="00BD5AF1">
        <w:rPr>
          <w:rFonts w:ascii="Times New Roman" w:eastAsia="Times New Roman" w:hAnsi="Times New Roman" w:cs="Times New Roman"/>
          <w:i/>
          <w:sz w:val="24"/>
          <w:szCs w:val="24"/>
        </w:rPr>
        <w:t>] + W</w:t>
      </w:r>
      <w:r w:rsidRPr="00BD5AF1">
        <w:rPr>
          <w:rFonts w:ascii="Times New Roman" w:eastAsia="Times New Roman" w:hAnsi="Times New Roman" w:cs="Times New Roman"/>
          <w:i/>
          <w:sz w:val="24"/>
          <w:szCs w:val="24"/>
          <w:vertAlign w:val="subscript"/>
        </w:rPr>
        <w:t xml:space="preserve">C </w:t>
      </w:r>
      <w:r w:rsidRPr="00BD5AF1">
        <w:rPr>
          <w:rFonts w:ascii="Times New Roman" w:eastAsia="Times New Roman" w:hAnsi="Times New Roman" w:cs="Times New Roman"/>
          <w:i/>
          <w:sz w:val="24"/>
          <w:szCs w:val="24"/>
        </w:rPr>
        <w:t>[R’</w:t>
      </w:r>
      <w:r w:rsidRPr="00BD5AF1">
        <w:rPr>
          <w:rFonts w:ascii="Times New Roman" w:eastAsia="Times New Roman" w:hAnsi="Times New Roman" w:cs="Times New Roman"/>
          <w:i/>
          <w:sz w:val="24"/>
          <w:szCs w:val="24"/>
          <w:vertAlign w:val="subscript"/>
        </w:rPr>
        <w:t>AC</w:t>
      </w:r>
      <w:r w:rsidRPr="00BD5AF1">
        <w:rPr>
          <w:rFonts w:ascii="Times New Roman" w:eastAsia="Times New Roman" w:hAnsi="Times New Roman" w:cs="Times New Roman"/>
          <w:i/>
          <w:sz w:val="24"/>
          <w:szCs w:val="24"/>
        </w:rPr>
        <w:t xml:space="preserve"> * GT</w:t>
      </w:r>
      <w:r w:rsidRPr="00BD5AF1">
        <w:rPr>
          <w:rFonts w:ascii="Times New Roman" w:eastAsia="Times New Roman" w:hAnsi="Times New Roman" w:cs="Times New Roman"/>
          <w:i/>
          <w:sz w:val="24"/>
          <w:szCs w:val="24"/>
          <w:vertAlign w:val="subscript"/>
        </w:rPr>
        <w:t>CD</w:t>
      </w:r>
      <w:r w:rsidRPr="00BD5AF1">
        <w:rPr>
          <w:rFonts w:ascii="Times New Roman" w:eastAsia="Times New Roman" w:hAnsi="Times New Roman" w:cs="Times New Roman"/>
          <w:i/>
          <w:sz w:val="24"/>
          <w:szCs w:val="24"/>
        </w:rPr>
        <w:t xml:space="preserve">]             </w:t>
      </w:r>
    </w:p>
    <w:p w:rsidR="00BD5AF1" w:rsidRPr="00BD5AF1" w:rsidRDefault="00BD5AF1" w:rsidP="00BD5AF1">
      <w:pPr>
        <w:jc w:val="both"/>
        <w:rPr>
          <w:rFonts w:ascii="Times New Roman" w:eastAsia="Times New Roman" w:hAnsi="Times New Roman" w:cs="Times New Roman"/>
          <w:sz w:val="24"/>
          <w:szCs w:val="24"/>
        </w:rPr>
      </w:pPr>
      <w:r w:rsidRPr="00BD5AF1">
        <w:rPr>
          <w:rFonts w:ascii="Times New Roman" w:eastAsia="Times New Roman" w:hAnsi="Times New Roman" w:cs="Times New Roman"/>
          <w:sz w:val="24"/>
          <w:szCs w:val="24"/>
        </w:rPr>
        <w:t>Where,</w:t>
      </w:r>
    </w:p>
    <w:p w:rsidR="00BD5AF1" w:rsidRPr="00BD5AF1" w:rsidRDefault="00BD5AF1" w:rsidP="00BD5AF1">
      <w:pPr>
        <w:spacing w:line="240" w:lineRule="auto"/>
        <w:jc w:val="both"/>
        <w:rPr>
          <w:rFonts w:ascii="Times New Roman" w:eastAsia="Times New Roman" w:hAnsi="Times New Roman" w:cs="Times New Roman"/>
          <w:i/>
          <w:sz w:val="24"/>
          <w:szCs w:val="24"/>
        </w:rPr>
      </w:pPr>
      <w:r w:rsidRPr="00BD5AF1">
        <w:rPr>
          <w:rFonts w:ascii="Times New Roman" w:eastAsia="Times New Roman" w:hAnsi="Times New Roman" w:cs="Times New Roman"/>
          <w:i/>
          <w:sz w:val="24"/>
          <w:szCs w:val="24"/>
        </w:rPr>
        <w:t>W</w:t>
      </w:r>
      <w:r w:rsidRPr="00BD5AF1">
        <w:rPr>
          <w:rFonts w:ascii="Times New Roman" w:eastAsia="Times New Roman" w:hAnsi="Times New Roman" w:cs="Times New Roman"/>
          <w:i/>
          <w:sz w:val="24"/>
          <w:szCs w:val="24"/>
          <w:vertAlign w:val="subscript"/>
        </w:rPr>
        <w:t>B</w:t>
      </w:r>
      <w:r w:rsidRPr="00BD5AF1">
        <w:rPr>
          <w:rFonts w:ascii="Times New Roman" w:eastAsia="Times New Roman" w:hAnsi="Times New Roman" w:cs="Times New Roman"/>
          <w:i/>
          <w:sz w:val="24"/>
          <w:szCs w:val="24"/>
        </w:rPr>
        <w:t xml:space="preserve"> = R’</w:t>
      </w:r>
      <w:r w:rsidRPr="00BD5AF1">
        <w:rPr>
          <w:rFonts w:ascii="Times New Roman" w:eastAsia="Times New Roman" w:hAnsi="Times New Roman" w:cs="Times New Roman"/>
          <w:i/>
          <w:sz w:val="24"/>
          <w:szCs w:val="24"/>
          <w:vertAlign w:val="subscript"/>
        </w:rPr>
        <w:t>AB</w:t>
      </w:r>
      <w:r w:rsidRPr="00BD5AF1">
        <w:rPr>
          <w:rFonts w:ascii="Times New Roman" w:eastAsia="Times New Roman" w:hAnsi="Times New Roman" w:cs="Times New Roman"/>
          <w:i/>
          <w:sz w:val="24"/>
          <w:szCs w:val="24"/>
        </w:rPr>
        <w:t xml:space="preserve"> / R’</w:t>
      </w:r>
      <w:r w:rsidRPr="00BD5AF1">
        <w:rPr>
          <w:rFonts w:ascii="Times New Roman" w:eastAsia="Times New Roman" w:hAnsi="Times New Roman" w:cs="Times New Roman"/>
          <w:i/>
          <w:sz w:val="24"/>
          <w:szCs w:val="24"/>
          <w:vertAlign w:val="subscript"/>
        </w:rPr>
        <w:t>AB</w:t>
      </w:r>
      <w:r w:rsidRPr="00BD5AF1">
        <w:rPr>
          <w:rFonts w:ascii="Times New Roman" w:eastAsia="Times New Roman" w:hAnsi="Times New Roman" w:cs="Times New Roman"/>
          <w:i/>
          <w:sz w:val="24"/>
          <w:szCs w:val="24"/>
        </w:rPr>
        <w:t>+R’</w:t>
      </w:r>
      <w:r w:rsidRPr="00BD5AF1">
        <w:rPr>
          <w:rFonts w:ascii="Times New Roman" w:eastAsia="Times New Roman" w:hAnsi="Times New Roman" w:cs="Times New Roman"/>
          <w:i/>
          <w:sz w:val="24"/>
          <w:szCs w:val="24"/>
          <w:vertAlign w:val="subscript"/>
        </w:rPr>
        <w:t>AC</w:t>
      </w:r>
      <w:r w:rsidRPr="00BD5AF1">
        <w:rPr>
          <w:rFonts w:ascii="Times New Roman" w:eastAsia="Times New Roman" w:hAnsi="Times New Roman" w:cs="Times New Roman"/>
          <w:i/>
          <w:sz w:val="24"/>
          <w:szCs w:val="24"/>
        </w:rPr>
        <w:t xml:space="preserve">            </w:t>
      </w:r>
      <w:r w:rsidRPr="00BD5AF1">
        <w:rPr>
          <w:rFonts w:ascii="Times New Roman" w:eastAsia="Times New Roman" w:hAnsi="Times New Roman" w:cs="Times New Roman"/>
          <w:sz w:val="24"/>
          <w:szCs w:val="24"/>
        </w:rPr>
        <w:t xml:space="preserve">      </w:t>
      </w:r>
      <w:r w:rsidRPr="00BD5AF1">
        <w:rPr>
          <w:rFonts w:ascii="Times New Roman" w:eastAsia="Times New Roman" w:hAnsi="Times New Roman" w:cs="Times New Roman"/>
          <w:i/>
          <w:sz w:val="24"/>
          <w:szCs w:val="24"/>
        </w:rPr>
        <w:t xml:space="preserve">          </w:t>
      </w:r>
    </w:p>
    <w:p w:rsidR="00BD5AF1" w:rsidRPr="00BD5AF1" w:rsidRDefault="00BD5AF1" w:rsidP="00BD5AF1">
      <w:pPr>
        <w:spacing w:line="240" w:lineRule="auto"/>
        <w:jc w:val="both"/>
        <w:rPr>
          <w:rFonts w:ascii="Times New Roman" w:eastAsia="Times New Roman" w:hAnsi="Times New Roman" w:cs="Times New Roman"/>
          <w:i/>
          <w:sz w:val="24"/>
          <w:szCs w:val="24"/>
        </w:rPr>
      </w:pPr>
      <w:r w:rsidRPr="00BD5AF1">
        <w:rPr>
          <w:rFonts w:ascii="Times New Roman" w:eastAsia="Times New Roman" w:hAnsi="Times New Roman" w:cs="Times New Roman"/>
          <w:i/>
          <w:sz w:val="24"/>
          <w:szCs w:val="24"/>
        </w:rPr>
        <w:t>W</w:t>
      </w:r>
      <w:r w:rsidRPr="00BD5AF1">
        <w:rPr>
          <w:rFonts w:ascii="Times New Roman" w:eastAsia="Times New Roman" w:hAnsi="Times New Roman" w:cs="Times New Roman"/>
          <w:i/>
          <w:sz w:val="24"/>
          <w:szCs w:val="24"/>
          <w:vertAlign w:val="subscript"/>
        </w:rPr>
        <w:t>C</w:t>
      </w:r>
      <w:r w:rsidRPr="00BD5AF1">
        <w:rPr>
          <w:rFonts w:ascii="Times New Roman" w:eastAsia="Times New Roman" w:hAnsi="Times New Roman" w:cs="Times New Roman"/>
          <w:i/>
          <w:sz w:val="24"/>
          <w:szCs w:val="24"/>
        </w:rPr>
        <w:t xml:space="preserve"> = R’</w:t>
      </w:r>
      <w:r w:rsidRPr="00BD5AF1">
        <w:rPr>
          <w:rFonts w:ascii="Times New Roman" w:eastAsia="Times New Roman" w:hAnsi="Times New Roman" w:cs="Times New Roman"/>
          <w:i/>
          <w:sz w:val="24"/>
          <w:szCs w:val="24"/>
          <w:vertAlign w:val="subscript"/>
        </w:rPr>
        <w:t xml:space="preserve">AC </w:t>
      </w:r>
      <w:r w:rsidRPr="00BD5AF1">
        <w:rPr>
          <w:rFonts w:ascii="Times New Roman" w:eastAsia="Times New Roman" w:hAnsi="Times New Roman" w:cs="Times New Roman"/>
          <w:i/>
          <w:sz w:val="24"/>
          <w:szCs w:val="24"/>
        </w:rPr>
        <w:t>/ R’</w:t>
      </w:r>
      <w:r w:rsidRPr="00BD5AF1">
        <w:rPr>
          <w:rFonts w:ascii="Times New Roman" w:eastAsia="Times New Roman" w:hAnsi="Times New Roman" w:cs="Times New Roman"/>
          <w:i/>
          <w:sz w:val="24"/>
          <w:szCs w:val="24"/>
          <w:vertAlign w:val="subscript"/>
        </w:rPr>
        <w:t>AB</w:t>
      </w:r>
      <w:r w:rsidRPr="00BD5AF1">
        <w:rPr>
          <w:rFonts w:ascii="Times New Roman" w:eastAsia="Times New Roman" w:hAnsi="Times New Roman" w:cs="Times New Roman"/>
          <w:i/>
          <w:sz w:val="24"/>
          <w:szCs w:val="24"/>
        </w:rPr>
        <w:t>+R’</w:t>
      </w:r>
      <w:r w:rsidRPr="00BD5AF1">
        <w:rPr>
          <w:rFonts w:ascii="Times New Roman" w:eastAsia="Times New Roman" w:hAnsi="Times New Roman" w:cs="Times New Roman"/>
          <w:i/>
          <w:sz w:val="24"/>
          <w:szCs w:val="24"/>
          <w:vertAlign w:val="subscript"/>
        </w:rPr>
        <w:t>AC</w:t>
      </w:r>
      <w:r w:rsidRPr="00BD5AF1">
        <w:rPr>
          <w:rFonts w:ascii="Times New Roman" w:eastAsia="Times New Roman" w:hAnsi="Times New Roman" w:cs="Times New Roman"/>
          <w:i/>
          <w:sz w:val="24"/>
          <w:szCs w:val="24"/>
          <w:vertAlign w:val="subscript"/>
        </w:rPr>
        <w:tab/>
        <w:t xml:space="preserve">         </w:t>
      </w:r>
      <w:r w:rsidRPr="00BD5AF1">
        <w:rPr>
          <w:rFonts w:ascii="Times New Roman" w:eastAsia="Times New Roman" w:hAnsi="Times New Roman" w:cs="Times New Roman"/>
          <w:sz w:val="24"/>
          <w:szCs w:val="24"/>
          <w:vertAlign w:val="subscript"/>
        </w:rPr>
        <w:t xml:space="preserve"> </w:t>
      </w:r>
    </w:p>
    <w:p w:rsidR="00BD5AF1" w:rsidRPr="00BD5AF1" w:rsidRDefault="00BD5AF1" w:rsidP="00BD5AF1">
      <w:pPr>
        <w:spacing w:line="240" w:lineRule="auto"/>
        <w:jc w:val="both"/>
        <w:rPr>
          <w:rFonts w:ascii="Times New Roman" w:eastAsia="Times New Roman" w:hAnsi="Times New Roman" w:cs="Times New Roman"/>
          <w:i/>
          <w:sz w:val="24"/>
          <w:szCs w:val="24"/>
        </w:rPr>
      </w:pPr>
      <w:r w:rsidRPr="00BD5AF1">
        <w:rPr>
          <w:rFonts w:ascii="Times New Roman" w:eastAsia="Times New Roman" w:hAnsi="Times New Roman" w:cs="Times New Roman"/>
          <w:i/>
          <w:sz w:val="24"/>
          <w:szCs w:val="24"/>
        </w:rPr>
        <w:t>R’</w:t>
      </w:r>
      <w:r w:rsidRPr="00BD5AF1">
        <w:rPr>
          <w:rFonts w:ascii="Times New Roman" w:eastAsia="Times New Roman" w:hAnsi="Times New Roman" w:cs="Times New Roman"/>
          <w:i/>
          <w:sz w:val="24"/>
          <w:szCs w:val="24"/>
          <w:vertAlign w:val="subscript"/>
        </w:rPr>
        <w:t>AB</w:t>
      </w:r>
      <w:r w:rsidRPr="00BD5AF1">
        <w:rPr>
          <w:rFonts w:ascii="Times New Roman" w:eastAsia="Times New Roman" w:hAnsi="Times New Roman" w:cs="Times New Roman"/>
          <w:i/>
          <w:sz w:val="24"/>
          <w:szCs w:val="24"/>
        </w:rPr>
        <w:t xml:space="preserve"> = ML</w:t>
      </w:r>
      <w:r w:rsidRPr="00BD5AF1">
        <w:rPr>
          <w:rFonts w:ascii="Times New Roman" w:eastAsia="Times New Roman" w:hAnsi="Times New Roman" w:cs="Times New Roman"/>
          <w:i/>
          <w:sz w:val="24"/>
          <w:szCs w:val="24"/>
          <w:vertAlign w:val="subscript"/>
        </w:rPr>
        <w:t>B</w:t>
      </w:r>
      <w:r w:rsidRPr="00BD5AF1">
        <w:rPr>
          <w:rFonts w:ascii="Times New Roman" w:eastAsia="Times New Roman" w:hAnsi="Times New Roman" w:cs="Times New Roman"/>
          <w:i/>
          <w:sz w:val="24"/>
          <w:szCs w:val="24"/>
        </w:rPr>
        <w:t>*R</w:t>
      </w:r>
      <w:r w:rsidRPr="00BD5AF1">
        <w:rPr>
          <w:rFonts w:ascii="Times New Roman" w:eastAsia="Times New Roman" w:hAnsi="Times New Roman" w:cs="Times New Roman"/>
          <w:i/>
          <w:sz w:val="24"/>
          <w:szCs w:val="24"/>
          <w:vertAlign w:val="subscript"/>
        </w:rPr>
        <w:t>AB</w:t>
      </w:r>
      <w:r w:rsidRPr="00BD5AF1">
        <w:rPr>
          <w:rFonts w:ascii="Times New Roman" w:eastAsia="Times New Roman" w:hAnsi="Times New Roman" w:cs="Times New Roman"/>
          <w:i/>
          <w:sz w:val="24"/>
          <w:szCs w:val="24"/>
        </w:rPr>
        <w:t xml:space="preserve">                             </w:t>
      </w:r>
    </w:p>
    <w:p w:rsidR="00BD5AF1" w:rsidRPr="00BD5AF1" w:rsidRDefault="00BD5AF1" w:rsidP="00BD5AF1">
      <w:pPr>
        <w:tabs>
          <w:tab w:val="left" w:pos="3525"/>
        </w:tabs>
        <w:spacing w:line="240" w:lineRule="auto"/>
        <w:jc w:val="both"/>
        <w:rPr>
          <w:rFonts w:ascii="Times New Roman" w:eastAsia="Times New Roman" w:hAnsi="Times New Roman" w:cs="Times New Roman"/>
          <w:i/>
          <w:sz w:val="24"/>
          <w:szCs w:val="24"/>
        </w:rPr>
      </w:pPr>
      <w:r w:rsidRPr="00BD5AF1">
        <w:rPr>
          <w:rFonts w:ascii="Times New Roman" w:eastAsia="Times New Roman" w:hAnsi="Times New Roman" w:cs="Times New Roman"/>
          <w:i/>
          <w:sz w:val="24"/>
          <w:szCs w:val="24"/>
        </w:rPr>
        <w:t>R’</w:t>
      </w:r>
      <w:r w:rsidRPr="00BD5AF1">
        <w:rPr>
          <w:rFonts w:ascii="Times New Roman" w:eastAsia="Times New Roman" w:hAnsi="Times New Roman" w:cs="Times New Roman"/>
          <w:i/>
          <w:sz w:val="24"/>
          <w:szCs w:val="24"/>
          <w:vertAlign w:val="subscript"/>
        </w:rPr>
        <w:t>AC</w:t>
      </w:r>
      <w:r w:rsidRPr="00BD5AF1">
        <w:rPr>
          <w:rFonts w:ascii="Times New Roman" w:eastAsia="Times New Roman" w:hAnsi="Times New Roman" w:cs="Times New Roman"/>
          <w:i/>
          <w:sz w:val="24"/>
          <w:szCs w:val="24"/>
        </w:rPr>
        <w:t xml:space="preserve"> = ML</w:t>
      </w:r>
      <w:r w:rsidRPr="00BD5AF1">
        <w:rPr>
          <w:rFonts w:ascii="Times New Roman" w:eastAsia="Times New Roman" w:hAnsi="Times New Roman" w:cs="Times New Roman"/>
          <w:i/>
          <w:sz w:val="24"/>
          <w:szCs w:val="24"/>
          <w:vertAlign w:val="subscript"/>
        </w:rPr>
        <w:t>C</w:t>
      </w:r>
      <w:r w:rsidRPr="00BD5AF1">
        <w:rPr>
          <w:rFonts w:ascii="Times New Roman" w:eastAsia="Times New Roman" w:hAnsi="Times New Roman" w:cs="Times New Roman"/>
          <w:i/>
          <w:sz w:val="24"/>
          <w:szCs w:val="24"/>
        </w:rPr>
        <w:t>*R</w:t>
      </w:r>
      <w:r w:rsidRPr="00BD5AF1">
        <w:rPr>
          <w:rFonts w:ascii="Times New Roman" w:eastAsia="Times New Roman" w:hAnsi="Times New Roman" w:cs="Times New Roman"/>
          <w:i/>
          <w:sz w:val="24"/>
          <w:szCs w:val="24"/>
          <w:vertAlign w:val="subscript"/>
        </w:rPr>
        <w:t xml:space="preserve">AC                                          </w:t>
      </w:r>
    </w:p>
    <w:p w:rsidR="00BD5AF1" w:rsidRPr="00BD5AF1" w:rsidRDefault="00BD5AF1" w:rsidP="00BD5AF1">
      <w:pPr>
        <w:spacing w:line="240" w:lineRule="auto"/>
        <w:jc w:val="both"/>
        <w:rPr>
          <w:rFonts w:ascii="Times New Roman" w:eastAsia="Times New Roman" w:hAnsi="Times New Roman" w:cs="Times New Roman"/>
          <w:i/>
          <w:sz w:val="24"/>
          <w:szCs w:val="24"/>
          <w:vertAlign w:val="subscript"/>
        </w:rPr>
      </w:pPr>
      <w:r w:rsidRPr="00BD5AF1">
        <w:rPr>
          <w:rFonts w:ascii="Times New Roman" w:eastAsia="Times New Roman" w:hAnsi="Times New Roman" w:cs="Times New Roman"/>
          <w:i/>
          <w:sz w:val="24"/>
          <w:szCs w:val="24"/>
        </w:rPr>
        <w:t>ML</w:t>
      </w:r>
      <w:r w:rsidRPr="00BD5AF1">
        <w:rPr>
          <w:rFonts w:ascii="Times New Roman" w:eastAsia="Times New Roman" w:hAnsi="Times New Roman" w:cs="Times New Roman"/>
          <w:i/>
          <w:sz w:val="24"/>
          <w:szCs w:val="24"/>
          <w:vertAlign w:val="subscript"/>
        </w:rPr>
        <w:t>B</w:t>
      </w:r>
      <w:r w:rsidRPr="00BD5AF1">
        <w:rPr>
          <w:rFonts w:ascii="Times New Roman" w:eastAsia="Times New Roman" w:hAnsi="Times New Roman" w:cs="Times New Roman"/>
          <w:i/>
          <w:sz w:val="24"/>
          <w:szCs w:val="24"/>
        </w:rPr>
        <w:t xml:space="preserve"> = In</w:t>
      </w:r>
      <w:r w:rsidRPr="00BD5AF1">
        <w:rPr>
          <w:rFonts w:ascii="Times New Roman" w:eastAsia="Times New Roman" w:hAnsi="Times New Roman" w:cs="Times New Roman"/>
          <w:i/>
          <w:sz w:val="24"/>
          <w:szCs w:val="24"/>
          <w:vertAlign w:val="subscript"/>
        </w:rPr>
        <w:t>B</w:t>
      </w:r>
      <w:r w:rsidRPr="00BD5AF1">
        <w:rPr>
          <w:rFonts w:ascii="Times New Roman" w:eastAsia="Times New Roman" w:hAnsi="Times New Roman" w:cs="Times New Roman"/>
          <w:i/>
          <w:sz w:val="24"/>
          <w:szCs w:val="24"/>
        </w:rPr>
        <w:t xml:space="preserve">  / (In</w:t>
      </w:r>
      <w:r w:rsidRPr="00BD5AF1">
        <w:rPr>
          <w:rFonts w:ascii="Times New Roman" w:eastAsia="Times New Roman" w:hAnsi="Times New Roman" w:cs="Times New Roman"/>
          <w:i/>
          <w:sz w:val="24"/>
          <w:szCs w:val="24"/>
          <w:vertAlign w:val="subscript"/>
        </w:rPr>
        <w:t>B</w:t>
      </w:r>
      <w:r w:rsidRPr="00BD5AF1">
        <w:rPr>
          <w:rFonts w:ascii="Times New Roman" w:eastAsia="Times New Roman" w:hAnsi="Times New Roman" w:cs="Times New Roman"/>
          <w:i/>
          <w:sz w:val="24"/>
          <w:szCs w:val="24"/>
        </w:rPr>
        <w:t xml:space="preserve"> + In</w:t>
      </w:r>
      <w:r w:rsidRPr="00BD5AF1">
        <w:rPr>
          <w:rFonts w:ascii="Times New Roman" w:eastAsia="Times New Roman" w:hAnsi="Times New Roman" w:cs="Times New Roman"/>
          <w:i/>
          <w:sz w:val="24"/>
          <w:szCs w:val="24"/>
          <w:vertAlign w:val="subscript"/>
        </w:rPr>
        <w:t>C</w:t>
      </w:r>
      <w:r w:rsidRPr="00BD5AF1">
        <w:rPr>
          <w:rFonts w:ascii="Times New Roman" w:eastAsia="Times New Roman" w:hAnsi="Times New Roman" w:cs="Times New Roman"/>
          <w:i/>
          <w:sz w:val="24"/>
          <w:szCs w:val="24"/>
        </w:rPr>
        <w:t>)</w:t>
      </w:r>
      <w:r w:rsidRPr="00BD5AF1">
        <w:rPr>
          <w:rFonts w:ascii="Times New Roman" w:eastAsia="Times New Roman" w:hAnsi="Times New Roman" w:cs="Times New Roman"/>
          <w:i/>
          <w:sz w:val="24"/>
          <w:szCs w:val="24"/>
          <w:vertAlign w:val="subscript"/>
        </w:rPr>
        <w:t xml:space="preserve">                           </w:t>
      </w:r>
    </w:p>
    <w:p w:rsidR="00BD5AF1" w:rsidRPr="00BD5AF1" w:rsidRDefault="00BD5AF1" w:rsidP="00BD5AF1">
      <w:pPr>
        <w:spacing w:line="240" w:lineRule="auto"/>
        <w:jc w:val="both"/>
        <w:rPr>
          <w:rFonts w:ascii="Times New Roman" w:eastAsia="Times New Roman" w:hAnsi="Times New Roman" w:cs="Times New Roman"/>
          <w:i/>
          <w:sz w:val="24"/>
          <w:szCs w:val="24"/>
        </w:rPr>
      </w:pPr>
      <w:r w:rsidRPr="00BD5AF1">
        <w:rPr>
          <w:rFonts w:ascii="Times New Roman" w:eastAsia="Times New Roman" w:hAnsi="Times New Roman" w:cs="Times New Roman"/>
          <w:i/>
          <w:sz w:val="24"/>
          <w:szCs w:val="24"/>
        </w:rPr>
        <w:t>ML</w:t>
      </w:r>
      <w:r w:rsidRPr="00BD5AF1">
        <w:rPr>
          <w:rFonts w:ascii="Times New Roman" w:eastAsia="Times New Roman" w:hAnsi="Times New Roman" w:cs="Times New Roman"/>
          <w:i/>
          <w:sz w:val="24"/>
          <w:szCs w:val="24"/>
          <w:vertAlign w:val="subscript"/>
        </w:rPr>
        <w:t>C</w:t>
      </w:r>
      <w:r w:rsidRPr="00BD5AF1">
        <w:rPr>
          <w:rFonts w:ascii="Times New Roman" w:eastAsia="Times New Roman" w:hAnsi="Times New Roman" w:cs="Times New Roman"/>
          <w:i/>
          <w:sz w:val="24"/>
          <w:szCs w:val="24"/>
        </w:rPr>
        <w:t xml:space="preserve"> = In</w:t>
      </w:r>
      <w:r w:rsidRPr="00BD5AF1">
        <w:rPr>
          <w:rFonts w:ascii="Times New Roman" w:eastAsia="Times New Roman" w:hAnsi="Times New Roman" w:cs="Times New Roman"/>
          <w:i/>
          <w:sz w:val="24"/>
          <w:szCs w:val="24"/>
          <w:vertAlign w:val="subscript"/>
        </w:rPr>
        <w:t>C</w:t>
      </w:r>
      <w:r w:rsidRPr="00BD5AF1">
        <w:rPr>
          <w:rFonts w:ascii="Times New Roman" w:eastAsia="Times New Roman" w:hAnsi="Times New Roman" w:cs="Times New Roman"/>
          <w:i/>
          <w:sz w:val="24"/>
          <w:szCs w:val="24"/>
        </w:rPr>
        <w:t xml:space="preserve">  / (In</w:t>
      </w:r>
      <w:r w:rsidRPr="00BD5AF1">
        <w:rPr>
          <w:rFonts w:ascii="Times New Roman" w:eastAsia="Times New Roman" w:hAnsi="Times New Roman" w:cs="Times New Roman"/>
          <w:i/>
          <w:sz w:val="24"/>
          <w:szCs w:val="24"/>
          <w:vertAlign w:val="subscript"/>
        </w:rPr>
        <w:t>B</w:t>
      </w:r>
      <w:r w:rsidRPr="00BD5AF1">
        <w:rPr>
          <w:rFonts w:ascii="Times New Roman" w:eastAsia="Times New Roman" w:hAnsi="Times New Roman" w:cs="Times New Roman"/>
          <w:i/>
          <w:sz w:val="24"/>
          <w:szCs w:val="24"/>
        </w:rPr>
        <w:t xml:space="preserve"> + In</w:t>
      </w:r>
      <w:r w:rsidRPr="00BD5AF1">
        <w:rPr>
          <w:rFonts w:ascii="Times New Roman" w:eastAsia="Times New Roman" w:hAnsi="Times New Roman" w:cs="Times New Roman"/>
          <w:i/>
          <w:sz w:val="24"/>
          <w:szCs w:val="24"/>
          <w:vertAlign w:val="subscript"/>
        </w:rPr>
        <w:t>C</w:t>
      </w:r>
      <w:r w:rsidRPr="00BD5AF1">
        <w:rPr>
          <w:rFonts w:ascii="Times New Roman" w:eastAsia="Times New Roman" w:hAnsi="Times New Roman" w:cs="Times New Roman"/>
          <w:i/>
          <w:sz w:val="24"/>
          <w:szCs w:val="24"/>
        </w:rPr>
        <w:t>)</w:t>
      </w:r>
      <w:r w:rsidRPr="00BD5AF1">
        <w:rPr>
          <w:rFonts w:ascii="Times New Roman" w:eastAsia="Times New Roman" w:hAnsi="Times New Roman" w:cs="Times New Roman"/>
          <w:i/>
          <w:sz w:val="24"/>
          <w:szCs w:val="24"/>
          <w:vertAlign w:val="subscript"/>
        </w:rPr>
        <w:t xml:space="preserve">                         </w:t>
      </w:r>
    </w:p>
    <w:p w:rsidR="00BD5AF1" w:rsidRPr="00BD5AF1" w:rsidRDefault="00BD5AF1" w:rsidP="001F196F">
      <w:pPr>
        <w:spacing w:line="360" w:lineRule="auto"/>
        <w:jc w:val="both"/>
        <w:rPr>
          <w:rFonts w:ascii="Times New Roman" w:eastAsia="Times New Roman" w:hAnsi="Times New Roman" w:cs="Times New Roman"/>
          <w:sz w:val="24"/>
          <w:szCs w:val="24"/>
        </w:rPr>
      </w:pPr>
      <w:r w:rsidRPr="00BD5AF1">
        <w:rPr>
          <w:rFonts w:ascii="Times New Roman" w:eastAsia="Times New Roman" w:hAnsi="Times New Roman" w:cs="Times New Roman"/>
          <w:sz w:val="24"/>
          <w:szCs w:val="24"/>
        </w:rPr>
        <w:t>We assume that R</w:t>
      </w:r>
      <w:r w:rsidRPr="00BD5AF1">
        <w:rPr>
          <w:rFonts w:ascii="Times New Roman" w:eastAsia="Times New Roman" w:hAnsi="Times New Roman" w:cs="Times New Roman"/>
          <w:sz w:val="24"/>
          <w:szCs w:val="24"/>
          <w:vertAlign w:val="subscript"/>
        </w:rPr>
        <w:t>AB</w:t>
      </w:r>
      <w:r w:rsidRPr="00BD5AF1">
        <w:rPr>
          <w:rFonts w:ascii="Times New Roman" w:eastAsia="Times New Roman" w:hAnsi="Times New Roman" w:cs="Times New Roman"/>
          <w:sz w:val="24"/>
          <w:szCs w:val="24"/>
        </w:rPr>
        <w:t xml:space="preserve"> is equivalent to DT</w:t>
      </w:r>
      <w:r w:rsidRPr="00BD5AF1">
        <w:rPr>
          <w:rFonts w:ascii="Times New Roman" w:eastAsia="Times New Roman" w:hAnsi="Times New Roman" w:cs="Times New Roman"/>
          <w:sz w:val="24"/>
          <w:szCs w:val="24"/>
          <w:vertAlign w:val="subscript"/>
        </w:rPr>
        <w:t xml:space="preserve">BD </w:t>
      </w:r>
      <w:r w:rsidRPr="00BD5AF1">
        <w:rPr>
          <w:rFonts w:ascii="Times New Roman" w:eastAsia="Times New Roman" w:hAnsi="Times New Roman" w:cs="Times New Roman"/>
          <w:sz w:val="24"/>
          <w:szCs w:val="24"/>
        </w:rPr>
        <w:t xml:space="preserve">which is Direct Trust between Node B and D. A weight factor is defined in order to make the indirect trust value between 0 and 1. </w:t>
      </w:r>
    </w:p>
    <w:p w:rsidR="001F196F" w:rsidRPr="001F196F" w:rsidRDefault="001F196F" w:rsidP="001F196F">
      <w:pPr>
        <w:spacing w:after="0" w:line="240" w:lineRule="auto"/>
        <w:rPr>
          <w:rFonts w:ascii="Times New Roman" w:eastAsia="Times New Roman" w:hAnsi="Times New Roman" w:cs="Times New Roman"/>
          <w:szCs w:val="24"/>
        </w:rPr>
      </w:pPr>
      <w:r w:rsidRPr="001F196F">
        <w:rPr>
          <w:rFonts w:ascii="Times New Roman" w:eastAsia="Times New Roman" w:hAnsi="Times New Roman" w:cs="Times New Roman"/>
          <w:b/>
          <w:bCs/>
          <w:szCs w:val="24"/>
        </w:rPr>
        <w:t xml:space="preserve">Procedure: </w:t>
      </w:r>
    </w:p>
    <w:p w:rsidR="001F196F" w:rsidRPr="001F196F" w:rsidRDefault="001F196F" w:rsidP="001F196F">
      <w:pPr>
        <w:spacing w:after="0" w:line="240" w:lineRule="auto"/>
        <w:rPr>
          <w:rFonts w:ascii="Times New Roman" w:eastAsia="Times New Roman" w:hAnsi="Times New Roman" w:cs="Times New Roman"/>
          <w:szCs w:val="24"/>
        </w:rPr>
      </w:pP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Get trust table entries as node_entry_list</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for every node in node_entry_list do</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calculate indirect trust value for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update the indirect trust value in the trust table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update Global Trust for the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lastRenderedPageBreak/>
        <w:t>end for</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Function calculateIndirectTrust    </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consider the node </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get trust table entries for the given node </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for each nei_node in node_entry_list do</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calculate weight for a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calculate final recommendation trust for a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get Direct Trust and Global Trust for a given source to destination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Calculate weight term and get the summation of weight</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end for </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Return summation of weight</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.End function</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Function calculating maturity level for a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get number of interactions for the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get trust table entries for the given node </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for each nei_node in node_entry_list do</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get no of interactions for each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end for</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calculate maturity level</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End Function </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Function calculating final recommendation trust for a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calculate maturity level for a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get Direct Trust and Global Trust for a given source to destination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final recommendation trust = maturity level * DT</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Return final recommendation trust</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Endfunction</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Function calculate weight for a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calculate new recommendation trust for a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get trust table entries for the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for each node in node_entry_list do</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Calculate new recommendation trust for a given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Get the summation of new recommendation trust </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end for</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Return the ratio of new recommendation trust from the summation of new recommendation trust</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End Function</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Function get DT and GT for a given source to destination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 xml:space="preserve">   send TRR to the neighbor node and get DT and GT for the destination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End function</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get trust table entries</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for each node in node_entry_list do</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calculate indirect trust value for node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update the indirect trust value in the trust table</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Update Global Trust</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end for</w:t>
      </w:r>
    </w:p>
    <w:p w:rsidR="001F196F" w:rsidRPr="001F196F" w:rsidRDefault="001F196F" w:rsidP="001F196F">
      <w:pPr>
        <w:numPr>
          <w:ilvl w:val="0"/>
          <w:numId w:val="16"/>
        </w:numPr>
        <w:spacing w:after="0" w:line="240" w:lineRule="auto"/>
        <w:textAlignment w:val="baseline"/>
        <w:rPr>
          <w:rFonts w:ascii="Times New Roman" w:eastAsia="Times New Roman" w:hAnsi="Times New Roman" w:cs="Times New Roman"/>
          <w:szCs w:val="24"/>
        </w:rPr>
      </w:pPr>
      <w:r w:rsidRPr="001F196F">
        <w:rPr>
          <w:rFonts w:ascii="Times New Roman" w:eastAsia="Times New Roman" w:hAnsi="Times New Roman" w:cs="Times New Roman"/>
          <w:szCs w:val="24"/>
        </w:rPr>
        <w:t>End</w:t>
      </w:r>
    </w:p>
    <w:p w:rsidR="009C0066" w:rsidRDefault="009C0066" w:rsidP="00BD5AF1">
      <w:pPr>
        <w:spacing w:line="360" w:lineRule="auto"/>
        <w:jc w:val="both"/>
        <w:rPr>
          <w:rFonts w:ascii="Times New Roman" w:eastAsia="Times New Roman" w:hAnsi="Times New Roman" w:cs="Times New Roman"/>
          <w:sz w:val="24"/>
          <w:szCs w:val="24"/>
        </w:rPr>
      </w:pPr>
    </w:p>
    <w:p w:rsidR="001F196F" w:rsidRPr="00814D77" w:rsidRDefault="001F196F" w:rsidP="00BD5AF1">
      <w:pPr>
        <w:spacing w:line="360" w:lineRule="auto"/>
        <w:jc w:val="both"/>
        <w:rPr>
          <w:rFonts w:ascii="Times New Roman" w:hAnsi="Times New Roman" w:cs="Times New Roman"/>
          <w:color w:val="000000"/>
          <w:sz w:val="24"/>
          <w:szCs w:val="24"/>
          <w:shd w:val="clear" w:color="auto" w:fill="F3F3F3"/>
        </w:rPr>
      </w:pPr>
      <w:r w:rsidRPr="00814D77">
        <w:rPr>
          <w:rFonts w:ascii="Times New Roman" w:hAnsi="Times New Roman" w:cs="Times New Roman"/>
          <w:color w:val="000000"/>
          <w:sz w:val="24"/>
          <w:szCs w:val="24"/>
          <w:shd w:val="clear" w:color="auto" w:fill="F3F3F3"/>
        </w:rPr>
        <w:lastRenderedPageBreak/>
        <w:t>Pseudo code for Indirect Trust</w:t>
      </w:r>
    </w:p>
    <w:p w:rsidR="001F196F" w:rsidRPr="00814D77" w:rsidRDefault="001F196F" w:rsidP="001F196F">
      <w:pPr>
        <w:pStyle w:val="NormalWeb"/>
        <w:pBdr>
          <w:top w:val="single" w:sz="4" w:space="1" w:color="auto"/>
          <w:left w:val="single" w:sz="4" w:space="1" w:color="auto"/>
          <w:bottom w:val="single" w:sz="4" w:space="1" w:color="auto"/>
          <w:right w:val="single" w:sz="4" w:space="1" w:color="auto"/>
        </w:pBdr>
        <w:spacing w:before="0" w:beforeAutospacing="0" w:after="0" w:afterAutospacing="0"/>
        <w:rPr>
          <w:rFonts w:ascii="Times New Roman" w:hAnsi="Times New Roman" w:cs="Times New Roman"/>
        </w:rPr>
      </w:pPr>
      <w:r w:rsidRPr="00814D77">
        <w:rPr>
          <w:rFonts w:ascii="Times New Roman" w:hAnsi="Times New Roman" w:cs="Times New Roman"/>
          <w:shd w:val="clear" w:color="auto" w:fill="FFFFCC"/>
        </w:rPr>
        <w:t>BEGIN</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Function calculate indirect trust value for a given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Pass In: in_node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node_entry_list = getTrustTableEntries()</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w_sum = 0</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FOR each nei_node in node_entry_list DO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W = calculate W for a given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R'_nei_node = calculating R' for a given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rec[] = get DT and GT for a given source to destination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cal_w_term = W * (R'_nei_node * rec[1])</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w_sum = w_sum + cal_w_term</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shd w:val="clear" w:color="auto" w:fill="FFFFCC"/>
        </w:rPr>
      </w:pPr>
      <w:r w:rsidRPr="00814D77">
        <w:rPr>
          <w:rFonts w:ascii="Times New Roman" w:eastAsia="Times New Roman" w:hAnsi="Times New Roman" w:cs="Times New Roman"/>
          <w:szCs w:val="24"/>
          <w:shd w:val="clear" w:color="auto" w:fill="FFFFCC"/>
        </w:rPr>
        <w:t>        END FOR</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Pass Out: w_sum</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Endfunction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Function calculating maturity level for a given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Pass In: p_node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Intr_p_node = p_node.getInteractions()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node_entry_list = getTrustTableEntries()</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In_all = 0</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FOR each entry in node_entry_list DO</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In_all = In_all + entry.getInteractions()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END FOR</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ML = Intr_p_node / In_all</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Pass Out: ML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Endfunction</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Function calculating R' for a given node</w:t>
      </w:r>
    </w:p>
    <w:p w:rsidR="001F196F" w:rsidRPr="006A2247" w:rsidRDefault="001F196F" w:rsidP="001F196F">
      <w:pPr>
        <w:pBdr>
          <w:top w:val="single" w:sz="4" w:space="1" w:color="auto"/>
          <w:left w:val="single" w:sz="4" w:space="1" w:color="auto"/>
          <w:bottom w:val="single" w:sz="4" w:space="1" w:color="auto"/>
          <w:right w:val="single" w:sz="4" w:space="1" w:color="auto"/>
        </w:pBdr>
        <w:spacing w:after="0" w:line="240" w:lineRule="auto"/>
        <w:rPr>
          <w:rFonts w:eastAsia="Times New Roman" w:cs="Times New Roman"/>
          <w:szCs w:val="24"/>
        </w:rPr>
      </w:pPr>
      <w:r w:rsidRPr="006A2247">
        <w:rPr>
          <w:rFonts w:eastAsia="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6A2247">
        <w:rPr>
          <w:rFonts w:eastAsia="Times New Roman" w:cs="Times New Roman"/>
          <w:szCs w:val="24"/>
          <w:shd w:val="clear" w:color="auto" w:fill="FFFFCC"/>
        </w:rPr>
        <w:t xml:space="preserve">    </w:t>
      </w:r>
      <w:r w:rsidRPr="00814D77">
        <w:rPr>
          <w:rFonts w:ascii="Times New Roman" w:eastAsia="Times New Roman" w:hAnsi="Times New Roman" w:cs="Times New Roman"/>
          <w:szCs w:val="24"/>
          <w:shd w:val="clear" w:color="auto" w:fill="FFFFCC"/>
        </w:rPr>
        <w:t>Pass In: p_node</w:t>
      </w:r>
    </w:p>
    <w:p w:rsidR="001F196F" w:rsidRPr="006A2247" w:rsidRDefault="001F196F" w:rsidP="001F196F">
      <w:pPr>
        <w:pBdr>
          <w:top w:val="single" w:sz="4" w:space="1" w:color="auto"/>
          <w:left w:val="single" w:sz="4" w:space="1" w:color="auto"/>
          <w:bottom w:val="single" w:sz="4" w:space="1" w:color="auto"/>
          <w:right w:val="single" w:sz="4" w:space="1" w:color="auto"/>
        </w:pBdr>
        <w:spacing w:after="0" w:line="240" w:lineRule="auto"/>
        <w:rPr>
          <w:rFonts w:eastAsia="Times New Roman" w:cs="Times New Roman"/>
          <w:szCs w:val="24"/>
        </w:rPr>
      </w:pPr>
      <w:r w:rsidRPr="006A2247">
        <w:rPr>
          <w:rFonts w:eastAsia="Times New Roman" w:cs="Times New Roman"/>
          <w:szCs w:val="24"/>
          <w:shd w:val="clear" w:color="auto" w:fill="FFFFCC"/>
        </w:rPr>
        <w:lastRenderedPageBreak/>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6A2247">
        <w:rPr>
          <w:rFonts w:eastAsia="Times New Roman" w:cs="Times New Roman"/>
          <w:szCs w:val="24"/>
          <w:shd w:val="clear" w:color="auto" w:fill="FFFFCC"/>
        </w:rPr>
        <w:t xml:space="preserve">            </w:t>
      </w:r>
      <w:r w:rsidRPr="00814D77">
        <w:rPr>
          <w:rFonts w:ascii="Times New Roman" w:eastAsia="Times New Roman" w:hAnsi="Times New Roman" w:cs="Times New Roman"/>
          <w:szCs w:val="24"/>
          <w:shd w:val="clear" w:color="auto" w:fill="FFFFCC"/>
        </w:rPr>
        <w:t>ML = calculating maturity level for a given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rec[] = get DT and GT for a given source to destination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DT = rec[0]</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R' = ML * DT</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Pass Out:  R'</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Endfunction</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Function calculating W for a given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Pass In: p_node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R'_nei_node = calculating R' for a given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R'_all = 0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node_entry_list = getTrustTableEntries()</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FOR each node in node_entry_list DO</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R'_node = calculating R' for a given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R'_all = R'_all + R'_node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END FOR</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W = R'_nei_node / R'_all</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Pass Out: W</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Endfunction</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Function get DT and GT for a given source to destination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Pass In: nei_node, in_node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rec[] =  sendTRR(nei_node, in_node)        //both DT and GT stored inside rec</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Pass Out: rec[]</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Endfunction</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6A2247" w:rsidRDefault="001F196F" w:rsidP="001F196F">
      <w:pPr>
        <w:pBdr>
          <w:top w:val="single" w:sz="4" w:space="1" w:color="auto"/>
          <w:left w:val="single" w:sz="4" w:space="1" w:color="auto"/>
          <w:bottom w:val="single" w:sz="4" w:space="1" w:color="auto"/>
          <w:right w:val="single" w:sz="4" w:space="1" w:color="auto"/>
        </w:pBdr>
        <w:spacing w:after="0" w:line="240" w:lineRule="auto"/>
        <w:rPr>
          <w:rFonts w:eastAsia="Times New Roman" w:cs="Times New Roman"/>
          <w:szCs w:val="24"/>
        </w:rPr>
      </w:pPr>
      <w:r w:rsidRPr="00814D77">
        <w:rPr>
          <w:rFonts w:ascii="Times New Roman" w:eastAsia="Times New Roman" w:hAnsi="Times New Roman" w:cs="Times New Roman"/>
          <w:szCs w:val="24"/>
          <w:shd w:val="clear" w:color="auto" w:fill="FFFFCC"/>
        </w:rPr>
        <w:t>    node_entry_list = getTrustTableEntries()</w:t>
      </w:r>
    </w:p>
    <w:p w:rsidR="001F196F" w:rsidRPr="006A2247" w:rsidRDefault="001F196F" w:rsidP="001F196F">
      <w:pPr>
        <w:pBdr>
          <w:top w:val="single" w:sz="4" w:space="1" w:color="auto"/>
          <w:left w:val="single" w:sz="4" w:space="1" w:color="auto"/>
          <w:bottom w:val="single" w:sz="4" w:space="1" w:color="auto"/>
          <w:right w:val="single" w:sz="4" w:space="1" w:color="auto"/>
        </w:pBdr>
        <w:spacing w:after="0" w:line="240" w:lineRule="auto"/>
        <w:rPr>
          <w:rFonts w:eastAsia="Times New Roman" w:cs="Times New Roman"/>
          <w:szCs w:val="24"/>
        </w:rPr>
      </w:pP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6A2247">
        <w:rPr>
          <w:rFonts w:eastAsia="Times New Roman" w:cs="Times New Roman"/>
          <w:szCs w:val="24"/>
          <w:shd w:val="clear" w:color="auto" w:fill="FFFFCC"/>
        </w:rPr>
        <w:t xml:space="preserve">    </w:t>
      </w:r>
      <w:r w:rsidRPr="00814D77">
        <w:rPr>
          <w:rFonts w:ascii="Times New Roman" w:eastAsia="Times New Roman" w:hAnsi="Times New Roman" w:cs="Times New Roman"/>
          <w:szCs w:val="24"/>
          <w:shd w:val="clear" w:color="auto" w:fill="FFFFCC"/>
        </w:rPr>
        <w:t xml:space="preserve">FOR each node in node_entry_list DO    </w:t>
      </w:r>
    </w:p>
    <w:p w:rsidR="001F196F" w:rsidRPr="006A2247" w:rsidRDefault="001F196F" w:rsidP="001F196F">
      <w:pPr>
        <w:pBdr>
          <w:top w:val="single" w:sz="4" w:space="1" w:color="auto"/>
          <w:left w:val="single" w:sz="4" w:space="1" w:color="auto"/>
          <w:bottom w:val="single" w:sz="4" w:space="1" w:color="auto"/>
          <w:right w:val="single" w:sz="4" w:space="1" w:color="auto"/>
        </w:pBdr>
        <w:spacing w:after="0" w:line="240" w:lineRule="auto"/>
        <w:rPr>
          <w:rFonts w:eastAsia="Times New Roman" w:cs="Times New Roman"/>
          <w:szCs w:val="24"/>
        </w:rPr>
      </w:pP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6A2247">
        <w:rPr>
          <w:rFonts w:eastAsia="Times New Roman" w:cs="Times New Roman"/>
          <w:szCs w:val="24"/>
          <w:shd w:val="clear" w:color="auto" w:fill="FFFFCC"/>
        </w:rPr>
        <w:t xml:space="preserve">        </w:t>
      </w:r>
      <w:r w:rsidRPr="00814D77">
        <w:rPr>
          <w:rFonts w:ascii="Times New Roman" w:eastAsia="Times New Roman" w:hAnsi="Times New Roman" w:cs="Times New Roman"/>
          <w:szCs w:val="24"/>
          <w:shd w:val="clear" w:color="auto" w:fill="FFFFCC"/>
        </w:rPr>
        <w:t>calculate indirect trust value for node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update the indirect trust value in the trust table</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updateGlobalTrust(node)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END FOR</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 xml:space="preserve">                </w:t>
      </w:r>
    </w:p>
    <w:p w:rsidR="001F196F" w:rsidRPr="00814D77" w:rsidRDefault="001F196F" w:rsidP="001F196F">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szCs w:val="24"/>
        </w:rPr>
      </w:pPr>
      <w:r w:rsidRPr="00814D77">
        <w:rPr>
          <w:rFonts w:ascii="Times New Roman" w:eastAsia="Times New Roman" w:hAnsi="Times New Roman" w:cs="Times New Roman"/>
          <w:szCs w:val="24"/>
          <w:shd w:val="clear" w:color="auto" w:fill="FFFFCC"/>
        </w:rPr>
        <w:t>END</w:t>
      </w:r>
    </w:p>
    <w:p w:rsidR="001F196F" w:rsidRPr="006A2247" w:rsidRDefault="001F196F" w:rsidP="001F196F">
      <w:pPr>
        <w:pBdr>
          <w:top w:val="single" w:sz="4" w:space="1" w:color="auto"/>
          <w:left w:val="single" w:sz="4" w:space="1" w:color="auto"/>
          <w:bottom w:val="single" w:sz="4" w:space="1" w:color="auto"/>
          <w:right w:val="single" w:sz="4" w:space="1" w:color="auto"/>
        </w:pBdr>
        <w:spacing w:after="0" w:line="240" w:lineRule="auto"/>
        <w:rPr>
          <w:rFonts w:eastAsia="Times New Roman" w:cs="Times New Roman"/>
          <w:szCs w:val="24"/>
        </w:rPr>
      </w:pPr>
    </w:p>
    <w:p w:rsidR="001F196F" w:rsidRPr="006A2247" w:rsidRDefault="001F196F" w:rsidP="001F196F">
      <w:pPr>
        <w:pBdr>
          <w:top w:val="single" w:sz="4" w:space="1" w:color="auto"/>
          <w:left w:val="single" w:sz="4" w:space="1" w:color="auto"/>
          <w:bottom w:val="single" w:sz="4" w:space="1" w:color="auto"/>
          <w:right w:val="single" w:sz="4" w:space="1" w:color="auto"/>
        </w:pBdr>
        <w:spacing w:after="0" w:line="240" w:lineRule="auto"/>
        <w:rPr>
          <w:rFonts w:eastAsia="Times New Roman" w:cs="Times New Roman"/>
          <w:szCs w:val="24"/>
        </w:rPr>
      </w:pPr>
    </w:p>
    <w:p w:rsidR="001F196F" w:rsidRDefault="001F196F" w:rsidP="00BD5AF1">
      <w:pPr>
        <w:spacing w:line="360" w:lineRule="auto"/>
        <w:jc w:val="both"/>
        <w:rPr>
          <w:rFonts w:ascii="Times New Roman" w:eastAsia="Times New Roman" w:hAnsi="Times New Roman" w:cs="Times New Roman"/>
          <w:sz w:val="24"/>
          <w:szCs w:val="24"/>
        </w:rPr>
      </w:pPr>
    </w:p>
    <w:p w:rsidR="00FC427F" w:rsidRDefault="00FC427F" w:rsidP="00FC427F">
      <w:pPr>
        <w:pStyle w:val="Heading2"/>
        <w:numPr>
          <w:ilvl w:val="1"/>
          <w:numId w:val="2"/>
        </w:numPr>
        <w:rPr>
          <w:rFonts w:ascii="Times New Roman" w:hAnsi="Times New Roman" w:cs="Times New Roman"/>
          <w:b/>
          <w:bCs/>
          <w:color w:val="auto"/>
          <w:sz w:val="24"/>
          <w:szCs w:val="24"/>
        </w:rPr>
      </w:pPr>
      <w:bookmarkStart w:id="33" w:name="_Toc510313660"/>
      <w:r w:rsidRPr="00FC427F">
        <w:rPr>
          <w:rFonts w:ascii="Times New Roman" w:hAnsi="Times New Roman" w:cs="Times New Roman"/>
          <w:b/>
          <w:bCs/>
          <w:color w:val="auto"/>
          <w:sz w:val="24"/>
          <w:szCs w:val="24"/>
        </w:rPr>
        <w:t>Identifying Trust Levels</w:t>
      </w:r>
      <w:bookmarkEnd w:id="33"/>
    </w:p>
    <w:p w:rsidR="00FC427F" w:rsidRDefault="00FC427F" w:rsidP="00FC427F"/>
    <w:p w:rsidR="00194F05" w:rsidRDefault="00194F05" w:rsidP="00194F05">
      <w:pPr>
        <w:spacing w:line="360" w:lineRule="auto"/>
        <w:jc w:val="both"/>
        <w:rPr>
          <w:rFonts w:ascii="Times New Roman" w:eastAsia="Times New Roman" w:hAnsi="Times New Roman" w:cs="Times New Roman"/>
          <w:sz w:val="24"/>
          <w:szCs w:val="24"/>
        </w:rPr>
      </w:pPr>
      <w:r w:rsidRPr="00194F05">
        <w:rPr>
          <w:rFonts w:ascii="Times New Roman" w:eastAsia="Times New Roman" w:hAnsi="Times New Roman" w:cs="Times New Roman"/>
          <w:sz w:val="24"/>
          <w:szCs w:val="24"/>
        </w:rPr>
        <w:t xml:space="preserve">After calculating the direct trust and the indirect trust of the neighbours, we are getting the global trust and based on the global trust value we have defined five trust levels. Next challenge is to identify the trust level of the neighbors, and by considering the trust level, we have to get the routing decision. According to the trust value, five trust levels are listed down in below table. When we are dividing the trust level, we have to consider a threshold value for each and every level. </w:t>
      </w:r>
    </w:p>
    <w:tbl>
      <w:tblPr>
        <w:tblStyle w:val="TableGrid"/>
        <w:tblW w:w="0" w:type="auto"/>
        <w:tblLook w:val="04A0" w:firstRow="1" w:lastRow="0" w:firstColumn="1" w:lastColumn="0" w:noHBand="0" w:noVBand="1"/>
      </w:tblPr>
      <w:tblGrid>
        <w:gridCol w:w="2285"/>
        <w:gridCol w:w="2983"/>
        <w:gridCol w:w="3276"/>
      </w:tblGrid>
      <w:tr w:rsidR="00194F05" w:rsidRPr="00454EA6" w:rsidTr="00CA4A54">
        <w:tc>
          <w:tcPr>
            <w:tcW w:w="2425" w:type="dxa"/>
          </w:tcPr>
          <w:p w:rsidR="00194F05" w:rsidRPr="00454EA6" w:rsidRDefault="00194F05"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Trust Level</w:t>
            </w:r>
          </w:p>
        </w:tc>
        <w:tc>
          <w:tcPr>
            <w:tcW w:w="3150" w:type="dxa"/>
          </w:tcPr>
          <w:p w:rsidR="00194F05" w:rsidRPr="00454EA6" w:rsidRDefault="00194F05"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Threshold</w:t>
            </w:r>
          </w:p>
        </w:tc>
        <w:tc>
          <w:tcPr>
            <w:tcW w:w="3442" w:type="dxa"/>
          </w:tcPr>
          <w:p w:rsidR="00194F05" w:rsidRPr="00454EA6" w:rsidRDefault="00194F05"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Meaning</w:t>
            </w:r>
          </w:p>
        </w:tc>
      </w:tr>
      <w:tr w:rsidR="00194F05" w:rsidRPr="00454EA6" w:rsidTr="00CA4A54">
        <w:tc>
          <w:tcPr>
            <w:tcW w:w="2425" w:type="dxa"/>
          </w:tcPr>
          <w:p w:rsidR="00194F05" w:rsidRPr="00454EA6" w:rsidRDefault="00194F05"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1</w:t>
            </w:r>
          </w:p>
        </w:tc>
        <w:tc>
          <w:tcPr>
            <w:tcW w:w="3150"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&gt;= TH1</w:t>
            </w:r>
          </w:p>
        </w:tc>
        <w:tc>
          <w:tcPr>
            <w:tcW w:w="3442"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Trustworthy node</w:t>
            </w:r>
          </w:p>
        </w:tc>
      </w:tr>
      <w:tr w:rsidR="00194F05" w:rsidRPr="00454EA6" w:rsidTr="00CA4A54">
        <w:tc>
          <w:tcPr>
            <w:tcW w:w="2425" w:type="dxa"/>
          </w:tcPr>
          <w:p w:rsidR="00194F05" w:rsidRPr="00454EA6" w:rsidRDefault="00194F05"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2</w:t>
            </w:r>
          </w:p>
        </w:tc>
        <w:tc>
          <w:tcPr>
            <w:tcW w:w="3150"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&lt; TH1 and  &gt;= TH2</w:t>
            </w:r>
          </w:p>
        </w:tc>
        <w:tc>
          <w:tcPr>
            <w:tcW w:w="3442"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Partially Trusted node</w:t>
            </w:r>
          </w:p>
        </w:tc>
      </w:tr>
      <w:tr w:rsidR="00194F05" w:rsidRPr="00454EA6" w:rsidTr="00CA4A54">
        <w:tc>
          <w:tcPr>
            <w:tcW w:w="2425" w:type="dxa"/>
          </w:tcPr>
          <w:p w:rsidR="00194F05" w:rsidRPr="00454EA6" w:rsidRDefault="00194F05"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3</w:t>
            </w:r>
          </w:p>
        </w:tc>
        <w:tc>
          <w:tcPr>
            <w:tcW w:w="3150"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&lt; TH2 and  &gt;= TH3</w:t>
            </w:r>
          </w:p>
        </w:tc>
        <w:tc>
          <w:tcPr>
            <w:tcW w:w="3442"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Selfish node</w:t>
            </w:r>
          </w:p>
        </w:tc>
      </w:tr>
      <w:tr w:rsidR="00194F05" w:rsidRPr="00454EA6" w:rsidTr="00CA4A54">
        <w:tc>
          <w:tcPr>
            <w:tcW w:w="2425" w:type="dxa"/>
          </w:tcPr>
          <w:p w:rsidR="00194F05" w:rsidRPr="00454EA6" w:rsidRDefault="00194F05"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4</w:t>
            </w:r>
          </w:p>
        </w:tc>
        <w:tc>
          <w:tcPr>
            <w:tcW w:w="3150"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&lt; TH3 and  &gt;= TH4</w:t>
            </w:r>
          </w:p>
        </w:tc>
        <w:tc>
          <w:tcPr>
            <w:tcW w:w="3442"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Pure Malicious node</w:t>
            </w:r>
          </w:p>
        </w:tc>
      </w:tr>
      <w:tr w:rsidR="00194F05" w:rsidRPr="00454EA6" w:rsidTr="00CA4A54">
        <w:tc>
          <w:tcPr>
            <w:tcW w:w="2425" w:type="dxa"/>
          </w:tcPr>
          <w:p w:rsidR="00194F05" w:rsidRPr="00454EA6" w:rsidRDefault="00194F05"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5</w:t>
            </w:r>
          </w:p>
        </w:tc>
        <w:tc>
          <w:tcPr>
            <w:tcW w:w="3150" w:type="dxa"/>
          </w:tcPr>
          <w:p w:rsidR="00194F05" w:rsidRPr="00454EA6" w:rsidRDefault="00194F05" w:rsidP="00CA4A54">
            <w:pPr>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&lt; TH4</w:t>
            </w:r>
          </w:p>
        </w:tc>
        <w:tc>
          <w:tcPr>
            <w:tcW w:w="3442" w:type="dxa"/>
          </w:tcPr>
          <w:p w:rsidR="00194F05" w:rsidRPr="00454EA6" w:rsidRDefault="00194F05" w:rsidP="00194F05">
            <w:pPr>
              <w:keepNext/>
              <w:spacing w:line="360" w:lineRule="auto"/>
              <w:jc w:val="both"/>
              <w:rPr>
                <w:rFonts w:ascii="Times New Roman" w:eastAsia="Times New Roman" w:hAnsi="Times New Roman" w:cs="Times New Roman"/>
              </w:rPr>
            </w:pPr>
            <w:r w:rsidRPr="502B4620">
              <w:rPr>
                <w:rFonts w:ascii="Times New Roman" w:eastAsia="Times New Roman" w:hAnsi="Times New Roman" w:cs="Times New Roman"/>
              </w:rPr>
              <w:t>Collaborative Malicious node</w:t>
            </w:r>
          </w:p>
        </w:tc>
      </w:tr>
    </w:tbl>
    <w:p w:rsidR="00194F05" w:rsidRPr="00194F05" w:rsidRDefault="00194F05" w:rsidP="00194F05">
      <w:pPr>
        <w:pStyle w:val="Caption"/>
        <w:jc w:val="center"/>
        <w:rPr>
          <w:rFonts w:ascii="Times New Roman" w:eastAsia="Times New Roman" w:hAnsi="Times New Roman" w:cs="Times New Roman"/>
          <w:i w:val="0"/>
          <w:iCs w:val="0"/>
          <w:color w:val="auto"/>
          <w:sz w:val="24"/>
          <w:szCs w:val="24"/>
        </w:rPr>
      </w:pPr>
      <w:r w:rsidRPr="00194F05">
        <w:rPr>
          <w:rFonts w:ascii="Times New Roman" w:hAnsi="Times New Roman" w:cs="Times New Roman"/>
          <w:i w:val="0"/>
          <w:iCs w:val="0"/>
          <w:color w:val="auto"/>
        </w:rPr>
        <w:t>Table 3.2: Threshold Table</w:t>
      </w:r>
    </w:p>
    <w:p w:rsidR="00BC4A42" w:rsidRDefault="00BC4A42" w:rsidP="00BC4A42">
      <w:pPr>
        <w:spacing w:line="360" w:lineRule="auto"/>
        <w:jc w:val="both"/>
        <w:rPr>
          <w:rFonts w:ascii="Times New Roman" w:eastAsia="Times New Roman" w:hAnsi="Times New Roman" w:cs="Times New Roman"/>
          <w:sz w:val="24"/>
          <w:szCs w:val="24"/>
        </w:rPr>
      </w:pPr>
      <w:r w:rsidRPr="00BC4A42">
        <w:rPr>
          <w:rFonts w:ascii="Times New Roman" w:eastAsia="Times New Roman" w:hAnsi="Times New Roman" w:cs="Times New Roman"/>
          <w:sz w:val="24"/>
          <w:szCs w:val="24"/>
        </w:rPr>
        <w:t xml:space="preserve">These values are classified into five categories, first one is trusted nodes; we can allow those nodes in normal routing operation and data processing is actual data forwarding and receiving, second is partially trusted nodes; we can allow those nodes in normal routing operation and data processing is actual data forwarding and receiving same as trusted nodes, third level is selfish nodes; we allow those nodes to take part in the normal routing operation but they will not be involved in actual data processing, and their trust value will be reduced by considering their maturity level or the reputation, next level is , pure </w:t>
      </w:r>
      <w:r w:rsidRPr="00BC4A42">
        <w:rPr>
          <w:rFonts w:ascii="Times New Roman" w:eastAsia="Times New Roman" w:hAnsi="Times New Roman" w:cs="Times New Roman"/>
          <w:sz w:val="24"/>
          <w:szCs w:val="24"/>
        </w:rPr>
        <w:lastRenderedPageBreak/>
        <w:t xml:space="preserve">malicious nodes; those nodes are isolated from the network and information about the misbehaving nodes can be broadcast by evaluating nodes before actual route discovery commences. Therefore, those nodes are deleted from all the trust tables, recommendation tables, and backup tables. By the way, such nodes are isolated from route discovery process, and therefore authentication is ensured by excluding those nodes. </w:t>
      </w:r>
    </w:p>
    <w:p w:rsidR="00CA4A54" w:rsidRPr="00BC4A42" w:rsidRDefault="00CA4A54" w:rsidP="00BC4A4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 of the </w:t>
      </w:r>
      <w:r w:rsidRPr="00BC4A42">
        <w:rPr>
          <w:rFonts w:ascii="Times New Roman" w:eastAsia="Times New Roman" w:hAnsi="Times New Roman" w:cs="Times New Roman"/>
          <w:sz w:val="24"/>
          <w:szCs w:val="24"/>
        </w:rPr>
        <w:t>recommendation table and backup table</w:t>
      </w:r>
      <w:r>
        <w:rPr>
          <w:rFonts w:ascii="Times New Roman" w:eastAsia="Times New Roman" w:hAnsi="Times New Roman" w:cs="Times New Roman"/>
          <w:sz w:val="24"/>
          <w:szCs w:val="24"/>
        </w:rPr>
        <w:t xml:space="preserve"> as follows.</w:t>
      </w:r>
    </w:p>
    <w:tbl>
      <w:tblPr>
        <w:tblStyle w:val="TableGrid"/>
        <w:tblW w:w="8160" w:type="dxa"/>
        <w:tblLook w:val="04A0" w:firstRow="1" w:lastRow="0" w:firstColumn="1" w:lastColumn="0" w:noHBand="0" w:noVBand="1"/>
      </w:tblPr>
      <w:tblGrid>
        <w:gridCol w:w="1666"/>
        <w:gridCol w:w="1700"/>
        <w:gridCol w:w="1855"/>
        <w:gridCol w:w="1143"/>
        <w:gridCol w:w="1796"/>
      </w:tblGrid>
      <w:tr w:rsidR="00BC4A42" w:rsidRPr="00454EA6" w:rsidTr="00BC4A42">
        <w:trPr>
          <w:trHeight w:val="718"/>
        </w:trPr>
        <w:tc>
          <w:tcPr>
            <w:tcW w:w="1666" w:type="dxa"/>
          </w:tcPr>
          <w:p w:rsidR="00BC4A42" w:rsidRPr="00454EA6" w:rsidRDefault="00CA4A54" w:rsidP="00CA4A54">
            <w:pPr>
              <w:spacing w:line="360" w:lineRule="auto"/>
              <w:jc w:val="center"/>
              <w:rPr>
                <w:rFonts w:ascii="Times New Roman" w:eastAsia="Times New Roman" w:hAnsi="Times New Roman" w:cs="Times New Roman"/>
                <w:highlight w:val="cyan"/>
              </w:rPr>
            </w:pPr>
            <w:r>
              <w:rPr>
                <w:rFonts w:ascii="Times New Roman" w:eastAsia="Times New Roman" w:hAnsi="Times New Roman" w:cs="Times New Roman"/>
              </w:rPr>
              <w:t>Neighbour</w:t>
            </w:r>
            <w:r w:rsidR="00BC4A42">
              <w:rPr>
                <w:rFonts w:ascii="Times New Roman" w:eastAsia="Times New Roman" w:hAnsi="Times New Roman" w:cs="Times New Roman"/>
              </w:rPr>
              <w:t xml:space="preserve"> </w:t>
            </w:r>
            <w:r w:rsidR="00BC4A42" w:rsidRPr="502B4620">
              <w:rPr>
                <w:rFonts w:ascii="Times New Roman" w:eastAsia="Times New Roman" w:hAnsi="Times New Roman" w:cs="Times New Roman"/>
              </w:rPr>
              <w:t>node</w:t>
            </w:r>
          </w:p>
        </w:tc>
        <w:tc>
          <w:tcPr>
            <w:tcW w:w="1700" w:type="dxa"/>
          </w:tcPr>
          <w:p w:rsidR="00BC4A42" w:rsidRPr="00454EA6" w:rsidRDefault="00BC4A42" w:rsidP="00CA4A54">
            <w:pPr>
              <w:spacing w:line="360" w:lineRule="auto"/>
              <w:jc w:val="center"/>
              <w:rPr>
                <w:rFonts w:ascii="Times New Roman" w:eastAsia="Times New Roman" w:hAnsi="Times New Roman" w:cs="Times New Roman"/>
                <w:highlight w:val="cyan"/>
              </w:rPr>
            </w:pPr>
            <w:r w:rsidRPr="502B4620">
              <w:rPr>
                <w:rFonts w:ascii="Times New Roman" w:eastAsia="Times New Roman" w:hAnsi="Times New Roman" w:cs="Times New Roman"/>
              </w:rPr>
              <w:t>Recommending nodes</w:t>
            </w:r>
          </w:p>
        </w:tc>
        <w:tc>
          <w:tcPr>
            <w:tcW w:w="1855" w:type="dxa"/>
          </w:tcPr>
          <w:p w:rsidR="00BC4A42" w:rsidRPr="00454EA6" w:rsidRDefault="00BC4A42"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Reputation Value/</w:t>
            </w:r>
          </w:p>
          <w:p w:rsidR="00BC4A42" w:rsidRPr="00454EA6" w:rsidRDefault="00BC4A42" w:rsidP="00CA4A54">
            <w:pPr>
              <w:spacing w:line="360" w:lineRule="auto"/>
              <w:jc w:val="center"/>
              <w:rPr>
                <w:rFonts w:ascii="Times New Roman" w:eastAsia="Times New Roman" w:hAnsi="Times New Roman" w:cs="Times New Roman"/>
                <w:highlight w:val="cyan"/>
              </w:rPr>
            </w:pPr>
            <w:r w:rsidRPr="502B4620">
              <w:rPr>
                <w:rFonts w:ascii="Times New Roman" w:eastAsia="Times New Roman" w:hAnsi="Times New Roman" w:cs="Times New Roman"/>
              </w:rPr>
              <w:t>Maturity level</w:t>
            </w:r>
          </w:p>
        </w:tc>
        <w:tc>
          <w:tcPr>
            <w:tcW w:w="1143" w:type="dxa"/>
          </w:tcPr>
          <w:p w:rsidR="00BC4A42" w:rsidRPr="00454EA6" w:rsidRDefault="00BC4A42" w:rsidP="00CA4A54">
            <w:pPr>
              <w:spacing w:line="360" w:lineRule="auto"/>
              <w:jc w:val="center"/>
              <w:rPr>
                <w:rFonts w:ascii="Times New Roman" w:eastAsia="Times New Roman" w:hAnsi="Times New Roman" w:cs="Times New Roman"/>
                <w:highlight w:val="cyan"/>
              </w:rPr>
            </w:pPr>
            <w:r w:rsidRPr="502B4620">
              <w:rPr>
                <w:rFonts w:ascii="Times New Roman" w:eastAsia="Times New Roman" w:hAnsi="Times New Roman" w:cs="Times New Roman"/>
              </w:rPr>
              <w:t>Blacklist</w:t>
            </w:r>
          </w:p>
        </w:tc>
        <w:tc>
          <w:tcPr>
            <w:tcW w:w="1796" w:type="dxa"/>
          </w:tcPr>
          <w:p w:rsidR="00BC4A42" w:rsidRPr="00454EA6" w:rsidRDefault="00BC4A42"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Recommendation value</w:t>
            </w:r>
          </w:p>
        </w:tc>
      </w:tr>
      <w:tr w:rsidR="00BC4A42" w:rsidRPr="00454EA6" w:rsidTr="00BC4A42">
        <w:trPr>
          <w:trHeight w:val="642"/>
        </w:trPr>
        <w:tc>
          <w:tcPr>
            <w:tcW w:w="1666" w:type="dxa"/>
          </w:tcPr>
          <w:p w:rsidR="00BC4A42" w:rsidRPr="00454EA6" w:rsidRDefault="00BC4A42" w:rsidP="00CA4A54">
            <w:pPr>
              <w:spacing w:line="360" w:lineRule="auto"/>
              <w:jc w:val="both"/>
              <w:rPr>
                <w:rFonts w:ascii="Times New Roman" w:eastAsia="Times New Roman" w:hAnsi="Times New Roman" w:cs="Times New Roman"/>
                <w:szCs w:val="24"/>
                <w:highlight w:val="cyan"/>
              </w:rPr>
            </w:pPr>
          </w:p>
        </w:tc>
        <w:tc>
          <w:tcPr>
            <w:tcW w:w="1700" w:type="dxa"/>
          </w:tcPr>
          <w:p w:rsidR="00BC4A42" w:rsidRPr="00454EA6" w:rsidRDefault="00BC4A42" w:rsidP="00CA4A54">
            <w:pPr>
              <w:spacing w:line="360" w:lineRule="auto"/>
              <w:jc w:val="both"/>
              <w:rPr>
                <w:rFonts w:ascii="Times New Roman" w:eastAsia="Times New Roman" w:hAnsi="Times New Roman" w:cs="Times New Roman"/>
                <w:szCs w:val="24"/>
                <w:highlight w:val="cyan"/>
              </w:rPr>
            </w:pPr>
          </w:p>
        </w:tc>
        <w:tc>
          <w:tcPr>
            <w:tcW w:w="1855" w:type="dxa"/>
          </w:tcPr>
          <w:p w:rsidR="00BC4A42" w:rsidRPr="00454EA6" w:rsidRDefault="00BC4A42" w:rsidP="00CA4A54">
            <w:pPr>
              <w:spacing w:line="360" w:lineRule="auto"/>
              <w:jc w:val="both"/>
              <w:rPr>
                <w:rFonts w:ascii="Times New Roman" w:eastAsia="Times New Roman" w:hAnsi="Times New Roman" w:cs="Times New Roman"/>
                <w:szCs w:val="24"/>
                <w:highlight w:val="cyan"/>
              </w:rPr>
            </w:pPr>
          </w:p>
        </w:tc>
        <w:tc>
          <w:tcPr>
            <w:tcW w:w="1143" w:type="dxa"/>
          </w:tcPr>
          <w:p w:rsidR="00BC4A42" w:rsidRPr="00454EA6" w:rsidRDefault="00BC4A42" w:rsidP="00CA4A54">
            <w:pPr>
              <w:spacing w:line="360" w:lineRule="auto"/>
              <w:jc w:val="both"/>
              <w:rPr>
                <w:rFonts w:ascii="Times New Roman" w:eastAsia="Times New Roman" w:hAnsi="Times New Roman" w:cs="Times New Roman"/>
                <w:szCs w:val="24"/>
                <w:highlight w:val="cyan"/>
              </w:rPr>
            </w:pPr>
          </w:p>
        </w:tc>
        <w:tc>
          <w:tcPr>
            <w:tcW w:w="1796" w:type="dxa"/>
          </w:tcPr>
          <w:p w:rsidR="00BC4A42" w:rsidRPr="00454EA6" w:rsidRDefault="00BC4A42" w:rsidP="00BC4A42">
            <w:pPr>
              <w:keepNext/>
              <w:spacing w:line="360" w:lineRule="auto"/>
              <w:jc w:val="both"/>
              <w:rPr>
                <w:rFonts w:ascii="Times New Roman" w:eastAsia="Times New Roman" w:hAnsi="Times New Roman" w:cs="Times New Roman"/>
                <w:szCs w:val="24"/>
                <w:highlight w:val="cyan"/>
              </w:rPr>
            </w:pPr>
          </w:p>
        </w:tc>
      </w:tr>
    </w:tbl>
    <w:p w:rsidR="00FC427F" w:rsidRDefault="00BC4A42" w:rsidP="00BC4A42">
      <w:pPr>
        <w:pStyle w:val="Caption"/>
        <w:jc w:val="center"/>
        <w:rPr>
          <w:rFonts w:ascii="Times New Roman" w:hAnsi="Times New Roman" w:cs="Times New Roman"/>
          <w:i w:val="0"/>
          <w:iCs w:val="0"/>
          <w:color w:val="auto"/>
        </w:rPr>
      </w:pPr>
      <w:r w:rsidRPr="00BC4A42">
        <w:rPr>
          <w:rFonts w:ascii="Times New Roman" w:hAnsi="Times New Roman" w:cs="Times New Roman"/>
          <w:i w:val="0"/>
          <w:iCs w:val="0"/>
          <w:color w:val="auto"/>
        </w:rPr>
        <w:t>Table 3.3: Recommendation Table</w:t>
      </w:r>
    </w:p>
    <w:p w:rsidR="00CA4A54" w:rsidRPr="00CA4A54" w:rsidRDefault="00CA4A54" w:rsidP="00CA4A54"/>
    <w:tbl>
      <w:tblPr>
        <w:tblStyle w:val="TableGrid"/>
        <w:tblW w:w="0" w:type="auto"/>
        <w:tblLook w:val="04A0" w:firstRow="1" w:lastRow="0" w:firstColumn="1" w:lastColumn="0" w:noHBand="0" w:noVBand="1"/>
      </w:tblPr>
      <w:tblGrid>
        <w:gridCol w:w="1960"/>
        <w:gridCol w:w="1704"/>
        <w:gridCol w:w="2445"/>
        <w:gridCol w:w="2048"/>
      </w:tblGrid>
      <w:tr w:rsidR="00CA4A54" w:rsidRPr="00454EA6" w:rsidTr="00CA4A54">
        <w:trPr>
          <w:trHeight w:val="679"/>
        </w:trPr>
        <w:tc>
          <w:tcPr>
            <w:tcW w:w="1960" w:type="dxa"/>
          </w:tcPr>
          <w:p w:rsidR="00CA4A54" w:rsidRPr="00454EA6" w:rsidRDefault="00CA4A54" w:rsidP="00CA4A5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Neighbour </w:t>
            </w:r>
            <w:r w:rsidRPr="502B4620">
              <w:rPr>
                <w:rFonts w:ascii="Times New Roman" w:eastAsia="Times New Roman" w:hAnsi="Times New Roman" w:cs="Times New Roman"/>
              </w:rPr>
              <w:t>node</w:t>
            </w:r>
          </w:p>
        </w:tc>
        <w:tc>
          <w:tcPr>
            <w:tcW w:w="1704" w:type="dxa"/>
          </w:tcPr>
          <w:p w:rsidR="00CA4A54" w:rsidRPr="00454EA6" w:rsidRDefault="00CA4A54"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Trust Value</w:t>
            </w:r>
          </w:p>
        </w:tc>
        <w:tc>
          <w:tcPr>
            <w:tcW w:w="2445" w:type="dxa"/>
          </w:tcPr>
          <w:p w:rsidR="00CA4A54" w:rsidRPr="00454EA6" w:rsidRDefault="00CA4A54"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Time duration/ Backup time</w:t>
            </w:r>
          </w:p>
        </w:tc>
        <w:tc>
          <w:tcPr>
            <w:tcW w:w="2048" w:type="dxa"/>
          </w:tcPr>
          <w:p w:rsidR="00CA4A54" w:rsidRPr="00454EA6" w:rsidRDefault="00CA4A54" w:rsidP="00CA4A54">
            <w:pPr>
              <w:spacing w:line="360" w:lineRule="auto"/>
              <w:jc w:val="center"/>
              <w:rPr>
                <w:rFonts w:ascii="Times New Roman" w:eastAsia="Times New Roman" w:hAnsi="Times New Roman" w:cs="Times New Roman"/>
              </w:rPr>
            </w:pPr>
            <w:r w:rsidRPr="502B4620">
              <w:rPr>
                <w:rFonts w:ascii="Times New Roman" w:eastAsia="Times New Roman" w:hAnsi="Times New Roman" w:cs="Times New Roman"/>
              </w:rPr>
              <w:t>Analysed results</w:t>
            </w:r>
          </w:p>
        </w:tc>
      </w:tr>
      <w:tr w:rsidR="00CA4A54" w:rsidRPr="00454EA6" w:rsidTr="00CA4A54">
        <w:trPr>
          <w:trHeight w:val="615"/>
        </w:trPr>
        <w:tc>
          <w:tcPr>
            <w:tcW w:w="1960" w:type="dxa"/>
          </w:tcPr>
          <w:p w:rsidR="00CA4A54" w:rsidRPr="00454EA6" w:rsidRDefault="00CA4A54" w:rsidP="00CA4A54">
            <w:pPr>
              <w:spacing w:line="360" w:lineRule="auto"/>
              <w:jc w:val="both"/>
              <w:rPr>
                <w:rFonts w:ascii="Times New Roman" w:eastAsia="Times New Roman" w:hAnsi="Times New Roman" w:cs="Times New Roman"/>
                <w:szCs w:val="24"/>
              </w:rPr>
            </w:pPr>
          </w:p>
        </w:tc>
        <w:tc>
          <w:tcPr>
            <w:tcW w:w="1704" w:type="dxa"/>
          </w:tcPr>
          <w:p w:rsidR="00CA4A54" w:rsidRPr="00454EA6" w:rsidRDefault="00CA4A54" w:rsidP="00CA4A54">
            <w:pPr>
              <w:spacing w:line="360" w:lineRule="auto"/>
              <w:jc w:val="both"/>
              <w:rPr>
                <w:rFonts w:ascii="Times New Roman" w:eastAsia="Times New Roman" w:hAnsi="Times New Roman" w:cs="Times New Roman"/>
                <w:szCs w:val="24"/>
              </w:rPr>
            </w:pPr>
          </w:p>
        </w:tc>
        <w:tc>
          <w:tcPr>
            <w:tcW w:w="2445" w:type="dxa"/>
          </w:tcPr>
          <w:p w:rsidR="00CA4A54" w:rsidRPr="00454EA6" w:rsidRDefault="00CA4A54" w:rsidP="00CA4A54">
            <w:pPr>
              <w:spacing w:line="360" w:lineRule="auto"/>
              <w:jc w:val="both"/>
              <w:rPr>
                <w:rFonts w:ascii="Times New Roman" w:eastAsia="Times New Roman" w:hAnsi="Times New Roman" w:cs="Times New Roman"/>
                <w:szCs w:val="24"/>
              </w:rPr>
            </w:pPr>
          </w:p>
        </w:tc>
        <w:tc>
          <w:tcPr>
            <w:tcW w:w="2048" w:type="dxa"/>
          </w:tcPr>
          <w:p w:rsidR="00CA4A54" w:rsidRPr="00454EA6" w:rsidRDefault="00CA4A54" w:rsidP="00CA4A54">
            <w:pPr>
              <w:keepNext/>
              <w:spacing w:line="360" w:lineRule="auto"/>
              <w:jc w:val="both"/>
              <w:rPr>
                <w:rFonts w:ascii="Times New Roman" w:eastAsia="Times New Roman" w:hAnsi="Times New Roman" w:cs="Times New Roman"/>
                <w:szCs w:val="24"/>
              </w:rPr>
            </w:pPr>
          </w:p>
        </w:tc>
      </w:tr>
    </w:tbl>
    <w:p w:rsidR="00CA4A54" w:rsidRDefault="00CA4A54" w:rsidP="00CA4A54">
      <w:pPr>
        <w:pStyle w:val="Caption"/>
        <w:jc w:val="center"/>
        <w:rPr>
          <w:rFonts w:ascii="Times New Roman" w:hAnsi="Times New Roman" w:cs="Times New Roman"/>
          <w:i w:val="0"/>
          <w:iCs w:val="0"/>
          <w:color w:val="auto"/>
        </w:rPr>
      </w:pPr>
      <w:r w:rsidRPr="00CA4A54">
        <w:rPr>
          <w:rFonts w:ascii="Times New Roman" w:hAnsi="Times New Roman" w:cs="Times New Roman"/>
          <w:i w:val="0"/>
          <w:iCs w:val="0"/>
          <w:color w:val="auto"/>
        </w:rPr>
        <w:t>Table 3.4: Backup Table</w:t>
      </w:r>
    </w:p>
    <w:p w:rsidR="00CA4A54" w:rsidRDefault="00CA4A54" w:rsidP="00CA4A54"/>
    <w:p w:rsidR="00CA4A54" w:rsidRDefault="00CA4A54" w:rsidP="00CA4A54">
      <w:pPr>
        <w:spacing w:line="360" w:lineRule="auto"/>
        <w:jc w:val="both"/>
        <w:rPr>
          <w:rFonts w:ascii="Times New Roman" w:eastAsia="Times New Roman" w:hAnsi="Times New Roman" w:cs="Times New Roman"/>
          <w:sz w:val="24"/>
          <w:szCs w:val="24"/>
        </w:rPr>
      </w:pPr>
      <w:r w:rsidRPr="00CA4A54">
        <w:rPr>
          <w:rFonts w:ascii="Times New Roman" w:eastAsia="Times New Roman" w:hAnsi="Times New Roman" w:cs="Times New Roman"/>
          <w:sz w:val="24"/>
          <w:szCs w:val="24"/>
        </w:rPr>
        <w:t xml:space="preserve">Finally, we have the collaborative malicious nodes; same as the malicious nodes for these nodes also do the same process and take the same actions and apart from that special action will be taken for the collaborative malicious nodes such as other than broadcasting and isolation of the node particular node will be added to the blacklist and declare it as a blacklisted node. After blacklisting the node, it will broadcast and notify the neighboring nodes in order to collaboratively convey the collaborative malicious behavior of the particular node and take the decision about the node. When discovering the collaborative nodes, we have to go through the Spiral model which we discuss in next section. Every node can execute the spiral model over the period of time or when needed. After getting the same blacklisted node second time from another neighbor evaluating node can confirm the collaborative node and it will be deleted from the tables. </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b/>
          <w:lang w:val="en"/>
        </w:rPr>
        <w:lastRenderedPageBreak/>
        <w:t>Procedure:</w:t>
      </w:r>
      <w:r w:rsidRPr="00CA4A54">
        <w:rPr>
          <w:rFonts w:ascii="Times New Roman" w:eastAsia="Arial" w:hAnsi="Times New Roman" w:cs="Times New Roman"/>
          <w:lang w:val="en"/>
        </w:rPr>
        <w:t xml:space="preserve"> Identify trust levels for each node.</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1:   Considering a node, select the set of global trust values (Z) for its neighbors from the trust table.</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b/>
          <w:lang w:val="en"/>
        </w:rPr>
      </w:pPr>
      <w:r w:rsidRPr="00CA4A54">
        <w:rPr>
          <w:rFonts w:ascii="Times New Roman" w:eastAsia="Arial" w:hAnsi="Times New Roman" w:cs="Times New Roman"/>
          <w:lang w:val="en"/>
        </w:rPr>
        <w:t xml:space="preserve">2:   </w:t>
      </w:r>
      <w:r w:rsidRPr="00CA4A54">
        <w:rPr>
          <w:rFonts w:ascii="Times New Roman" w:eastAsia="Arial" w:hAnsi="Times New Roman" w:cs="Times New Roman"/>
          <w:b/>
          <w:lang w:val="en"/>
        </w:rPr>
        <w:t xml:space="preserve">for </w:t>
      </w:r>
      <w:r w:rsidRPr="00CA4A54">
        <w:rPr>
          <w:rFonts w:ascii="Times New Roman" w:eastAsia="Arial" w:hAnsi="Times New Roman" w:cs="Times New Roman"/>
          <w:lang w:val="en"/>
        </w:rPr>
        <w:t>every element B</w:t>
      </w:r>
      <w:r w:rsidRPr="00CA4A54">
        <w:rPr>
          <w:rFonts w:ascii="Times New Roman" w:eastAsia="Arial" w:hAnsi="Times New Roman" w:cs="Times New Roman"/>
          <w:vertAlign w:val="subscript"/>
          <w:lang w:val="en"/>
        </w:rPr>
        <w:t xml:space="preserve">i </w:t>
      </w:r>
      <w:r w:rsidRPr="00CA4A54">
        <w:rPr>
          <w:rFonts w:ascii="Cambria Math" w:eastAsia="Arial Unicode MS" w:hAnsi="Cambria Math" w:cs="Cambria Math"/>
          <w:lang w:val="en"/>
        </w:rPr>
        <w:t>∈</w:t>
      </w:r>
      <w:r w:rsidRPr="00CA4A54">
        <w:rPr>
          <w:rFonts w:ascii="Times New Roman" w:eastAsia="Arial Unicode MS" w:hAnsi="Times New Roman" w:cs="Times New Roman"/>
          <w:lang w:val="en"/>
        </w:rPr>
        <w:t xml:space="preserve"> Z do</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3:   B</w:t>
      </w:r>
      <w:r w:rsidRPr="00CA4A54">
        <w:rPr>
          <w:rFonts w:ascii="Times New Roman" w:eastAsia="Arial" w:hAnsi="Times New Roman" w:cs="Times New Roman"/>
          <w:vertAlign w:val="subscript"/>
          <w:lang w:val="en"/>
        </w:rPr>
        <w:t>i</w:t>
      </w:r>
      <w:r w:rsidRPr="00CA4A54">
        <w:rPr>
          <w:rFonts w:ascii="Times New Roman" w:eastAsia="Arial" w:hAnsi="Times New Roman" w:cs="Times New Roman"/>
          <w:lang w:val="en"/>
        </w:rPr>
        <w:t xml:space="preserve"> is checked with predefined threshold value ranges</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 xml:space="preserve">4:   </w:t>
      </w:r>
      <w:r w:rsidRPr="00CA4A54">
        <w:rPr>
          <w:rFonts w:ascii="Times New Roman" w:eastAsia="Arial" w:hAnsi="Times New Roman" w:cs="Times New Roman"/>
          <w:b/>
          <w:lang w:val="en"/>
        </w:rPr>
        <w:t xml:space="preserve">if </w:t>
      </w:r>
      <w:r w:rsidRPr="00CA4A54">
        <w:rPr>
          <w:rFonts w:ascii="Times New Roman" w:eastAsia="Arial" w:hAnsi="Times New Roman" w:cs="Times New Roman"/>
          <w:lang w:val="en"/>
        </w:rPr>
        <w:t xml:space="preserve"> B</w:t>
      </w:r>
      <w:r w:rsidRPr="00CA4A54">
        <w:rPr>
          <w:rFonts w:ascii="Times New Roman" w:eastAsia="Arial" w:hAnsi="Times New Roman" w:cs="Times New Roman"/>
          <w:vertAlign w:val="subscript"/>
          <w:lang w:val="en"/>
        </w:rPr>
        <w:t>i</w:t>
      </w:r>
      <w:r w:rsidRPr="00CA4A54">
        <w:rPr>
          <w:rFonts w:ascii="Times New Roman" w:eastAsia="Arial" w:hAnsi="Times New Roman" w:cs="Times New Roman"/>
          <w:lang w:val="en"/>
        </w:rPr>
        <w:t xml:space="preserve"> &gt; 0.6, then</w:t>
      </w:r>
      <w:r w:rsidRPr="00CA4A54">
        <w:rPr>
          <w:rFonts w:ascii="Times New Roman" w:eastAsia="Arial" w:hAnsi="Times New Roman" w:cs="Times New Roman"/>
          <w:lang w:val="en"/>
        </w:rPr>
        <w:tab/>
      </w:r>
      <w:r w:rsidRPr="00CA4A54">
        <w:rPr>
          <w:rFonts w:ascii="Times New Roman" w:eastAsia="Arial" w:hAnsi="Times New Roman" w:cs="Times New Roman"/>
          <w:lang w:val="en"/>
        </w:rPr>
        <w:tab/>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 xml:space="preserve">5:   </w:t>
      </w:r>
      <w:r w:rsidRPr="00CA4A54">
        <w:rPr>
          <w:rFonts w:ascii="Times New Roman" w:eastAsia="Arial" w:hAnsi="Times New Roman" w:cs="Times New Roman"/>
          <w:b/>
          <w:lang w:val="en"/>
        </w:rPr>
        <w:t>if</w:t>
      </w:r>
      <w:r w:rsidRPr="00CA4A54">
        <w:rPr>
          <w:rFonts w:ascii="Times New Roman" w:eastAsia="Arial" w:hAnsi="Times New Roman" w:cs="Times New Roman"/>
          <w:lang w:val="en"/>
        </w:rPr>
        <w:t xml:space="preserve"> B</w:t>
      </w:r>
      <w:r w:rsidRPr="00CA4A54">
        <w:rPr>
          <w:rFonts w:ascii="Times New Roman" w:eastAsia="Arial" w:hAnsi="Times New Roman" w:cs="Times New Roman"/>
          <w:vertAlign w:val="subscript"/>
          <w:lang w:val="en"/>
        </w:rPr>
        <w:t>i</w:t>
      </w:r>
      <w:r w:rsidRPr="00CA4A54">
        <w:rPr>
          <w:rFonts w:ascii="Times New Roman" w:eastAsia="Arial" w:hAnsi="Times New Roman" w:cs="Times New Roman"/>
          <w:lang w:val="en"/>
        </w:rPr>
        <w:t xml:space="preserve"> &gt; 0.8, then </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6:   set B</w:t>
      </w:r>
      <w:r w:rsidRPr="00CA4A54">
        <w:rPr>
          <w:rFonts w:ascii="Times New Roman" w:eastAsia="Arial" w:hAnsi="Times New Roman" w:cs="Times New Roman"/>
          <w:vertAlign w:val="subscript"/>
          <w:lang w:val="en"/>
        </w:rPr>
        <w:t>i</w:t>
      </w:r>
      <w:r w:rsidRPr="00CA4A54">
        <w:rPr>
          <w:rFonts w:ascii="Times New Roman" w:eastAsia="Arial" w:hAnsi="Times New Roman" w:cs="Times New Roman"/>
          <w:lang w:val="en"/>
        </w:rPr>
        <w:t>'s trust level as 1 in the trust table.</w:t>
      </w:r>
      <w:r w:rsidRPr="00CA4A54">
        <w:rPr>
          <w:rFonts w:ascii="Times New Roman" w:eastAsia="Arial" w:hAnsi="Times New Roman" w:cs="Times New Roman"/>
          <w:lang w:val="en"/>
        </w:rPr>
        <w:tab/>
      </w:r>
      <w:r w:rsidRPr="00CA4A54">
        <w:rPr>
          <w:rFonts w:ascii="Times New Roman" w:eastAsia="Arial" w:hAnsi="Times New Roman" w:cs="Times New Roman"/>
          <w:lang w:val="en"/>
        </w:rPr>
        <w:tab/>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b/>
          <w:lang w:val="en"/>
        </w:rPr>
      </w:pPr>
      <w:r w:rsidRPr="00CA4A54">
        <w:rPr>
          <w:rFonts w:ascii="Times New Roman" w:eastAsia="Arial" w:hAnsi="Times New Roman" w:cs="Times New Roman"/>
          <w:lang w:val="en"/>
        </w:rPr>
        <w:t xml:space="preserve">7:   </w:t>
      </w:r>
      <w:r w:rsidRPr="00CA4A54">
        <w:rPr>
          <w:rFonts w:ascii="Times New Roman" w:eastAsia="Arial" w:hAnsi="Times New Roman" w:cs="Times New Roman"/>
          <w:b/>
          <w:lang w:val="en"/>
        </w:rPr>
        <w:t xml:space="preserve">else  </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8:   set B</w:t>
      </w:r>
      <w:r w:rsidRPr="00CA4A54">
        <w:rPr>
          <w:rFonts w:ascii="Times New Roman" w:eastAsia="Arial" w:hAnsi="Times New Roman" w:cs="Times New Roman"/>
          <w:vertAlign w:val="subscript"/>
          <w:lang w:val="en"/>
        </w:rPr>
        <w:t>i</w:t>
      </w:r>
      <w:r w:rsidRPr="00CA4A54">
        <w:rPr>
          <w:rFonts w:ascii="Times New Roman" w:eastAsia="Arial" w:hAnsi="Times New Roman" w:cs="Times New Roman"/>
          <w:lang w:val="en"/>
        </w:rPr>
        <w:t>'s trust level as 2 in the trust table.</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 xml:space="preserve">9:   </w:t>
      </w:r>
      <w:r w:rsidRPr="00CA4A54">
        <w:rPr>
          <w:rFonts w:ascii="Times New Roman" w:eastAsia="Arial" w:hAnsi="Times New Roman" w:cs="Times New Roman"/>
          <w:b/>
          <w:noProof/>
          <w:lang w:val="en"/>
        </w:rPr>
        <w:t>end if</w:t>
      </w:r>
      <w:r w:rsidRPr="00CA4A54">
        <w:rPr>
          <w:rFonts w:ascii="Times New Roman" w:eastAsia="Arial" w:hAnsi="Times New Roman" w:cs="Times New Roman"/>
          <w:lang w:val="en"/>
        </w:rPr>
        <w:tab/>
        <w:t xml:space="preserve">  </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b/>
          <w:lang w:val="en"/>
        </w:rPr>
      </w:pPr>
      <w:r w:rsidRPr="00CA4A54">
        <w:rPr>
          <w:rFonts w:ascii="Times New Roman" w:eastAsia="Arial" w:hAnsi="Times New Roman" w:cs="Times New Roman"/>
          <w:lang w:val="en"/>
        </w:rPr>
        <w:t xml:space="preserve">10: </w:t>
      </w:r>
      <w:r w:rsidRPr="00CA4A54">
        <w:rPr>
          <w:rFonts w:ascii="Times New Roman" w:eastAsia="Arial" w:hAnsi="Times New Roman" w:cs="Times New Roman"/>
          <w:b/>
          <w:lang w:val="en"/>
        </w:rPr>
        <w:t xml:space="preserve">else </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 xml:space="preserve">11: </w:t>
      </w:r>
      <w:r w:rsidRPr="00CA4A54">
        <w:rPr>
          <w:rFonts w:ascii="Times New Roman" w:eastAsia="Arial" w:hAnsi="Times New Roman" w:cs="Times New Roman"/>
          <w:b/>
          <w:lang w:val="en"/>
        </w:rPr>
        <w:t xml:space="preserve">if </w:t>
      </w:r>
      <w:r w:rsidRPr="00CA4A54">
        <w:rPr>
          <w:rFonts w:ascii="Times New Roman" w:eastAsia="Arial" w:hAnsi="Times New Roman" w:cs="Times New Roman"/>
          <w:lang w:val="en"/>
        </w:rPr>
        <w:t>B</w:t>
      </w:r>
      <w:r w:rsidRPr="00CA4A54">
        <w:rPr>
          <w:rFonts w:ascii="Times New Roman" w:eastAsia="Arial" w:hAnsi="Times New Roman" w:cs="Times New Roman"/>
          <w:vertAlign w:val="subscript"/>
          <w:lang w:val="en"/>
        </w:rPr>
        <w:t xml:space="preserve">i </w:t>
      </w:r>
      <w:r w:rsidRPr="00CA4A54">
        <w:rPr>
          <w:rFonts w:ascii="Times New Roman" w:eastAsia="Arial" w:hAnsi="Times New Roman" w:cs="Times New Roman"/>
          <w:lang w:val="en"/>
        </w:rPr>
        <w:t>&gt; 0.4, then</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12: set B</w:t>
      </w:r>
      <w:r w:rsidRPr="00CA4A54">
        <w:rPr>
          <w:rFonts w:ascii="Times New Roman" w:eastAsia="Arial" w:hAnsi="Times New Roman" w:cs="Times New Roman"/>
          <w:vertAlign w:val="subscript"/>
          <w:lang w:val="en"/>
        </w:rPr>
        <w:t>i</w:t>
      </w:r>
      <w:r w:rsidRPr="00CA4A54">
        <w:rPr>
          <w:rFonts w:ascii="Times New Roman" w:eastAsia="Arial" w:hAnsi="Times New Roman" w:cs="Times New Roman"/>
          <w:lang w:val="en"/>
        </w:rPr>
        <w:t xml:space="preserve">'s trust level as 3 in the trust table and reduce the indirect trust value                                                                                                                                                            from the trust table by the given reduction factor. </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 xml:space="preserve">13: </w:t>
      </w:r>
      <w:r w:rsidRPr="00CA4A54">
        <w:rPr>
          <w:rFonts w:ascii="Times New Roman" w:eastAsia="Arial" w:hAnsi="Times New Roman" w:cs="Times New Roman"/>
          <w:b/>
          <w:lang w:val="en"/>
        </w:rPr>
        <w:t>else</w:t>
      </w:r>
      <w:r w:rsidRPr="00CA4A54">
        <w:rPr>
          <w:rFonts w:ascii="Times New Roman" w:eastAsia="Arial" w:hAnsi="Times New Roman" w:cs="Times New Roman"/>
          <w:lang w:val="en"/>
        </w:rPr>
        <w:t xml:space="preserve"> </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lang w:val="en"/>
        </w:rPr>
      </w:pPr>
      <w:r w:rsidRPr="00CA4A54">
        <w:rPr>
          <w:rFonts w:ascii="Times New Roman" w:eastAsia="Arial" w:hAnsi="Times New Roman" w:cs="Times New Roman"/>
          <w:lang w:val="en"/>
        </w:rPr>
        <w:t>14: send to spiral model to find out if the node is ‘Pure malicious’ or ‘Collaborative malicious</w:t>
      </w:r>
      <w:r w:rsidRPr="00CA4A54">
        <w:rPr>
          <w:rFonts w:ascii="Times New Roman" w:eastAsia="Arial" w:hAnsi="Times New Roman" w:cs="Times New Roman"/>
          <w:noProof/>
          <w:lang w:val="en"/>
        </w:rPr>
        <w:t>’.</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b/>
          <w:lang w:val="en"/>
        </w:rPr>
      </w:pPr>
      <w:r w:rsidRPr="00CA4A54">
        <w:rPr>
          <w:rFonts w:ascii="Times New Roman" w:eastAsia="Arial" w:hAnsi="Times New Roman" w:cs="Times New Roman"/>
          <w:lang w:val="en"/>
        </w:rPr>
        <w:t xml:space="preserve">15: </w:t>
      </w:r>
      <w:r w:rsidRPr="00CA4A54">
        <w:rPr>
          <w:rFonts w:ascii="Times New Roman" w:eastAsia="Arial" w:hAnsi="Times New Roman" w:cs="Times New Roman"/>
          <w:b/>
          <w:noProof/>
          <w:lang w:val="en"/>
        </w:rPr>
        <w:t>end if</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b/>
          <w:lang w:val="en"/>
        </w:rPr>
      </w:pPr>
      <w:r w:rsidRPr="00CA4A54">
        <w:rPr>
          <w:rFonts w:ascii="Times New Roman" w:eastAsia="Arial" w:hAnsi="Times New Roman" w:cs="Times New Roman"/>
          <w:lang w:val="en"/>
        </w:rPr>
        <w:t xml:space="preserve">16: </w:t>
      </w:r>
      <w:r w:rsidRPr="00CA4A54">
        <w:rPr>
          <w:rFonts w:ascii="Times New Roman" w:eastAsia="Arial" w:hAnsi="Times New Roman" w:cs="Times New Roman"/>
          <w:b/>
          <w:noProof/>
          <w:lang w:val="en"/>
        </w:rPr>
        <w:t>end if</w:t>
      </w:r>
    </w:p>
    <w:p w:rsidR="00CA4A54" w:rsidRDefault="00CA4A54" w:rsidP="00CA4A54">
      <w:pPr>
        <w:pBdr>
          <w:top w:val="nil"/>
          <w:left w:val="nil"/>
          <w:bottom w:val="nil"/>
          <w:right w:val="nil"/>
          <w:between w:val="nil"/>
        </w:pBdr>
        <w:spacing w:after="0"/>
        <w:rPr>
          <w:rFonts w:ascii="Times New Roman" w:eastAsia="Arial" w:hAnsi="Times New Roman" w:cs="Times New Roman"/>
          <w:b/>
          <w:noProof/>
          <w:lang w:val="en"/>
        </w:rPr>
      </w:pPr>
      <w:r w:rsidRPr="00CA4A54">
        <w:rPr>
          <w:rFonts w:ascii="Times New Roman" w:eastAsia="Arial" w:hAnsi="Times New Roman" w:cs="Times New Roman"/>
          <w:lang w:val="en"/>
        </w:rPr>
        <w:t xml:space="preserve">17: </w:t>
      </w:r>
      <w:r w:rsidRPr="00CA4A54">
        <w:rPr>
          <w:rFonts w:ascii="Times New Roman" w:eastAsia="Arial" w:hAnsi="Times New Roman" w:cs="Times New Roman"/>
          <w:b/>
          <w:lang w:val="en"/>
        </w:rPr>
        <w:t xml:space="preserve">end </w:t>
      </w:r>
      <w:r w:rsidRPr="00CA4A54">
        <w:rPr>
          <w:rFonts w:ascii="Times New Roman" w:eastAsia="Arial" w:hAnsi="Times New Roman" w:cs="Times New Roman"/>
          <w:b/>
          <w:noProof/>
          <w:lang w:val="en"/>
        </w:rPr>
        <w:t>for</w:t>
      </w:r>
    </w:p>
    <w:p w:rsidR="00CA4A54" w:rsidRDefault="00CA4A54" w:rsidP="00CA4A54">
      <w:pPr>
        <w:pBdr>
          <w:top w:val="nil"/>
          <w:left w:val="nil"/>
          <w:bottom w:val="nil"/>
          <w:right w:val="nil"/>
          <w:between w:val="nil"/>
        </w:pBdr>
        <w:spacing w:after="0"/>
        <w:rPr>
          <w:rFonts w:ascii="Times New Roman" w:eastAsia="Arial" w:hAnsi="Times New Roman" w:cs="Times New Roman"/>
          <w:b/>
          <w:lang w:val="en"/>
        </w:rPr>
      </w:pPr>
    </w:p>
    <w:p w:rsidR="00066D9A" w:rsidRPr="00D6494D"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D6494D">
        <w:rPr>
          <w:shd w:val="clear" w:color="auto" w:fill="FFFFCC"/>
        </w:rPr>
        <w:t>BEGIN</w:t>
      </w:r>
    </w:p>
    <w:p w:rsidR="00066D9A" w:rsidRPr="00D6494D" w:rsidRDefault="00066D9A" w:rsidP="00066D9A">
      <w:pPr>
        <w:pBdr>
          <w:top w:val="single" w:sz="4" w:space="1" w:color="auto"/>
          <w:left w:val="single" w:sz="4" w:space="4" w:color="auto"/>
          <w:bottom w:val="single" w:sz="4" w:space="1" w:color="auto"/>
          <w:right w:val="single" w:sz="4" w:space="4" w:color="auto"/>
        </w:pBdr>
        <w:ind w:firstLine="720"/>
        <w:rPr>
          <w:szCs w:val="26"/>
          <w:shd w:val="clear" w:color="auto" w:fill="FFFFCC"/>
        </w:rPr>
      </w:pPr>
      <w:r w:rsidRPr="00D6494D">
        <w:rPr>
          <w:shd w:val="clear" w:color="auto" w:fill="FFFFCC"/>
        </w:rPr>
        <w:t>Node A select the set of global trust values (Z) for its neighbors from the trust table.</w:t>
      </w:r>
    </w:p>
    <w:p w:rsidR="00066D9A" w:rsidRPr="00D6494D"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D6494D">
        <w:rPr>
          <w:szCs w:val="26"/>
          <w:shd w:val="clear" w:color="auto" w:fill="FFFFCC"/>
        </w:rPr>
        <w:tab/>
      </w:r>
      <w:r w:rsidRPr="00D6494D">
        <w:rPr>
          <w:shd w:val="clear" w:color="auto" w:fill="FFFFCC"/>
        </w:rPr>
        <w:t>FOR every element B</w:t>
      </w:r>
      <w:r w:rsidRPr="00D6494D">
        <w:rPr>
          <w:shd w:val="clear" w:color="auto" w:fill="FFFFCC"/>
          <w:vertAlign w:val="subscript"/>
        </w:rPr>
        <w:t>i</w:t>
      </w:r>
      <w:r w:rsidRPr="00D6494D">
        <w:rPr>
          <w:rFonts w:ascii="Arial Unicode MS" w:eastAsia="Arial Unicode MS" w:hAnsi="Arial Unicode MS" w:cs="Arial Unicode MS"/>
          <w:shd w:val="clear" w:color="auto" w:fill="FFFFCC"/>
        </w:rPr>
        <w:t xml:space="preserve"> ∈ Z DO</w:t>
      </w:r>
    </w:p>
    <w:p w:rsidR="00066D9A" w:rsidRPr="00D6494D"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D6494D">
        <w:rPr>
          <w:szCs w:val="26"/>
          <w:shd w:val="clear" w:color="auto" w:fill="FFFFCC"/>
        </w:rPr>
        <w:tab/>
      </w:r>
      <w:r w:rsidRPr="00D6494D">
        <w:rPr>
          <w:szCs w:val="26"/>
          <w:shd w:val="clear" w:color="auto" w:fill="FFFFCC"/>
        </w:rPr>
        <w:tab/>
      </w:r>
      <w:r w:rsidRPr="00D6494D">
        <w:rPr>
          <w:shd w:val="clear" w:color="auto" w:fill="FFFFCC"/>
        </w:rPr>
        <w:t>IF B</w:t>
      </w:r>
      <w:r w:rsidRPr="00D6494D">
        <w:rPr>
          <w:shd w:val="clear" w:color="auto" w:fill="FFFFCC"/>
          <w:vertAlign w:val="subscript"/>
        </w:rPr>
        <w:t>i</w:t>
      </w:r>
      <w:r>
        <w:rPr>
          <w:shd w:val="clear" w:color="auto" w:fill="FFFFCC"/>
        </w:rPr>
        <w:t>&gt; 0.6</w:t>
      </w:r>
      <w:r w:rsidRPr="00D6494D">
        <w:rPr>
          <w:shd w:val="clear" w:color="auto" w:fill="FFFFCC"/>
        </w:rPr>
        <w:t xml:space="preserve"> </w:t>
      </w:r>
      <w:r w:rsidRPr="00D6494D">
        <w:rPr>
          <w:szCs w:val="26"/>
          <w:shd w:val="clear" w:color="auto" w:fill="FFFFCC"/>
        </w:rPr>
        <w:tab/>
      </w:r>
      <w:r w:rsidRPr="00D6494D">
        <w:rPr>
          <w:szCs w:val="26"/>
          <w:shd w:val="clear" w:color="auto" w:fill="FFFFCC"/>
        </w:rPr>
        <w:tab/>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D6494D">
        <w:rPr>
          <w:szCs w:val="26"/>
          <w:shd w:val="clear" w:color="auto" w:fill="FFFFCC"/>
        </w:rPr>
        <w:tab/>
      </w:r>
      <w:r w:rsidRPr="00D6494D">
        <w:rPr>
          <w:szCs w:val="26"/>
          <w:shd w:val="clear" w:color="auto" w:fill="FFFFCC"/>
        </w:rPr>
        <w:tab/>
      </w:r>
      <w:r w:rsidRPr="00D6494D">
        <w:rPr>
          <w:szCs w:val="26"/>
          <w:shd w:val="clear" w:color="auto" w:fill="FFFFCC"/>
        </w:rPr>
        <w:tab/>
      </w:r>
      <w:r w:rsidRPr="00D6494D">
        <w:rPr>
          <w:shd w:val="clear" w:color="auto" w:fill="FFFFCC"/>
        </w:rPr>
        <w:t>IF B</w:t>
      </w:r>
      <w:r w:rsidRPr="00D6494D">
        <w:rPr>
          <w:shd w:val="clear" w:color="auto" w:fill="FFFFCC"/>
          <w:vertAlign w:val="subscript"/>
        </w:rPr>
        <w:t>i</w:t>
      </w:r>
      <w:r w:rsidRPr="00D6494D">
        <w:rPr>
          <w:shd w:val="clear" w:color="auto" w:fill="FFFFCC"/>
        </w:rPr>
        <w:t>&gt;0.8</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set B</w:t>
      </w:r>
      <w:r w:rsidRPr="502B4620">
        <w:rPr>
          <w:shd w:val="clear" w:color="auto" w:fill="FFFFCC"/>
          <w:vertAlign w:val="subscript"/>
        </w:rPr>
        <w:t>i</w:t>
      </w:r>
      <w:r w:rsidRPr="502B4620">
        <w:rPr>
          <w:shd w:val="clear" w:color="auto" w:fill="FFFFCC"/>
        </w:rPr>
        <w:t>'s trust level as 1 in the trust table.</w:t>
      </w:r>
      <w:r w:rsidRPr="00FE7469">
        <w:rPr>
          <w:szCs w:val="26"/>
          <w:shd w:val="clear" w:color="auto" w:fill="FFFFCC"/>
        </w:rPr>
        <w:tab/>
      </w:r>
      <w:r w:rsidRPr="00FE7469">
        <w:rPr>
          <w:szCs w:val="26"/>
          <w:shd w:val="clear" w:color="auto" w:fill="FFFFCC"/>
        </w:rPr>
        <w:tab/>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 xml:space="preserve">ELSE IF   </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Set B</w:t>
      </w:r>
      <w:r w:rsidRPr="502B4620">
        <w:rPr>
          <w:shd w:val="clear" w:color="auto" w:fill="FFFFCC"/>
          <w:vertAlign w:val="subscript"/>
        </w:rPr>
        <w:t>i</w:t>
      </w:r>
      <w:r w:rsidRPr="502B4620">
        <w:rPr>
          <w:shd w:val="clear" w:color="auto" w:fill="FFFFCC"/>
        </w:rPr>
        <w:t>'s trust level as 2 in the trust table.</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END IF</w:t>
      </w:r>
      <w:r w:rsidRPr="00FE7469">
        <w:rPr>
          <w:szCs w:val="26"/>
          <w:shd w:val="clear" w:color="auto" w:fill="FFFFCC"/>
        </w:rPr>
        <w:tab/>
      </w:r>
      <w:r w:rsidRPr="502B4620">
        <w:rPr>
          <w:shd w:val="clear" w:color="auto" w:fill="FFFFCC"/>
        </w:rPr>
        <w:t xml:space="preserve">  </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502B4620">
        <w:rPr>
          <w:shd w:val="clear" w:color="auto" w:fill="FFFFCC"/>
        </w:rPr>
        <w:t xml:space="preserve">ELSE </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IF B</w:t>
      </w:r>
      <w:r w:rsidRPr="502B4620">
        <w:rPr>
          <w:shd w:val="clear" w:color="auto" w:fill="FFFFCC"/>
          <w:vertAlign w:val="subscript"/>
        </w:rPr>
        <w:t>i</w:t>
      </w:r>
      <w:r>
        <w:rPr>
          <w:shd w:val="clear" w:color="auto" w:fill="FFFFCC"/>
        </w:rPr>
        <w:t>&gt;0.4</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Set B</w:t>
      </w:r>
      <w:r w:rsidRPr="502B4620">
        <w:rPr>
          <w:shd w:val="clear" w:color="auto" w:fill="FFFFCC"/>
          <w:vertAlign w:val="subscript"/>
        </w:rPr>
        <w:t>i</w:t>
      </w:r>
      <w:r w:rsidRPr="502B4620">
        <w:rPr>
          <w:shd w:val="clear" w:color="auto" w:fill="FFFFCC"/>
        </w:rPr>
        <w:t>'s trust level as 3 in the trust table.</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Reduce the indirect trust value from the trust table by the given reduction factor.</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lastRenderedPageBreak/>
        <w:tab/>
      </w:r>
      <w:r w:rsidRPr="00FE7469">
        <w:rPr>
          <w:szCs w:val="26"/>
          <w:shd w:val="clear" w:color="auto" w:fill="FFFFCC"/>
        </w:rPr>
        <w:tab/>
      </w:r>
      <w:r w:rsidRPr="00FE7469">
        <w:rPr>
          <w:szCs w:val="26"/>
          <w:shd w:val="clear" w:color="auto" w:fill="FFFFCC"/>
        </w:rPr>
        <w:tab/>
      </w:r>
      <w:r w:rsidRPr="502B4620">
        <w:rPr>
          <w:shd w:val="clear" w:color="auto" w:fill="FFFFCC"/>
        </w:rPr>
        <w:t xml:space="preserve">ELSE </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Send to spiral model to find out if B</w:t>
      </w:r>
      <w:r w:rsidRPr="502B4620">
        <w:rPr>
          <w:shd w:val="clear" w:color="auto" w:fill="FFFFCC"/>
          <w:vertAlign w:val="subscript"/>
        </w:rPr>
        <w:t xml:space="preserve">i </w:t>
      </w:r>
      <w:r w:rsidRPr="502B4620">
        <w:rPr>
          <w:shd w:val="clear" w:color="auto" w:fill="FFFFCC"/>
        </w:rPr>
        <w:t>is ‘pure malicious’ or ‘collaborative malicious’.</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00FE7469">
        <w:rPr>
          <w:szCs w:val="26"/>
          <w:shd w:val="clear" w:color="auto" w:fill="FFFFCC"/>
        </w:rPr>
        <w:tab/>
      </w:r>
      <w:r w:rsidRPr="502B4620">
        <w:rPr>
          <w:shd w:val="clear" w:color="auto" w:fill="FFFFCC"/>
        </w:rPr>
        <w:t>END IF</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00FE7469">
        <w:rPr>
          <w:szCs w:val="26"/>
          <w:shd w:val="clear" w:color="auto" w:fill="FFFFCC"/>
        </w:rPr>
        <w:tab/>
      </w:r>
      <w:r w:rsidRPr="502B4620">
        <w:rPr>
          <w:shd w:val="clear" w:color="auto" w:fill="FFFFCC"/>
        </w:rPr>
        <w:t>END IF</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00FE7469">
        <w:rPr>
          <w:szCs w:val="26"/>
          <w:shd w:val="clear" w:color="auto" w:fill="FFFFCC"/>
        </w:rPr>
        <w:tab/>
      </w:r>
      <w:r w:rsidRPr="502B4620">
        <w:rPr>
          <w:shd w:val="clear" w:color="auto" w:fill="FFFFCC"/>
        </w:rPr>
        <w:t>END FOR</w:t>
      </w:r>
    </w:p>
    <w:p w:rsidR="00066D9A" w:rsidRPr="00FE7469" w:rsidRDefault="00066D9A" w:rsidP="00066D9A">
      <w:pPr>
        <w:pBdr>
          <w:top w:val="single" w:sz="4" w:space="1" w:color="auto"/>
          <w:left w:val="single" w:sz="4" w:space="4" w:color="auto"/>
          <w:bottom w:val="single" w:sz="4" w:space="1" w:color="auto"/>
          <w:right w:val="single" w:sz="4" w:space="4" w:color="auto"/>
        </w:pBdr>
        <w:rPr>
          <w:szCs w:val="26"/>
          <w:shd w:val="clear" w:color="auto" w:fill="FFFFCC"/>
        </w:rPr>
      </w:pPr>
      <w:r w:rsidRPr="502B4620">
        <w:rPr>
          <w:shd w:val="clear" w:color="auto" w:fill="FFFFCC"/>
        </w:rPr>
        <w:t>END</w:t>
      </w:r>
    </w:p>
    <w:p w:rsidR="00CA4A54" w:rsidRPr="00CA4A54" w:rsidRDefault="00CA4A54" w:rsidP="00CA4A54">
      <w:pPr>
        <w:pBdr>
          <w:top w:val="nil"/>
          <w:left w:val="nil"/>
          <w:bottom w:val="nil"/>
          <w:right w:val="nil"/>
          <w:between w:val="nil"/>
        </w:pBdr>
        <w:spacing w:after="0"/>
        <w:rPr>
          <w:rFonts w:ascii="Times New Roman" w:eastAsia="Arial" w:hAnsi="Times New Roman" w:cs="Times New Roman"/>
          <w:b/>
          <w:lang w:val="en"/>
        </w:rPr>
      </w:pPr>
    </w:p>
    <w:p w:rsidR="00CA4A54" w:rsidRDefault="00735BC6" w:rsidP="00735BC6">
      <w:pPr>
        <w:pStyle w:val="Heading2"/>
        <w:numPr>
          <w:ilvl w:val="1"/>
          <w:numId w:val="2"/>
        </w:numPr>
        <w:rPr>
          <w:rFonts w:ascii="Times New Roman" w:hAnsi="Times New Roman" w:cs="Times New Roman"/>
          <w:b/>
          <w:bCs/>
          <w:color w:val="000000"/>
          <w:sz w:val="24"/>
          <w:szCs w:val="24"/>
        </w:rPr>
      </w:pPr>
      <w:bookmarkStart w:id="34" w:name="_Toc510313661"/>
      <w:r w:rsidRPr="00735BC6">
        <w:rPr>
          <w:rFonts w:ascii="Times New Roman" w:hAnsi="Times New Roman" w:cs="Times New Roman"/>
          <w:b/>
          <w:bCs/>
          <w:color w:val="000000"/>
          <w:sz w:val="24"/>
          <w:szCs w:val="24"/>
        </w:rPr>
        <w:t>Spiral Model</w:t>
      </w:r>
      <w:bookmarkEnd w:id="34"/>
    </w:p>
    <w:p w:rsidR="00735BC6" w:rsidRDefault="00735BC6" w:rsidP="00735BC6"/>
    <w:p w:rsidR="00735BC6" w:rsidRDefault="00735BC6" w:rsidP="00735BC6">
      <w:pPr>
        <w:spacing w:line="360" w:lineRule="auto"/>
        <w:jc w:val="both"/>
        <w:rPr>
          <w:rFonts w:ascii="Times New Roman" w:eastAsia="Times New Roman" w:hAnsi="Times New Roman" w:cs="Times New Roman"/>
          <w:sz w:val="24"/>
          <w:szCs w:val="24"/>
        </w:rPr>
      </w:pPr>
      <w:r w:rsidRPr="00735BC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735BC6" w:rsidRDefault="00735BC6" w:rsidP="00735BC6">
      <w:pPr>
        <w:pStyle w:val="Heading3"/>
        <w:numPr>
          <w:ilvl w:val="2"/>
          <w:numId w:val="2"/>
        </w:numPr>
        <w:rPr>
          <w:rFonts w:ascii="Times New Roman" w:hAnsi="Times New Roman" w:cs="Times New Roman"/>
          <w:b/>
          <w:bCs/>
          <w:color w:val="auto"/>
        </w:rPr>
      </w:pPr>
      <w:bookmarkStart w:id="35" w:name="_Toc510313662"/>
      <w:r w:rsidRPr="00735BC6">
        <w:rPr>
          <w:rFonts w:ascii="Times New Roman" w:hAnsi="Times New Roman" w:cs="Times New Roman"/>
          <w:b/>
          <w:bCs/>
          <w:color w:val="auto"/>
        </w:rPr>
        <w:t>Collaborative malicious node discovery process</w:t>
      </w:r>
      <w:bookmarkEnd w:id="35"/>
    </w:p>
    <w:p w:rsidR="00735BC6" w:rsidRDefault="00735BC6" w:rsidP="00735BC6"/>
    <w:p w:rsidR="00735BC6" w:rsidRPr="00735BC6" w:rsidRDefault="00735BC6" w:rsidP="00735BC6">
      <w:pPr>
        <w:spacing w:line="360" w:lineRule="auto"/>
        <w:jc w:val="both"/>
        <w:rPr>
          <w:rFonts w:ascii="Times New Roman" w:eastAsia="Times New Roman" w:hAnsi="Times New Roman" w:cs="Times New Roman"/>
          <w:sz w:val="24"/>
          <w:szCs w:val="24"/>
        </w:rPr>
      </w:pPr>
      <w:r w:rsidRPr="00735BC6">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p w:rsidR="00735BC6" w:rsidRPr="00735BC6" w:rsidRDefault="00735BC6" w:rsidP="00735BC6"/>
    <w:p w:rsidR="0000115C" w:rsidRDefault="00765394">
      <w:r>
        <w:rPr>
          <w:noProof/>
        </w:rPr>
        <w:lastRenderedPageBreak/>
        <mc:AlternateContent>
          <mc:Choice Requires="wps">
            <w:drawing>
              <wp:anchor distT="0" distB="0" distL="114300" distR="114300" simplePos="0" relativeHeight="251669504" behindDoc="0" locked="0" layoutInCell="1" allowOverlap="1" wp14:anchorId="4FC3C81C" wp14:editId="24E0CADE">
                <wp:simplePos x="0" y="0"/>
                <wp:positionH relativeFrom="column">
                  <wp:posOffset>0</wp:posOffset>
                </wp:positionH>
                <wp:positionV relativeFrom="paragraph">
                  <wp:posOffset>6758940</wp:posOffset>
                </wp:positionV>
                <wp:extent cx="49149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rsidR="007C0FE5" w:rsidRPr="00765394" w:rsidRDefault="007C0FE5" w:rsidP="00765394">
                            <w:pPr>
                              <w:pStyle w:val="Caption"/>
                              <w:jc w:val="center"/>
                              <w:rPr>
                                <w:rFonts w:ascii="Times New Roman" w:eastAsia="Times New Roman" w:hAnsi="Times New Roman" w:cs="Times New Roman"/>
                                <w:i w:val="0"/>
                                <w:iCs w:val="0"/>
                                <w:noProof/>
                                <w:color w:val="auto"/>
                                <w:szCs w:val="24"/>
                              </w:rPr>
                            </w:pPr>
                            <w:r w:rsidRPr="00765394">
                              <w:rPr>
                                <w:rFonts w:ascii="Times New Roman" w:hAnsi="Times New Roman" w:cs="Times New Roman"/>
                                <w:i w:val="0"/>
                                <w:iCs w:val="0"/>
                                <w:color w:val="auto"/>
                              </w:rPr>
                              <w:t>Figure 3.</w:t>
                            </w:r>
                            <w:r>
                              <w:rPr>
                                <w:rFonts w:ascii="Times New Roman" w:hAnsi="Times New Roman" w:cs="Times New Roman"/>
                                <w:i w:val="0"/>
                                <w:iCs w:val="0"/>
                                <w:color w:val="auto"/>
                              </w:rPr>
                              <w:t>1</w:t>
                            </w:r>
                            <w:r w:rsidRPr="00765394">
                              <w:rPr>
                                <w:rFonts w:ascii="Times New Roman" w:hAnsi="Times New Roman" w:cs="Times New Roman"/>
                                <w:i w:val="0"/>
                                <w:iCs w:val="0"/>
                                <w:color w:val="auto"/>
                              </w:rPr>
                              <w:t xml:space="preserve"> Spiral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C3C81C" id="Text Box 10" o:spid="_x0000_s1028" type="#_x0000_t202" style="position:absolute;margin-left:0;margin-top:532.2pt;width:38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" stroked="f">
                <v:textbox style="mso-fit-shape-to-text:t" inset="0,0,0,0">
                  <w:txbxContent>
                    <w:p w:rsidR="007C0FE5" w:rsidRPr="00765394" w:rsidRDefault="007C0FE5" w:rsidP="00765394">
                      <w:pPr>
                        <w:pStyle w:val="Caption"/>
                        <w:jc w:val="center"/>
                        <w:rPr>
                          <w:rFonts w:ascii="Times New Roman" w:eastAsia="Times New Roman" w:hAnsi="Times New Roman" w:cs="Times New Roman"/>
                          <w:i w:val="0"/>
                          <w:iCs w:val="0"/>
                          <w:noProof/>
                          <w:color w:val="auto"/>
                          <w:szCs w:val="24"/>
                        </w:rPr>
                      </w:pPr>
                      <w:r w:rsidRPr="00765394">
                        <w:rPr>
                          <w:rFonts w:ascii="Times New Roman" w:hAnsi="Times New Roman" w:cs="Times New Roman"/>
                          <w:i w:val="0"/>
                          <w:iCs w:val="0"/>
                          <w:color w:val="auto"/>
                        </w:rPr>
                        <w:t>Figure 3.</w:t>
                      </w:r>
                      <w:r>
                        <w:rPr>
                          <w:rFonts w:ascii="Times New Roman" w:hAnsi="Times New Roman" w:cs="Times New Roman"/>
                          <w:i w:val="0"/>
                          <w:iCs w:val="0"/>
                          <w:color w:val="auto"/>
                        </w:rPr>
                        <w:t>1</w:t>
                      </w:r>
                      <w:r w:rsidRPr="00765394">
                        <w:rPr>
                          <w:rFonts w:ascii="Times New Roman" w:hAnsi="Times New Roman" w:cs="Times New Roman"/>
                          <w:i w:val="0"/>
                          <w:iCs w:val="0"/>
                          <w:color w:val="auto"/>
                        </w:rPr>
                        <w:t xml:space="preserve"> Spiral Model</w:t>
                      </w:r>
                    </w:p>
                  </w:txbxContent>
                </v:textbox>
                <w10:wrap type="square"/>
              </v:shape>
            </w:pict>
          </mc:Fallback>
        </mc:AlternateContent>
      </w:r>
      <w:r w:rsidR="0000115C" w:rsidRPr="00454EA6">
        <w:rPr>
          <w:rFonts w:eastAsia="Times New Roman" w:cs="Times New Roman"/>
          <w:noProof/>
          <w:szCs w:val="24"/>
        </w:rPr>
        <w:drawing>
          <wp:anchor distT="0" distB="0" distL="114300" distR="114300" simplePos="0" relativeHeight="251665408" behindDoc="1" locked="0" layoutInCell="0" allowOverlap="1" wp14:anchorId="690F4E2C" wp14:editId="0B36DC48">
            <wp:simplePos x="0" y="0"/>
            <wp:positionH relativeFrom="margin">
              <wp:align>left</wp:align>
            </wp:positionH>
            <wp:positionV relativeFrom="margin">
              <wp:posOffset>492397</wp:posOffset>
            </wp:positionV>
            <wp:extent cx="4914900" cy="6209665"/>
            <wp:effectExtent l="0" t="0" r="0" b="63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14900" cy="6209665"/>
                    </a:xfrm>
                    <a:prstGeom prst="rect">
                      <a:avLst/>
                    </a:prstGeom>
                    <a:noFill/>
                  </pic:spPr>
                </pic:pic>
              </a:graphicData>
            </a:graphic>
            <wp14:sizeRelH relativeFrom="page">
              <wp14:pctWidth>0</wp14:pctWidth>
            </wp14:sizeRelH>
            <wp14:sizeRelV relativeFrom="page">
              <wp14:pctHeight>0</wp14:pctHeight>
            </wp14:sizeRelV>
          </wp:anchor>
        </w:drawing>
      </w:r>
      <w:r w:rsidR="0000115C">
        <w:br w:type="page"/>
      </w:r>
    </w:p>
    <w:p w:rsidR="0000115C" w:rsidRDefault="0000115C" w:rsidP="0000115C">
      <w:pPr>
        <w:pStyle w:val="Heading3"/>
        <w:numPr>
          <w:ilvl w:val="2"/>
          <w:numId w:val="2"/>
        </w:numPr>
        <w:rPr>
          <w:rFonts w:ascii="Times New Roman" w:hAnsi="Times New Roman" w:cs="Times New Roman"/>
          <w:b/>
          <w:bCs/>
          <w:noProof/>
          <w:color w:val="auto"/>
        </w:rPr>
      </w:pPr>
      <w:bookmarkStart w:id="36" w:name="_Toc510313663"/>
      <w:r w:rsidRPr="0000115C">
        <w:rPr>
          <w:rFonts w:ascii="Times New Roman" w:eastAsia="Times New Roman" w:hAnsi="Times New Roman" w:cs="Times New Roman"/>
          <w:b/>
          <w:bCs/>
          <w:color w:val="auto"/>
        </w:rPr>
        <w:lastRenderedPageBreak/>
        <w:t xml:space="preserve">Penalty </w:t>
      </w:r>
      <w:r w:rsidR="00546308">
        <w:rPr>
          <w:rFonts w:ascii="Times New Roman" w:eastAsia="Times New Roman" w:hAnsi="Times New Roman" w:cs="Times New Roman"/>
          <w:b/>
          <w:bCs/>
          <w:color w:val="auto"/>
        </w:rPr>
        <w:t>p</w:t>
      </w:r>
      <w:r w:rsidRPr="0000115C">
        <w:rPr>
          <w:rFonts w:ascii="Times New Roman" w:eastAsia="Times New Roman" w:hAnsi="Times New Roman" w:cs="Times New Roman"/>
          <w:b/>
          <w:bCs/>
          <w:color w:val="auto"/>
        </w:rPr>
        <w:t>hase</w:t>
      </w:r>
      <w:bookmarkEnd w:id="36"/>
      <w:r w:rsidRPr="0000115C">
        <w:rPr>
          <w:rFonts w:ascii="Times New Roman" w:hAnsi="Times New Roman" w:cs="Times New Roman"/>
          <w:b/>
          <w:bCs/>
          <w:noProof/>
          <w:color w:val="auto"/>
        </w:rPr>
        <w:t xml:space="preserve"> </w:t>
      </w:r>
    </w:p>
    <w:p w:rsidR="0000115C" w:rsidRDefault="0000115C" w:rsidP="0000115C"/>
    <w:p w:rsidR="0000115C" w:rsidRDefault="0000115C" w:rsidP="0000115C">
      <w:pPr>
        <w:spacing w:line="360" w:lineRule="auto"/>
        <w:jc w:val="both"/>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 xml:space="preserve">Same as the trust level identification phase here also we reduce the trust value of the selecting recommending node by given value or a reduction factor. Reduction factor will be decided based on the maturity level or the reputation of the node.  This process must apply to each and every selected recommending node and immediately after the penalty old trust value should update with the new value in the trust table. According to the updated trust value, those nodes should redirect to the trust level identification phase in order to re-categorize the nodes using the trust levels. </w:t>
      </w:r>
    </w:p>
    <w:p w:rsidR="0000115C" w:rsidRDefault="0000115C" w:rsidP="0000115C">
      <w:pPr>
        <w:spacing w:line="360" w:lineRule="auto"/>
        <w:jc w:val="both"/>
        <w:rPr>
          <w:rFonts w:ascii="Times New Roman" w:eastAsia="Times New Roman" w:hAnsi="Times New Roman" w:cs="Times New Roman"/>
          <w:sz w:val="24"/>
          <w:szCs w:val="24"/>
        </w:rPr>
      </w:pPr>
      <w:r w:rsidRPr="0000115C">
        <w:rPr>
          <w:rFonts w:ascii="Times New Roman" w:eastAsia="Times New Roman" w:hAnsi="Times New Roman" w:cs="Times New Roman"/>
          <w:sz w:val="24"/>
          <w:szCs w:val="24"/>
        </w:rPr>
        <w:t>The node which is evaluating will wait to get another recommendation from one of its neighbor for the same blacklisted node as a collaborative malicious node to confirm it as a collaborative node. That process will discuss under the After-Transmission phase.</w:t>
      </w:r>
    </w:p>
    <w:p w:rsidR="00990586" w:rsidRPr="00990586" w:rsidRDefault="00990586" w:rsidP="00990586">
      <w:pPr>
        <w:rPr>
          <w:rFonts w:ascii="Times New Roman" w:hAnsi="Times New Roman" w:cs="Times New Roman"/>
        </w:rPr>
      </w:pPr>
      <w:r w:rsidRPr="00990586">
        <w:rPr>
          <w:rFonts w:ascii="Times New Roman" w:hAnsi="Times New Roman" w:cs="Times New Roman"/>
          <w:b/>
        </w:rPr>
        <w:t>Procedure:</w:t>
      </w:r>
      <w:r w:rsidRPr="00990586">
        <w:rPr>
          <w:rFonts w:ascii="Times New Roman" w:hAnsi="Times New Roman" w:cs="Times New Roman"/>
        </w:rPr>
        <w:t xml:space="preserve"> collaborative malicious node discovery Algorithm (Spiral model)</w:t>
      </w:r>
    </w:p>
    <w:p w:rsidR="00990586" w:rsidRPr="00990586" w:rsidRDefault="00990586" w:rsidP="00990586">
      <w:pPr>
        <w:rPr>
          <w:rFonts w:ascii="Times New Roman" w:hAnsi="Times New Roman" w:cs="Times New Roman"/>
        </w:rPr>
      </w:pPr>
      <w:r w:rsidRPr="00990586">
        <w:rPr>
          <w:rFonts w:ascii="Times New Roman" w:hAnsi="Times New Roman" w:cs="Times New Roman"/>
        </w:rPr>
        <w:t>1: Get highest trust value and lowest trust value for the node for a given time range and marked them as value boundary for outliers</w:t>
      </w:r>
    </w:p>
    <w:p w:rsidR="00990586" w:rsidRPr="00990586" w:rsidRDefault="00990586" w:rsidP="00990586">
      <w:pPr>
        <w:rPr>
          <w:rFonts w:ascii="Times New Roman" w:hAnsi="Times New Roman" w:cs="Times New Roman"/>
        </w:rPr>
      </w:pPr>
      <w:r w:rsidRPr="00990586">
        <w:rPr>
          <w:rFonts w:ascii="Times New Roman" w:hAnsi="Times New Roman" w:cs="Times New Roman"/>
        </w:rPr>
        <w:t>2: Then compare current trust value is in between the range or not.</w:t>
      </w:r>
    </w:p>
    <w:p w:rsidR="00990586" w:rsidRPr="00990586" w:rsidRDefault="00990586" w:rsidP="00990586">
      <w:pPr>
        <w:rPr>
          <w:rFonts w:ascii="Times New Roman" w:hAnsi="Times New Roman" w:cs="Times New Roman"/>
        </w:rPr>
      </w:pPr>
      <w:r w:rsidRPr="00990586">
        <w:rPr>
          <w:rFonts w:ascii="Times New Roman" w:hAnsi="Times New Roman" w:cs="Times New Roman"/>
        </w:rPr>
        <w:t xml:space="preserve">3: If current trust value is in between the range, it's categorized as a </w:t>
      </w:r>
      <w:r w:rsidRPr="00990586">
        <w:rPr>
          <w:rFonts w:ascii="Times New Roman" w:hAnsi="Times New Roman" w:cs="Times New Roman"/>
          <w:noProof/>
        </w:rPr>
        <w:t>pure malicious node</w:t>
      </w:r>
      <w:r w:rsidRPr="00990586">
        <w:rPr>
          <w:rFonts w:ascii="Times New Roman" w:hAnsi="Times New Roman" w:cs="Times New Roman"/>
        </w:rPr>
        <w:t>.</w:t>
      </w:r>
    </w:p>
    <w:p w:rsidR="00990586" w:rsidRPr="00990586" w:rsidRDefault="00990586" w:rsidP="00990586">
      <w:pPr>
        <w:rPr>
          <w:rFonts w:ascii="Times New Roman" w:hAnsi="Times New Roman" w:cs="Times New Roman"/>
        </w:rPr>
      </w:pPr>
      <w:r w:rsidRPr="00990586">
        <w:rPr>
          <w:rFonts w:ascii="Times New Roman" w:hAnsi="Times New Roman" w:cs="Times New Roman"/>
        </w:rPr>
        <w:t xml:space="preserve">4: Then it (the node who execute this) can delete that record from all of </w:t>
      </w:r>
      <w:r w:rsidRPr="00990586">
        <w:rPr>
          <w:rFonts w:ascii="Times New Roman" w:hAnsi="Times New Roman" w:cs="Times New Roman"/>
          <w:noProof/>
        </w:rPr>
        <w:t>its</w:t>
      </w:r>
      <w:r w:rsidRPr="00990586">
        <w:rPr>
          <w:rFonts w:ascii="Times New Roman" w:hAnsi="Times New Roman" w:cs="Times New Roman"/>
        </w:rPr>
        <w:t xml:space="preserve"> tables and can broadcast message to aware others.</w:t>
      </w:r>
    </w:p>
    <w:p w:rsidR="00990586" w:rsidRPr="00990586" w:rsidRDefault="00990586" w:rsidP="00990586">
      <w:pPr>
        <w:rPr>
          <w:rFonts w:ascii="Times New Roman" w:hAnsi="Times New Roman" w:cs="Times New Roman"/>
        </w:rPr>
      </w:pPr>
      <w:r w:rsidRPr="00990586">
        <w:rPr>
          <w:rFonts w:ascii="Times New Roman" w:hAnsi="Times New Roman" w:cs="Times New Roman"/>
        </w:rPr>
        <w:t>5: So that will terminate the pure malicious identified process.</w:t>
      </w:r>
    </w:p>
    <w:p w:rsidR="00990586" w:rsidRPr="00990586" w:rsidRDefault="00990586" w:rsidP="00990586">
      <w:pPr>
        <w:rPr>
          <w:rFonts w:ascii="Times New Roman" w:hAnsi="Times New Roman" w:cs="Times New Roman"/>
        </w:rPr>
      </w:pPr>
      <w:r w:rsidRPr="00990586">
        <w:rPr>
          <w:rFonts w:ascii="Times New Roman" w:hAnsi="Times New Roman" w:cs="Times New Roman"/>
        </w:rPr>
        <w:t>6: If current trust value is not in between outliers it's categorized as collaborative malicious (CM) node.</w:t>
      </w:r>
    </w:p>
    <w:p w:rsidR="00990586" w:rsidRPr="00990586" w:rsidRDefault="00990586" w:rsidP="00990586">
      <w:pPr>
        <w:rPr>
          <w:rFonts w:ascii="Times New Roman" w:hAnsi="Times New Roman" w:cs="Times New Roman"/>
        </w:rPr>
      </w:pPr>
      <w:r w:rsidRPr="00990586">
        <w:rPr>
          <w:rFonts w:ascii="Times New Roman" w:hAnsi="Times New Roman" w:cs="Times New Roman"/>
        </w:rPr>
        <w:t>7: Then it (the node who execute this) can edit its trust table blackList flag to true.</w:t>
      </w:r>
    </w:p>
    <w:p w:rsidR="00990586" w:rsidRPr="00990586" w:rsidRDefault="00990586" w:rsidP="00990586">
      <w:pPr>
        <w:rPr>
          <w:rFonts w:ascii="Times New Roman" w:hAnsi="Times New Roman" w:cs="Times New Roman"/>
        </w:rPr>
      </w:pPr>
      <w:r w:rsidRPr="00990586">
        <w:rPr>
          <w:rFonts w:ascii="Times New Roman" w:hAnsi="Times New Roman" w:cs="Times New Roman"/>
        </w:rPr>
        <w:t>8: Identify all the neighbors of identified CM node and reduce their trust value since they have given the incorrect recommendations.</w:t>
      </w:r>
    </w:p>
    <w:p w:rsidR="00990586" w:rsidRPr="00990586" w:rsidRDefault="00990586" w:rsidP="00990586">
      <w:pPr>
        <w:rPr>
          <w:rFonts w:ascii="Times New Roman" w:hAnsi="Times New Roman" w:cs="Times New Roman"/>
        </w:rPr>
      </w:pPr>
      <w:r w:rsidRPr="00990586">
        <w:rPr>
          <w:rFonts w:ascii="Times New Roman" w:hAnsi="Times New Roman" w:cs="Times New Roman"/>
        </w:rPr>
        <w:t>9: Broadcast to the other nodes</w:t>
      </w:r>
    </w:p>
    <w:p w:rsidR="00990586" w:rsidRDefault="00990586" w:rsidP="00990586">
      <w:pPr>
        <w:spacing w:line="360" w:lineRule="auto"/>
        <w:jc w:val="both"/>
        <w:rPr>
          <w:rFonts w:ascii="Times New Roman" w:hAnsi="Times New Roman" w:cs="Times New Roman"/>
        </w:rPr>
      </w:pPr>
      <w:r w:rsidRPr="00990586">
        <w:rPr>
          <w:rFonts w:ascii="Times New Roman" w:hAnsi="Times New Roman" w:cs="Times New Roman"/>
        </w:rPr>
        <w:t>10: Go to the Identifying_trust_levels algorithm again.</w:t>
      </w:r>
    </w:p>
    <w:p w:rsidR="00990586" w:rsidRDefault="00990586" w:rsidP="00990586">
      <w:pPr>
        <w:spacing w:line="360" w:lineRule="auto"/>
        <w:jc w:val="both"/>
        <w:rPr>
          <w:rFonts w:ascii="Times New Roman" w:hAnsi="Times New Roman" w:cs="Times New Roman"/>
        </w:rPr>
      </w:pPr>
    </w:p>
    <w:p w:rsidR="00990586" w:rsidRDefault="00990586" w:rsidP="00990586">
      <w:pPr>
        <w:spacing w:line="360" w:lineRule="auto"/>
        <w:jc w:val="both"/>
        <w:rPr>
          <w:rFonts w:ascii="Times New Roman" w:hAnsi="Times New Roman" w:cs="Times New Roman"/>
        </w:rPr>
      </w:pPr>
    </w:p>
    <w:p w:rsidR="00990586" w:rsidRPr="00200274" w:rsidRDefault="00990586" w:rsidP="00990586">
      <w:pPr>
        <w:rPr>
          <w:szCs w:val="27"/>
          <w:shd w:val="clear" w:color="auto" w:fill="FFFFCC"/>
        </w:rPr>
      </w:pPr>
      <w:r w:rsidRPr="502B4620">
        <w:rPr>
          <w:shd w:val="clear" w:color="auto" w:fill="FFFFCC"/>
        </w:rPr>
        <w:lastRenderedPageBreak/>
        <w:t>BEGIN</w:t>
      </w:r>
    </w:p>
    <w:p w:rsidR="00990586" w:rsidRPr="00200274" w:rsidRDefault="00990586" w:rsidP="00990586">
      <w:pPr>
        <w:rPr>
          <w:szCs w:val="27"/>
          <w:shd w:val="clear" w:color="auto" w:fill="FFFFCC"/>
        </w:rPr>
      </w:pPr>
      <w:r w:rsidRPr="00200274">
        <w:rPr>
          <w:szCs w:val="27"/>
          <w:shd w:val="clear" w:color="auto" w:fill="FFFFCC"/>
        </w:rPr>
        <w:tab/>
      </w:r>
      <w:r w:rsidRPr="502B4620">
        <w:rPr>
          <w:shd w:val="clear" w:color="auto" w:fill="FFFFCC"/>
        </w:rPr>
        <w:t>p_M =passed-in malicious node</w:t>
      </w:r>
      <w:r w:rsidRPr="00200274">
        <w:rPr>
          <w:szCs w:val="27"/>
          <w:shd w:val="clear" w:color="auto" w:fill="FFFFCC"/>
        </w:rPr>
        <w:tab/>
      </w:r>
      <w:r w:rsidRPr="00200274">
        <w:rPr>
          <w:szCs w:val="27"/>
          <w:shd w:val="clear" w:color="auto" w:fill="FFFFCC"/>
        </w:rPr>
        <w:tab/>
      </w:r>
      <w:r w:rsidRPr="00200274">
        <w:rPr>
          <w:szCs w:val="27"/>
          <w:shd w:val="clear" w:color="auto" w:fill="FFFFCC"/>
        </w:rPr>
        <w:tab/>
      </w:r>
      <w:r w:rsidRPr="00200274">
        <w:rPr>
          <w:szCs w:val="27"/>
          <w:shd w:val="clear" w:color="auto" w:fill="FFFFCC"/>
        </w:rPr>
        <w:tab/>
      </w:r>
    </w:p>
    <w:p w:rsidR="00990586" w:rsidRDefault="00990586" w:rsidP="00990586">
      <w:pPr>
        <w:rPr>
          <w:szCs w:val="27"/>
          <w:shd w:val="clear" w:color="auto" w:fill="FFFFCC"/>
        </w:rPr>
      </w:pPr>
      <w:r w:rsidRPr="00200274">
        <w:rPr>
          <w:szCs w:val="27"/>
          <w:shd w:val="clear" w:color="auto" w:fill="FFFFCC"/>
        </w:rPr>
        <w:tab/>
      </w:r>
      <w:r w:rsidRPr="502B4620">
        <w:rPr>
          <w:shd w:val="clear" w:color="auto" w:fill="FFFFCC"/>
        </w:rPr>
        <w:t xml:space="preserve">IF trust value is not an outlier </w:t>
      </w:r>
    </w:p>
    <w:p w:rsidR="00990586" w:rsidRPr="00200274" w:rsidRDefault="00990586" w:rsidP="00990586">
      <w:pPr>
        <w:ind w:firstLine="720"/>
        <w:rPr>
          <w:szCs w:val="27"/>
          <w:shd w:val="clear" w:color="auto" w:fill="FFFFCC"/>
        </w:rPr>
      </w:pPr>
      <w:r w:rsidRPr="502B4620">
        <w:rPr>
          <w:shd w:val="clear" w:color="auto" w:fill="FFFFCC"/>
        </w:rPr>
        <w:t xml:space="preserve">      THEN</w:t>
      </w:r>
    </w:p>
    <w:p w:rsidR="00990586" w:rsidRPr="00200274" w:rsidRDefault="00990586" w:rsidP="00990586">
      <w:pPr>
        <w:rPr>
          <w:szCs w:val="27"/>
          <w:shd w:val="clear" w:color="auto" w:fill="FFFFCC"/>
        </w:rPr>
      </w:pPr>
      <w:r w:rsidRPr="00200274">
        <w:rPr>
          <w:szCs w:val="27"/>
          <w:shd w:val="clear" w:color="auto" w:fill="FFFFCC"/>
        </w:rPr>
        <w:tab/>
      </w:r>
      <w:r w:rsidRPr="00200274">
        <w:rPr>
          <w:szCs w:val="27"/>
          <w:shd w:val="clear" w:color="auto" w:fill="FFFFCC"/>
        </w:rPr>
        <w:tab/>
      </w:r>
      <w:r w:rsidRPr="502B4620">
        <w:rPr>
          <w:shd w:val="clear" w:color="auto" w:fill="FFFFCC"/>
        </w:rPr>
        <w:t xml:space="preserve">Delete from trust table </w:t>
      </w:r>
    </w:p>
    <w:p w:rsidR="00990586" w:rsidRPr="00200274" w:rsidRDefault="00990586" w:rsidP="00990586">
      <w:pPr>
        <w:ind w:left="720" w:firstLine="720"/>
        <w:rPr>
          <w:szCs w:val="27"/>
          <w:shd w:val="clear" w:color="auto" w:fill="FFFFCC"/>
        </w:rPr>
      </w:pPr>
      <w:r w:rsidRPr="502B4620">
        <w:rPr>
          <w:shd w:val="clear" w:color="auto" w:fill="FFFFCC"/>
        </w:rPr>
        <w:t>Send Broadcast to delete node</w:t>
      </w:r>
    </w:p>
    <w:p w:rsidR="00990586" w:rsidRPr="00200274" w:rsidRDefault="00990586" w:rsidP="00990586">
      <w:pPr>
        <w:rPr>
          <w:szCs w:val="27"/>
          <w:shd w:val="clear" w:color="auto" w:fill="FFFFCC"/>
        </w:rPr>
      </w:pPr>
      <w:r w:rsidRPr="00200274">
        <w:rPr>
          <w:szCs w:val="27"/>
          <w:shd w:val="clear" w:color="auto" w:fill="FFFFCC"/>
        </w:rPr>
        <w:tab/>
      </w:r>
      <w:r w:rsidRPr="502B4620">
        <w:rPr>
          <w:shd w:val="clear" w:color="auto" w:fill="FFFFCC"/>
        </w:rPr>
        <w:t>ELSE</w:t>
      </w:r>
    </w:p>
    <w:p w:rsidR="00990586" w:rsidRPr="00200274" w:rsidRDefault="00990586" w:rsidP="00990586">
      <w:pPr>
        <w:rPr>
          <w:szCs w:val="27"/>
          <w:shd w:val="clear" w:color="auto" w:fill="FFFFCC"/>
        </w:rPr>
      </w:pPr>
      <w:r w:rsidRPr="00200274">
        <w:rPr>
          <w:szCs w:val="27"/>
          <w:shd w:val="clear" w:color="auto" w:fill="FFFFCC"/>
        </w:rPr>
        <w:tab/>
      </w:r>
      <w:r w:rsidRPr="00200274">
        <w:rPr>
          <w:szCs w:val="27"/>
          <w:shd w:val="clear" w:color="auto" w:fill="FFFFCC"/>
        </w:rPr>
        <w:tab/>
      </w:r>
      <w:r w:rsidRPr="502B4620">
        <w:rPr>
          <w:shd w:val="clear" w:color="auto" w:fill="FFFFCC"/>
        </w:rPr>
        <w:t>Mark node as blacklist in trust table</w:t>
      </w:r>
      <w:r w:rsidRPr="00200274">
        <w:rPr>
          <w:szCs w:val="27"/>
          <w:shd w:val="clear" w:color="auto" w:fill="FFFFCC"/>
        </w:rPr>
        <w:tab/>
      </w:r>
      <w:r w:rsidRPr="00200274">
        <w:rPr>
          <w:szCs w:val="27"/>
          <w:shd w:val="clear" w:color="auto" w:fill="FFFFCC"/>
        </w:rPr>
        <w:tab/>
      </w:r>
      <w:r w:rsidRPr="00200274">
        <w:rPr>
          <w:szCs w:val="27"/>
          <w:shd w:val="clear" w:color="auto" w:fill="FFFFCC"/>
        </w:rPr>
        <w:tab/>
      </w:r>
      <w:r w:rsidRPr="00200274">
        <w:rPr>
          <w:szCs w:val="27"/>
          <w:shd w:val="clear" w:color="auto" w:fill="FFFFCC"/>
        </w:rPr>
        <w:tab/>
      </w:r>
    </w:p>
    <w:p w:rsidR="00990586" w:rsidRPr="00200274" w:rsidRDefault="00990586" w:rsidP="00990586">
      <w:pPr>
        <w:ind w:left="720" w:firstLine="720"/>
        <w:rPr>
          <w:szCs w:val="27"/>
          <w:shd w:val="clear" w:color="auto" w:fill="FFFFCC"/>
        </w:rPr>
      </w:pPr>
      <w:r w:rsidRPr="502B4620">
        <w:rPr>
          <w:shd w:val="clear" w:color="auto" w:fill="FFFFCC"/>
        </w:rPr>
        <w:t>FOR each node which recommended p_M DO</w:t>
      </w:r>
    </w:p>
    <w:p w:rsidR="00990586" w:rsidRPr="00200274" w:rsidRDefault="00990586" w:rsidP="00990586">
      <w:pPr>
        <w:ind w:left="1440" w:firstLine="720"/>
        <w:rPr>
          <w:szCs w:val="27"/>
          <w:shd w:val="clear" w:color="auto" w:fill="FFFFCC"/>
        </w:rPr>
      </w:pPr>
      <w:r w:rsidRPr="502B4620">
        <w:rPr>
          <w:shd w:val="clear" w:color="auto" w:fill="FFFFCC"/>
        </w:rPr>
        <w:t>Calculate reduce factor</w:t>
      </w:r>
      <w:r w:rsidRPr="00200274">
        <w:rPr>
          <w:szCs w:val="27"/>
          <w:shd w:val="clear" w:color="auto" w:fill="FFFFCC"/>
        </w:rPr>
        <w:tab/>
      </w:r>
      <w:r w:rsidRPr="00200274">
        <w:rPr>
          <w:szCs w:val="27"/>
          <w:shd w:val="clear" w:color="auto" w:fill="FFFFCC"/>
        </w:rPr>
        <w:tab/>
      </w:r>
      <w:r w:rsidRPr="00200274">
        <w:rPr>
          <w:szCs w:val="27"/>
          <w:shd w:val="clear" w:color="auto" w:fill="FFFFCC"/>
        </w:rPr>
        <w:tab/>
      </w:r>
    </w:p>
    <w:p w:rsidR="00990586" w:rsidRPr="00200274" w:rsidRDefault="00990586" w:rsidP="00990586">
      <w:pPr>
        <w:rPr>
          <w:szCs w:val="27"/>
          <w:shd w:val="clear" w:color="auto" w:fill="FFFFCC"/>
        </w:rPr>
      </w:pPr>
      <w:r w:rsidRPr="00200274">
        <w:rPr>
          <w:szCs w:val="27"/>
          <w:shd w:val="clear" w:color="auto" w:fill="FFFFCC"/>
        </w:rPr>
        <w:tab/>
      </w:r>
      <w:r w:rsidRPr="00200274">
        <w:rPr>
          <w:szCs w:val="27"/>
          <w:shd w:val="clear" w:color="auto" w:fill="FFFFCC"/>
        </w:rPr>
        <w:tab/>
      </w:r>
      <w:r w:rsidRPr="00200274">
        <w:rPr>
          <w:szCs w:val="27"/>
          <w:shd w:val="clear" w:color="auto" w:fill="FFFFCC"/>
        </w:rPr>
        <w:tab/>
      </w:r>
      <w:r w:rsidRPr="502B4620">
        <w:rPr>
          <w:shd w:val="clear" w:color="auto" w:fill="FFFFCC"/>
        </w:rPr>
        <w:t>Recalculate indirect trust</w:t>
      </w:r>
    </w:p>
    <w:p w:rsidR="00990586" w:rsidRPr="00200274" w:rsidRDefault="00990586" w:rsidP="00990586">
      <w:pPr>
        <w:rPr>
          <w:szCs w:val="27"/>
          <w:shd w:val="clear" w:color="auto" w:fill="FFFFCC"/>
        </w:rPr>
      </w:pPr>
      <w:r w:rsidRPr="00200274">
        <w:rPr>
          <w:szCs w:val="27"/>
          <w:shd w:val="clear" w:color="auto" w:fill="FFFFCC"/>
        </w:rPr>
        <w:tab/>
      </w:r>
      <w:r w:rsidRPr="00200274">
        <w:rPr>
          <w:szCs w:val="27"/>
          <w:shd w:val="clear" w:color="auto" w:fill="FFFFCC"/>
        </w:rPr>
        <w:tab/>
      </w:r>
      <w:r w:rsidRPr="00200274">
        <w:rPr>
          <w:szCs w:val="27"/>
          <w:shd w:val="clear" w:color="auto" w:fill="FFFFCC"/>
        </w:rPr>
        <w:tab/>
      </w:r>
      <w:r w:rsidRPr="502B4620">
        <w:rPr>
          <w:shd w:val="clear" w:color="auto" w:fill="FFFFCC"/>
        </w:rPr>
        <w:t>Update global trust</w:t>
      </w:r>
    </w:p>
    <w:p w:rsidR="00990586" w:rsidRPr="00200274" w:rsidRDefault="00990586" w:rsidP="00990586">
      <w:pPr>
        <w:rPr>
          <w:szCs w:val="27"/>
          <w:shd w:val="clear" w:color="auto" w:fill="FFFFCC"/>
        </w:rPr>
      </w:pPr>
      <w:r w:rsidRPr="00200274">
        <w:rPr>
          <w:szCs w:val="27"/>
          <w:shd w:val="clear" w:color="auto" w:fill="FFFFCC"/>
        </w:rPr>
        <w:tab/>
      </w:r>
      <w:r w:rsidRPr="00200274">
        <w:rPr>
          <w:szCs w:val="27"/>
          <w:shd w:val="clear" w:color="auto" w:fill="FFFFCC"/>
        </w:rPr>
        <w:tab/>
      </w:r>
      <w:r w:rsidRPr="502B4620">
        <w:rPr>
          <w:shd w:val="clear" w:color="auto" w:fill="FFFFCC"/>
        </w:rPr>
        <w:t>END FOR</w:t>
      </w:r>
    </w:p>
    <w:p w:rsidR="00990586" w:rsidRPr="00200274" w:rsidRDefault="00990586" w:rsidP="00990586">
      <w:pPr>
        <w:rPr>
          <w:szCs w:val="27"/>
          <w:shd w:val="clear" w:color="auto" w:fill="FFFFCC"/>
        </w:rPr>
      </w:pPr>
    </w:p>
    <w:p w:rsidR="00990586" w:rsidRPr="00200274" w:rsidRDefault="00990586" w:rsidP="00990586">
      <w:pPr>
        <w:rPr>
          <w:szCs w:val="27"/>
          <w:shd w:val="clear" w:color="auto" w:fill="FFFFCC"/>
        </w:rPr>
      </w:pPr>
      <w:r w:rsidRPr="00200274">
        <w:rPr>
          <w:szCs w:val="27"/>
          <w:shd w:val="clear" w:color="auto" w:fill="FFFFCC"/>
        </w:rPr>
        <w:tab/>
      </w:r>
      <w:r w:rsidRPr="00200274">
        <w:rPr>
          <w:szCs w:val="27"/>
          <w:shd w:val="clear" w:color="auto" w:fill="FFFFCC"/>
        </w:rPr>
        <w:tab/>
      </w:r>
      <w:r w:rsidRPr="502B4620">
        <w:rPr>
          <w:shd w:val="clear" w:color="auto" w:fill="FFFFCC"/>
        </w:rPr>
        <w:t xml:space="preserve">Broadcast </w:t>
      </w:r>
      <w:r>
        <w:rPr>
          <w:shd w:val="clear" w:color="auto" w:fill="FFFFCC"/>
        </w:rPr>
        <w:t>neighbors</w:t>
      </w:r>
      <w:r w:rsidRPr="502B4620">
        <w:rPr>
          <w:shd w:val="clear" w:color="auto" w:fill="FFFFCC"/>
        </w:rPr>
        <w:t xml:space="preserve"> about p_M node</w:t>
      </w:r>
    </w:p>
    <w:p w:rsidR="00990586" w:rsidRPr="00200274" w:rsidRDefault="00990586" w:rsidP="00990586">
      <w:pPr>
        <w:rPr>
          <w:szCs w:val="27"/>
          <w:shd w:val="clear" w:color="auto" w:fill="FFFFCC"/>
        </w:rPr>
      </w:pPr>
      <w:r w:rsidRPr="00200274">
        <w:rPr>
          <w:szCs w:val="27"/>
          <w:shd w:val="clear" w:color="auto" w:fill="FFFFCC"/>
        </w:rPr>
        <w:tab/>
      </w:r>
      <w:r w:rsidRPr="00200274">
        <w:rPr>
          <w:szCs w:val="27"/>
          <w:shd w:val="clear" w:color="auto" w:fill="FFFFCC"/>
        </w:rPr>
        <w:tab/>
      </w:r>
      <w:r w:rsidRPr="502B4620">
        <w:rPr>
          <w:shd w:val="clear" w:color="auto" w:fill="FFFFCC"/>
        </w:rPr>
        <w:t>GOTO Identifying_trust_levels</w:t>
      </w:r>
    </w:p>
    <w:p w:rsidR="00990586" w:rsidRPr="00200274" w:rsidRDefault="00990586" w:rsidP="00990586">
      <w:pPr>
        <w:rPr>
          <w:szCs w:val="27"/>
          <w:shd w:val="clear" w:color="auto" w:fill="FFFFCC"/>
        </w:rPr>
      </w:pPr>
      <w:r w:rsidRPr="00200274">
        <w:rPr>
          <w:szCs w:val="27"/>
          <w:shd w:val="clear" w:color="auto" w:fill="FFFFCC"/>
        </w:rPr>
        <w:tab/>
      </w:r>
      <w:r w:rsidRPr="502B4620">
        <w:rPr>
          <w:shd w:val="clear" w:color="auto" w:fill="FFFFCC"/>
        </w:rPr>
        <w:t>END IF</w:t>
      </w:r>
    </w:p>
    <w:p w:rsidR="00990586" w:rsidRPr="00990586" w:rsidRDefault="00990586" w:rsidP="00990586">
      <w:pPr>
        <w:spacing w:line="360" w:lineRule="auto"/>
        <w:jc w:val="both"/>
        <w:rPr>
          <w:rFonts w:ascii="Times New Roman" w:eastAsia="Times New Roman" w:hAnsi="Times New Roman" w:cs="Times New Roman"/>
          <w:sz w:val="24"/>
          <w:szCs w:val="24"/>
        </w:rPr>
      </w:pPr>
      <w:r w:rsidRPr="502B4620">
        <w:rPr>
          <w:shd w:val="clear" w:color="auto" w:fill="FFFFCC"/>
        </w:rPr>
        <w:t>END</w:t>
      </w:r>
    </w:p>
    <w:p w:rsidR="0000115C" w:rsidRDefault="00990586" w:rsidP="00990586">
      <w:pPr>
        <w:pStyle w:val="Heading3"/>
        <w:numPr>
          <w:ilvl w:val="2"/>
          <w:numId w:val="2"/>
        </w:numPr>
        <w:rPr>
          <w:rFonts w:ascii="Times New Roman" w:hAnsi="Times New Roman" w:cs="Times New Roman"/>
          <w:b/>
          <w:bCs/>
          <w:color w:val="auto"/>
        </w:rPr>
      </w:pPr>
      <w:bookmarkStart w:id="37" w:name="_Toc510313664"/>
      <w:r w:rsidRPr="00990586">
        <w:rPr>
          <w:rFonts w:ascii="Times New Roman" w:hAnsi="Times New Roman" w:cs="Times New Roman"/>
          <w:b/>
          <w:bCs/>
          <w:color w:val="auto"/>
        </w:rPr>
        <w:t xml:space="preserve">After </w:t>
      </w:r>
      <w:r w:rsidR="00546308">
        <w:rPr>
          <w:rFonts w:ascii="Times New Roman" w:hAnsi="Times New Roman" w:cs="Times New Roman"/>
          <w:b/>
          <w:bCs/>
          <w:color w:val="auto"/>
        </w:rPr>
        <w:t>t</w:t>
      </w:r>
      <w:r w:rsidRPr="00990586">
        <w:rPr>
          <w:rFonts w:ascii="Times New Roman" w:hAnsi="Times New Roman" w:cs="Times New Roman"/>
          <w:b/>
          <w:bCs/>
          <w:color w:val="auto"/>
        </w:rPr>
        <w:t xml:space="preserve">ransmission </w:t>
      </w:r>
      <w:r w:rsidR="00546308">
        <w:rPr>
          <w:rFonts w:ascii="Times New Roman" w:hAnsi="Times New Roman" w:cs="Times New Roman"/>
          <w:b/>
          <w:bCs/>
          <w:color w:val="auto"/>
        </w:rPr>
        <w:t>p</w:t>
      </w:r>
      <w:r w:rsidRPr="00990586">
        <w:rPr>
          <w:rFonts w:ascii="Times New Roman" w:hAnsi="Times New Roman" w:cs="Times New Roman"/>
          <w:b/>
          <w:bCs/>
          <w:color w:val="auto"/>
        </w:rPr>
        <w:t>hase</w:t>
      </w:r>
      <w:bookmarkEnd w:id="37"/>
    </w:p>
    <w:p w:rsidR="00990586" w:rsidRDefault="00990586" w:rsidP="00990586"/>
    <w:p w:rsidR="00990586" w:rsidRPr="00990586" w:rsidRDefault="00990586" w:rsidP="00990586">
      <w:pPr>
        <w:spacing w:line="360" w:lineRule="auto"/>
        <w:rPr>
          <w:rFonts w:ascii="Times New Roman" w:eastAsia="Times New Roman" w:hAnsi="Times New Roman" w:cs="Times New Roman"/>
          <w:sz w:val="24"/>
          <w:szCs w:val="24"/>
        </w:rPr>
      </w:pPr>
      <w:r w:rsidRPr="00990586">
        <w:rPr>
          <w:rFonts w:ascii="Times New Roman" w:eastAsia="Times New Roman" w:hAnsi="Times New Roman" w:cs="Times New Roman"/>
          <w:sz w:val="24"/>
          <w:szCs w:val="24"/>
        </w:rPr>
        <w:t xml:space="preserve">In this phase, each neighboring node will receive the collaborative node detail through the broadcast, and it has to check its own neighbor set. For the simplicity of the process, we consider some notations to represent a different set of nodes as below. </w:t>
      </w:r>
    </w:p>
    <w:p w:rsidR="00990586" w:rsidRPr="00990586" w:rsidRDefault="00990586" w:rsidP="00990586">
      <w:pPr>
        <w:jc w:val="both"/>
        <w:rPr>
          <w:rFonts w:ascii="Times New Roman" w:eastAsia="Times New Roman" w:hAnsi="Times New Roman" w:cs="Times New Roman"/>
        </w:rPr>
      </w:pPr>
      <w:r w:rsidRPr="00990586">
        <w:rPr>
          <w:rFonts w:ascii="Times New Roman" w:eastAsia="Times New Roman" w:hAnsi="Times New Roman" w:cs="Times New Roman"/>
        </w:rPr>
        <w:t xml:space="preserve">Collaborative malicious node        </w:t>
      </w:r>
      <w:r>
        <w:rPr>
          <w:rFonts w:ascii="Times New Roman" w:eastAsia="Times New Roman" w:hAnsi="Times New Roman" w:cs="Times New Roman"/>
        </w:rPr>
        <w:t xml:space="preserve">   </w:t>
      </w:r>
      <w:r w:rsidRPr="00990586">
        <w:rPr>
          <w:rFonts w:ascii="Times New Roman" w:eastAsia="Times New Roman" w:hAnsi="Times New Roman" w:cs="Times New Roman"/>
        </w:rPr>
        <w:t xml:space="preserve"> CM1</w:t>
      </w:r>
    </w:p>
    <w:p w:rsidR="00990586" w:rsidRPr="00990586" w:rsidRDefault="00990586" w:rsidP="00990586">
      <w:pPr>
        <w:jc w:val="both"/>
        <w:rPr>
          <w:rFonts w:ascii="Times New Roman" w:eastAsia="Times New Roman" w:hAnsi="Times New Roman" w:cs="Times New Roman"/>
        </w:rPr>
      </w:pPr>
      <w:r w:rsidRPr="00990586">
        <w:rPr>
          <w:rFonts w:ascii="Times New Roman" w:eastAsia="Times New Roman" w:hAnsi="Times New Roman" w:cs="Times New Roman"/>
        </w:rPr>
        <w:t xml:space="preserve">Neighbor set </w:t>
      </w:r>
      <w:r w:rsidRPr="00990586">
        <w:rPr>
          <w:rFonts w:ascii="Times New Roman" w:eastAsia="Times New Roman" w:hAnsi="Times New Roman" w:cs="Times New Roman"/>
          <w:szCs w:val="24"/>
        </w:rPr>
        <w:tab/>
      </w:r>
      <w:r w:rsidRPr="00990586">
        <w:rPr>
          <w:rFonts w:ascii="Times New Roman" w:eastAsia="Times New Roman" w:hAnsi="Times New Roman" w:cs="Times New Roman"/>
          <w:szCs w:val="24"/>
        </w:rPr>
        <w:tab/>
      </w:r>
      <w:r w:rsidRPr="00990586">
        <w:rPr>
          <w:rFonts w:ascii="Times New Roman" w:eastAsia="Times New Roman" w:hAnsi="Times New Roman" w:cs="Times New Roman"/>
          <w:szCs w:val="24"/>
        </w:rPr>
        <w:tab/>
      </w:r>
      <w:r w:rsidRPr="00990586">
        <w:rPr>
          <w:rFonts w:ascii="Times New Roman" w:eastAsia="Times New Roman" w:hAnsi="Times New Roman" w:cs="Times New Roman"/>
        </w:rPr>
        <w:t xml:space="preserve">         NE</w:t>
      </w:r>
    </w:p>
    <w:p w:rsidR="00990586" w:rsidRDefault="00990586" w:rsidP="00990586">
      <w:pPr>
        <w:jc w:val="both"/>
        <w:rPr>
          <w:rFonts w:ascii="Times New Roman" w:eastAsia="Times New Roman" w:hAnsi="Times New Roman" w:cs="Times New Roman"/>
        </w:rPr>
      </w:pPr>
      <w:r w:rsidRPr="00990586">
        <w:rPr>
          <w:rFonts w:ascii="Times New Roman" w:eastAsia="Times New Roman" w:hAnsi="Times New Roman" w:cs="Times New Roman"/>
        </w:rPr>
        <w:t>Blacklisted node set</w:t>
      </w:r>
      <w:r w:rsidRPr="00990586">
        <w:rPr>
          <w:rFonts w:ascii="Times New Roman" w:eastAsia="Times New Roman" w:hAnsi="Times New Roman" w:cs="Times New Roman"/>
          <w:szCs w:val="24"/>
        </w:rPr>
        <w:tab/>
      </w:r>
      <w:r w:rsidRPr="00990586">
        <w:rPr>
          <w:rFonts w:ascii="Times New Roman" w:eastAsia="Times New Roman" w:hAnsi="Times New Roman" w:cs="Times New Roman"/>
          <w:szCs w:val="24"/>
        </w:rPr>
        <w:tab/>
      </w:r>
      <w:r w:rsidRPr="00990586">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90586">
        <w:rPr>
          <w:rFonts w:ascii="Times New Roman" w:eastAsia="Times New Roman" w:hAnsi="Times New Roman" w:cs="Times New Roman"/>
        </w:rPr>
        <w:t>BL</w:t>
      </w:r>
    </w:p>
    <w:p w:rsidR="00990586" w:rsidRDefault="00990586" w:rsidP="00990586">
      <w:pPr>
        <w:jc w:val="both"/>
        <w:rPr>
          <w:rFonts w:ascii="Times New Roman" w:eastAsia="Times New Roman" w:hAnsi="Times New Roman" w:cs="Times New Roman"/>
        </w:rPr>
      </w:pPr>
    </w:p>
    <w:p w:rsidR="00990586" w:rsidRPr="00990586" w:rsidRDefault="00765394" w:rsidP="00990586">
      <w:pPr>
        <w:jc w:val="both"/>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671552" behindDoc="0" locked="0" layoutInCell="1" allowOverlap="1" wp14:anchorId="4049D1C9" wp14:editId="6B01ECD3">
                <wp:simplePos x="0" y="0"/>
                <wp:positionH relativeFrom="column">
                  <wp:posOffset>398780</wp:posOffset>
                </wp:positionH>
                <wp:positionV relativeFrom="paragraph">
                  <wp:posOffset>5705475</wp:posOffset>
                </wp:positionV>
                <wp:extent cx="463359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4633595" cy="635"/>
                        </a:xfrm>
                        <a:prstGeom prst="rect">
                          <a:avLst/>
                        </a:prstGeom>
                        <a:solidFill>
                          <a:prstClr val="white"/>
                        </a:solidFill>
                        <a:ln>
                          <a:noFill/>
                        </a:ln>
                      </wps:spPr>
                      <wps:txbx>
                        <w:txbxContent>
                          <w:p w:rsidR="007C0FE5" w:rsidRPr="00765394" w:rsidRDefault="007C0FE5" w:rsidP="00765394">
                            <w:pPr>
                              <w:pStyle w:val="Caption"/>
                              <w:jc w:val="center"/>
                              <w:rPr>
                                <w:rFonts w:ascii="Times New Roman" w:eastAsia="Times New Roman" w:hAnsi="Times New Roman" w:cs="Times New Roman"/>
                                <w:i w:val="0"/>
                                <w:iCs w:val="0"/>
                                <w:noProof/>
                                <w:color w:val="auto"/>
                              </w:rPr>
                            </w:pPr>
                            <w:r w:rsidRPr="00765394">
                              <w:rPr>
                                <w:rFonts w:ascii="Times New Roman" w:hAnsi="Times New Roman" w:cs="Times New Roman"/>
                                <w:i w:val="0"/>
                                <w:iCs w:val="0"/>
                                <w:color w:val="auto"/>
                              </w:rPr>
                              <w:t>Figure 3.2: After Transmission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9D1C9" id="Text Box 11" o:spid="_x0000_s1029" type="#_x0000_t202" style="position:absolute;left:0;text-align:left;margin-left:31.4pt;margin-top:449.25pt;width:364.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dXLwIAAGY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" stroked="f">
                <v:textbox style="mso-fit-shape-to-text:t" inset="0,0,0,0">
                  <w:txbxContent>
                    <w:p w:rsidR="007C0FE5" w:rsidRPr="00765394" w:rsidRDefault="007C0FE5" w:rsidP="00765394">
                      <w:pPr>
                        <w:pStyle w:val="Caption"/>
                        <w:jc w:val="center"/>
                        <w:rPr>
                          <w:rFonts w:ascii="Times New Roman" w:eastAsia="Times New Roman" w:hAnsi="Times New Roman" w:cs="Times New Roman"/>
                          <w:i w:val="0"/>
                          <w:iCs w:val="0"/>
                          <w:noProof/>
                          <w:color w:val="auto"/>
                        </w:rPr>
                      </w:pPr>
                      <w:r w:rsidRPr="00765394">
                        <w:rPr>
                          <w:rFonts w:ascii="Times New Roman" w:hAnsi="Times New Roman" w:cs="Times New Roman"/>
                          <w:i w:val="0"/>
                          <w:iCs w:val="0"/>
                          <w:color w:val="auto"/>
                        </w:rPr>
                        <w:t>Figure 3.2: After Transmission Phase</w:t>
                      </w:r>
                    </w:p>
                  </w:txbxContent>
                </v:textbox>
                <w10:wrap type="square"/>
              </v:shape>
            </w:pict>
          </mc:Fallback>
        </mc:AlternateContent>
      </w:r>
      <w:r w:rsidR="00990586">
        <w:rPr>
          <w:rFonts w:eastAsia="Times New Roman" w:cs="Times New Roman"/>
          <w:noProof/>
        </w:rPr>
        <w:drawing>
          <wp:anchor distT="0" distB="0" distL="114300" distR="114300" simplePos="0" relativeHeight="251667456" behindDoc="1" locked="0" layoutInCell="0" allowOverlap="1" wp14:anchorId="4B0D87B5" wp14:editId="611C02A5">
            <wp:simplePos x="1442357" y="8300357"/>
            <wp:positionH relativeFrom="margin">
              <wp:align>center</wp:align>
            </wp:positionH>
            <wp:positionV relativeFrom="margin">
              <wp:align>top</wp:align>
            </wp:positionV>
            <wp:extent cx="4633595" cy="5648325"/>
            <wp:effectExtent l="0" t="0" r="0" b="952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33595" cy="5648325"/>
                    </a:xfrm>
                    <a:prstGeom prst="rect">
                      <a:avLst/>
                    </a:prstGeom>
                    <a:noFill/>
                  </pic:spPr>
                </pic:pic>
              </a:graphicData>
            </a:graphic>
            <wp14:sizeRelH relativeFrom="page">
              <wp14:pctWidth>0</wp14:pctWidth>
            </wp14:sizeRelH>
            <wp14:sizeRelV relativeFrom="page">
              <wp14:pctHeight>0</wp14:pctHeight>
            </wp14:sizeRelV>
          </wp:anchor>
        </w:drawing>
      </w:r>
    </w:p>
    <w:p w:rsidR="00990586" w:rsidRPr="00454EA6" w:rsidRDefault="00990586" w:rsidP="00990586">
      <w:pPr>
        <w:jc w:val="both"/>
        <w:rPr>
          <w:rFonts w:eastAsia="Times New Roman" w:cs="Times New Roman"/>
        </w:rPr>
      </w:pPr>
    </w:p>
    <w:p w:rsidR="00765394" w:rsidRDefault="00765394" w:rsidP="00990586">
      <w:pPr>
        <w:spacing w:line="360" w:lineRule="auto"/>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Pr="00765394" w:rsidRDefault="00765394" w:rsidP="00765394">
      <w:pPr>
        <w:rPr>
          <w:rFonts w:ascii="Times New Roman" w:hAnsi="Times New Roman" w:cs="Times New Roman"/>
        </w:rPr>
      </w:pPr>
    </w:p>
    <w:p w:rsidR="00765394" w:rsidRDefault="00765394" w:rsidP="00765394">
      <w:pPr>
        <w:rPr>
          <w:rFonts w:ascii="Times New Roman" w:hAnsi="Times New Roman" w:cs="Times New Roman"/>
        </w:rPr>
      </w:pPr>
    </w:p>
    <w:p w:rsidR="00990586" w:rsidRDefault="00765394" w:rsidP="00765394">
      <w:pPr>
        <w:tabs>
          <w:tab w:val="left" w:pos="2880"/>
        </w:tabs>
        <w:rPr>
          <w:rFonts w:ascii="Times New Roman" w:hAnsi="Times New Roman" w:cs="Times New Roman"/>
        </w:rPr>
      </w:pPr>
      <w:r>
        <w:rPr>
          <w:rFonts w:ascii="Times New Roman" w:hAnsi="Times New Roman" w:cs="Times New Roman"/>
        </w:rPr>
        <w:tab/>
      </w:r>
    </w:p>
    <w:p w:rsidR="00765394" w:rsidRDefault="00765394" w:rsidP="00765394">
      <w:pPr>
        <w:tabs>
          <w:tab w:val="left" w:pos="2880"/>
        </w:tabs>
        <w:rPr>
          <w:rFonts w:ascii="Times New Roman" w:hAnsi="Times New Roman" w:cs="Times New Roman"/>
        </w:rPr>
      </w:pPr>
    </w:p>
    <w:p w:rsidR="00765394" w:rsidRDefault="00765394" w:rsidP="00765394">
      <w:pPr>
        <w:tabs>
          <w:tab w:val="left" w:pos="2880"/>
        </w:tabs>
        <w:rPr>
          <w:rFonts w:ascii="Times New Roman" w:hAnsi="Times New Roman" w:cs="Times New Roman"/>
        </w:rPr>
      </w:pPr>
    </w:p>
    <w:p w:rsidR="00765394" w:rsidRDefault="00765394" w:rsidP="00765394">
      <w:pPr>
        <w:tabs>
          <w:tab w:val="left" w:pos="2880"/>
        </w:tabs>
        <w:rPr>
          <w:rFonts w:ascii="Times New Roman" w:hAnsi="Times New Roman" w:cs="Times New Roman"/>
        </w:rPr>
      </w:pPr>
    </w:p>
    <w:p w:rsidR="00765394" w:rsidRDefault="00765394" w:rsidP="00765394">
      <w:pPr>
        <w:tabs>
          <w:tab w:val="left" w:pos="2880"/>
        </w:tabs>
        <w:rPr>
          <w:rFonts w:ascii="Times New Roman" w:hAnsi="Times New Roman" w:cs="Times New Roman"/>
        </w:rPr>
      </w:pPr>
    </w:p>
    <w:p w:rsidR="00765394" w:rsidRPr="0034641F" w:rsidRDefault="00765394" w:rsidP="00765394">
      <w:pPr>
        <w:rPr>
          <w:rFonts w:ascii="Times New Roman" w:eastAsia="Arial" w:hAnsi="Times New Roman" w:cs="Times New Roman"/>
          <w:b/>
          <w:lang w:val="en"/>
        </w:rPr>
      </w:pPr>
      <w:r w:rsidRPr="0034641F">
        <w:rPr>
          <w:rFonts w:ascii="Times New Roman" w:eastAsia="Arial" w:hAnsi="Times New Roman" w:cs="Times New Roman"/>
          <w:b/>
          <w:lang w:val="en"/>
        </w:rPr>
        <w:lastRenderedPageBreak/>
        <w:t xml:space="preserve">Procedure: </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   read the received broadcast message and identify the p_CM</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 xml:space="preserve">2:   for every </w:t>
      </w:r>
      <w:r w:rsidRPr="0034641F">
        <w:rPr>
          <w:rFonts w:ascii="Times New Roman" w:eastAsia="Arial" w:hAnsi="Times New Roman" w:cs="Times New Roman"/>
          <w:noProof/>
          <w:lang w:val="en"/>
        </w:rPr>
        <w:t>element</w:t>
      </w:r>
      <w:r w:rsidRPr="0034641F">
        <w:rPr>
          <w:rFonts w:ascii="Times New Roman" w:eastAsia="Arial" w:hAnsi="Times New Roman" w:cs="Times New Roman"/>
          <w:lang w:val="en"/>
        </w:rPr>
        <w:t xml:space="preserve"> B</w:t>
      </w:r>
      <w:r w:rsidRPr="0034641F">
        <w:rPr>
          <w:rFonts w:ascii="Times New Roman" w:eastAsia="Arial" w:hAnsi="Times New Roman" w:cs="Times New Roman"/>
          <w:vertAlign w:val="subscript"/>
          <w:lang w:val="en"/>
        </w:rPr>
        <w:t>i</w:t>
      </w:r>
      <w:r w:rsidRPr="0034641F">
        <w:rPr>
          <w:rFonts w:ascii="Times New Roman" w:eastAsia="Arial Unicode MS" w:hAnsi="Times New Roman" w:cs="Times New Roman"/>
          <w:lang w:val="en"/>
        </w:rPr>
        <w:t xml:space="preserve"> </w:t>
      </w:r>
      <w:r w:rsidRPr="0034641F">
        <w:rPr>
          <w:rFonts w:ascii="Cambria Math" w:eastAsia="Arial Unicode MS" w:hAnsi="Cambria Math" w:cs="Cambria Math"/>
          <w:lang w:val="en"/>
        </w:rPr>
        <w:t>∈</w:t>
      </w:r>
      <w:r w:rsidRPr="0034641F">
        <w:rPr>
          <w:rFonts w:ascii="Times New Roman" w:eastAsia="Arial Unicode MS" w:hAnsi="Times New Roman" w:cs="Times New Roman"/>
          <w:lang w:val="en"/>
        </w:rPr>
        <w:t xml:space="preserve"> BlackListed nodes do</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3:   if B</w:t>
      </w:r>
      <w:r w:rsidRPr="0034641F">
        <w:rPr>
          <w:rFonts w:ascii="Times New Roman" w:eastAsia="Arial" w:hAnsi="Times New Roman" w:cs="Times New Roman"/>
          <w:vertAlign w:val="subscript"/>
          <w:lang w:val="en"/>
        </w:rPr>
        <w:t xml:space="preserve">i </w:t>
      </w:r>
      <w:r w:rsidRPr="0034641F">
        <w:rPr>
          <w:rFonts w:ascii="Times New Roman" w:eastAsia="Arial" w:hAnsi="Times New Roman" w:cs="Times New Roman"/>
          <w:lang w:val="en"/>
        </w:rPr>
        <w:t xml:space="preserve"> equals p_CM then</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4:   delete p_CM in trust table</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5:   delete p_CM in recommendation table</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6:   break</w:t>
      </w:r>
      <w:r w:rsidRPr="0034641F">
        <w:rPr>
          <w:rFonts w:ascii="Times New Roman" w:eastAsia="Arial" w:hAnsi="Times New Roman" w:cs="Times New Roman"/>
          <w:lang w:val="en"/>
        </w:rPr>
        <w:tab/>
      </w:r>
      <w:r w:rsidRPr="0034641F">
        <w:rPr>
          <w:rFonts w:ascii="Times New Roman" w:eastAsia="Arial" w:hAnsi="Times New Roman" w:cs="Times New Roman"/>
          <w:lang w:val="en"/>
        </w:rPr>
        <w:tab/>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 xml:space="preserve">7:   </w:t>
      </w:r>
      <w:r w:rsidRPr="0034641F">
        <w:rPr>
          <w:rFonts w:ascii="Times New Roman" w:eastAsia="Arial" w:hAnsi="Times New Roman" w:cs="Times New Roman"/>
          <w:noProof/>
          <w:lang w:val="en"/>
        </w:rPr>
        <w:t>end if</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 xml:space="preserve">8:   end </w:t>
      </w:r>
      <w:r w:rsidRPr="0034641F">
        <w:rPr>
          <w:rFonts w:ascii="Times New Roman" w:eastAsia="Arial" w:hAnsi="Times New Roman" w:cs="Times New Roman"/>
          <w:noProof/>
          <w:lang w:val="en"/>
        </w:rPr>
        <w:t>for</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 xml:space="preserve">9:   for each </w:t>
      </w:r>
      <w:r w:rsidRPr="0034641F">
        <w:rPr>
          <w:rFonts w:ascii="Times New Roman" w:eastAsia="Arial" w:hAnsi="Times New Roman" w:cs="Times New Roman"/>
          <w:noProof/>
          <w:lang w:val="en"/>
        </w:rPr>
        <w:t xml:space="preserve">neighbour </w:t>
      </w:r>
      <w:r w:rsidRPr="0034641F">
        <w:rPr>
          <w:rFonts w:ascii="Times New Roman" w:eastAsia="Arial" w:hAnsi="Times New Roman" w:cs="Times New Roman"/>
          <w:lang w:val="en"/>
        </w:rPr>
        <w:t>node do</w:t>
      </w:r>
      <w:r w:rsidRPr="0034641F">
        <w:rPr>
          <w:rFonts w:ascii="Times New Roman" w:eastAsia="Arial" w:hAnsi="Times New Roman" w:cs="Times New Roman"/>
          <w:lang w:val="en"/>
        </w:rPr>
        <w:tab/>
        <w:t xml:space="preserve">  </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10: if p_CM found then</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11. Mark as blacklist in trust table</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12. Mark as blacklist in recommendation table</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13. End if</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 xml:space="preserve">14. End </w:t>
      </w:r>
      <w:r w:rsidRPr="0034641F">
        <w:rPr>
          <w:rFonts w:ascii="Times New Roman" w:eastAsia="Arial" w:hAnsi="Times New Roman" w:cs="Times New Roman"/>
          <w:noProof/>
          <w:lang w:val="en"/>
        </w:rPr>
        <w:t>for</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15. Send broadcast message about p_CM</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16. For each node which recommended p_CM do</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17. Calculate the reduction factor</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18. Update the indirect trust in the trust table</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 xml:space="preserve">19. End </w:t>
      </w:r>
      <w:r w:rsidRPr="0034641F">
        <w:rPr>
          <w:rFonts w:ascii="Times New Roman" w:eastAsia="Arial" w:hAnsi="Times New Roman" w:cs="Times New Roman"/>
          <w:noProof/>
          <w:lang w:val="en"/>
        </w:rPr>
        <w:t>for</w:t>
      </w:r>
    </w:p>
    <w:p w:rsidR="00765394" w:rsidRPr="0034641F" w:rsidRDefault="00765394" w:rsidP="00765394">
      <w:pPr>
        <w:pBdr>
          <w:top w:val="nil"/>
          <w:left w:val="nil"/>
          <w:bottom w:val="nil"/>
          <w:right w:val="nil"/>
          <w:between w:val="nil"/>
        </w:pBdr>
        <w:spacing w:after="0"/>
        <w:rPr>
          <w:rFonts w:ascii="Times New Roman" w:eastAsia="Arial" w:hAnsi="Times New Roman" w:cs="Times New Roman"/>
          <w:lang w:val="en"/>
        </w:rPr>
      </w:pPr>
      <w:r w:rsidRPr="0034641F">
        <w:rPr>
          <w:rFonts w:ascii="Times New Roman" w:eastAsia="Arial" w:hAnsi="Times New Roman" w:cs="Times New Roman"/>
          <w:lang w:val="en"/>
        </w:rPr>
        <w:t>20. End</w:t>
      </w:r>
    </w:p>
    <w:p w:rsidR="00765394" w:rsidRDefault="00765394" w:rsidP="00765394">
      <w:pPr>
        <w:pBdr>
          <w:top w:val="nil"/>
          <w:left w:val="nil"/>
          <w:bottom w:val="nil"/>
          <w:right w:val="nil"/>
          <w:between w:val="nil"/>
        </w:pBdr>
        <w:spacing w:after="0"/>
        <w:rPr>
          <w:rFonts w:ascii="Times New Roman" w:eastAsia="Arial" w:hAnsi="Times New Roman" w:cs="Times New Roman"/>
          <w:lang w:val="en"/>
        </w:rPr>
      </w:pPr>
    </w:p>
    <w:p w:rsidR="00765394" w:rsidRPr="002E6C26" w:rsidRDefault="00765394" w:rsidP="00765394">
      <w:pPr>
        <w:pBdr>
          <w:top w:val="single" w:sz="4" w:space="1" w:color="auto"/>
          <w:left w:val="single" w:sz="4" w:space="4" w:color="auto"/>
          <w:bottom w:val="single" w:sz="4" w:space="1" w:color="auto"/>
          <w:right w:val="single" w:sz="4" w:space="4" w:color="auto"/>
        </w:pBdr>
        <w:rPr>
          <w:sz w:val="20"/>
          <w:szCs w:val="20"/>
        </w:rPr>
      </w:pPr>
      <w:r w:rsidRPr="502B4620">
        <w:rPr>
          <w:shd w:val="clear" w:color="auto" w:fill="FFFFCC"/>
        </w:rPr>
        <w:t>BEGIN</w:t>
      </w:r>
      <w:r w:rsidRPr="002E6C26">
        <w:rPr>
          <w:szCs w:val="27"/>
          <w:shd w:val="clear" w:color="auto" w:fill="FFFFCC"/>
        </w:rPr>
        <w:tab/>
      </w:r>
      <w:r w:rsidRPr="002E6C26">
        <w:rPr>
          <w:sz w:val="20"/>
        </w:rPr>
        <w:tab/>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 w:val="20"/>
        </w:rPr>
        <w:tab/>
      </w:r>
      <w:r w:rsidRPr="502B4620">
        <w:rPr>
          <w:shd w:val="clear" w:color="auto" w:fill="FFFFCC"/>
        </w:rPr>
        <w:t>FOR every element B</w:t>
      </w:r>
      <w:r w:rsidRPr="502B4620">
        <w:rPr>
          <w:shd w:val="clear" w:color="auto" w:fill="FFFFCC"/>
          <w:vertAlign w:val="subscript"/>
        </w:rPr>
        <w:t>i</w:t>
      </w:r>
      <w:r w:rsidRPr="502B4620">
        <w:rPr>
          <w:rFonts w:ascii="Arial Unicode MS" w:eastAsia="Arial Unicode MS" w:hAnsi="Arial Unicode MS" w:cs="Arial Unicode MS"/>
          <w:shd w:val="clear" w:color="auto" w:fill="FFFFCC"/>
        </w:rPr>
        <w:t xml:space="preserve"> ∈ BlackListed nodes do </w:t>
      </w:r>
      <w:r w:rsidRPr="002E6C26">
        <w:rPr>
          <w:rFonts w:ascii="Arial Unicode MS" w:eastAsia="Arial Unicode MS" w:hAnsi="Arial Unicode MS" w:cs="Arial Unicode MS"/>
          <w:szCs w:val="27"/>
          <w:shd w:val="clear" w:color="auto" w:fill="FFFFCC"/>
        </w:rPr>
        <w:tab/>
      </w:r>
      <w:r w:rsidRPr="002E6C26">
        <w:rPr>
          <w:rFonts w:ascii="Arial Unicode MS" w:eastAsia="Arial Unicode MS" w:hAnsi="Arial Unicode MS" w:cs="Arial Unicode MS"/>
          <w:szCs w:val="27"/>
          <w:shd w:val="clear" w:color="auto" w:fill="FFFFCC"/>
        </w:rPr>
        <w:tab/>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502B4620">
        <w:rPr>
          <w:shd w:val="clear" w:color="auto" w:fill="FFFFCC"/>
        </w:rPr>
        <w:t>IF p_CM equals B</w:t>
      </w:r>
      <w:r w:rsidRPr="502B4620">
        <w:rPr>
          <w:shd w:val="clear" w:color="auto" w:fill="FFFFCC"/>
          <w:vertAlign w:val="subscript"/>
        </w:rPr>
        <w:t>i</w:t>
      </w:r>
      <w:r w:rsidRPr="502B4620">
        <w:rPr>
          <w:shd w:val="clear" w:color="auto" w:fill="FFFFCC"/>
        </w:rPr>
        <w:t xml:space="preserve">  then</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502B4620">
        <w:rPr>
          <w:shd w:val="clear" w:color="auto" w:fill="FFFFCC"/>
        </w:rPr>
        <w:t>Delete p_CM in Trust Table</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502B4620">
        <w:rPr>
          <w:shd w:val="clear" w:color="auto" w:fill="FFFFCC"/>
        </w:rPr>
        <w:t>Delete p_CM in Recommendation Table</w:t>
      </w:r>
      <w:r w:rsidRPr="002E6C26">
        <w:rPr>
          <w:szCs w:val="27"/>
          <w:shd w:val="clear" w:color="auto" w:fill="FFFFCC"/>
        </w:rPr>
        <w:tab/>
      </w:r>
      <w:r w:rsidRPr="002E6C26">
        <w:rPr>
          <w:szCs w:val="27"/>
          <w:shd w:val="clear" w:color="auto" w:fill="FFFFCC"/>
        </w:rPr>
        <w:tab/>
      </w:r>
      <w:r w:rsidRPr="002E6C26">
        <w:rPr>
          <w:szCs w:val="27"/>
          <w:shd w:val="clear" w:color="auto" w:fill="FFFFCC"/>
        </w:rPr>
        <w:tab/>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502B4620">
        <w:rPr>
          <w:shd w:val="clear" w:color="auto" w:fill="FFFFCC"/>
        </w:rPr>
        <w:t>BREAK;</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502B4620">
        <w:rPr>
          <w:shd w:val="clear" w:color="auto" w:fill="FFFFCC"/>
        </w:rPr>
        <w:t>END IF</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502B4620">
        <w:rPr>
          <w:shd w:val="clear" w:color="auto" w:fill="FFFFCC"/>
        </w:rPr>
        <w:t>END FOR</w:t>
      </w:r>
      <w:r w:rsidRPr="002E6C26">
        <w:rPr>
          <w:szCs w:val="27"/>
          <w:shd w:val="clear" w:color="auto" w:fill="FFFFCC"/>
        </w:rPr>
        <w:tab/>
      </w:r>
      <w:r w:rsidRPr="002E6C26">
        <w:rPr>
          <w:szCs w:val="27"/>
          <w:shd w:val="clear" w:color="auto" w:fill="FFFFCC"/>
        </w:rPr>
        <w:tab/>
      </w:r>
      <w:r w:rsidRPr="002E6C26">
        <w:rPr>
          <w:szCs w:val="27"/>
          <w:shd w:val="clear" w:color="auto" w:fill="FFFFCC"/>
        </w:rPr>
        <w:tab/>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502B4620">
        <w:rPr>
          <w:shd w:val="clear" w:color="auto" w:fill="FFFFCC"/>
        </w:rPr>
        <w:t>FOR each neighbor node do</w:t>
      </w:r>
      <w:r w:rsidRPr="002E6C26">
        <w:rPr>
          <w:szCs w:val="27"/>
          <w:shd w:val="clear" w:color="auto" w:fill="FFFFCC"/>
        </w:rPr>
        <w:tab/>
      </w:r>
      <w:r w:rsidRPr="002E6C26">
        <w:rPr>
          <w:szCs w:val="27"/>
          <w:shd w:val="clear" w:color="auto" w:fill="FFFFCC"/>
        </w:rPr>
        <w:tab/>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502B4620">
        <w:rPr>
          <w:shd w:val="clear" w:color="auto" w:fill="FFFFCC"/>
        </w:rPr>
        <w:t xml:space="preserve">IF </w:t>
      </w:r>
      <w:r w:rsidRPr="502B4620">
        <w:rPr>
          <w:b/>
          <w:shd w:val="clear" w:color="auto" w:fill="FFFFCC"/>
        </w:rPr>
        <w:t xml:space="preserve">p_CM </w:t>
      </w:r>
      <w:r w:rsidRPr="502B4620">
        <w:rPr>
          <w:shd w:val="clear" w:color="auto" w:fill="FFFFCC"/>
        </w:rPr>
        <w:t>found then</w:t>
      </w:r>
      <w:r w:rsidRPr="002E6C26">
        <w:rPr>
          <w:szCs w:val="27"/>
          <w:shd w:val="clear" w:color="auto" w:fill="FFFFCC"/>
        </w:rPr>
        <w:tab/>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502B4620">
        <w:rPr>
          <w:shd w:val="clear" w:color="auto" w:fill="FFFFCC"/>
        </w:rPr>
        <w:t>Mark as black list in trust table</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002E6C26">
        <w:rPr>
          <w:szCs w:val="27"/>
          <w:shd w:val="clear" w:color="auto" w:fill="FFFFCC"/>
        </w:rPr>
        <w:tab/>
      </w:r>
      <w:r w:rsidRPr="502B4620">
        <w:rPr>
          <w:shd w:val="clear" w:color="auto" w:fill="FFFFCC"/>
        </w:rPr>
        <w:t>Mark as black list in recommendation table</w:t>
      </w:r>
    </w:p>
    <w:p w:rsidR="00765394" w:rsidRPr="002E6C26" w:rsidRDefault="00765394" w:rsidP="00765394">
      <w:pPr>
        <w:pBdr>
          <w:top w:val="single" w:sz="4" w:space="1" w:color="auto"/>
          <w:left w:val="single" w:sz="4" w:space="4" w:color="auto"/>
          <w:bottom w:val="single" w:sz="4" w:space="1" w:color="auto"/>
          <w:right w:val="single" w:sz="4" w:space="4" w:color="auto"/>
        </w:pBdr>
        <w:rPr>
          <w:b/>
        </w:rPr>
      </w:pPr>
      <w:r w:rsidRPr="002E6C26">
        <w:rPr>
          <w:szCs w:val="27"/>
          <w:shd w:val="clear" w:color="auto" w:fill="FFFFCC"/>
        </w:rPr>
        <w:tab/>
      </w:r>
      <w:r w:rsidRPr="002E6C26">
        <w:rPr>
          <w:szCs w:val="27"/>
          <w:shd w:val="clear" w:color="auto" w:fill="FFFFCC"/>
        </w:rPr>
        <w:tab/>
      </w:r>
      <w:r w:rsidRPr="502B4620">
        <w:rPr>
          <w:shd w:val="clear" w:color="auto" w:fill="FFFFCC"/>
        </w:rPr>
        <w:t>END IF</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lastRenderedPageBreak/>
        <w:tab/>
      </w:r>
      <w:r w:rsidRPr="502B4620">
        <w:rPr>
          <w:shd w:val="clear" w:color="auto" w:fill="FFFFCC"/>
        </w:rPr>
        <w:t>END FOR</w:t>
      </w:r>
      <w:r w:rsidRPr="002E6C26">
        <w:rPr>
          <w:szCs w:val="27"/>
          <w:shd w:val="clear" w:color="auto" w:fill="FFFFCC"/>
        </w:rPr>
        <w:tab/>
      </w:r>
    </w:p>
    <w:p w:rsidR="00765394" w:rsidRPr="002E6C26" w:rsidRDefault="00765394" w:rsidP="00765394">
      <w:pPr>
        <w:pBdr>
          <w:top w:val="single" w:sz="4" w:space="1" w:color="auto"/>
          <w:left w:val="single" w:sz="4" w:space="4" w:color="auto"/>
          <w:bottom w:val="single" w:sz="4" w:space="1" w:color="auto"/>
          <w:right w:val="single" w:sz="4" w:space="4" w:color="auto"/>
        </w:pBdr>
        <w:ind w:firstLine="720"/>
        <w:rPr>
          <w:b/>
        </w:rPr>
      </w:pPr>
      <w:r w:rsidRPr="502B4620">
        <w:rPr>
          <w:shd w:val="clear" w:color="auto" w:fill="FFFFCC"/>
        </w:rPr>
        <w:t xml:space="preserve">Send broadcast message about </w:t>
      </w:r>
      <w:r w:rsidRPr="502B4620">
        <w:rPr>
          <w:b/>
          <w:shd w:val="clear" w:color="auto" w:fill="FFFFCC"/>
        </w:rPr>
        <w:t>p_CM</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502B4620">
        <w:rPr>
          <w:shd w:val="clear" w:color="auto" w:fill="FFFFCC"/>
        </w:rPr>
        <w:t xml:space="preserve">FOR each node which recommended </w:t>
      </w:r>
      <w:r w:rsidRPr="502B4620">
        <w:rPr>
          <w:b/>
          <w:shd w:val="clear" w:color="auto" w:fill="FFFFCC"/>
        </w:rPr>
        <w:t xml:space="preserve">p_CM </w:t>
      </w:r>
      <w:r w:rsidRPr="502B4620">
        <w:rPr>
          <w:shd w:val="clear" w:color="auto" w:fill="FFFFCC"/>
        </w:rPr>
        <w:t>do</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502B4620">
        <w:rPr>
          <w:shd w:val="clear" w:color="auto" w:fill="FFFFCC"/>
        </w:rPr>
        <w:t>Calculate a reduction factor</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sidRPr="002E6C26">
        <w:rPr>
          <w:szCs w:val="27"/>
          <w:shd w:val="clear" w:color="auto" w:fill="FFFFCC"/>
        </w:rPr>
        <w:tab/>
      </w:r>
      <w:r w:rsidRPr="002E6C26">
        <w:rPr>
          <w:szCs w:val="27"/>
          <w:shd w:val="clear" w:color="auto" w:fill="FFFFCC"/>
        </w:rPr>
        <w:tab/>
      </w:r>
      <w:r w:rsidRPr="502B4620">
        <w:rPr>
          <w:shd w:val="clear" w:color="auto" w:fill="FFFFCC"/>
        </w:rPr>
        <w:t>Recalculate indirect trust in trust table</w:t>
      </w:r>
    </w:p>
    <w:p w:rsidR="00765394" w:rsidRDefault="00765394" w:rsidP="00765394">
      <w:pPr>
        <w:pBdr>
          <w:top w:val="single" w:sz="4" w:space="1" w:color="auto"/>
          <w:left w:val="single" w:sz="4" w:space="4" w:color="auto"/>
          <w:bottom w:val="single" w:sz="4" w:space="1" w:color="auto"/>
          <w:right w:val="single" w:sz="4" w:space="4" w:color="auto"/>
        </w:pBdr>
        <w:rPr>
          <w:shd w:val="clear" w:color="auto" w:fill="FFFFCC"/>
        </w:rPr>
      </w:pPr>
      <w:r w:rsidRPr="002E6C26">
        <w:rPr>
          <w:szCs w:val="27"/>
          <w:shd w:val="clear" w:color="auto" w:fill="FFFFCC"/>
        </w:rPr>
        <w:tab/>
      </w:r>
      <w:r w:rsidRPr="502B4620">
        <w:rPr>
          <w:shd w:val="clear" w:color="auto" w:fill="FFFFCC"/>
        </w:rPr>
        <w:t>END FOR</w:t>
      </w:r>
    </w:p>
    <w:p w:rsidR="00765394" w:rsidRPr="002E6C26" w:rsidRDefault="00765394" w:rsidP="00765394">
      <w:pPr>
        <w:pBdr>
          <w:top w:val="single" w:sz="4" w:space="1" w:color="auto"/>
          <w:left w:val="single" w:sz="4" w:space="4" w:color="auto"/>
          <w:bottom w:val="single" w:sz="4" w:space="1" w:color="auto"/>
          <w:right w:val="single" w:sz="4" w:space="4" w:color="auto"/>
        </w:pBdr>
        <w:rPr>
          <w:szCs w:val="27"/>
          <w:shd w:val="clear" w:color="auto" w:fill="FFFFCC"/>
        </w:rPr>
      </w:pPr>
      <w:r>
        <w:rPr>
          <w:szCs w:val="27"/>
          <w:shd w:val="clear" w:color="auto" w:fill="FFFFCC"/>
        </w:rPr>
        <w:t>END</w:t>
      </w:r>
      <w:r w:rsidRPr="002E6C26">
        <w:rPr>
          <w:szCs w:val="27"/>
          <w:shd w:val="clear" w:color="auto" w:fill="FFFFCC"/>
        </w:rPr>
        <w:tab/>
      </w:r>
      <w:r w:rsidRPr="002E6C26">
        <w:rPr>
          <w:szCs w:val="27"/>
          <w:shd w:val="clear" w:color="auto" w:fill="FFFFCC"/>
        </w:rPr>
        <w:tab/>
      </w:r>
      <w:r w:rsidRPr="002E6C26">
        <w:rPr>
          <w:szCs w:val="27"/>
          <w:shd w:val="clear" w:color="auto" w:fill="FFFFCC"/>
        </w:rPr>
        <w:tab/>
      </w:r>
    </w:p>
    <w:p w:rsidR="00765394" w:rsidRPr="00765394" w:rsidRDefault="00765394" w:rsidP="00765394">
      <w:pPr>
        <w:pBdr>
          <w:top w:val="nil"/>
          <w:left w:val="nil"/>
          <w:bottom w:val="nil"/>
          <w:right w:val="nil"/>
          <w:between w:val="nil"/>
        </w:pBdr>
        <w:spacing w:after="0"/>
        <w:rPr>
          <w:rFonts w:ascii="Times New Roman" w:eastAsia="Arial" w:hAnsi="Times New Roman" w:cs="Times New Roman"/>
          <w:lang w:val="en"/>
        </w:rPr>
      </w:pPr>
    </w:p>
    <w:p w:rsidR="00B94189" w:rsidRDefault="00B94189" w:rsidP="00B94189">
      <w:pPr>
        <w:pStyle w:val="Heading2"/>
        <w:numPr>
          <w:ilvl w:val="1"/>
          <w:numId w:val="2"/>
        </w:numPr>
        <w:rPr>
          <w:rFonts w:ascii="Times New Roman" w:hAnsi="Times New Roman" w:cs="Times New Roman"/>
          <w:b/>
          <w:bCs/>
          <w:color w:val="auto"/>
          <w:sz w:val="24"/>
          <w:szCs w:val="24"/>
        </w:rPr>
      </w:pPr>
      <w:bookmarkStart w:id="38" w:name="_Toc510313665"/>
      <w:r w:rsidRPr="00B94189">
        <w:rPr>
          <w:rFonts w:ascii="Times New Roman" w:hAnsi="Times New Roman" w:cs="Times New Roman"/>
          <w:b/>
          <w:bCs/>
          <w:color w:val="auto"/>
          <w:sz w:val="24"/>
          <w:szCs w:val="24"/>
        </w:rPr>
        <w:t>System Diagram</w:t>
      </w:r>
      <w:bookmarkEnd w:id="38"/>
    </w:p>
    <w:p w:rsidR="00BA4E17" w:rsidRDefault="00BA4E17" w:rsidP="00BA4E17"/>
    <w:p w:rsidR="00CD0015" w:rsidRDefault="00BA4E17" w:rsidP="00CD0015">
      <w:pPr>
        <w:keepNext/>
      </w:pPr>
      <w:r>
        <w:rPr>
          <w:noProof/>
        </w:rPr>
        <w:drawing>
          <wp:inline distT="0" distB="0" distL="0" distR="0">
            <wp:extent cx="5431790" cy="434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1790" cy="4349750"/>
                    </a:xfrm>
                    <a:prstGeom prst="rect">
                      <a:avLst/>
                    </a:prstGeom>
                  </pic:spPr>
                </pic:pic>
              </a:graphicData>
            </a:graphic>
          </wp:inline>
        </w:drawing>
      </w:r>
    </w:p>
    <w:p w:rsidR="00BA4E17" w:rsidRPr="00CD0015" w:rsidRDefault="00CD0015" w:rsidP="00CD0015">
      <w:pPr>
        <w:pStyle w:val="Caption"/>
        <w:jc w:val="center"/>
        <w:rPr>
          <w:rFonts w:ascii="Times New Roman" w:hAnsi="Times New Roman" w:cs="Times New Roman"/>
          <w:i w:val="0"/>
          <w:iCs w:val="0"/>
          <w:color w:val="auto"/>
        </w:rPr>
      </w:pPr>
      <w:r w:rsidRPr="00CD0015">
        <w:rPr>
          <w:rFonts w:ascii="Times New Roman" w:hAnsi="Times New Roman" w:cs="Times New Roman"/>
          <w:i w:val="0"/>
          <w:iCs w:val="0"/>
          <w:color w:val="auto"/>
        </w:rPr>
        <w:t>Figure 3.3: System Diagram</w:t>
      </w:r>
    </w:p>
    <w:p w:rsidR="00B94189" w:rsidRDefault="00B94189" w:rsidP="00B94189">
      <w:pPr>
        <w:pStyle w:val="Heading2"/>
        <w:numPr>
          <w:ilvl w:val="1"/>
          <w:numId w:val="2"/>
        </w:numPr>
        <w:rPr>
          <w:rFonts w:ascii="Times New Roman" w:hAnsi="Times New Roman" w:cs="Times New Roman"/>
          <w:b/>
          <w:bCs/>
          <w:color w:val="auto"/>
          <w:sz w:val="24"/>
          <w:szCs w:val="24"/>
        </w:rPr>
      </w:pPr>
      <w:bookmarkStart w:id="39" w:name="_Toc510313666"/>
      <w:r w:rsidRPr="00B94189">
        <w:rPr>
          <w:rFonts w:ascii="Times New Roman" w:hAnsi="Times New Roman" w:cs="Times New Roman"/>
          <w:b/>
          <w:bCs/>
          <w:color w:val="auto"/>
          <w:sz w:val="24"/>
          <w:szCs w:val="24"/>
        </w:rPr>
        <w:lastRenderedPageBreak/>
        <w:t>Gantt Chart</w:t>
      </w:r>
      <w:bookmarkEnd w:id="39"/>
    </w:p>
    <w:p w:rsidR="00CD0015" w:rsidRDefault="00E27D89" w:rsidP="00CD0015">
      <w:pPr>
        <w:keepNext/>
      </w:pPr>
      <w:r>
        <w:rPr>
          <w:noProof/>
        </w:rPr>
        <w:drawing>
          <wp:inline distT="0" distB="0" distL="0" distR="0">
            <wp:extent cx="5431790" cy="517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2.JPG"/>
                    <pic:cNvPicPr/>
                  </pic:nvPicPr>
                  <pic:blipFill>
                    <a:blip r:embed="rId15">
                      <a:extLst>
                        <a:ext uri="{28A0092B-C50C-407E-A947-70E740481C1C}">
                          <a14:useLocalDpi xmlns:a14="http://schemas.microsoft.com/office/drawing/2010/main" val="0"/>
                        </a:ext>
                      </a:extLst>
                    </a:blip>
                    <a:stretch>
                      <a:fillRect/>
                    </a:stretch>
                  </pic:blipFill>
                  <pic:spPr>
                    <a:xfrm>
                      <a:off x="0" y="0"/>
                      <a:ext cx="5431790" cy="5171440"/>
                    </a:xfrm>
                    <a:prstGeom prst="rect">
                      <a:avLst/>
                    </a:prstGeom>
                  </pic:spPr>
                </pic:pic>
              </a:graphicData>
            </a:graphic>
          </wp:inline>
        </w:drawing>
      </w:r>
    </w:p>
    <w:p w:rsidR="00E27D89" w:rsidRPr="00CD0015" w:rsidRDefault="00CD0015" w:rsidP="00CD0015">
      <w:pPr>
        <w:pStyle w:val="Caption"/>
        <w:jc w:val="center"/>
        <w:rPr>
          <w:rFonts w:ascii="Times New Roman" w:hAnsi="Times New Roman" w:cs="Times New Roman"/>
          <w:i w:val="0"/>
          <w:iCs w:val="0"/>
          <w:color w:val="auto"/>
        </w:rPr>
      </w:pPr>
      <w:r w:rsidRPr="00CD0015">
        <w:rPr>
          <w:rFonts w:ascii="Times New Roman" w:hAnsi="Times New Roman" w:cs="Times New Roman"/>
          <w:i w:val="0"/>
          <w:iCs w:val="0"/>
          <w:color w:val="auto"/>
        </w:rPr>
        <w:t>Figure 3.4: Gantt chart</w:t>
      </w:r>
    </w:p>
    <w:p w:rsidR="00201E35" w:rsidRDefault="00201E35" w:rsidP="00201E35"/>
    <w:p w:rsidR="006778B4" w:rsidRDefault="006778B4" w:rsidP="00201E35"/>
    <w:p w:rsidR="006778B4" w:rsidRDefault="006778B4" w:rsidP="00201E35"/>
    <w:p w:rsidR="006778B4" w:rsidRDefault="006778B4" w:rsidP="00201E35"/>
    <w:p w:rsidR="006778B4" w:rsidRDefault="006778B4" w:rsidP="00201E35"/>
    <w:p w:rsidR="006778B4" w:rsidRDefault="006778B4" w:rsidP="00201E35"/>
    <w:p w:rsidR="00201E35" w:rsidRDefault="00D1180C" w:rsidP="00D1180C">
      <w:pPr>
        <w:pStyle w:val="Heading1"/>
        <w:numPr>
          <w:ilvl w:val="0"/>
          <w:numId w:val="2"/>
        </w:numPr>
        <w:rPr>
          <w:rFonts w:ascii="Times New Roman" w:hAnsi="Times New Roman" w:cs="Times New Roman"/>
          <w:b/>
          <w:color w:val="000000" w:themeColor="text1"/>
          <w:sz w:val="28"/>
          <w:szCs w:val="28"/>
        </w:rPr>
      </w:pPr>
      <w:bookmarkStart w:id="40" w:name="_Toc478066353"/>
      <w:bookmarkStart w:id="41" w:name="_Toc510313667"/>
      <w:r w:rsidRPr="00C40669">
        <w:rPr>
          <w:rFonts w:ascii="Times New Roman" w:hAnsi="Times New Roman" w:cs="Times New Roman"/>
          <w:b/>
          <w:color w:val="000000" w:themeColor="text1"/>
          <w:sz w:val="28"/>
          <w:szCs w:val="28"/>
        </w:rPr>
        <w:lastRenderedPageBreak/>
        <w:t>DESCRIPTION OF PERSONAL AND FACILITIES</w:t>
      </w:r>
      <w:bookmarkEnd w:id="40"/>
      <w:bookmarkEnd w:id="41"/>
    </w:p>
    <w:p w:rsidR="00D1180C" w:rsidRDefault="00D1180C" w:rsidP="00D1180C"/>
    <w:tbl>
      <w:tblPr>
        <w:tblStyle w:val="TableGrid"/>
        <w:tblW w:w="0" w:type="auto"/>
        <w:tblLook w:val="04A0" w:firstRow="1" w:lastRow="0" w:firstColumn="1" w:lastColumn="0" w:noHBand="0" w:noVBand="1"/>
      </w:tblPr>
      <w:tblGrid>
        <w:gridCol w:w="2972"/>
        <w:gridCol w:w="1985"/>
        <w:gridCol w:w="3253"/>
      </w:tblGrid>
      <w:tr w:rsidR="00D1180C" w:rsidTr="00E27D89">
        <w:tc>
          <w:tcPr>
            <w:tcW w:w="2972" w:type="dxa"/>
          </w:tcPr>
          <w:p w:rsidR="00D1180C" w:rsidRDefault="00D1180C" w:rsidP="00E27D89">
            <w:pPr>
              <w:rPr>
                <w:rFonts w:ascii="Times New Roman" w:hAnsi="Times New Roman" w:cs="Times New Roman"/>
                <w:b/>
                <w:color w:val="000000" w:themeColor="text1"/>
              </w:rPr>
            </w:pPr>
            <w:r w:rsidRPr="001366A7">
              <w:rPr>
                <w:rFonts w:ascii="Times New Roman" w:eastAsia="Times New Roman" w:hAnsi="Times New Roman" w:cs="Times New Roman"/>
                <w:b/>
                <w:bCs/>
                <w:color w:val="000000"/>
                <w:sz w:val="24"/>
                <w:szCs w:val="24"/>
                <w:lang w:eastAsia="en-GB"/>
              </w:rPr>
              <w:t>Member</w:t>
            </w:r>
            <w:r w:rsidRPr="001366A7">
              <w:rPr>
                <w:rFonts w:ascii="Times New Roman" w:eastAsia="Times New Roman" w:hAnsi="Times New Roman" w:cs="Times New Roman"/>
                <w:sz w:val="24"/>
                <w:szCs w:val="24"/>
                <w:lang w:eastAsia="en-GB"/>
              </w:rPr>
              <w:br/>
            </w:r>
          </w:p>
        </w:tc>
        <w:tc>
          <w:tcPr>
            <w:tcW w:w="1985" w:type="dxa"/>
          </w:tcPr>
          <w:p w:rsidR="00D1180C" w:rsidRDefault="00D1180C" w:rsidP="00E27D89">
            <w:pPr>
              <w:rPr>
                <w:rFonts w:ascii="Times New Roman" w:hAnsi="Times New Roman" w:cs="Times New Roman"/>
                <w:b/>
                <w:color w:val="000000" w:themeColor="text1"/>
              </w:rPr>
            </w:pPr>
            <w:r w:rsidRPr="001366A7">
              <w:rPr>
                <w:rFonts w:ascii="Times New Roman" w:eastAsia="Times New Roman" w:hAnsi="Times New Roman" w:cs="Times New Roman"/>
                <w:b/>
                <w:bCs/>
                <w:color w:val="000000"/>
                <w:sz w:val="24"/>
                <w:szCs w:val="24"/>
                <w:lang w:eastAsia="en-GB"/>
              </w:rPr>
              <w:t>Component</w:t>
            </w:r>
          </w:p>
        </w:tc>
        <w:tc>
          <w:tcPr>
            <w:tcW w:w="3253" w:type="dxa"/>
          </w:tcPr>
          <w:p w:rsidR="00D1180C" w:rsidRDefault="00D1180C" w:rsidP="00E27D89">
            <w:pPr>
              <w:rPr>
                <w:rFonts w:ascii="Times New Roman" w:hAnsi="Times New Roman" w:cs="Times New Roman"/>
                <w:b/>
                <w:color w:val="000000" w:themeColor="text1"/>
              </w:rPr>
            </w:pPr>
            <w:r w:rsidRPr="001366A7">
              <w:rPr>
                <w:rFonts w:ascii="Times New Roman" w:eastAsia="Times New Roman" w:hAnsi="Times New Roman" w:cs="Times New Roman"/>
                <w:b/>
                <w:bCs/>
                <w:color w:val="000000"/>
                <w:sz w:val="24"/>
                <w:szCs w:val="24"/>
                <w:lang w:eastAsia="en-GB"/>
              </w:rPr>
              <w:t>Task</w:t>
            </w:r>
          </w:p>
        </w:tc>
      </w:tr>
      <w:tr w:rsidR="00D1180C" w:rsidTr="00E27D89">
        <w:trPr>
          <w:trHeight w:val="280"/>
        </w:trPr>
        <w:tc>
          <w:tcPr>
            <w:tcW w:w="2972" w:type="dxa"/>
            <w:vMerge w:val="restart"/>
          </w:tcPr>
          <w:p w:rsidR="00D1180C" w:rsidRPr="006075FF" w:rsidRDefault="00D1180C" w:rsidP="00E27D89">
            <w:pPr>
              <w:rPr>
                <w:rFonts w:ascii="Times New Roman" w:hAnsi="Times New Roman" w:cs="Times New Roman"/>
                <w:color w:val="000000" w:themeColor="text1"/>
                <w:sz w:val="24"/>
              </w:rPr>
            </w:pPr>
            <w:r w:rsidRPr="00D1180C">
              <w:rPr>
                <w:rFonts w:ascii="Times New Roman" w:hAnsi="Times New Roman" w:cs="Times New Roman"/>
                <w:color w:val="000000" w:themeColor="text1"/>
                <w:sz w:val="24"/>
              </w:rPr>
              <w:t>M.A.J. Niroshan</w:t>
            </w:r>
          </w:p>
        </w:tc>
        <w:tc>
          <w:tcPr>
            <w:tcW w:w="1985" w:type="dxa"/>
          </w:tcPr>
          <w:p w:rsidR="00D1180C" w:rsidRPr="006075FF" w:rsidRDefault="009F7115" w:rsidP="00E27D89">
            <w:pPr>
              <w:rPr>
                <w:rFonts w:ascii="Times New Roman" w:hAnsi="Times New Roman" w:cs="Times New Roman"/>
                <w:color w:val="000000" w:themeColor="text1"/>
                <w:sz w:val="24"/>
              </w:rPr>
            </w:pPr>
            <w:r>
              <w:rPr>
                <w:rFonts w:ascii="Times New Roman" w:hAnsi="Times New Roman" w:cs="Times New Roman"/>
                <w:color w:val="000000" w:themeColor="text1"/>
                <w:sz w:val="24"/>
              </w:rPr>
              <w:t>Trust Recommendation Request (TRR)</w:t>
            </w:r>
          </w:p>
          <w:p w:rsidR="00D1180C" w:rsidRPr="006075FF" w:rsidRDefault="00D1180C" w:rsidP="00E27D89">
            <w:pPr>
              <w:rPr>
                <w:rFonts w:ascii="Times New Roman" w:hAnsi="Times New Roman" w:cs="Times New Roman"/>
                <w:color w:val="000000" w:themeColor="text1"/>
                <w:sz w:val="24"/>
              </w:rPr>
            </w:pPr>
          </w:p>
          <w:p w:rsidR="00D1180C" w:rsidRPr="006075FF" w:rsidRDefault="00D1180C" w:rsidP="00E27D89">
            <w:pPr>
              <w:rPr>
                <w:rFonts w:ascii="Times New Roman" w:hAnsi="Times New Roman" w:cs="Times New Roman"/>
                <w:color w:val="000000" w:themeColor="text1"/>
                <w:sz w:val="24"/>
              </w:rPr>
            </w:pPr>
          </w:p>
          <w:p w:rsidR="00D1180C" w:rsidRPr="006075FF" w:rsidRDefault="00D1180C" w:rsidP="00E27D89">
            <w:pPr>
              <w:rPr>
                <w:rFonts w:ascii="Times New Roman" w:hAnsi="Times New Roman" w:cs="Times New Roman"/>
                <w:color w:val="000000" w:themeColor="text1"/>
                <w:sz w:val="24"/>
              </w:rPr>
            </w:pPr>
          </w:p>
        </w:tc>
        <w:tc>
          <w:tcPr>
            <w:tcW w:w="3253" w:type="dxa"/>
          </w:tcPr>
          <w:p w:rsidR="009F7115" w:rsidRDefault="009F7115" w:rsidP="00D1180C">
            <w:pPr>
              <w:pStyle w:val="ListParagraph"/>
              <w:numPr>
                <w:ilvl w:val="0"/>
                <w:numId w:val="20"/>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Send TRR among one hop neighbour nodes.</w:t>
            </w:r>
          </w:p>
          <w:p w:rsidR="00D1180C" w:rsidRDefault="009F7115" w:rsidP="00D1180C">
            <w:pPr>
              <w:pStyle w:val="ListParagraph"/>
              <w:numPr>
                <w:ilvl w:val="0"/>
                <w:numId w:val="20"/>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Receive TRR</w:t>
            </w:r>
          </w:p>
          <w:p w:rsidR="00D1180C" w:rsidRPr="009F7115" w:rsidRDefault="00D1180C" w:rsidP="009F7115">
            <w:pPr>
              <w:spacing w:line="360" w:lineRule="auto"/>
              <w:rPr>
                <w:rFonts w:ascii="Times New Roman" w:hAnsi="Times New Roman" w:cs="Times New Roman"/>
                <w:color w:val="000000" w:themeColor="text1"/>
                <w:sz w:val="24"/>
              </w:rPr>
            </w:pPr>
          </w:p>
        </w:tc>
      </w:tr>
      <w:tr w:rsidR="00D1180C" w:rsidTr="00E27D89">
        <w:trPr>
          <w:trHeight w:val="280"/>
        </w:trPr>
        <w:tc>
          <w:tcPr>
            <w:tcW w:w="2972" w:type="dxa"/>
            <w:vMerge/>
          </w:tcPr>
          <w:p w:rsidR="00D1180C" w:rsidRPr="006075FF" w:rsidRDefault="00D1180C" w:rsidP="00E27D89">
            <w:pPr>
              <w:rPr>
                <w:rFonts w:ascii="Times New Roman" w:hAnsi="Times New Roman" w:cs="Times New Roman"/>
                <w:color w:val="000000" w:themeColor="text1"/>
                <w:sz w:val="24"/>
              </w:rPr>
            </w:pPr>
          </w:p>
        </w:tc>
        <w:tc>
          <w:tcPr>
            <w:tcW w:w="1985" w:type="dxa"/>
          </w:tcPr>
          <w:p w:rsidR="00D1180C" w:rsidRPr="006075FF" w:rsidRDefault="00E86B04" w:rsidP="00E27D89">
            <w:pPr>
              <w:rPr>
                <w:rFonts w:ascii="Times New Roman" w:hAnsi="Times New Roman" w:cs="Times New Roman"/>
                <w:color w:val="000000" w:themeColor="text1"/>
                <w:sz w:val="24"/>
              </w:rPr>
            </w:pPr>
            <w:r>
              <w:rPr>
                <w:rFonts w:ascii="Times New Roman" w:hAnsi="Times New Roman" w:cs="Times New Roman"/>
                <w:color w:val="000000" w:themeColor="text1"/>
                <w:sz w:val="24"/>
              </w:rPr>
              <w:t>Trust Based Framework</w:t>
            </w:r>
          </w:p>
          <w:p w:rsidR="00D1180C" w:rsidRPr="006075FF" w:rsidRDefault="00D1180C" w:rsidP="00E27D89">
            <w:pPr>
              <w:rPr>
                <w:rFonts w:ascii="Times New Roman" w:hAnsi="Times New Roman" w:cs="Times New Roman"/>
                <w:color w:val="000000" w:themeColor="text1"/>
                <w:sz w:val="24"/>
              </w:rPr>
            </w:pPr>
          </w:p>
          <w:p w:rsidR="00D1180C" w:rsidRPr="006075FF" w:rsidRDefault="00D1180C" w:rsidP="00E27D89">
            <w:pPr>
              <w:rPr>
                <w:rFonts w:ascii="Times New Roman" w:hAnsi="Times New Roman" w:cs="Times New Roman"/>
                <w:color w:val="000000" w:themeColor="text1"/>
                <w:sz w:val="24"/>
              </w:rPr>
            </w:pPr>
          </w:p>
          <w:p w:rsidR="00D1180C" w:rsidRPr="006075FF" w:rsidRDefault="00D1180C" w:rsidP="00E27D89">
            <w:pPr>
              <w:rPr>
                <w:rFonts w:ascii="Times New Roman" w:hAnsi="Times New Roman" w:cs="Times New Roman"/>
                <w:color w:val="000000" w:themeColor="text1"/>
                <w:sz w:val="24"/>
              </w:rPr>
            </w:pPr>
          </w:p>
        </w:tc>
        <w:tc>
          <w:tcPr>
            <w:tcW w:w="3253" w:type="dxa"/>
          </w:tcPr>
          <w:p w:rsidR="00D1180C" w:rsidRDefault="00E86B04" w:rsidP="00D1180C">
            <w:pPr>
              <w:pStyle w:val="ListParagraph"/>
              <w:numPr>
                <w:ilvl w:val="0"/>
                <w:numId w:val="21"/>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Implement generic trust components.</w:t>
            </w:r>
          </w:p>
          <w:p w:rsidR="00E86B04" w:rsidRDefault="00EC1442" w:rsidP="00D1180C">
            <w:pPr>
              <w:pStyle w:val="ListParagraph"/>
              <w:numPr>
                <w:ilvl w:val="0"/>
                <w:numId w:val="21"/>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Trust based </w:t>
            </w:r>
            <w:r w:rsidR="00E86B04">
              <w:rPr>
                <w:rFonts w:ascii="Times New Roman" w:hAnsi="Times New Roman" w:cs="Times New Roman"/>
                <w:color w:val="000000" w:themeColor="text1"/>
                <w:sz w:val="24"/>
              </w:rPr>
              <w:t>Ipv4 enhancement.</w:t>
            </w:r>
          </w:p>
          <w:p w:rsidR="00E86B04" w:rsidRDefault="00EC1442" w:rsidP="00D1180C">
            <w:pPr>
              <w:pStyle w:val="ListParagraph"/>
              <w:numPr>
                <w:ilvl w:val="0"/>
                <w:numId w:val="21"/>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Trust based </w:t>
            </w:r>
            <w:r w:rsidR="00E86B04">
              <w:rPr>
                <w:rFonts w:ascii="Times New Roman" w:hAnsi="Times New Roman" w:cs="Times New Roman"/>
                <w:color w:val="000000" w:themeColor="text1"/>
                <w:sz w:val="24"/>
              </w:rPr>
              <w:t>Ipv6 enhancement.</w:t>
            </w:r>
          </w:p>
          <w:p w:rsidR="00D1180C" w:rsidRPr="00E86B04" w:rsidRDefault="00D1180C" w:rsidP="00E86B04">
            <w:pPr>
              <w:spacing w:line="360" w:lineRule="auto"/>
              <w:rPr>
                <w:rFonts w:ascii="Times New Roman" w:hAnsi="Times New Roman" w:cs="Times New Roman"/>
                <w:color w:val="000000" w:themeColor="text1"/>
                <w:sz w:val="24"/>
              </w:rPr>
            </w:pPr>
          </w:p>
        </w:tc>
      </w:tr>
      <w:tr w:rsidR="00D1180C" w:rsidTr="00E27D89">
        <w:trPr>
          <w:trHeight w:val="319"/>
        </w:trPr>
        <w:tc>
          <w:tcPr>
            <w:tcW w:w="2972" w:type="dxa"/>
            <w:vMerge w:val="restart"/>
          </w:tcPr>
          <w:p w:rsidR="00D1180C" w:rsidRPr="006075FF" w:rsidRDefault="00D1180C" w:rsidP="00E27D89">
            <w:pPr>
              <w:rPr>
                <w:rFonts w:ascii="Times New Roman" w:hAnsi="Times New Roman" w:cs="Times New Roman"/>
                <w:color w:val="000000" w:themeColor="text1"/>
                <w:sz w:val="24"/>
              </w:rPr>
            </w:pPr>
            <w:r w:rsidRPr="00D1180C">
              <w:rPr>
                <w:rFonts w:ascii="Times New Roman" w:hAnsi="Times New Roman" w:cs="Times New Roman"/>
                <w:color w:val="000000" w:themeColor="text1"/>
                <w:sz w:val="24"/>
                <w:szCs w:val="48"/>
              </w:rPr>
              <w:t>K.A.H. Kodithuwakku</w:t>
            </w:r>
          </w:p>
        </w:tc>
        <w:tc>
          <w:tcPr>
            <w:tcW w:w="1985" w:type="dxa"/>
          </w:tcPr>
          <w:p w:rsidR="00D1180C" w:rsidRDefault="00D1180C" w:rsidP="00E27D89">
            <w:pPr>
              <w:rPr>
                <w:rFonts w:ascii="Times New Roman" w:hAnsi="Times New Roman" w:cs="Times New Roman"/>
                <w:color w:val="000000" w:themeColor="text1"/>
                <w:sz w:val="24"/>
              </w:rPr>
            </w:pPr>
            <w:r>
              <w:rPr>
                <w:rFonts w:ascii="Times New Roman" w:hAnsi="Times New Roman" w:cs="Times New Roman"/>
                <w:color w:val="000000" w:themeColor="text1"/>
                <w:sz w:val="24"/>
              </w:rPr>
              <w:t>Calculate Indirect Trust</w:t>
            </w:r>
          </w:p>
          <w:p w:rsidR="00D1180C" w:rsidRDefault="00D1180C" w:rsidP="00E27D89">
            <w:pPr>
              <w:rPr>
                <w:rFonts w:ascii="Times New Roman" w:hAnsi="Times New Roman" w:cs="Times New Roman"/>
                <w:color w:val="000000" w:themeColor="text1"/>
                <w:sz w:val="24"/>
              </w:rPr>
            </w:pPr>
          </w:p>
          <w:p w:rsidR="00D1180C" w:rsidRPr="006075FF" w:rsidRDefault="00D1180C" w:rsidP="00E27D89">
            <w:pPr>
              <w:rPr>
                <w:rFonts w:ascii="Times New Roman" w:hAnsi="Times New Roman" w:cs="Times New Roman"/>
                <w:color w:val="000000" w:themeColor="text1"/>
                <w:sz w:val="24"/>
              </w:rPr>
            </w:pPr>
          </w:p>
        </w:tc>
        <w:tc>
          <w:tcPr>
            <w:tcW w:w="3253" w:type="dxa"/>
          </w:tcPr>
          <w:p w:rsidR="00D1180C" w:rsidRDefault="00EC1442" w:rsidP="00D1180C">
            <w:pPr>
              <w:pStyle w:val="ListParagraph"/>
              <w:numPr>
                <w:ilvl w:val="0"/>
                <w:numId w:val="21"/>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Implement</w:t>
            </w:r>
            <w:r w:rsidR="00D1180C">
              <w:rPr>
                <w:rFonts w:ascii="Times New Roman" w:hAnsi="Times New Roman" w:cs="Times New Roman"/>
                <w:color w:val="000000" w:themeColor="text1"/>
                <w:sz w:val="24"/>
              </w:rPr>
              <w:t xml:space="preserve"> Maturity level</w:t>
            </w:r>
            <w:r w:rsidR="009F7115">
              <w:rPr>
                <w:rFonts w:ascii="Times New Roman" w:hAnsi="Times New Roman" w:cs="Times New Roman"/>
                <w:color w:val="000000" w:themeColor="text1"/>
                <w:sz w:val="24"/>
              </w:rPr>
              <w:t>.</w:t>
            </w:r>
          </w:p>
          <w:p w:rsidR="009F7115" w:rsidRDefault="00EC1442" w:rsidP="00D1180C">
            <w:pPr>
              <w:pStyle w:val="ListParagraph"/>
              <w:numPr>
                <w:ilvl w:val="0"/>
                <w:numId w:val="21"/>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Implement </w:t>
            </w:r>
            <w:r w:rsidR="009F7115">
              <w:rPr>
                <w:rFonts w:ascii="Times New Roman" w:hAnsi="Times New Roman" w:cs="Times New Roman"/>
                <w:color w:val="000000" w:themeColor="text1"/>
                <w:sz w:val="24"/>
              </w:rPr>
              <w:t xml:space="preserve">recommendation </w:t>
            </w:r>
            <w:r>
              <w:rPr>
                <w:rFonts w:ascii="Times New Roman" w:hAnsi="Times New Roman" w:cs="Times New Roman"/>
                <w:color w:val="000000" w:themeColor="text1"/>
                <w:sz w:val="24"/>
              </w:rPr>
              <w:t>model</w:t>
            </w:r>
            <w:r w:rsidR="009F7115">
              <w:rPr>
                <w:rFonts w:ascii="Times New Roman" w:hAnsi="Times New Roman" w:cs="Times New Roman"/>
                <w:color w:val="000000" w:themeColor="text1"/>
                <w:sz w:val="24"/>
              </w:rPr>
              <w:t>.</w:t>
            </w:r>
          </w:p>
          <w:p w:rsidR="009F7115" w:rsidRDefault="009F7115" w:rsidP="00D1180C">
            <w:pPr>
              <w:pStyle w:val="ListParagraph"/>
              <w:numPr>
                <w:ilvl w:val="0"/>
                <w:numId w:val="21"/>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Calculate weight factor. </w:t>
            </w:r>
          </w:p>
          <w:p w:rsidR="00D1180C" w:rsidRPr="0027656B" w:rsidRDefault="00D1180C" w:rsidP="00E27D89">
            <w:pPr>
              <w:pStyle w:val="ListParagraph"/>
              <w:spacing w:line="360" w:lineRule="auto"/>
              <w:ind w:left="360"/>
              <w:rPr>
                <w:rFonts w:ascii="Times New Roman" w:hAnsi="Times New Roman" w:cs="Times New Roman"/>
                <w:color w:val="000000" w:themeColor="text1"/>
                <w:sz w:val="24"/>
              </w:rPr>
            </w:pPr>
          </w:p>
        </w:tc>
      </w:tr>
      <w:tr w:rsidR="00D1180C" w:rsidTr="00E27D89">
        <w:trPr>
          <w:trHeight w:val="130"/>
        </w:trPr>
        <w:tc>
          <w:tcPr>
            <w:tcW w:w="2972" w:type="dxa"/>
            <w:vMerge/>
          </w:tcPr>
          <w:p w:rsidR="00D1180C" w:rsidRDefault="00D1180C" w:rsidP="00E27D89">
            <w:pPr>
              <w:rPr>
                <w:rFonts w:ascii="Times New Roman" w:hAnsi="Times New Roman" w:cs="Times New Roman"/>
                <w:color w:val="000000" w:themeColor="text1"/>
                <w:sz w:val="24"/>
              </w:rPr>
            </w:pPr>
          </w:p>
        </w:tc>
        <w:tc>
          <w:tcPr>
            <w:tcW w:w="1985" w:type="dxa"/>
          </w:tcPr>
          <w:p w:rsidR="00D1180C" w:rsidRDefault="009F7115" w:rsidP="00E27D89">
            <w:pPr>
              <w:rPr>
                <w:rFonts w:ascii="Times New Roman" w:hAnsi="Times New Roman" w:cs="Times New Roman"/>
                <w:color w:val="000000" w:themeColor="text1"/>
                <w:sz w:val="24"/>
              </w:rPr>
            </w:pPr>
            <w:r>
              <w:rPr>
                <w:rFonts w:ascii="Times New Roman" w:hAnsi="Times New Roman" w:cs="Times New Roman"/>
                <w:color w:val="000000" w:themeColor="text1"/>
                <w:sz w:val="24"/>
              </w:rPr>
              <w:t>Trust Level Identification</w:t>
            </w:r>
          </w:p>
        </w:tc>
        <w:tc>
          <w:tcPr>
            <w:tcW w:w="3253" w:type="dxa"/>
          </w:tcPr>
          <w:p w:rsidR="00D1180C" w:rsidRPr="00F55564" w:rsidRDefault="009F7115" w:rsidP="009F7115">
            <w:pPr>
              <w:pStyle w:val="ListParagraph"/>
              <w:numPr>
                <w:ilvl w:val="0"/>
                <w:numId w:val="21"/>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Define threshold values and categorize nodes.</w:t>
            </w:r>
          </w:p>
        </w:tc>
      </w:tr>
      <w:tr w:rsidR="00D1180C" w:rsidTr="00E27D89">
        <w:trPr>
          <w:trHeight w:val="163"/>
        </w:trPr>
        <w:tc>
          <w:tcPr>
            <w:tcW w:w="2972" w:type="dxa"/>
            <w:vMerge w:val="restart"/>
          </w:tcPr>
          <w:p w:rsidR="00D1180C" w:rsidRPr="006075FF" w:rsidRDefault="009F7115" w:rsidP="00E27D89">
            <w:pPr>
              <w:rPr>
                <w:rFonts w:ascii="Times New Roman" w:hAnsi="Times New Roman" w:cs="Times New Roman"/>
                <w:color w:val="000000" w:themeColor="text1"/>
                <w:sz w:val="24"/>
              </w:rPr>
            </w:pPr>
            <w:r w:rsidRPr="009F7115">
              <w:rPr>
                <w:rFonts w:ascii="Times New Roman" w:hAnsi="Times New Roman" w:cs="Times New Roman"/>
                <w:color w:val="000000" w:themeColor="text1"/>
                <w:sz w:val="24"/>
              </w:rPr>
              <w:t>Liyanage S.C.G</w:t>
            </w:r>
            <w:r>
              <w:rPr>
                <w:rFonts w:ascii="Times New Roman" w:hAnsi="Times New Roman" w:cs="Times New Roman"/>
                <w:color w:val="000000" w:themeColor="text1"/>
                <w:sz w:val="24"/>
              </w:rPr>
              <w:t>.</w:t>
            </w:r>
          </w:p>
        </w:tc>
        <w:tc>
          <w:tcPr>
            <w:tcW w:w="1985" w:type="dxa"/>
          </w:tcPr>
          <w:p w:rsidR="00D1180C" w:rsidRDefault="009F7115" w:rsidP="00E27D89">
            <w:pPr>
              <w:rPr>
                <w:rFonts w:ascii="Times New Roman" w:hAnsi="Times New Roman" w:cs="Times New Roman"/>
                <w:color w:val="000000" w:themeColor="text1"/>
                <w:sz w:val="24"/>
              </w:rPr>
            </w:pPr>
            <w:r>
              <w:rPr>
                <w:rFonts w:ascii="Times New Roman" w:hAnsi="Times New Roman" w:cs="Times New Roman"/>
                <w:color w:val="000000" w:themeColor="text1"/>
                <w:sz w:val="24"/>
              </w:rPr>
              <w:t>Trust Level Identification</w:t>
            </w: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Pr="006075FF" w:rsidRDefault="00D1180C" w:rsidP="00E27D89">
            <w:pPr>
              <w:rPr>
                <w:rFonts w:ascii="Times New Roman" w:hAnsi="Times New Roman" w:cs="Times New Roman"/>
                <w:color w:val="000000" w:themeColor="text1"/>
                <w:sz w:val="24"/>
              </w:rPr>
            </w:pPr>
          </w:p>
        </w:tc>
        <w:tc>
          <w:tcPr>
            <w:tcW w:w="3253" w:type="dxa"/>
          </w:tcPr>
          <w:p w:rsidR="00D1180C" w:rsidRPr="009F7115" w:rsidRDefault="009F7115" w:rsidP="009F7115">
            <w:pPr>
              <w:pStyle w:val="ListParagraph"/>
              <w:numPr>
                <w:ilvl w:val="0"/>
                <w:numId w:val="21"/>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Implement Spiral model to distinguish collaborative malicious nodes and pure malicious nodes.</w:t>
            </w:r>
          </w:p>
        </w:tc>
      </w:tr>
      <w:tr w:rsidR="00D1180C" w:rsidTr="00E27D89">
        <w:trPr>
          <w:trHeight w:val="3090"/>
        </w:trPr>
        <w:tc>
          <w:tcPr>
            <w:tcW w:w="2972" w:type="dxa"/>
            <w:vMerge/>
          </w:tcPr>
          <w:p w:rsidR="00D1180C" w:rsidRDefault="00D1180C" w:rsidP="00E27D89">
            <w:pPr>
              <w:rPr>
                <w:rFonts w:ascii="Times New Roman" w:hAnsi="Times New Roman" w:cs="Times New Roman"/>
                <w:color w:val="000000" w:themeColor="text1"/>
                <w:sz w:val="24"/>
              </w:rPr>
            </w:pPr>
          </w:p>
        </w:tc>
        <w:tc>
          <w:tcPr>
            <w:tcW w:w="1985" w:type="dxa"/>
          </w:tcPr>
          <w:p w:rsidR="00D1180C" w:rsidRDefault="000F5FEE" w:rsidP="00E27D89">
            <w:pPr>
              <w:rPr>
                <w:rFonts w:ascii="Times New Roman" w:hAnsi="Times New Roman" w:cs="Times New Roman"/>
                <w:color w:val="000000" w:themeColor="text1"/>
                <w:sz w:val="24"/>
              </w:rPr>
            </w:pPr>
            <w:r>
              <w:rPr>
                <w:rFonts w:ascii="Times New Roman" w:hAnsi="Times New Roman" w:cs="Times New Roman"/>
                <w:color w:val="000000" w:themeColor="text1"/>
                <w:sz w:val="24"/>
              </w:rPr>
              <w:t>Deep Reinforcement Learning</w:t>
            </w:r>
          </w:p>
        </w:tc>
        <w:tc>
          <w:tcPr>
            <w:tcW w:w="3253" w:type="dxa"/>
          </w:tcPr>
          <w:p w:rsidR="00D1180C" w:rsidRDefault="000F5FEE" w:rsidP="00D1180C">
            <w:pPr>
              <w:pStyle w:val="ListParagraph"/>
              <w:numPr>
                <w:ilvl w:val="0"/>
                <w:numId w:val="22"/>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Assign a reward based on global trust value for each node.</w:t>
            </w:r>
          </w:p>
          <w:p w:rsidR="000F5FEE" w:rsidRDefault="000F5FEE" w:rsidP="00D1180C">
            <w:pPr>
              <w:pStyle w:val="ListParagraph"/>
              <w:numPr>
                <w:ilvl w:val="0"/>
                <w:numId w:val="22"/>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Calculate Q-Value.</w:t>
            </w:r>
          </w:p>
          <w:p w:rsidR="000F5FEE" w:rsidRDefault="00E86B04" w:rsidP="00D1180C">
            <w:pPr>
              <w:pStyle w:val="ListParagraph"/>
              <w:numPr>
                <w:ilvl w:val="0"/>
                <w:numId w:val="22"/>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Based on the Q-value predict to detect the trustworthy routes.</w:t>
            </w:r>
          </w:p>
          <w:p w:rsidR="00D1180C" w:rsidRPr="00E86B04" w:rsidRDefault="00D1180C" w:rsidP="00E86B04">
            <w:pPr>
              <w:spacing w:line="360" w:lineRule="auto"/>
              <w:rPr>
                <w:rFonts w:ascii="Times New Roman" w:hAnsi="Times New Roman" w:cs="Times New Roman"/>
                <w:color w:val="000000" w:themeColor="text1"/>
                <w:sz w:val="24"/>
              </w:rPr>
            </w:pPr>
          </w:p>
        </w:tc>
      </w:tr>
      <w:tr w:rsidR="00D1180C" w:rsidTr="00E27D89">
        <w:trPr>
          <w:trHeight w:val="487"/>
        </w:trPr>
        <w:tc>
          <w:tcPr>
            <w:tcW w:w="2972" w:type="dxa"/>
            <w:vMerge w:val="restart"/>
          </w:tcPr>
          <w:p w:rsidR="00D1180C" w:rsidRPr="006075FF" w:rsidRDefault="00D1180C" w:rsidP="00E27D89">
            <w:pPr>
              <w:rPr>
                <w:rFonts w:ascii="Times New Roman" w:hAnsi="Times New Roman" w:cs="Times New Roman"/>
                <w:color w:val="000000" w:themeColor="text1"/>
                <w:sz w:val="24"/>
              </w:rPr>
            </w:pPr>
            <w:r w:rsidRPr="00D1180C">
              <w:rPr>
                <w:rFonts w:ascii="Times New Roman" w:hAnsi="Times New Roman" w:cs="Times New Roman"/>
                <w:color w:val="000000" w:themeColor="text1"/>
                <w:sz w:val="24"/>
                <w:szCs w:val="48"/>
              </w:rPr>
              <w:t>M.A.S.H. Kularatne</w:t>
            </w:r>
          </w:p>
        </w:tc>
        <w:tc>
          <w:tcPr>
            <w:tcW w:w="1985" w:type="dxa"/>
          </w:tcPr>
          <w:p w:rsidR="00D1180C" w:rsidRDefault="00D1180C" w:rsidP="00E27D89">
            <w:pPr>
              <w:rPr>
                <w:rFonts w:ascii="Times New Roman" w:hAnsi="Times New Roman" w:cs="Times New Roman"/>
                <w:color w:val="000000" w:themeColor="text1"/>
                <w:sz w:val="24"/>
              </w:rPr>
            </w:pPr>
            <w:r>
              <w:rPr>
                <w:rFonts w:ascii="Times New Roman" w:hAnsi="Times New Roman" w:cs="Times New Roman"/>
                <w:color w:val="000000" w:themeColor="text1"/>
                <w:sz w:val="24"/>
              </w:rPr>
              <w:t>Calculate Direct Trust</w:t>
            </w: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Default="00D1180C" w:rsidP="00E27D89">
            <w:pPr>
              <w:rPr>
                <w:rFonts w:ascii="Times New Roman" w:hAnsi="Times New Roman" w:cs="Times New Roman"/>
                <w:color w:val="000000" w:themeColor="text1"/>
                <w:sz w:val="24"/>
              </w:rPr>
            </w:pPr>
          </w:p>
          <w:p w:rsidR="00D1180C" w:rsidRPr="006075FF" w:rsidRDefault="00D1180C" w:rsidP="00E27D89">
            <w:pPr>
              <w:rPr>
                <w:rFonts w:ascii="Times New Roman" w:hAnsi="Times New Roman" w:cs="Times New Roman"/>
                <w:color w:val="000000" w:themeColor="text1"/>
                <w:sz w:val="24"/>
              </w:rPr>
            </w:pPr>
          </w:p>
        </w:tc>
        <w:tc>
          <w:tcPr>
            <w:tcW w:w="3253" w:type="dxa"/>
          </w:tcPr>
          <w:p w:rsidR="00D1180C" w:rsidRPr="00E86B04" w:rsidRDefault="00D1180C" w:rsidP="00E86B04">
            <w:pPr>
              <w:pStyle w:val="ListParagraph"/>
              <w:numPr>
                <w:ilvl w:val="0"/>
                <w:numId w:val="23"/>
              </w:numPr>
              <w:spacing w:after="120" w:line="360" w:lineRule="auto"/>
              <w:rPr>
                <w:rFonts w:ascii="Times New Roman" w:hAnsi="Times New Roman" w:cs="Times New Roman"/>
                <w:sz w:val="24"/>
              </w:rPr>
            </w:pPr>
            <w:r>
              <w:rPr>
                <w:rFonts w:ascii="Times New Roman" w:hAnsi="Times New Roman" w:cs="Times New Roman"/>
                <w:sz w:val="24"/>
              </w:rPr>
              <w:t>Calculate control packets and data packets for each node and calculate direct trust value at the end.</w:t>
            </w:r>
          </w:p>
          <w:p w:rsidR="00D1180C" w:rsidRPr="000D7E09" w:rsidRDefault="00E86B04" w:rsidP="00D1180C">
            <w:pPr>
              <w:pStyle w:val="ListParagraph"/>
              <w:numPr>
                <w:ilvl w:val="0"/>
                <w:numId w:val="23"/>
              </w:numPr>
              <w:spacing w:after="120" w:line="360" w:lineRule="auto"/>
              <w:rPr>
                <w:rFonts w:ascii="Times New Roman" w:hAnsi="Times New Roman" w:cs="Times New Roman"/>
                <w:sz w:val="24"/>
              </w:rPr>
            </w:pPr>
            <w:r>
              <w:rPr>
                <w:rFonts w:ascii="Times New Roman" w:hAnsi="Times New Roman" w:cs="Times New Roman"/>
                <w:sz w:val="24"/>
              </w:rPr>
              <w:t>Store direct trust value in the trust table.</w:t>
            </w:r>
          </w:p>
        </w:tc>
      </w:tr>
      <w:tr w:rsidR="00D1180C" w:rsidTr="00E27D89">
        <w:trPr>
          <w:trHeight w:val="4602"/>
        </w:trPr>
        <w:tc>
          <w:tcPr>
            <w:tcW w:w="2972" w:type="dxa"/>
            <w:vMerge/>
          </w:tcPr>
          <w:p w:rsidR="00D1180C" w:rsidRDefault="00D1180C" w:rsidP="00E27D89">
            <w:pPr>
              <w:rPr>
                <w:rFonts w:ascii="Times New Roman" w:hAnsi="Times New Roman" w:cs="Times New Roman"/>
                <w:color w:val="000000" w:themeColor="text1"/>
                <w:sz w:val="24"/>
                <w:szCs w:val="48"/>
              </w:rPr>
            </w:pPr>
          </w:p>
        </w:tc>
        <w:tc>
          <w:tcPr>
            <w:tcW w:w="1985" w:type="dxa"/>
          </w:tcPr>
          <w:p w:rsidR="00D1180C" w:rsidRDefault="00E86B04" w:rsidP="00E27D89">
            <w:pPr>
              <w:rPr>
                <w:rFonts w:ascii="Times New Roman" w:hAnsi="Times New Roman" w:cs="Times New Roman"/>
                <w:color w:val="000000" w:themeColor="text1"/>
                <w:sz w:val="24"/>
              </w:rPr>
            </w:pPr>
            <w:r>
              <w:rPr>
                <w:rFonts w:ascii="Times New Roman" w:hAnsi="Times New Roman" w:cs="Times New Roman"/>
                <w:color w:val="000000" w:themeColor="text1"/>
                <w:sz w:val="24"/>
              </w:rPr>
              <w:t>Visualization</w:t>
            </w:r>
          </w:p>
          <w:p w:rsidR="00D1180C" w:rsidRDefault="00D1180C" w:rsidP="00E27D89">
            <w:pPr>
              <w:rPr>
                <w:rFonts w:ascii="Times New Roman" w:hAnsi="Times New Roman" w:cs="Times New Roman"/>
                <w:color w:val="000000" w:themeColor="text1"/>
                <w:sz w:val="24"/>
              </w:rPr>
            </w:pPr>
          </w:p>
        </w:tc>
        <w:tc>
          <w:tcPr>
            <w:tcW w:w="3253" w:type="dxa"/>
          </w:tcPr>
          <w:p w:rsidR="00D1180C" w:rsidRDefault="00E86B04" w:rsidP="00D1180C">
            <w:pPr>
              <w:pStyle w:val="ListParagraph"/>
              <w:numPr>
                <w:ilvl w:val="0"/>
                <w:numId w:val="23"/>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Work with pyviz visualizer.</w:t>
            </w:r>
          </w:p>
          <w:p w:rsidR="00D1180C" w:rsidRPr="00E86B04" w:rsidRDefault="00E86B04" w:rsidP="00E86B04">
            <w:pPr>
              <w:pStyle w:val="ListParagraph"/>
              <w:numPr>
                <w:ilvl w:val="0"/>
                <w:numId w:val="23"/>
              </w:num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Perform network simulations.</w:t>
            </w:r>
          </w:p>
          <w:p w:rsidR="00D1180C" w:rsidRPr="00F106E2" w:rsidRDefault="00D1180C" w:rsidP="00E27D89">
            <w:pPr>
              <w:pStyle w:val="ListParagraph"/>
              <w:spacing w:line="360" w:lineRule="auto"/>
              <w:ind w:left="360"/>
              <w:rPr>
                <w:rFonts w:ascii="Times New Roman" w:hAnsi="Times New Roman" w:cs="Times New Roman"/>
                <w:color w:val="000000" w:themeColor="text1"/>
                <w:sz w:val="24"/>
              </w:rPr>
            </w:pPr>
          </w:p>
        </w:tc>
      </w:tr>
    </w:tbl>
    <w:p w:rsidR="00D1180C" w:rsidRDefault="00D1180C" w:rsidP="00D1180C"/>
    <w:p w:rsidR="00540203" w:rsidRDefault="00540203" w:rsidP="00D1180C"/>
    <w:p w:rsidR="00BA4E17" w:rsidRPr="00474D9C" w:rsidRDefault="006E713A" w:rsidP="00474D9C">
      <w:pPr>
        <w:pStyle w:val="Heading1"/>
        <w:numPr>
          <w:ilvl w:val="0"/>
          <w:numId w:val="2"/>
        </w:numPr>
        <w:spacing w:before="400" w:after="120"/>
        <w:rPr>
          <w:rFonts w:ascii="Times New Roman" w:hAnsi="Times New Roman" w:cs="Times New Roman"/>
          <w:b/>
          <w:bCs/>
          <w:color w:val="auto"/>
          <w:sz w:val="28"/>
          <w:szCs w:val="28"/>
        </w:rPr>
      </w:pPr>
      <w:bookmarkStart w:id="42" w:name="_Toc510313668"/>
      <w:bookmarkStart w:id="43" w:name="_Hlk510279409"/>
      <w:r w:rsidRPr="006E713A">
        <w:rPr>
          <w:rFonts w:ascii="Times New Roman" w:hAnsi="Times New Roman" w:cs="Times New Roman"/>
          <w:b/>
          <w:bCs/>
          <w:color w:val="auto"/>
          <w:sz w:val="28"/>
          <w:szCs w:val="28"/>
        </w:rPr>
        <w:lastRenderedPageBreak/>
        <w:t>REFERENCES</w:t>
      </w:r>
      <w:bookmarkEnd w:id="42"/>
    </w:p>
    <w:bookmarkEnd w:id="43"/>
    <w:p w:rsidR="006E713A" w:rsidRDefault="006E713A" w:rsidP="006E713A"/>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944CC2">
        <w:rPr>
          <w:rFonts w:ascii="Times New Roman" w:hAnsi="Times New Roman" w:cs="Times New Roman"/>
          <w:sz w:val="24"/>
          <w:szCs w:val="24"/>
        </w:rPr>
        <w:t>[1]</w:t>
      </w:r>
      <w:r w:rsidRPr="00944CC2">
        <w:rPr>
          <w:sz w:val="24"/>
          <w:szCs w:val="24"/>
        </w:rPr>
        <w:t xml:space="preserve">    </w:t>
      </w:r>
      <w:r>
        <w:rPr>
          <w:rStyle w:val="apple-tab-span"/>
          <w:rFonts w:eastAsiaTheme="minorEastAsia"/>
        </w:rPr>
        <w:tab/>
      </w:r>
      <w:r w:rsidRPr="006E713A">
        <w:rPr>
          <w:rFonts w:ascii="Times New Roman" w:hAnsi="Times New Roman" w:cs="Times New Roman"/>
          <w:sz w:val="24"/>
          <w:szCs w:val="24"/>
        </w:rPr>
        <w:t xml:space="preserve">S. S, P. K, and T. A, “Authentication Using Trust to Detect Misbehaving Nodes in Mobile Ad hoc Networks Using Q-Learning,” </w:t>
      </w:r>
      <w:r w:rsidRPr="006E713A">
        <w:rPr>
          <w:rFonts w:ascii="Times New Roman" w:hAnsi="Times New Roman" w:cs="Times New Roman"/>
          <w:i/>
          <w:iCs/>
          <w:sz w:val="24"/>
          <w:szCs w:val="24"/>
        </w:rPr>
        <w:t>Int. J. Netw. Secur. Its Appl.</w:t>
      </w:r>
      <w:r w:rsidRPr="006E713A">
        <w:rPr>
          <w:rFonts w:ascii="Times New Roman" w:hAnsi="Times New Roman" w:cs="Times New Roman"/>
          <w:sz w:val="24"/>
          <w:szCs w:val="24"/>
        </w:rPr>
        <w:t>, vol. 8, no. 3, pp. 47–64, 2016.</w:t>
      </w:r>
    </w:p>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[2]    </w:t>
      </w:r>
      <w:r w:rsidRPr="006E713A">
        <w:rPr>
          <w:rStyle w:val="apple-tab-span"/>
          <w:rFonts w:ascii="Times New Roman" w:eastAsiaTheme="minorEastAsia" w:hAnsi="Times New Roman" w:cs="Times New Roman"/>
          <w:sz w:val="24"/>
          <w:szCs w:val="24"/>
        </w:rPr>
        <w:tab/>
      </w:r>
      <w:r w:rsidRPr="006E713A">
        <w:rPr>
          <w:rFonts w:ascii="Times New Roman" w:hAnsi="Times New Roman" w:cs="Times New Roman"/>
          <w:sz w:val="24"/>
          <w:szCs w:val="24"/>
        </w:rPr>
        <w:t xml:space="preserve">K. J. R. Liu, “Information theoretic framework of trust modeling and evaluation for ad hoc networks,” </w:t>
      </w:r>
      <w:r w:rsidRPr="006E713A">
        <w:rPr>
          <w:rFonts w:ascii="Times New Roman" w:hAnsi="Times New Roman" w:cs="Times New Roman"/>
          <w:i/>
          <w:iCs/>
          <w:sz w:val="24"/>
          <w:szCs w:val="24"/>
        </w:rPr>
        <w:t>IEEE J. Sel. Areas Commun.</w:t>
      </w:r>
      <w:r w:rsidRPr="006E713A">
        <w:rPr>
          <w:rFonts w:ascii="Times New Roman" w:hAnsi="Times New Roman" w:cs="Times New Roman"/>
          <w:sz w:val="24"/>
          <w:szCs w:val="24"/>
        </w:rPr>
        <w:t>, vol. 24, no. 2, pp. 305–317, 2006.</w:t>
      </w:r>
    </w:p>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 xml:space="preserve">[3]       R. Dalal, “Different Ways to Achieve Trust in MANET,” </w:t>
      </w:r>
      <w:r w:rsidRPr="006E713A">
        <w:rPr>
          <w:rFonts w:ascii="Times New Roman" w:hAnsi="Times New Roman" w:cs="Times New Roman"/>
          <w:i/>
          <w:iCs/>
          <w:sz w:val="24"/>
          <w:szCs w:val="24"/>
        </w:rPr>
        <w:t>Int. J. AdHoc Netw. Syst.</w:t>
      </w:r>
      <w:r w:rsidRPr="006E713A">
        <w:rPr>
          <w:rFonts w:ascii="Times New Roman" w:hAnsi="Times New Roman" w:cs="Times New Roman"/>
          <w:sz w:val="24"/>
          <w:szCs w:val="24"/>
        </w:rPr>
        <w:t>, vol. 2, no. 2, pp. 53–64, 2012.</w:t>
      </w:r>
    </w:p>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[4]       C. Fountas, “Swarm Intelligence: The Ant Paradigm,” Springer, Berlin, Heidelberg, 2010, pp. 137–157.</w:t>
      </w:r>
    </w:p>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[5]    </w:t>
      </w:r>
      <w:r w:rsidRPr="006E713A">
        <w:rPr>
          <w:rStyle w:val="apple-tab-span"/>
          <w:rFonts w:ascii="Times New Roman" w:eastAsiaTheme="minorEastAsia" w:hAnsi="Times New Roman" w:cs="Times New Roman"/>
          <w:sz w:val="24"/>
          <w:szCs w:val="24"/>
        </w:rPr>
        <w:tab/>
      </w:r>
      <w:r w:rsidRPr="006E713A">
        <w:rPr>
          <w:rFonts w:ascii="Times New Roman" w:hAnsi="Times New Roman" w:cs="Times New Roman"/>
          <w:sz w:val="24"/>
          <w:szCs w:val="24"/>
        </w:rPr>
        <w:t xml:space="preserve">P. Velloso, R. Laufer, D. De O. Cunha, O. C. Duarte, and G. Pujolle, “Trust management in mobile ad hoc networks using a scalable maturity-based model,” </w:t>
      </w:r>
      <w:r w:rsidRPr="006E713A">
        <w:rPr>
          <w:rFonts w:ascii="Times New Roman" w:hAnsi="Times New Roman" w:cs="Times New Roman"/>
          <w:i/>
          <w:iCs/>
          <w:sz w:val="24"/>
          <w:szCs w:val="24"/>
        </w:rPr>
        <w:t>IEEE Trans. Netw. Serv. Manag.</w:t>
      </w:r>
      <w:r w:rsidRPr="006E713A">
        <w:rPr>
          <w:rFonts w:ascii="Times New Roman" w:hAnsi="Times New Roman" w:cs="Times New Roman"/>
          <w:sz w:val="24"/>
          <w:szCs w:val="24"/>
        </w:rPr>
        <w:t>, vol. 7, no. 3, pp. 172–185, 2010.</w:t>
      </w:r>
    </w:p>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[6]   </w:t>
      </w:r>
      <w:r w:rsidRPr="006E713A">
        <w:rPr>
          <w:rStyle w:val="apple-tab-span"/>
          <w:rFonts w:ascii="Times New Roman" w:eastAsiaTheme="minorEastAsia" w:hAnsi="Times New Roman" w:cs="Times New Roman"/>
          <w:sz w:val="24"/>
          <w:szCs w:val="24"/>
        </w:rPr>
        <w:tab/>
      </w:r>
      <w:r w:rsidRPr="006E713A">
        <w:rPr>
          <w:rFonts w:ascii="Times New Roman" w:hAnsi="Times New Roman" w:cs="Times New Roman"/>
          <w:sz w:val="24"/>
          <w:szCs w:val="24"/>
        </w:rPr>
        <w:t>T. Farid and A. Prahladachar, “Secure Routing with AODV Protocol for Mobile Ad Hoc Networks.”  </w:t>
      </w:r>
    </w:p>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[7]</w:t>
      </w:r>
      <w:r w:rsidRPr="006E713A">
        <w:rPr>
          <w:rStyle w:val="apple-tab-span"/>
          <w:rFonts w:ascii="Times New Roman" w:eastAsiaTheme="minorEastAsia" w:hAnsi="Times New Roman" w:cs="Times New Roman"/>
          <w:sz w:val="24"/>
          <w:szCs w:val="24"/>
        </w:rPr>
        <w:tab/>
      </w:r>
      <w:r w:rsidRPr="006E713A">
        <w:rPr>
          <w:rFonts w:ascii="Times New Roman" w:hAnsi="Times New Roman" w:cs="Times New Roman"/>
          <w:sz w:val="24"/>
          <w:szCs w:val="24"/>
        </w:rPr>
        <w:t>S. Subramanian and B. Ramachandran, “QOS Assestion in MANET Routing based on Trusted AODV,” Int. J. Ad hoc, Sens. Ubiquitous Comput., vol. 3, no. 3, pp. 135–143, 2012.</w:t>
      </w:r>
    </w:p>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[8]  </w:t>
      </w:r>
      <w:r w:rsidRPr="006E713A">
        <w:rPr>
          <w:rStyle w:val="apple-tab-span"/>
          <w:rFonts w:ascii="Times New Roman" w:eastAsiaTheme="minorEastAsia" w:hAnsi="Times New Roman" w:cs="Times New Roman"/>
          <w:sz w:val="24"/>
          <w:szCs w:val="24"/>
        </w:rPr>
        <w:tab/>
      </w:r>
      <w:r w:rsidRPr="006E713A">
        <w:rPr>
          <w:rFonts w:ascii="Times New Roman" w:hAnsi="Times New Roman" w:cs="Times New Roman"/>
          <w:sz w:val="24"/>
          <w:szCs w:val="24"/>
        </w:rPr>
        <w:t xml:space="preserve">J. S. S.Uma, “Human Interaction Pattern Mining Using Enhanced Artificial Bee Colony Algorithm S.,” </w:t>
      </w:r>
      <w:r w:rsidRPr="006E713A">
        <w:rPr>
          <w:rFonts w:ascii="Times New Roman" w:hAnsi="Times New Roman" w:cs="Times New Roman"/>
          <w:i/>
          <w:iCs/>
          <w:sz w:val="24"/>
          <w:szCs w:val="24"/>
        </w:rPr>
        <w:t>Int. J. Innov. Res. Comput. Commun. Eng.</w:t>
      </w:r>
      <w:r w:rsidRPr="006E713A">
        <w:rPr>
          <w:rFonts w:ascii="Times New Roman" w:hAnsi="Times New Roman" w:cs="Times New Roman"/>
          <w:sz w:val="24"/>
          <w:szCs w:val="24"/>
        </w:rPr>
        <w:t>, vol. 3, no. 10, pp. 10131–10138, 2015.</w:t>
      </w:r>
    </w:p>
    <w:p w:rsidR="006E713A" w:rsidRP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[9]</w:t>
      </w:r>
      <w:r w:rsidRPr="006E713A">
        <w:rPr>
          <w:rStyle w:val="apple-tab-span"/>
          <w:rFonts w:ascii="Times New Roman" w:eastAsiaTheme="minorEastAsia" w:hAnsi="Times New Roman" w:cs="Times New Roman"/>
          <w:sz w:val="24"/>
          <w:szCs w:val="24"/>
        </w:rPr>
        <w:tab/>
      </w:r>
      <w:r w:rsidRPr="006E713A">
        <w:rPr>
          <w:rFonts w:ascii="Times New Roman" w:hAnsi="Times New Roman" w:cs="Times New Roman"/>
          <w:sz w:val="24"/>
          <w:szCs w:val="24"/>
        </w:rPr>
        <w:t xml:space="preserve">R. K. Bar, J. K. Mandal, and M. M. Singh, “QoS of MANet Through Trust based AODV Routing Protocol by Exclusion of Black Hole Attack,” </w:t>
      </w:r>
      <w:r w:rsidRPr="006E713A">
        <w:rPr>
          <w:rFonts w:ascii="Times New Roman" w:hAnsi="Times New Roman" w:cs="Times New Roman"/>
          <w:i/>
          <w:iCs/>
          <w:sz w:val="24"/>
          <w:szCs w:val="24"/>
        </w:rPr>
        <w:t>Procedia Technol.</w:t>
      </w:r>
      <w:r w:rsidRPr="006E713A">
        <w:rPr>
          <w:rFonts w:ascii="Times New Roman" w:hAnsi="Times New Roman" w:cs="Times New Roman"/>
          <w:sz w:val="24"/>
          <w:szCs w:val="24"/>
        </w:rPr>
        <w:t>, vol. 10, pp. 530–537, 2013.</w:t>
      </w:r>
    </w:p>
    <w:p w:rsidR="006E713A" w:rsidRDefault="006E713A" w:rsidP="006E713A">
      <w:pPr>
        <w:pStyle w:val="NormalWeb"/>
        <w:spacing w:before="0" w:beforeAutospacing="0" w:after="0" w:afterAutospacing="0"/>
        <w:ind w:left="640" w:hanging="640"/>
        <w:rPr>
          <w:rFonts w:ascii="Times New Roman" w:hAnsi="Times New Roman" w:cs="Times New Roman"/>
          <w:sz w:val="24"/>
          <w:szCs w:val="24"/>
        </w:rPr>
      </w:pPr>
      <w:r w:rsidRPr="006E713A">
        <w:rPr>
          <w:rFonts w:ascii="Times New Roman" w:hAnsi="Times New Roman" w:cs="Times New Roman"/>
          <w:sz w:val="24"/>
          <w:szCs w:val="24"/>
        </w:rPr>
        <w:t>[10]  </w:t>
      </w:r>
      <w:r w:rsidRPr="006E713A">
        <w:rPr>
          <w:rStyle w:val="apple-tab-span"/>
          <w:rFonts w:ascii="Times New Roman" w:eastAsiaTheme="minorEastAsia" w:hAnsi="Times New Roman" w:cs="Times New Roman"/>
          <w:sz w:val="24"/>
          <w:szCs w:val="24"/>
        </w:rPr>
        <w:tab/>
      </w:r>
      <w:r w:rsidRPr="006E713A">
        <w:rPr>
          <w:rFonts w:ascii="Times New Roman" w:hAnsi="Times New Roman" w:cs="Times New Roman"/>
          <w:sz w:val="24"/>
          <w:szCs w:val="24"/>
        </w:rPr>
        <w:t xml:space="preserve">Y. Yoo and D. P. Agrawal, “Why does it pay to be selfish in a MANET?,” </w:t>
      </w:r>
      <w:r w:rsidRPr="006E713A">
        <w:rPr>
          <w:rFonts w:ascii="Times New Roman" w:hAnsi="Times New Roman" w:cs="Times New Roman"/>
          <w:i/>
          <w:iCs/>
          <w:sz w:val="24"/>
          <w:szCs w:val="24"/>
        </w:rPr>
        <w:t>IEEE Wirel. Commun.</w:t>
      </w:r>
      <w:r w:rsidRPr="006E713A">
        <w:rPr>
          <w:rFonts w:ascii="Times New Roman" w:hAnsi="Times New Roman" w:cs="Times New Roman"/>
          <w:sz w:val="24"/>
          <w:szCs w:val="24"/>
        </w:rPr>
        <w:t>, vol. 13, no. 6, pp. 87–97, 2006.</w:t>
      </w:r>
    </w:p>
    <w:p w:rsidR="00540203" w:rsidRDefault="004F5237" w:rsidP="004F5237">
      <w:pPr>
        <w:widowControl w:val="0"/>
        <w:autoSpaceDE w:val="0"/>
        <w:autoSpaceDN w:val="0"/>
        <w:adjustRightInd w:val="0"/>
        <w:spacing w:line="240" w:lineRule="auto"/>
        <w:ind w:left="634" w:hanging="634"/>
        <w:rPr>
          <w:rFonts w:ascii="Times New Roman" w:hAnsi="Times New Roman" w:cs="Times New Roman"/>
          <w:noProof/>
          <w:sz w:val="24"/>
          <w:szCs w:val="24"/>
        </w:rPr>
      </w:pPr>
      <w:r w:rsidRPr="002C35F6">
        <w:rPr>
          <w:rFonts w:ascii="Times New Roman" w:hAnsi="Times New Roman" w:cs="Times New Roman"/>
          <w:noProof/>
          <w:sz w:val="24"/>
          <w:szCs w:val="24"/>
        </w:rPr>
        <w:t>[1</w:t>
      </w:r>
      <w:r>
        <w:rPr>
          <w:rFonts w:ascii="Times New Roman" w:hAnsi="Times New Roman" w:cs="Times New Roman"/>
          <w:noProof/>
          <w:sz w:val="24"/>
          <w:szCs w:val="24"/>
        </w:rPr>
        <w:t>1</w:t>
      </w:r>
      <w:r w:rsidRPr="002C35F6">
        <w:rPr>
          <w:rFonts w:ascii="Times New Roman" w:hAnsi="Times New Roman" w:cs="Times New Roman"/>
          <w:noProof/>
          <w:sz w:val="24"/>
          <w:szCs w:val="24"/>
        </w:rPr>
        <w:t>]</w:t>
      </w:r>
      <w:r w:rsidRPr="002C35F6">
        <w:rPr>
          <w:rFonts w:ascii="Times New Roman" w:hAnsi="Times New Roman" w:cs="Times New Roman"/>
          <w:noProof/>
          <w:sz w:val="24"/>
          <w:szCs w:val="24"/>
        </w:rPr>
        <w:tab/>
        <w:t xml:space="preserve">R. Neogy, C. Chowdhury, and S. Neogy, “Reliability of mobile agents for reliable service discovery protocol in MANET,” </w:t>
      </w:r>
      <w:r w:rsidRPr="002C35F6">
        <w:rPr>
          <w:rFonts w:ascii="Times New Roman" w:hAnsi="Times New Roman" w:cs="Times New Roman"/>
          <w:i/>
          <w:iCs/>
          <w:noProof/>
          <w:sz w:val="24"/>
          <w:szCs w:val="24"/>
        </w:rPr>
        <w:t>arXiv Prepr. arXiv1111.1865</w:t>
      </w:r>
      <w:r w:rsidRPr="002C35F6">
        <w:rPr>
          <w:rFonts w:ascii="Times New Roman" w:hAnsi="Times New Roman" w:cs="Times New Roman"/>
          <w:noProof/>
          <w:sz w:val="24"/>
          <w:szCs w:val="24"/>
        </w:rPr>
        <w:t>, vol. 3, no. 5, pp. 229–243, 2011.</w:t>
      </w:r>
    </w:p>
    <w:p w:rsidR="004F5237" w:rsidRPr="002C35F6" w:rsidRDefault="004F5237" w:rsidP="004F5237">
      <w:pPr>
        <w:widowControl w:val="0"/>
        <w:autoSpaceDE w:val="0"/>
        <w:autoSpaceDN w:val="0"/>
        <w:adjustRightInd w:val="0"/>
        <w:spacing w:line="240" w:lineRule="auto"/>
        <w:ind w:left="634" w:hanging="634"/>
        <w:rPr>
          <w:rFonts w:ascii="Times New Roman" w:hAnsi="Times New Roman" w:cs="Times New Roman"/>
          <w:noProof/>
          <w:sz w:val="24"/>
        </w:rPr>
      </w:pPr>
      <w:r w:rsidRPr="00944CC2">
        <w:rPr>
          <w:rFonts w:ascii="Times New Roman" w:hAnsi="Times New Roman" w:cs="Times New Roman"/>
          <w:sz w:val="24"/>
          <w:szCs w:val="24"/>
        </w:rPr>
        <w:fldChar w:fldCharType="begin" w:fldLock="1"/>
      </w:r>
      <w:r w:rsidRPr="00944CC2">
        <w:rPr>
          <w:rFonts w:ascii="Times New Roman" w:hAnsi="Times New Roman" w:cs="Times New Roman"/>
          <w:sz w:val="24"/>
          <w:szCs w:val="24"/>
        </w:rPr>
        <w:instrText xml:space="preserve">ADDIN Mendeley Bibliography CSL_BIBLIOGRAPHY </w:instrText>
      </w:r>
      <w:r w:rsidRPr="00944CC2">
        <w:rPr>
          <w:rFonts w:ascii="Times New Roman" w:hAnsi="Times New Roman" w:cs="Times New Roman"/>
          <w:sz w:val="24"/>
          <w:szCs w:val="24"/>
        </w:rPr>
        <w:fldChar w:fldCharType="separate"/>
      </w:r>
      <w:r w:rsidRPr="002C35F6">
        <w:rPr>
          <w:rFonts w:ascii="Times New Roman" w:hAnsi="Times New Roman" w:cs="Times New Roman"/>
          <w:noProof/>
          <w:sz w:val="24"/>
          <w:szCs w:val="24"/>
        </w:rPr>
        <w:t>[</w:t>
      </w:r>
      <w:r>
        <w:rPr>
          <w:rFonts w:ascii="Times New Roman" w:hAnsi="Times New Roman" w:cs="Times New Roman"/>
          <w:noProof/>
          <w:sz w:val="24"/>
          <w:szCs w:val="24"/>
        </w:rPr>
        <w:t>1</w:t>
      </w:r>
      <w:r w:rsidRPr="002C35F6">
        <w:rPr>
          <w:rFonts w:ascii="Times New Roman" w:hAnsi="Times New Roman" w:cs="Times New Roman"/>
          <w:noProof/>
          <w:sz w:val="24"/>
          <w:szCs w:val="24"/>
        </w:rPr>
        <w:t>2]</w:t>
      </w:r>
      <w:r w:rsidRPr="002C35F6">
        <w:rPr>
          <w:rFonts w:ascii="Times New Roman" w:hAnsi="Times New Roman" w:cs="Times New Roman"/>
          <w:noProof/>
          <w:sz w:val="24"/>
          <w:szCs w:val="24"/>
        </w:rPr>
        <w:tab/>
        <w:t xml:space="preserve">G. Santhi, A. Nachiappan, M. Z. Ibrahime, R. Raghunadhane, and M. K. Favas, “Q-learning based adaptive QoS routing protocol for MANETs,” </w:t>
      </w:r>
      <w:r w:rsidRPr="002C35F6">
        <w:rPr>
          <w:rFonts w:ascii="Times New Roman" w:hAnsi="Times New Roman" w:cs="Times New Roman"/>
          <w:i/>
          <w:iCs/>
          <w:noProof/>
          <w:sz w:val="24"/>
          <w:szCs w:val="24"/>
        </w:rPr>
        <w:t>Int. Conf. Recent Trends Inf. Technol. ICRTIT 2011</w:t>
      </w:r>
      <w:r w:rsidRPr="002C35F6">
        <w:rPr>
          <w:rFonts w:ascii="Times New Roman" w:hAnsi="Times New Roman" w:cs="Times New Roman"/>
          <w:noProof/>
          <w:sz w:val="24"/>
          <w:szCs w:val="24"/>
        </w:rPr>
        <w:t>, pp. 1233–1238, 2011.</w:t>
      </w:r>
    </w:p>
    <w:p w:rsidR="004F5237" w:rsidRDefault="004F5237" w:rsidP="004F5237">
      <w:pPr>
        <w:pStyle w:val="NormalWeb"/>
        <w:spacing w:before="0" w:beforeAutospacing="0" w:after="0" w:afterAutospacing="0"/>
        <w:ind w:left="640" w:hanging="640"/>
        <w:rPr>
          <w:rFonts w:ascii="Times New Roman" w:hAnsi="Times New Roman" w:cs="Times New Roman"/>
          <w:sz w:val="24"/>
          <w:szCs w:val="24"/>
        </w:rPr>
      </w:pPr>
      <w:r w:rsidRPr="00944CC2">
        <w:rPr>
          <w:rFonts w:ascii="Times New Roman" w:hAnsi="Times New Roman" w:cs="Times New Roman"/>
          <w:sz w:val="24"/>
          <w:szCs w:val="24"/>
        </w:rPr>
        <w:fldChar w:fldCharType="end"/>
      </w:r>
    </w:p>
    <w:p w:rsidR="004F5237" w:rsidRDefault="004F5237" w:rsidP="004F5237"/>
    <w:p w:rsidR="004F5237" w:rsidRDefault="004F5237" w:rsidP="004F5237">
      <w:pPr>
        <w:widowControl w:val="0"/>
        <w:autoSpaceDE w:val="0"/>
        <w:autoSpaceDN w:val="0"/>
        <w:adjustRightInd w:val="0"/>
        <w:spacing w:line="240" w:lineRule="auto"/>
        <w:ind w:left="634" w:hanging="634"/>
        <w:rPr>
          <w:rFonts w:ascii="Times New Roman" w:hAnsi="Times New Roman" w:cs="Times New Roman"/>
          <w:noProof/>
          <w:sz w:val="24"/>
          <w:szCs w:val="24"/>
        </w:rPr>
      </w:pPr>
    </w:p>
    <w:p w:rsidR="004F5237" w:rsidRDefault="004F5237" w:rsidP="004F5237">
      <w:pPr>
        <w:widowControl w:val="0"/>
        <w:autoSpaceDE w:val="0"/>
        <w:autoSpaceDN w:val="0"/>
        <w:adjustRightInd w:val="0"/>
        <w:spacing w:line="240" w:lineRule="auto"/>
        <w:ind w:left="634" w:hanging="634"/>
        <w:rPr>
          <w:rFonts w:ascii="Times New Roman" w:hAnsi="Times New Roman" w:cs="Times New Roman"/>
          <w:noProof/>
          <w:sz w:val="24"/>
          <w:szCs w:val="24"/>
        </w:rPr>
      </w:pPr>
    </w:p>
    <w:p w:rsidR="00474D9C" w:rsidRDefault="00474D9C" w:rsidP="001521B2">
      <w:pPr>
        <w:pStyle w:val="NormalWeb"/>
        <w:spacing w:before="0" w:beforeAutospacing="0" w:after="0" w:afterAutospacing="0"/>
        <w:rPr>
          <w:rFonts w:ascii="Times New Roman" w:hAnsi="Times New Roman" w:cs="Times New Roman"/>
          <w:sz w:val="24"/>
          <w:szCs w:val="24"/>
        </w:rPr>
      </w:pPr>
    </w:p>
    <w:p w:rsidR="00474D9C" w:rsidRPr="00B10DAE" w:rsidRDefault="00474D9C" w:rsidP="00474D9C">
      <w:pPr>
        <w:pStyle w:val="ListParagraph"/>
        <w:numPr>
          <w:ilvl w:val="0"/>
          <w:numId w:val="2"/>
        </w:numPr>
        <w:rPr>
          <w:rFonts w:ascii="Times New Roman" w:hAnsi="Times New Roman" w:cs="Times New Roman"/>
          <w:b/>
          <w:sz w:val="28"/>
        </w:rPr>
      </w:pPr>
      <w:bookmarkStart w:id="44" w:name="_Toc478066356"/>
      <w:bookmarkStart w:id="45" w:name="_Toc510313669"/>
      <w:bookmarkStart w:id="46" w:name="_Hlk510279416"/>
      <w:r w:rsidRPr="00B10DAE">
        <w:rPr>
          <w:rStyle w:val="Heading1Char"/>
          <w:rFonts w:ascii="Times New Roman" w:hAnsi="Times New Roman" w:cs="Times New Roman"/>
          <w:b/>
          <w:bCs/>
          <w:color w:val="auto"/>
          <w:sz w:val="28"/>
          <w:szCs w:val="28"/>
        </w:rPr>
        <w:lastRenderedPageBreak/>
        <w:t>APPENDICES</w:t>
      </w:r>
      <w:bookmarkEnd w:id="44"/>
      <w:bookmarkEnd w:id="45"/>
    </w:p>
    <w:bookmarkEnd w:id="46"/>
    <w:p w:rsidR="00474D9C" w:rsidRPr="006E713A" w:rsidRDefault="001521B2" w:rsidP="006E713A">
      <w:pPr>
        <w:pStyle w:val="NormalWeb"/>
        <w:spacing w:before="0" w:beforeAutospacing="0" w:after="0" w:afterAutospacing="0"/>
        <w:ind w:left="640" w:hanging="640"/>
        <w:rPr>
          <w:rFonts w:ascii="Times New Roman" w:hAnsi="Times New Roman" w:cs="Times New Roman"/>
          <w:sz w:val="24"/>
          <w:szCs w:val="24"/>
        </w:rPr>
      </w:pPr>
      <w:r w:rsidRPr="00474D9C">
        <w:rPr>
          <w:noProof/>
        </w:rPr>
        <w:drawing>
          <wp:anchor distT="0" distB="0" distL="114300" distR="114300" simplePos="0" relativeHeight="251673600" behindDoc="0" locked="0" layoutInCell="1" allowOverlap="1" wp14:anchorId="342BBA1E" wp14:editId="0C8FE9C4">
            <wp:simplePos x="0" y="0"/>
            <wp:positionH relativeFrom="margin">
              <wp:posOffset>-27305</wp:posOffset>
            </wp:positionH>
            <wp:positionV relativeFrom="margin">
              <wp:posOffset>578213</wp:posOffset>
            </wp:positionV>
            <wp:extent cx="5431790" cy="9893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7.JPG"/>
                    <pic:cNvPicPr/>
                  </pic:nvPicPr>
                  <pic:blipFill>
                    <a:blip r:embed="rId16">
                      <a:extLst>
                        <a:ext uri="{28A0092B-C50C-407E-A947-70E740481C1C}">
                          <a14:useLocalDpi xmlns:a14="http://schemas.microsoft.com/office/drawing/2010/main" val="0"/>
                        </a:ext>
                      </a:extLst>
                    </a:blip>
                    <a:stretch>
                      <a:fillRect/>
                    </a:stretch>
                  </pic:blipFill>
                  <pic:spPr>
                    <a:xfrm>
                      <a:off x="0" y="0"/>
                      <a:ext cx="5431790" cy="989330"/>
                    </a:xfrm>
                    <a:prstGeom prst="rect">
                      <a:avLst/>
                    </a:prstGeom>
                  </pic:spPr>
                </pic:pic>
              </a:graphicData>
            </a:graphic>
            <wp14:sizeRelH relativeFrom="margin">
              <wp14:pctWidth>0</wp14:pctWidth>
            </wp14:sizeRelH>
            <wp14:sizeRelV relativeFrom="margin">
              <wp14:pctHeight>0</wp14:pctHeight>
            </wp14:sizeRelV>
          </wp:anchor>
        </w:drawing>
      </w:r>
    </w:p>
    <w:p w:rsidR="006E713A" w:rsidRDefault="006E713A" w:rsidP="00D1180C"/>
    <w:p w:rsidR="00201D6E" w:rsidRDefault="00201D6E" w:rsidP="00201D6E">
      <w:pPr>
        <w:jc w:val="center"/>
        <w:rPr>
          <w:rFonts w:ascii="Times New Roman" w:hAnsi="Times New Roman" w:cs="Times New Roman"/>
          <w:b/>
          <w:color w:val="000000" w:themeColor="text1"/>
        </w:rPr>
      </w:pPr>
      <w:r>
        <w:rPr>
          <w:rFonts w:ascii="Times New Roman" w:hAnsi="Times New Roman" w:cs="Times New Roman"/>
          <w:sz w:val="20"/>
          <w:szCs w:val="20"/>
          <w:lang w:val="fr-FR"/>
        </w:rPr>
        <w:t>Appendix - A</w:t>
      </w:r>
    </w:p>
    <w:p w:rsidR="00D1180C" w:rsidRPr="00D1180C" w:rsidRDefault="00D1180C" w:rsidP="00D1180C">
      <w:bookmarkStart w:id="47" w:name="_GoBack"/>
      <w:bookmarkEnd w:id="47"/>
    </w:p>
    <w:sectPr w:rsidR="00D1180C" w:rsidRPr="00D1180C" w:rsidSect="00CE4142">
      <w:pgSz w:w="12240" w:h="15840"/>
      <w:pgMar w:top="1411" w:right="1411" w:bottom="2275"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EAC" w:rsidRDefault="00DC0EAC" w:rsidP="00C23D2E">
      <w:pPr>
        <w:spacing w:after="0" w:line="240" w:lineRule="auto"/>
      </w:pPr>
      <w:r>
        <w:separator/>
      </w:r>
    </w:p>
  </w:endnote>
  <w:endnote w:type="continuationSeparator" w:id="0">
    <w:p w:rsidR="00DC0EAC" w:rsidRDefault="00DC0EAC" w:rsidP="00C2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460074"/>
      <w:docPartObj>
        <w:docPartGallery w:val="Page Numbers (Bottom of Page)"/>
        <w:docPartUnique/>
      </w:docPartObj>
    </w:sdtPr>
    <w:sdtEndPr>
      <w:rPr>
        <w:noProof/>
      </w:rPr>
    </w:sdtEndPr>
    <w:sdtContent>
      <w:p w:rsidR="007C0FE5" w:rsidRDefault="007C0F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C0FE5" w:rsidRDefault="007C0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EAC" w:rsidRDefault="00DC0EAC" w:rsidP="00C23D2E">
      <w:pPr>
        <w:spacing w:after="0" w:line="240" w:lineRule="auto"/>
      </w:pPr>
      <w:r>
        <w:separator/>
      </w:r>
    </w:p>
  </w:footnote>
  <w:footnote w:type="continuationSeparator" w:id="0">
    <w:p w:rsidR="00DC0EAC" w:rsidRDefault="00DC0EAC" w:rsidP="00C23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FB1"/>
    <w:multiLevelType w:val="hybridMultilevel"/>
    <w:tmpl w:val="DCC299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B81BF2"/>
    <w:multiLevelType w:val="hybridMultilevel"/>
    <w:tmpl w:val="6E58C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043"/>
    <w:multiLevelType w:val="hybridMultilevel"/>
    <w:tmpl w:val="9E663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C13A4"/>
    <w:multiLevelType w:val="hybridMultilevel"/>
    <w:tmpl w:val="E82692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3A715E4"/>
    <w:multiLevelType w:val="hybridMultilevel"/>
    <w:tmpl w:val="DAF6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3018D"/>
    <w:multiLevelType w:val="hybridMultilevel"/>
    <w:tmpl w:val="581CA1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AB2919"/>
    <w:multiLevelType w:val="hybridMultilevel"/>
    <w:tmpl w:val="A2A4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E317F"/>
    <w:multiLevelType w:val="hybridMultilevel"/>
    <w:tmpl w:val="164A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0DAF"/>
    <w:multiLevelType w:val="hybridMultilevel"/>
    <w:tmpl w:val="502879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F6F7799"/>
    <w:multiLevelType w:val="multilevel"/>
    <w:tmpl w:val="728CF942"/>
    <w:lvl w:ilvl="0">
      <w:start w:val="1"/>
      <w:numFmt w:val="decimal"/>
      <w:lvlText w:val="%1"/>
      <w:lvlJc w:val="left"/>
      <w:pPr>
        <w:ind w:left="676" w:hanging="576"/>
      </w:pPr>
      <w:rPr>
        <w:rFonts w:ascii="Times New Roman" w:hAnsi="Times New Roman" w:cs="Times New Roman" w:hint="default"/>
        <w:b/>
        <w:bCs/>
        <w:color w:val="auto"/>
        <w:sz w:val="28"/>
        <w:szCs w:val="28"/>
      </w:rPr>
    </w:lvl>
    <w:lvl w:ilvl="1">
      <w:start w:val="1"/>
      <w:numFmt w:val="decimal"/>
      <w:lvlText w:val="%1.%2"/>
      <w:lvlJc w:val="left"/>
      <w:pPr>
        <w:ind w:left="676" w:hanging="576"/>
      </w:pPr>
      <w:rPr>
        <w:rFonts w:ascii="Times New Roman" w:eastAsia="Times New Roman" w:hAnsi="Times New Roman" w:cs="Times New Roman" w:hint="default"/>
        <w:b/>
        <w:bCs/>
        <w:color w:val="auto"/>
        <w:spacing w:val="-1"/>
        <w:w w:val="99"/>
        <w:sz w:val="24"/>
        <w:szCs w:val="24"/>
      </w:rPr>
    </w:lvl>
    <w:lvl w:ilvl="2">
      <w:start w:val="1"/>
      <w:numFmt w:val="decimal"/>
      <w:lvlText w:val="%1.%2.%3"/>
      <w:lvlJc w:val="left"/>
      <w:pPr>
        <w:ind w:left="820" w:hanging="720"/>
      </w:pPr>
      <w:rPr>
        <w:rFonts w:ascii="Times New Roman" w:eastAsia="Times New Roman" w:hAnsi="Times New Roman" w:cs="Times New Roman" w:hint="default"/>
        <w:b/>
        <w:bCs/>
        <w:color w:val="auto"/>
        <w:spacing w:val="-4"/>
        <w:w w:val="99"/>
        <w:sz w:val="24"/>
        <w:szCs w:val="24"/>
      </w:rPr>
    </w:lvl>
    <w:lvl w:ilvl="3">
      <w:numFmt w:val="bullet"/>
      <w:lvlText w:val=""/>
      <w:lvlJc w:val="left"/>
      <w:pPr>
        <w:ind w:left="1540" w:hanging="360"/>
      </w:pPr>
      <w:rPr>
        <w:rFonts w:ascii="Symbol" w:eastAsia="Symbol" w:hAnsi="Symbol" w:cs="Symbol" w:hint="default"/>
        <w:w w:val="100"/>
        <w:sz w:val="24"/>
        <w:szCs w:val="24"/>
      </w:rPr>
    </w:lvl>
    <w:lvl w:ilvl="4">
      <w:numFmt w:val="bullet"/>
      <w:lvlText w:val="•"/>
      <w:lvlJc w:val="left"/>
      <w:pPr>
        <w:ind w:left="2011" w:hanging="360"/>
      </w:pPr>
      <w:rPr>
        <w:rFonts w:hint="default"/>
      </w:rPr>
    </w:lvl>
    <w:lvl w:ilvl="5">
      <w:numFmt w:val="bullet"/>
      <w:lvlText w:val="•"/>
      <w:lvlJc w:val="left"/>
      <w:pPr>
        <w:ind w:left="2246" w:hanging="360"/>
      </w:pPr>
      <w:rPr>
        <w:rFonts w:hint="default"/>
      </w:rPr>
    </w:lvl>
    <w:lvl w:ilvl="6">
      <w:numFmt w:val="bullet"/>
      <w:lvlText w:val="•"/>
      <w:lvlJc w:val="left"/>
      <w:pPr>
        <w:ind w:left="2482" w:hanging="360"/>
      </w:pPr>
      <w:rPr>
        <w:rFonts w:hint="default"/>
      </w:rPr>
    </w:lvl>
    <w:lvl w:ilvl="7">
      <w:numFmt w:val="bullet"/>
      <w:lvlText w:val="•"/>
      <w:lvlJc w:val="left"/>
      <w:pPr>
        <w:ind w:left="2717" w:hanging="360"/>
      </w:pPr>
      <w:rPr>
        <w:rFonts w:hint="default"/>
      </w:rPr>
    </w:lvl>
    <w:lvl w:ilvl="8">
      <w:numFmt w:val="bullet"/>
      <w:lvlText w:val="•"/>
      <w:lvlJc w:val="left"/>
      <w:pPr>
        <w:ind w:left="2953" w:hanging="360"/>
      </w:pPr>
      <w:rPr>
        <w:rFonts w:hint="default"/>
      </w:rPr>
    </w:lvl>
  </w:abstractNum>
  <w:abstractNum w:abstractNumId="10" w15:restartNumberingAfterBreak="0">
    <w:nsid w:val="2FF91E0E"/>
    <w:multiLevelType w:val="multilevel"/>
    <w:tmpl w:val="5C627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1669E6"/>
    <w:multiLevelType w:val="hybridMultilevel"/>
    <w:tmpl w:val="3ECA17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26057CA"/>
    <w:multiLevelType w:val="hybridMultilevel"/>
    <w:tmpl w:val="6F6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35855"/>
    <w:multiLevelType w:val="hybridMultilevel"/>
    <w:tmpl w:val="014AD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673047"/>
    <w:multiLevelType w:val="multilevel"/>
    <w:tmpl w:val="C6B8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ED347C"/>
    <w:multiLevelType w:val="hybridMultilevel"/>
    <w:tmpl w:val="610C7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141"/>
    <w:multiLevelType w:val="multilevel"/>
    <w:tmpl w:val="654C87F0"/>
    <w:lvl w:ilvl="0">
      <w:start w:val="1"/>
      <w:numFmt w:val="decimal"/>
      <w:lvlText w:val="%1"/>
      <w:lvlJc w:val="left"/>
      <w:pPr>
        <w:ind w:left="676" w:hanging="576"/>
      </w:pPr>
      <w:rPr>
        <w:rFonts w:hint="default"/>
      </w:rPr>
    </w:lvl>
    <w:lvl w:ilvl="1">
      <w:start w:val="1"/>
      <w:numFmt w:val="decimal"/>
      <w:lvlText w:val="%1.%2"/>
      <w:lvlJc w:val="left"/>
      <w:pPr>
        <w:ind w:left="676" w:hanging="576"/>
      </w:pPr>
      <w:rPr>
        <w:rFonts w:ascii="Times New Roman" w:eastAsia="Times New Roman" w:hAnsi="Times New Roman" w:cs="Times New Roman" w:hint="default"/>
        <w:b/>
        <w:bCs/>
        <w:color w:val="auto"/>
        <w:spacing w:val="-1"/>
        <w:w w:val="99"/>
        <w:sz w:val="24"/>
        <w:szCs w:val="24"/>
      </w:rPr>
    </w:lvl>
    <w:lvl w:ilvl="2">
      <w:start w:val="1"/>
      <w:numFmt w:val="decimal"/>
      <w:lvlText w:val="%1.%2.%3"/>
      <w:lvlJc w:val="left"/>
      <w:pPr>
        <w:ind w:left="820" w:hanging="720"/>
      </w:pPr>
      <w:rPr>
        <w:rFonts w:ascii="Times New Roman" w:eastAsia="Times New Roman" w:hAnsi="Times New Roman" w:cs="Times New Roman" w:hint="default"/>
        <w:b/>
        <w:bCs/>
        <w:color w:val="auto"/>
        <w:spacing w:val="-4"/>
        <w:w w:val="99"/>
        <w:sz w:val="24"/>
        <w:szCs w:val="24"/>
      </w:rPr>
    </w:lvl>
    <w:lvl w:ilvl="3">
      <w:numFmt w:val="bullet"/>
      <w:lvlText w:val=""/>
      <w:lvlJc w:val="left"/>
      <w:pPr>
        <w:ind w:left="1540" w:hanging="360"/>
      </w:pPr>
      <w:rPr>
        <w:rFonts w:ascii="Symbol" w:eastAsia="Symbol" w:hAnsi="Symbol" w:cs="Symbol" w:hint="default"/>
        <w:w w:val="100"/>
        <w:sz w:val="24"/>
        <w:szCs w:val="24"/>
      </w:rPr>
    </w:lvl>
    <w:lvl w:ilvl="4">
      <w:numFmt w:val="bullet"/>
      <w:lvlText w:val="•"/>
      <w:lvlJc w:val="left"/>
      <w:pPr>
        <w:ind w:left="2011" w:hanging="360"/>
      </w:pPr>
      <w:rPr>
        <w:rFonts w:hint="default"/>
      </w:rPr>
    </w:lvl>
    <w:lvl w:ilvl="5">
      <w:numFmt w:val="bullet"/>
      <w:lvlText w:val="•"/>
      <w:lvlJc w:val="left"/>
      <w:pPr>
        <w:ind w:left="2246" w:hanging="360"/>
      </w:pPr>
      <w:rPr>
        <w:rFonts w:hint="default"/>
      </w:rPr>
    </w:lvl>
    <w:lvl w:ilvl="6">
      <w:numFmt w:val="bullet"/>
      <w:lvlText w:val="•"/>
      <w:lvlJc w:val="left"/>
      <w:pPr>
        <w:ind w:left="2482" w:hanging="360"/>
      </w:pPr>
      <w:rPr>
        <w:rFonts w:hint="default"/>
      </w:rPr>
    </w:lvl>
    <w:lvl w:ilvl="7">
      <w:numFmt w:val="bullet"/>
      <w:lvlText w:val="•"/>
      <w:lvlJc w:val="left"/>
      <w:pPr>
        <w:ind w:left="2717" w:hanging="360"/>
      </w:pPr>
      <w:rPr>
        <w:rFonts w:hint="default"/>
      </w:rPr>
    </w:lvl>
    <w:lvl w:ilvl="8">
      <w:numFmt w:val="bullet"/>
      <w:lvlText w:val="•"/>
      <w:lvlJc w:val="left"/>
      <w:pPr>
        <w:ind w:left="2953" w:hanging="360"/>
      </w:pPr>
      <w:rPr>
        <w:rFonts w:hint="default"/>
      </w:rPr>
    </w:lvl>
  </w:abstractNum>
  <w:abstractNum w:abstractNumId="17" w15:restartNumberingAfterBreak="0">
    <w:nsid w:val="3EAF76CB"/>
    <w:multiLevelType w:val="hybridMultilevel"/>
    <w:tmpl w:val="39B43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C44053"/>
    <w:multiLevelType w:val="multilevel"/>
    <w:tmpl w:val="F9DCF42A"/>
    <w:lvl w:ilvl="0">
      <w:start w:val="1"/>
      <w:numFmt w:val="decimal"/>
      <w:lvlText w:val="%1."/>
      <w:lvlJc w:val="left"/>
      <w:pPr>
        <w:ind w:left="720" w:hanging="360"/>
      </w:pPr>
      <w:rPr>
        <w:rFonts w:ascii="Times New Roman" w:hAnsi="Times New Roman" w:cs="Times New Roman" w:hint="default"/>
        <w:b/>
        <w:color w:val="000000" w:themeColor="text1"/>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42F00B6"/>
    <w:multiLevelType w:val="hybridMultilevel"/>
    <w:tmpl w:val="F584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26A5A"/>
    <w:multiLevelType w:val="multilevel"/>
    <w:tmpl w:val="EFE4C27E"/>
    <w:lvl w:ilvl="0">
      <w:start w:val="1"/>
      <w:numFmt w:val="decimal"/>
      <w:lvlText w:val="%1"/>
      <w:lvlJc w:val="left"/>
      <w:pPr>
        <w:ind w:left="676" w:hanging="576"/>
      </w:pPr>
      <w:rPr>
        <w:rFonts w:hint="default"/>
        <w:b/>
        <w:bCs/>
      </w:rPr>
    </w:lvl>
    <w:lvl w:ilvl="1">
      <w:start w:val="1"/>
      <w:numFmt w:val="decimal"/>
      <w:lvlText w:val="%1.%2"/>
      <w:lvlJc w:val="left"/>
      <w:pPr>
        <w:ind w:left="676" w:hanging="576"/>
      </w:pPr>
      <w:rPr>
        <w:rFonts w:ascii="Times New Roman" w:eastAsia="Times New Roman" w:hAnsi="Times New Roman" w:cs="Times New Roman" w:hint="default"/>
        <w:b/>
        <w:bCs/>
        <w:color w:val="auto"/>
        <w:spacing w:val="-1"/>
        <w:w w:val="99"/>
        <w:sz w:val="24"/>
        <w:szCs w:val="24"/>
      </w:rPr>
    </w:lvl>
    <w:lvl w:ilvl="2">
      <w:start w:val="1"/>
      <w:numFmt w:val="decimal"/>
      <w:lvlText w:val="%1.%2.%3"/>
      <w:lvlJc w:val="left"/>
      <w:pPr>
        <w:ind w:left="820" w:hanging="720"/>
      </w:pPr>
      <w:rPr>
        <w:rFonts w:ascii="Times New Roman" w:eastAsia="Times New Roman" w:hAnsi="Times New Roman" w:cs="Times New Roman" w:hint="default"/>
        <w:b/>
        <w:bCs/>
        <w:color w:val="auto"/>
        <w:spacing w:val="-4"/>
        <w:w w:val="99"/>
        <w:sz w:val="24"/>
        <w:szCs w:val="24"/>
      </w:rPr>
    </w:lvl>
    <w:lvl w:ilvl="3">
      <w:numFmt w:val="bullet"/>
      <w:lvlText w:val=""/>
      <w:lvlJc w:val="left"/>
      <w:pPr>
        <w:ind w:left="1540" w:hanging="360"/>
      </w:pPr>
      <w:rPr>
        <w:rFonts w:ascii="Symbol" w:eastAsia="Symbol" w:hAnsi="Symbol" w:cs="Symbol" w:hint="default"/>
        <w:w w:val="100"/>
        <w:sz w:val="24"/>
        <w:szCs w:val="24"/>
      </w:rPr>
    </w:lvl>
    <w:lvl w:ilvl="4">
      <w:numFmt w:val="bullet"/>
      <w:lvlText w:val="•"/>
      <w:lvlJc w:val="left"/>
      <w:pPr>
        <w:ind w:left="2011" w:hanging="360"/>
      </w:pPr>
      <w:rPr>
        <w:rFonts w:hint="default"/>
      </w:rPr>
    </w:lvl>
    <w:lvl w:ilvl="5">
      <w:numFmt w:val="bullet"/>
      <w:lvlText w:val="•"/>
      <w:lvlJc w:val="left"/>
      <w:pPr>
        <w:ind w:left="2246" w:hanging="360"/>
      </w:pPr>
      <w:rPr>
        <w:rFonts w:hint="default"/>
      </w:rPr>
    </w:lvl>
    <w:lvl w:ilvl="6">
      <w:numFmt w:val="bullet"/>
      <w:lvlText w:val="•"/>
      <w:lvlJc w:val="left"/>
      <w:pPr>
        <w:ind w:left="2482" w:hanging="360"/>
      </w:pPr>
      <w:rPr>
        <w:rFonts w:hint="default"/>
      </w:rPr>
    </w:lvl>
    <w:lvl w:ilvl="7">
      <w:numFmt w:val="bullet"/>
      <w:lvlText w:val="•"/>
      <w:lvlJc w:val="left"/>
      <w:pPr>
        <w:ind w:left="2717" w:hanging="360"/>
      </w:pPr>
      <w:rPr>
        <w:rFonts w:hint="default"/>
      </w:rPr>
    </w:lvl>
    <w:lvl w:ilvl="8">
      <w:numFmt w:val="bullet"/>
      <w:lvlText w:val="•"/>
      <w:lvlJc w:val="left"/>
      <w:pPr>
        <w:ind w:left="2953" w:hanging="360"/>
      </w:pPr>
      <w:rPr>
        <w:rFonts w:hint="default"/>
      </w:rPr>
    </w:lvl>
  </w:abstractNum>
  <w:abstractNum w:abstractNumId="21" w15:restartNumberingAfterBreak="0">
    <w:nsid w:val="595027C1"/>
    <w:multiLevelType w:val="hybridMultilevel"/>
    <w:tmpl w:val="9BA24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DD57B07"/>
    <w:multiLevelType w:val="multilevel"/>
    <w:tmpl w:val="A31AB850"/>
    <w:lvl w:ilvl="0">
      <w:start w:val="1"/>
      <w:numFmt w:val="decimal"/>
      <w:lvlText w:val="%1."/>
      <w:lvlJc w:val="left"/>
      <w:pPr>
        <w:ind w:left="720" w:hanging="360"/>
      </w:pPr>
      <w:rPr>
        <w:rFonts w:ascii="Times New Roman" w:hAnsi="Times New Roman" w:cs="Times New Roman" w:hint="default"/>
        <w:b/>
        <w:color w:val="000000" w:themeColor="text1"/>
        <w:sz w:val="28"/>
      </w:rPr>
    </w:lvl>
    <w:lvl w:ilvl="1">
      <w:start w:val="1"/>
      <w:numFmt w:val="decimal"/>
      <w:isLgl/>
      <w:lvlText w:val="%1.%2"/>
      <w:lvlJc w:val="left"/>
      <w:pPr>
        <w:ind w:left="924" w:hanging="564"/>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ECC7A74"/>
    <w:multiLevelType w:val="hybridMultilevel"/>
    <w:tmpl w:val="10E69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6039C8"/>
    <w:multiLevelType w:val="hybridMultilevel"/>
    <w:tmpl w:val="E4FE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938F5"/>
    <w:multiLevelType w:val="hybridMultilevel"/>
    <w:tmpl w:val="7C38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351C03"/>
    <w:multiLevelType w:val="multilevel"/>
    <w:tmpl w:val="728CF942"/>
    <w:lvl w:ilvl="0">
      <w:start w:val="1"/>
      <w:numFmt w:val="decimal"/>
      <w:lvlText w:val="%1"/>
      <w:lvlJc w:val="left"/>
      <w:pPr>
        <w:ind w:left="676" w:hanging="576"/>
      </w:pPr>
      <w:rPr>
        <w:rFonts w:ascii="Times New Roman" w:hAnsi="Times New Roman" w:cs="Times New Roman" w:hint="default"/>
        <w:b/>
        <w:bCs/>
        <w:color w:val="auto"/>
        <w:sz w:val="28"/>
        <w:szCs w:val="28"/>
      </w:rPr>
    </w:lvl>
    <w:lvl w:ilvl="1">
      <w:start w:val="1"/>
      <w:numFmt w:val="decimal"/>
      <w:lvlText w:val="%1.%2"/>
      <w:lvlJc w:val="left"/>
      <w:pPr>
        <w:ind w:left="676" w:hanging="576"/>
      </w:pPr>
      <w:rPr>
        <w:rFonts w:ascii="Times New Roman" w:eastAsia="Times New Roman" w:hAnsi="Times New Roman" w:cs="Times New Roman" w:hint="default"/>
        <w:b/>
        <w:bCs/>
        <w:color w:val="auto"/>
        <w:spacing w:val="-1"/>
        <w:w w:val="99"/>
        <w:sz w:val="24"/>
        <w:szCs w:val="24"/>
      </w:rPr>
    </w:lvl>
    <w:lvl w:ilvl="2">
      <w:start w:val="1"/>
      <w:numFmt w:val="decimal"/>
      <w:lvlText w:val="%1.%2.%3"/>
      <w:lvlJc w:val="left"/>
      <w:pPr>
        <w:ind w:left="820" w:hanging="720"/>
      </w:pPr>
      <w:rPr>
        <w:rFonts w:ascii="Times New Roman" w:eastAsia="Times New Roman" w:hAnsi="Times New Roman" w:cs="Times New Roman" w:hint="default"/>
        <w:b/>
        <w:bCs/>
        <w:color w:val="auto"/>
        <w:spacing w:val="-4"/>
        <w:w w:val="99"/>
        <w:sz w:val="24"/>
        <w:szCs w:val="24"/>
      </w:rPr>
    </w:lvl>
    <w:lvl w:ilvl="3">
      <w:numFmt w:val="bullet"/>
      <w:lvlText w:val=""/>
      <w:lvlJc w:val="left"/>
      <w:pPr>
        <w:ind w:left="1540" w:hanging="360"/>
      </w:pPr>
      <w:rPr>
        <w:rFonts w:ascii="Symbol" w:eastAsia="Symbol" w:hAnsi="Symbol" w:cs="Symbol" w:hint="default"/>
        <w:w w:val="100"/>
        <w:sz w:val="24"/>
        <w:szCs w:val="24"/>
      </w:rPr>
    </w:lvl>
    <w:lvl w:ilvl="4">
      <w:numFmt w:val="bullet"/>
      <w:lvlText w:val="•"/>
      <w:lvlJc w:val="left"/>
      <w:pPr>
        <w:ind w:left="2011" w:hanging="360"/>
      </w:pPr>
      <w:rPr>
        <w:rFonts w:hint="default"/>
      </w:rPr>
    </w:lvl>
    <w:lvl w:ilvl="5">
      <w:numFmt w:val="bullet"/>
      <w:lvlText w:val="•"/>
      <w:lvlJc w:val="left"/>
      <w:pPr>
        <w:ind w:left="2246" w:hanging="360"/>
      </w:pPr>
      <w:rPr>
        <w:rFonts w:hint="default"/>
      </w:rPr>
    </w:lvl>
    <w:lvl w:ilvl="6">
      <w:numFmt w:val="bullet"/>
      <w:lvlText w:val="•"/>
      <w:lvlJc w:val="left"/>
      <w:pPr>
        <w:ind w:left="2482" w:hanging="360"/>
      </w:pPr>
      <w:rPr>
        <w:rFonts w:hint="default"/>
      </w:rPr>
    </w:lvl>
    <w:lvl w:ilvl="7">
      <w:numFmt w:val="bullet"/>
      <w:lvlText w:val="•"/>
      <w:lvlJc w:val="left"/>
      <w:pPr>
        <w:ind w:left="2717" w:hanging="360"/>
      </w:pPr>
      <w:rPr>
        <w:rFonts w:hint="default"/>
      </w:rPr>
    </w:lvl>
    <w:lvl w:ilvl="8">
      <w:numFmt w:val="bullet"/>
      <w:lvlText w:val="•"/>
      <w:lvlJc w:val="left"/>
      <w:pPr>
        <w:ind w:left="2953" w:hanging="360"/>
      </w:pPr>
      <w:rPr>
        <w:rFonts w:hint="default"/>
      </w:rPr>
    </w:lvl>
  </w:abstractNum>
  <w:abstractNum w:abstractNumId="27" w15:restartNumberingAfterBreak="0">
    <w:nsid w:val="7C5B77CD"/>
    <w:multiLevelType w:val="hybridMultilevel"/>
    <w:tmpl w:val="804E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6"/>
  </w:num>
  <w:num w:numId="3">
    <w:abstractNumId w:val="23"/>
  </w:num>
  <w:num w:numId="4">
    <w:abstractNumId w:val="19"/>
  </w:num>
  <w:num w:numId="5">
    <w:abstractNumId w:val="13"/>
  </w:num>
  <w:num w:numId="6">
    <w:abstractNumId w:val="27"/>
  </w:num>
  <w:num w:numId="7">
    <w:abstractNumId w:val="6"/>
  </w:num>
  <w:num w:numId="8">
    <w:abstractNumId w:val="4"/>
  </w:num>
  <w:num w:numId="9">
    <w:abstractNumId w:val="16"/>
  </w:num>
  <w:num w:numId="10">
    <w:abstractNumId w:val="1"/>
  </w:num>
  <w:num w:numId="11">
    <w:abstractNumId w:val="20"/>
  </w:num>
  <w:num w:numId="12">
    <w:abstractNumId w:val="7"/>
  </w:num>
  <w:num w:numId="13">
    <w:abstractNumId w:val="25"/>
  </w:num>
  <w:num w:numId="14">
    <w:abstractNumId w:val="17"/>
  </w:num>
  <w:num w:numId="15">
    <w:abstractNumId w:val="10"/>
  </w:num>
  <w:num w:numId="16">
    <w:abstractNumId w:val="14"/>
  </w:num>
  <w:num w:numId="17">
    <w:abstractNumId w:val="9"/>
  </w:num>
  <w:num w:numId="18">
    <w:abstractNumId w:val="12"/>
  </w:num>
  <w:num w:numId="19">
    <w:abstractNumId w:val="22"/>
  </w:num>
  <w:num w:numId="20">
    <w:abstractNumId w:val="21"/>
  </w:num>
  <w:num w:numId="21">
    <w:abstractNumId w:val="3"/>
  </w:num>
  <w:num w:numId="22">
    <w:abstractNumId w:val="8"/>
  </w:num>
  <w:num w:numId="23">
    <w:abstractNumId w:val="11"/>
  </w:num>
  <w:num w:numId="24">
    <w:abstractNumId w:val="0"/>
  </w:num>
  <w:num w:numId="25">
    <w:abstractNumId w:val="15"/>
  </w:num>
  <w:num w:numId="26">
    <w:abstractNumId w:val="5"/>
  </w:num>
  <w:num w:numId="27">
    <w:abstractNumId w:val="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C88"/>
    <w:rsid w:val="0000115C"/>
    <w:rsid w:val="00010C25"/>
    <w:rsid w:val="0002338B"/>
    <w:rsid w:val="00047BA2"/>
    <w:rsid w:val="00066D9A"/>
    <w:rsid w:val="00072FCF"/>
    <w:rsid w:val="00081C31"/>
    <w:rsid w:val="00092AD1"/>
    <w:rsid w:val="000B4755"/>
    <w:rsid w:val="000B4B5E"/>
    <w:rsid w:val="000C0292"/>
    <w:rsid w:val="000C51CA"/>
    <w:rsid w:val="000F5FEE"/>
    <w:rsid w:val="0010639E"/>
    <w:rsid w:val="00135282"/>
    <w:rsid w:val="001423DA"/>
    <w:rsid w:val="00145E06"/>
    <w:rsid w:val="001521B2"/>
    <w:rsid w:val="00154E06"/>
    <w:rsid w:val="00164604"/>
    <w:rsid w:val="00171AF1"/>
    <w:rsid w:val="00187696"/>
    <w:rsid w:val="00192BAB"/>
    <w:rsid w:val="00194F05"/>
    <w:rsid w:val="001C1B61"/>
    <w:rsid w:val="001D355F"/>
    <w:rsid w:val="001D3F8C"/>
    <w:rsid w:val="001F1321"/>
    <w:rsid w:val="001F196F"/>
    <w:rsid w:val="00201D6E"/>
    <w:rsid w:val="00201E35"/>
    <w:rsid w:val="00203832"/>
    <w:rsid w:val="00213428"/>
    <w:rsid w:val="0021474E"/>
    <w:rsid w:val="00233D1F"/>
    <w:rsid w:val="00237F25"/>
    <w:rsid w:val="002912F8"/>
    <w:rsid w:val="002931C3"/>
    <w:rsid w:val="002973A3"/>
    <w:rsid w:val="002A0745"/>
    <w:rsid w:val="002C35F6"/>
    <w:rsid w:val="002C57A9"/>
    <w:rsid w:val="002C587C"/>
    <w:rsid w:val="002D27AB"/>
    <w:rsid w:val="002D7A01"/>
    <w:rsid w:val="00321C88"/>
    <w:rsid w:val="003417A0"/>
    <w:rsid w:val="0034641F"/>
    <w:rsid w:val="00363CF3"/>
    <w:rsid w:val="00377733"/>
    <w:rsid w:val="00377B99"/>
    <w:rsid w:val="00380739"/>
    <w:rsid w:val="003831C3"/>
    <w:rsid w:val="00392CF9"/>
    <w:rsid w:val="003A1343"/>
    <w:rsid w:val="003B4D36"/>
    <w:rsid w:val="003C7804"/>
    <w:rsid w:val="003E7AEF"/>
    <w:rsid w:val="003F5CF7"/>
    <w:rsid w:val="00401F8F"/>
    <w:rsid w:val="00402A78"/>
    <w:rsid w:val="004179F5"/>
    <w:rsid w:val="00441A21"/>
    <w:rsid w:val="004540CA"/>
    <w:rsid w:val="00464763"/>
    <w:rsid w:val="00472609"/>
    <w:rsid w:val="00474D9C"/>
    <w:rsid w:val="004A7574"/>
    <w:rsid w:val="004C1001"/>
    <w:rsid w:val="004C3AE8"/>
    <w:rsid w:val="004E2BAD"/>
    <w:rsid w:val="004E7456"/>
    <w:rsid w:val="004F5237"/>
    <w:rsid w:val="00512A24"/>
    <w:rsid w:val="00516FD0"/>
    <w:rsid w:val="00540203"/>
    <w:rsid w:val="00546308"/>
    <w:rsid w:val="00565E74"/>
    <w:rsid w:val="005703F7"/>
    <w:rsid w:val="00573771"/>
    <w:rsid w:val="00575E20"/>
    <w:rsid w:val="00587BCA"/>
    <w:rsid w:val="005B510C"/>
    <w:rsid w:val="005C4535"/>
    <w:rsid w:val="005D34D4"/>
    <w:rsid w:val="005E4918"/>
    <w:rsid w:val="0060599F"/>
    <w:rsid w:val="00607F66"/>
    <w:rsid w:val="0061761B"/>
    <w:rsid w:val="00646D4C"/>
    <w:rsid w:val="00654630"/>
    <w:rsid w:val="006656D7"/>
    <w:rsid w:val="006673B9"/>
    <w:rsid w:val="00670D5A"/>
    <w:rsid w:val="006778B4"/>
    <w:rsid w:val="006844B5"/>
    <w:rsid w:val="006846C7"/>
    <w:rsid w:val="006917EC"/>
    <w:rsid w:val="006C645D"/>
    <w:rsid w:val="006D7EB6"/>
    <w:rsid w:val="006E713A"/>
    <w:rsid w:val="006F3510"/>
    <w:rsid w:val="00734BE3"/>
    <w:rsid w:val="00735BC6"/>
    <w:rsid w:val="0075752A"/>
    <w:rsid w:val="0076138D"/>
    <w:rsid w:val="00765394"/>
    <w:rsid w:val="007A48D5"/>
    <w:rsid w:val="007B0AA2"/>
    <w:rsid w:val="007C0FE5"/>
    <w:rsid w:val="007D22DA"/>
    <w:rsid w:val="007D5A1B"/>
    <w:rsid w:val="007E2D35"/>
    <w:rsid w:val="007F312A"/>
    <w:rsid w:val="00814D77"/>
    <w:rsid w:val="0083297A"/>
    <w:rsid w:val="00857418"/>
    <w:rsid w:val="00860AA5"/>
    <w:rsid w:val="008648D4"/>
    <w:rsid w:val="00892234"/>
    <w:rsid w:val="008C4F64"/>
    <w:rsid w:val="008D2424"/>
    <w:rsid w:val="008E07FB"/>
    <w:rsid w:val="008F0407"/>
    <w:rsid w:val="00903369"/>
    <w:rsid w:val="00917F3B"/>
    <w:rsid w:val="00925CA0"/>
    <w:rsid w:val="00933F3F"/>
    <w:rsid w:val="00944CC2"/>
    <w:rsid w:val="0095389F"/>
    <w:rsid w:val="00967FE3"/>
    <w:rsid w:val="009836A3"/>
    <w:rsid w:val="00990586"/>
    <w:rsid w:val="009A0D76"/>
    <w:rsid w:val="009A1FC9"/>
    <w:rsid w:val="009B2FE6"/>
    <w:rsid w:val="009C0066"/>
    <w:rsid w:val="009C0A4C"/>
    <w:rsid w:val="009C46DF"/>
    <w:rsid w:val="009D01C1"/>
    <w:rsid w:val="009D14BB"/>
    <w:rsid w:val="009F7115"/>
    <w:rsid w:val="00A45579"/>
    <w:rsid w:val="00A52EC2"/>
    <w:rsid w:val="00A570B1"/>
    <w:rsid w:val="00A90CB0"/>
    <w:rsid w:val="00A9159F"/>
    <w:rsid w:val="00A971DE"/>
    <w:rsid w:val="00AA2CCE"/>
    <w:rsid w:val="00AA3FD5"/>
    <w:rsid w:val="00AB6189"/>
    <w:rsid w:val="00AC4FE8"/>
    <w:rsid w:val="00AD6D12"/>
    <w:rsid w:val="00AF479B"/>
    <w:rsid w:val="00B03D8E"/>
    <w:rsid w:val="00B10DAE"/>
    <w:rsid w:val="00B323AD"/>
    <w:rsid w:val="00B45CFB"/>
    <w:rsid w:val="00B61983"/>
    <w:rsid w:val="00B71410"/>
    <w:rsid w:val="00B94189"/>
    <w:rsid w:val="00B977A9"/>
    <w:rsid w:val="00BA4E17"/>
    <w:rsid w:val="00BB4026"/>
    <w:rsid w:val="00BC4A42"/>
    <w:rsid w:val="00BD5AF1"/>
    <w:rsid w:val="00BE53FC"/>
    <w:rsid w:val="00C009E7"/>
    <w:rsid w:val="00C02B3A"/>
    <w:rsid w:val="00C22256"/>
    <w:rsid w:val="00C23D2E"/>
    <w:rsid w:val="00C262F6"/>
    <w:rsid w:val="00C42C8B"/>
    <w:rsid w:val="00C87C27"/>
    <w:rsid w:val="00CA1237"/>
    <w:rsid w:val="00CA2BBA"/>
    <w:rsid w:val="00CA4A54"/>
    <w:rsid w:val="00CB3267"/>
    <w:rsid w:val="00CB6CB9"/>
    <w:rsid w:val="00CD0015"/>
    <w:rsid w:val="00CD188D"/>
    <w:rsid w:val="00CD77BB"/>
    <w:rsid w:val="00CE4142"/>
    <w:rsid w:val="00CE760E"/>
    <w:rsid w:val="00CF63FD"/>
    <w:rsid w:val="00D1180C"/>
    <w:rsid w:val="00D34386"/>
    <w:rsid w:val="00D3441D"/>
    <w:rsid w:val="00D3462B"/>
    <w:rsid w:val="00D55D46"/>
    <w:rsid w:val="00D83F9C"/>
    <w:rsid w:val="00D92839"/>
    <w:rsid w:val="00D9345C"/>
    <w:rsid w:val="00DA0837"/>
    <w:rsid w:val="00DC0EAC"/>
    <w:rsid w:val="00DD1B2C"/>
    <w:rsid w:val="00DF313E"/>
    <w:rsid w:val="00E026B7"/>
    <w:rsid w:val="00E16C33"/>
    <w:rsid w:val="00E24959"/>
    <w:rsid w:val="00E2743B"/>
    <w:rsid w:val="00E27D89"/>
    <w:rsid w:val="00E3177A"/>
    <w:rsid w:val="00E43893"/>
    <w:rsid w:val="00E555EF"/>
    <w:rsid w:val="00E604EC"/>
    <w:rsid w:val="00E65287"/>
    <w:rsid w:val="00E846B6"/>
    <w:rsid w:val="00E86B04"/>
    <w:rsid w:val="00E86C94"/>
    <w:rsid w:val="00E96F48"/>
    <w:rsid w:val="00EB10AE"/>
    <w:rsid w:val="00EC1442"/>
    <w:rsid w:val="00EC616E"/>
    <w:rsid w:val="00EE1A79"/>
    <w:rsid w:val="00F261AA"/>
    <w:rsid w:val="00F55574"/>
    <w:rsid w:val="00F73626"/>
    <w:rsid w:val="00F83D5F"/>
    <w:rsid w:val="00F97940"/>
    <w:rsid w:val="00FA1726"/>
    <w:rsid w:val="00FB7F9D"/>
    <w:rsid w:val="00FC427F"/>
    <w:rsid w:val="00FC5D7C"/>
    <w:rsid w:val="00FE144C"/>
    <w:rsid w:val="00FE5252"/>
    <w:rsid w:val="00FF17DD"/>
    <w:rsid w:val="00FF3F82"/>
    <w:rsid w:val="00FF7F4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E62626-75F4-4AD6-BFF4-506D9AD8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D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25CA0"/>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925CA0"/>
    <w:rPr>
      <w:rFonts w:ascii="Arial" w:eastAsia="Times New Roman" w:hAnsi="Arial" w:cs="Arial"/>
      <w:color w:val="000000"/>
      <w:sz w:val="20"/>
      <w:szCs w:val="20"/>
      <w:lang w:bidi="ar-SA"/>
    </w:rPr>
  </w:style>
  <w:style w:type="paragraph" w:styleId="NoSpacing">
    <w:name w:val="No Spacing"/>
    <w:link w:val="NoSpacingChar"/>
    <w:uiPriority w:val="1"/>
    <w:qFormat/>
    <w:rsid w:val="00925CA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25CA0"/>
    <w:rPr>
      <w:rFonts w:eastAsiaTheme="minorEastAsia"/>
      <w:lang w:bidi="ar-SA"/>
    </w:rPr>
  </w:style>
  <w:style w:type="paragraph" w:styleId="Header">
    <w:name w:val="header"/>
    <w:basedOn w:val="Normal"/>
    <w:link w:val="HeaderChar"/>
    <w:uiPriority w:val="99"/>
    <w:unhideWhenUsed/>
    <w:rsid w:val="00C2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D2E"/>
  </w:style>
  <w:style w:type="paragraph" w:styleId="Footer">
    <w:name w:val="footer"/>
    <w:basedOn w:val="Normal"/>
    <w:link w:val="FooterChar"/>
    <w:uiPriority w:val="99"/>
    <w:unhideWhenUsed/>
    <w:rsid w:val="00C2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D2E"/>
  </w:style>
  <w:style w:type="character" w:customStyle="1" w:styleId="Heading1Char">
    <w:name w:val="Heading 1 Char"/>
    <w:basedOn w:val="DefaultParagraphFont"/>
    <w:link w:val="Heading1"/>
    <w:uiPriority w:val="9"/>
    <w:rsid w:val="00C23D2E"/>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402A7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402A78"/>
    <w:rPr>
      <w:rFonts w:ascii="Times New Roman" w:eastAsia="Times New Roman" w:hAnsi="Times New Roman" w:cs="Times New Roman"/>
      <w:sz w:val="24"/>
      <w:szCs w:val="24"/>
      <w:lang w:bidi="ar-SA"/>
    </w:rPr>
  </w:style>
  <w:style w:type="table" w:styleId="TableGrid">
    <w:name w:val="Table Grid"/>
    <w:basedOn w:val="TableNormal"/>
    <w:uiPriority w:val="39"/>
    <w:rsid w:val="00EE1A79"/>
    <w:pPr>
      <w:spacing w:after="0" w:line="240" w:lineRule="auto"/>
    </w:pPr>
    <w:rPr>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6D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6DF"/>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CE760E"/>
  </w:style>
  <w:style w:type="paragraph" w:styleId="Caption">
    <w:name w:val="caption"/>
    <w:basedOn w:val="Normal"/>
    <w:next w:val="Normal"/>
    <w:uiPriority w:val="35"/>
    <w:unhideWhenUsed/>
    <w:qFormat/>
    <w:rsid w:val="00047BA2"/>
    <w:pPr>
      <w:spacing w:after="200" w:line="240" w:lineRule="auto"/>
    </w:pPr>
    <w:rPr>
      <w:i/>
      <w:iCs/>
      <w:color w:val="44546A" w:themeColor="text2"/>
      <w:sz w:val="18"/>
      <w:szCs w:val="18"/>
    </w:rPr>
  </w:style>
  <w:style w:type="paragraph" w:styleId="ListParagraph">
    <w:name w:val="List Paragraph"/>
    <w:basedOn w:val="Normal"/>
    <w:uiPriority w:val="34"/>
    <w:qFormat/>
    <w:rsid w:val="00B323AD"/>
    <w:pPr>
      <w:ind w:left="720"/>
      <w:contextualSpacing/>
    </w:pPr>
  </w:style>
  <w:style w:type="character" w:styleId="PlaceholderText">
    <w:name w:val="Placeholder Text"/>
    <w:basedOn w:val="DefaultParagraphFont"/>
    <w:uiPriority w:val="99"/>
    <w:semiHidden/>
    <w:rsid w:val="0010639E"/>
    <w:rPr>
      <w:color w:val="808080"/>
    </w:rPr>
  </w:style>
  <w:style w:type="paragraph" w:styleId="TOCHeading">
    <w:name w:val="TOC Heading"/>
    <w:basedOn w:val="Heading1"/>
    <w:next w:val="Normal"/>
    <w:uiPriority w:val="39"/>
    <w:unhideWhenUsed/>
    <w:qFormat/>
    <w:rsid w:val="00E555EF"/>
    <w:pPr>
      <w:outlineLvl w:val="9"/>
    </w:pPr>
    <w:rPr>
      <w:lang w:bidi="ar-SA"/>
    </w:rPr>
  </w:style>
  <w:style w:type="paragraph" w:styleId="TOC1">
    <w:name w:val="toc 1"/>
    <w:basedOn w:val="Normal"/>
    <w:next w:val="Normal"/>
    <w:autoRedefine/>
    <w:uiPriority w:val="39"/>
    <w:unhideWhenUsed/>
    <w:rsid w:val="00E555EF"/>
    <w:pPr>
      <w:spacing w:after="100"/>
    </w:pPr>
  </w:style>
  <w:style w:type="paragraph" w:styleId="TOC2">
    <w:name w:val="toc 2"/>
    <w:basedOn w:val="Normal"/>
    <w:next w:val="Normal"/>
    <w:autoRedefine/>
    <w:uiPriority w:val="39"/>
    <w:unhideWhenUsed/>
    <w:rsid w:val="00E555EF"/>
    <w:pPr>
      <w:spacing w:after="100"/>
      <w:ind w:left="220"/>
    </w:pPr>
  </w:style>
  <w:style w:type="paragraph" w:styleId="TOC3">
    <w:name w:val="toc 3"/>
    <w:basedOn w:val="Normal"/>
    <w:next w:val="Normal"/>
    <w:autoRedefine/>
    <w:uiPriority w:val="39"/>
    <w:unhideWhenUsed/>
    <w:rsid w:val="00E555EF"/>
    <w:pPr>
      <w:spacing w:after="100"/>
      <w:ind w:left="440"/>
    </w:pPr>
  </w:style>
  <w:style w:type="character" w:styleId="Hyperlink">
    <w:name w:val="Hyperlink"/>
    <w:basedOn w:val="DefaultParagraphFont"/>
    <w:uiPriority w:val="99"/>
    <w:unhideWhenUsed/>
    <w:rsid w:val="00E55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095">
      <w:bodyDiv w:val="1"/>
      <w:marLeft w:val="0"/>
      <w:marRight w:val="0"/>
      <w:marTop w:val="0"/>
      <w:marBottom w:val="0"/>
      <w:divBdr>
        <w:top w:val="none" w:sz="0" w:space="0" w:color="auto"/>
        <w:left w:val="none" w:sz="0" w:space="0" w:color="auto"/>
        <w:bottom w:val="none" w:sz="0" w:space="0" w:color="auto"/>
        <w:right w:val="none" w:sz="0" w:space="0" w:color="auto"/>
      </w:divBdr>
    </w:div>
    <w:div w:id="32313693">
      <w:bodyDiv w:val="1"/>
      <w:marLeft w:val="0"/>
      <w:marRight w:val="0"/>
      <w:marTop w:val="0"/>
      <w:marBottom w:val="0"/>
      <w:divBdr>
        <w:top w:val="none" w:sz="0" w:space="0" w:color="auto"/>
        <w:left w:val="none" w:sz="0" w:space="0" w:color="auto"/>
        <w:bottom w:val="none" w:sz="0" w:space="0" w:color="auto"/>
        <w:right w:val="none" w:sz="0" w:space="0" w:color="auto"/>
      </w:divBdr>
    </w:div>
    <w:div w:id="120343845">
      <w:bodyDiv w:val="1"/>
      <w:marLeft w:val="0"/>
      <w:marRight w:val="0"/>
      <w:marTop w:val="0"/>
      <w:marBottom w:val="0"/>
      <w:divBdr>
        <w:top w:val="none" w:sz="0" w:space="0" w:color="auto"/>
        <w:left w:val="none" w:sz="0" w:space="0" w:color="auto"/>
        <w:bottom w:val="none" w:sz="0" w:space="0" w:color="auto"/>
        <w:right w:val="none" w:sz="0" w:space="0" w:color="auto"/>
      </w:divBdr>
    </w:div>
    <w:div w:id="167721586">
      <w:bodyDiv w:val="1"/>
      <w:marLeft w:val="0"/>
      <w:marRight w:val="0"/>
      <w:marTop w:val="0"/>
      <w:marBottom w:val="0"/>
      <w:divBdr>
        <w:top w:val="none" w:sz="0" w:space="0" w:color="auto"/>
        <w:left w:val="none" w:sz="0" w:space="0" w:color="auto"/>
        <w:bottom w:val="none" w:sz="0" w:space="0" w:color="auto"/>
        <w:right w:val="none" w:sz="0" w:space="0" w:color="auto"/>
      </w:divBdr>
    </w:div>
    <w:div w:id="218246070">
      <w:bodyDiv w:val="1"/>
      <w:marLeft w:val="0"/>
      <w:marRight w:val="0"/>
      <w:marTop w:val="0"/>
      <w:marBottom w:val="0"/>
      <w:divBdr>
        <w:top w:val="none" w:sz="0" w:space="0" w:color="auto"/>
        <w:left w:val="none" w:sz="0" w:space="0" w:color="auto"/>
        <w:bottom w:val="none" w:sz="0" w:space="0" w:color="auto"/>
        <w:right w:val="none" w:sz="0" w:space="0" w:color="auto"/>
      </w:divBdr>
    </w:div>
    <w:div w:id="246236722">
      <w:bodyDiv w:val="1"/>
      <w:marLeft w:val="0"/>
      <w:marRight w:val="0"/>
      <w:marTop w:val="0"/>
      <w:marBottom w:val="0"/>
      <w:divBdr>
        <w:top w:val="none" w:sz="0" w:space="0" w:color="auto"/>
        <w:left w:val="none" w:sz="0" w:space="0" w:color="auto"/>
        <w:bottom w:val="none" w:sz="0" w:space="0" w:color="auto"/>
        <w:right w:val="none" w:sz="0" w:space="0" w:color="auto"/>
      </w:divBdr>
    </w:div>
    <w:div w:id="641541159">
      <w:bodyDiv w:val="1"/>
      <w:marLeft w:val="0"/>
      <w:marRight w:val="0"/>
      <w:marTop w:val="0"/>
      <w:marBottom w:val="0"/>
      <w:divBdr>
        <w:top w:val="none" w:sz="0" w:space="0" w:color="auto"/>
        <w:left w:val="none" w:sz="0" w:space="0" w:color="auto"/>
        <w:bottom w:val="none" w:sz="0" w:space="0" w:color="auto"/>
        <w:right w:val="none" w:sz="0" w:space="0" w:color="auto"/>
      </w:divBdr>
    </w:div>
    <w:div w:id="644774354">
      <w:bodyDiv w:val="1"/>
      <w:marLeft w:val="0"/>
      <w:marRight w:val="0"/>
      <w:marTop w:val="0"/>
      <w:marBottom w:val="0"/>
      <w:divBdr>
        <w:top w:val="none" w:sz="0" w:space="0" w:color="auto"/>
        <w:left w:val="none" w:sz="0" w:space="0" w:color="auto"/>
        <w:bottom w:val="none" w:sz="0" w:space="0" w:color="auto"/>
        <w:right w:val="none" w:sz="0" w:space="0" w:color="auto"/>
      </w:divBdr>
    </w:div>
    <w:div w:id="742139350">
      <w:bodyDiv w:val="1"/>
      <w:marLeft w:val="0"/>
      <w:marRight w:val="0"/>
      <w:marTop w:val="0"/>
      <w:marBottom w:val="0"/>
      <w:divBdr>
        <w:top w:val="none" w:sz="0" w:space="0" w:color="auto"/>
        <w:left w:val="none" w:sz="0" w:space="0" w:color="auto"/>
        <w:bottom w:val="none" w:sz="0" w:space="0" w:color="auto"/>
        <w:right w:val="none" w:sz="0" w:space="0" w:color="auto"/>
      </w:divBdr>
    </w:div>
    <w:div w:id="821846965">
      <w:bodyDiv w:val="1"/>
      <w:marLeft w:val="0"/>
      <w:marRight w:val="0"/>
      <w:marTop w:val="0"/>
      <w:marBottom w:val="0"/>
      <w:divBdr>
        <w:top w:val="none" w:sz="0" w:space="0" w:color="auto"/>
        <w:left w:val="none" w:sz="0" w:space="0" w:color="auto"/>
        <w:bottom w:val="none" w:sz="0" w:space="0" w:color="auto"/>
        <w:right w:val="none" w:sz="0" w:space="0" w:color="auto"/>
      </w:divBdr>
    </w:div>
    <w:div w:id="1033772159">
      <w:bodyDiv w:val="1"/>
      <w:marLeft w:val="0"/>
      <w:marRight w:val="0"/>
      <w:marTop w:val="0"/>
      <w:marBottom w:val="0"/>
      <w:divBdr>
        <w:top w:val="none" w:sz="0" w:space="0" w:color="auto"/>
        <w:left w:val="none" w:sz="0" w:space="0" w:color="auto"/>
        <w:bottom w:val="none" w:sz="0" w:space="0" w:color="auto"/>
        <w:right w:val="none" w:sz="0" w:space="0" w:color="auto"/>
      </w:divBdr>
    </w:div>
    <w:div w:id="1347488036">
      <w:bodyDiv w:val="1"/>
      <w:marLeft w:val="0"/>
      <w:marRight w:val="0"/>
      <w:marTop w:val="0"/>
      <w:marBottom w:val="0"/>
      <w:divBdr>
        <w:top w:val="none" w:sz="0" w:space="0" w:color="auto"/>
        <w:left w:val="none" w:sz="0" w:space="0" w:color="auto"/>
        <w:bottom w:val="none" w:sz="0" w:space="0" w:color="auto"/>
        <w:right w:val="none" w:sz="0" w:space="0" w:color="auto"/>
      </w:divBdr>
    </w:div>
    <w:div w:id="1697196421">
      <w:bodyDiv w:val="1"/>
      <w:marLeft w:val="0"/>
      <w:marRight w:val="0"/>
      <w:marTop w:val="0"/>
      <w:marBottom w:val="0"/>
      <w:divBdr>
        <w:top w:val="none" w:sz="0" w:space="0" w:color="auto"/>
        <w:left w:val="none" w:sz="0" w:space="0" w:color="auto"/>
        <w:bottom w:val="none" w:sz="0" w:space="0" w:color="auto"/>
        <w:right w:val="none" w:sz="0" w:space="0" w:color="auto"/>
      </w:divBdr>
    </w:div>
    <w:div w:id="1727951202">
      <w:bodyDiv w:val="1"/>
      <w:marLeft w:val="0"/>
      <w:marRight w:val="0"/>
      <w:marTop w:val="0"/>
      <w:marBottom w:val="0"/>
      <w:divBdr>
        <w:top w:val="none" w:sz="0" w:space="0" w:color="auto"/>
        <w:left w:val="none" w:sz="0" w:space="0" w:color="auto"/>
        <w:bottom w:val="none" w:sz="0" w:space="0" w:color="auto"/>
        <w:right w:val="none" w:sz="0" w:space="0" w:color="auto"/>
      </w:divBdr>
    </w:div>
    <w:div w:id="1834685720">
      <w:bodyDiv w:val="1"/>
      <w:marLeft w:val="0"/>
      <w:marRight w:val="0"/>
      <w:marTop w:val="0"/>
      <w:marBottom w:val="0"/>
      <w:divBdr>
        <w:top w:val="none" w:sz="0" w:space="0" w:color="auto"/>
        <w:left w:val="none" w:sz="0" w:space="0" w:color="auto"/>
        <w:bottom w:val="none" w:sz="0" w:space="0" w:color="auto"/>
        <w:right w:val="none" w:sz="0" w:space="0" w:color="auto"/>
      </w:divBdr>
    </w:div>
    <w:div w:id="1893152634">
      <w:bodyDiv w:val="1"/>
      <w:marLeft w:val="0"/>
      <w:marRight w:val="0"/>
      <w:marTop w:val="0"/>
      <w:marBottom w:val="0"/>
      <w:divBdr>
        <w:top w:val="none" w:sz="0" w:space="0" w:color="auto"/>
        <w:left w:val="none" w:sz="0" w:space="0" w:color="auto"/>
        <w:bottom w:val="none" w:sz="0" w:space="0" w:color="auto"/>
        <w:right w:val="none" w:sz="0" w:space="0" w:color="auto"/>
      </w:divBdr>
    </w:div>
    <w:div w:id="2043821015">
      <w:bodyDiv w:val="1"/>
      <w:marLeft w:val="0"/>
      <w:marRight w:val="0"/>
      <w:marTop w:val="0"/>
      <w:marBottom w:val="0"/>
      <w:divBdr>
        <w:top w:val="none" w:sz="0" w:space="0" w:color="auto"/>
        <w:left w:val="none" w:sz="0" w:space="0" w:color="auto"/>
        <w:bottom w:val="none" w:sz="0" w:space="0" w:color="auto"/>
        <w:right w:val="none" w:sz="0" w:space="0" w:color="auto"/>
      </w:divBdr>
    </w:div>
    <w:div w:id="213254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0D73D-44F6-448C-9037-144C4ACD7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40</Pages>
  <Words>7159</Words>
  <Characters>40810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113</cp:revision>
  <dcterms:created xsi:type="dcterms:W3CDTF">2018-03-25T15:47:00Z</dcterms:created>
  <dcterms:modified xsi:type="dcterms:W3CDTF">2018-03-31T21:10:00Z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a33face8-b386-3934-9341-889a72ad0b1a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