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24" w:rsidRPr="00AA0D27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0D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A0D27">
        <w:rPr>
          <w:rFonts w:ascii="Times New Roman" w:eastAsia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AA0D27">
        <w:rPr>
          <w:rFonts w:ascii="Times New Roman" w:eastAsia="Times New Roman" w:hAnsi="Times New Roman" w:cs="Times New Roman"/>
          <w:b/>
          <w:bCs/>
          <w:sz w:val="28"/>
          <w:szCs w:val="28"/>
        </w:rPr>
        <w:t>-HOL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CalculateScore.js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'../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Stylesheets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/mystyle.css';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CalculateScore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 = "John Doe";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school = "Greenwood High School";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 = 450;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goal = 500;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average = (total / goal) * 100;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="score-container"&gt;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&lt;h2&gt;Student Score Report&lt;/h2&gt;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&lt;p&gt;&lt;strong&gt;Name: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strong&gt; {name}&lt;/p&gt;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&lt;p&gt;&lt;strong&gt;School: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strong&gt; {school}&lt;/p&gt;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&lt;p&gt;&lt;strong&gt;Total Marks: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strong&gt; {total}&lt;/p&gt;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&lt;p&gt;&lt;strong&gt;Goal: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strong&gt; {goal}&lt;/p&gt;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&lt;p&gt;&lt;strong&gt;Average Score: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average.toFixed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(2)}%&lt;/p&gt;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CalculateScore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mystyles.css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.score-container {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margin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40px auto;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padding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30px;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border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2px solid #444;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width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400px;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#f5f5f5;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text-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align: left;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font-family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Arial, sans-serif;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.score-container h2 {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#2c3e50;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text-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align: center;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.score-container p {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font-size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16px;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margin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: 8px 0;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App.js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CalculateScore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'./Components/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CalculateScore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CalculateScore</w:t>
      </w:r>
      <w:proofErr w:type="spell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/&gt;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2C6024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484755"/>
            <wp:effectExtent l="19050" t="0" r="0" b="0"/>
            <wp:docPr id="1" name="Picture 0" descr="re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3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38805"/>
            <wp:effectExtent l="19050" t="0" r="0" b="0"/>
            <wp:docPr id="2" name="Picture 1" descr="re 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3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React components</w:t>
      </w:r>
    </w:p>
    <w:p w:rsidR="002C6024" w:rsidRPr="002C6024" w:rsidRDefault="002C6024" w:rsidP="002C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sz w:val="24"/>
          <w:szCs w:val="24"/>
        </w:rPr>
        <w:t>React components are independent, reusable pieces of UI in a React application. They return JSX to describe what should appear on the screen.</w:t>
      </w:r>
    </w:p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8"/>
        <w:gridCol w:w="3426"/>
        <w:gridCol w:w="2868"/>
      </w:tblGrid>
      <w:tr w:rsidR="002C6024" w:rsidRPr="002C6024" w:rsidTr="002C6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Functions</w:t>
            </w:r>
          </w:p>
        </w:tc>
      </w:tr>
      <w:tr w:rsidR="002C6024" w:rsidRPr="002C6024" w:rsidTr="002C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logic or calculations</w:t>
            </w:r>
          </w:p>
        </w:tc>
      </w:tr>
      <w:tr w:rsidR="002C6024" w:rsidRPr="002C6024" w:rsidTr="002C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JSX (HTML-like)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Any data type</w:t>
            </w:r>
          </w:p>
        </w:tc>
      </w:tr>
      <w:tr w:rsidR="002C6024" w:rsidRPr="002C6024" w:rsidTr="002C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Can accept props and manage state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No React-specific behavior</w:t>
            </w:r>
          </w:p>
        </w:tc>
      </w:tr>
      <w:tr w:rsidR="002C6024" w:rsidRPr="002C6024" w:rsidTr="002C6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Used inside React rendering</w:t>
            </w:r>
          </w:p>
        </w:tc>
        <w:tc>
          <w:tcPr>
            <w:tcW w:w="0" w:type="auto"/>
            <w:vAlign w:val="center"/>
            <w:hideMark/>
          </w:tcPr>
          <w:p w:rsidR="002C6024" w:rsidRPr="002C6024" w:rsidRDefault="002C6024" w:rsidP="002C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024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utility or logic</w:t>
            </w:r>
          </w:p>
        </w:tc>
      </w:tr>
    </w:tbl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3. Identify the types of components</w:t>
      </w:r>
    </w:p>
    <w:p w:rsidR="002C6024" w:rsidRPr="002C6024" w:rsidRDefault="002C6024" w:rsidP="002C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components</w:t>
      </w:r>
    </w:p>
    <w:p w:rsidR="002C6024" w:rsidRPr="002C6024" w:rsidRDefault="002C6024" w:rsidP="002C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</w:p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class component</w:t>
      </w:r>
    </w:p>
    <w:p w:rsidR="002C6024" w:rsidRPr="002C6024" w:rsidRDefault="002C6024" w:rsidP="002C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sz w:val="24"/>
          <w:szCs w:val="24"/>
        </w:rPr>
        <w:lastRenderedPageBreak/>
        <w:t>A class component is a React component defined using ES6 class syntax. It supports state and lifecycle methods.</w:t>
      </w:r>
    </w:p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5. Explain function component</w:t>
      </w:r>
    </w:p>
    <w:p w:rsidR="002C6024" w:rsidRPr="002C6024" w:rsidRDefault="002C6024" w:rsidP="002C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sz w:val="24"/>
          <w:szCs w:val="24"/>
        </w:rPr>
        <w:t>A function component is a JavaScript function that returns JSX. Since React 16.8, it can use Hooks to manage state and side effects.</w:t>
      </w:r>
    </w:p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6. Define component constructor</w:t>
      </w:r>
    </w:p>
    <w:p w:rsidR="002C6024" w:rsidRPr="002C6024" w:rsidRDefault="002C6024" w:rsidP="002C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sz w:val="24"/>
          <w:szCs w:val="24"/>
        </w:rPr>
        <w:t>In class components, the constructor initializes state and binds methods. It's not used in function components.</w:t>
      </w:r>
    </w:p>
    <w:p w:rsidR="002C6024" w:rsidRPr="002C6024" w:rsidRDefault="002C6024" w:rsidP="002C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024" w:rsidRPr="002C6024" w:rsidRDefault="002C6024" w:rsidP="002C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Define </w:t>
      </w:r>
      <w:proofErr w:type="gramStart"/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2C6024">
        <w:rPr>
          <w:rFonts w:ascii="Times New Roman" w:eastAsia="Times New Roman" w:hAnsi="Times New Roman" w:cs="Times New Roman"/>
          <w:b/>
          <w:bCs/>
          <w:sz w:val="24"/>
          <w:szCs w:val="24"/>
        </w:rPr>
        <w:t>) function</w:t>
      </w:r>
    </w:p>
    <w:p w:rsidR="002C6024" w:rsidRPr="002C6024" w:rsidRDefault="002C6024" w:rsidP="002C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2C6024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2C6024">
        <w:rPr>
          <w:rFonts w:ascii="Times New Roman" w:eastAsia="Times New Roman" w:hAnsi="Times New Roman" w:cs="Times New Roman"/>
          <w:sz w:val="24"/>
          <w:szCs w:val="24"/>
        </w:rPr>
        <w:t>) method is used in class components to return the UI. It's not required in function components, which directly return JSX.</w:t>
      </w:r>
    </w:p>
    <w:p w:rsidR="00B91249" w:rsidRPr="002C6024" w:rsidRDefault="00AA0D27">
      <w:pPr>
        <w:rPr>
          <w:rFonts w:ascii="Times New Roman" w:hAnsi="Times New Roman" w:cs="Times New Roman"/>
          <w:sz w:val="24"/>
          <w:szCs w:val="24"/>
        </w:rPr>
      </w:pPr>
    </w:p>
    <w:sectPr w:rsidR="00B91249" w:rsidRPr="002C6024" w:rsidSect="002C60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4768"/>
    <w:multiLevelType w:val="multilevel"/>
    <w:tmpl w:val="3A2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024"/>
    <w:rsid w:val="002C6024"/>
    <w:rsid w:val="00620E1A"/>
    <w:rsid w:val="007E0A2A"/>
    <w:rsid w:val="00AA0D27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1A"/>
  </w:style>
  <w:style w:type="paragraph" w:styleId="Heading3">
    <w:name w:val="heading 3"/>
    <w:basedOn w:val="Normal"/>
    <w:link w:val="Heading3Char"/>
    <w:uiPriority w:val="9"/>
    <w:qFormat/>
    <w:rsid w:val="002C6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0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0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60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2025-07-11T16:06:00Z</dcterms:created>
  <dcterms:modified xsi:type="dcterms:W3CDTF">2025-07-11T16:18:00Z</dcterms:modified>
</cp:coreProperties>
</file>