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2052" w14:textId="77777777" w:rsidR="00872DF8" w:rsidRPr="003820E6" w:rsidRDefault="00872DF8" w:rsidP="00872DF8">
      <w:pPr>
        <w:bidi/>
        <w:jc w:val="center"/>
        <w:rPr>
          <w:sz w:val="44"/>
          <w:szCs w:val="44"/>
          <w:rtl/>
          <w:lang w:bidi="fa-IR"/>
        </w:rPr>
      </w:pPr>
      <w:r w:rsidRPr="003820E6">
        <w:rPr>
          <w:rFonts w:hint="cs"/>
          <w:sz w:val="44"/>
          <w:szCs w:val="44"/>
          <w:rtl/>
          <w:lang w:bidi="fa-IR"/>
        </w:rPr>
        <w:t>به نام خدا</w:t>
      </w:r>
    </w:p>
    <w:p w14:paraId="688199BE" w14:textId="77777777" w:rsidR="00872DF8" w:rsidRDefault="00872DF8" w:rsidP="00872DF8">
      <w:pPr>
        <w:bidi/>
        <w:jc w:val="center"/>
        <w:rPr>
          <w:sz w:val="36"/>
          <w:szCs w:val="36"/>
          <w:rtl/>
          <w:lang w:bidi="fa-IR"/>
        </w:rPr>
      </w:pPr>
    </w:p>
    <w:p w14:paraId="4EF3F174" w14:textId="77777777" w:rsidR="00872DF8" w:rsidRDefault="00872DF8" w:rsidP="00872DF8">
      <w:pPr>
        <w:bidi/>
        <w:jc w:val="center"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4AAF39A" wp14:editId="15742358">
            <wp:extent cx="2551813" cy="2551813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78" cy="255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CA66" w14:textId="77777777" w:rsidR="00872DF8" w:rsidRDefault="00872DF8" w:rsidP="00872DF8">
      <w:pPr>
        <w:bidi/>
        <w:jc w:val="center"/>
        <w:rPr>
          <w:sz w:val="36"/>
          <w:szCs w:val="36"/>
          <w:rtl/>
          <w:lang w:bidi="fa-IR"/>
        </w:rPr>
      </w:pPr>
    </w:p>
    <w:p w14:paraId="579BB466" w14:textId="77777777" w:rsidR="00872DF8" w:rsidRPr="003820E6" w:rsidRDefault="00872DF8" w:rsidP="00872DF8">
      <w:pPr>
        <w:bidi/>
        <w:jc w:val="center"/>
        <w:rPr>
          <w:sz w:val="40"/>
          <w:szCs w:val="40"/>
          <w:rtl/>
          <w:lang w:bidi="fa-IR"/>
        </w:rPr>
      </w:pPr>
      <w:r w:rsidRPr="003820E6">
        <w:rPr>
          <w:rFonts w:hint="cs"/>
          <w:sz w:val="40"/>
          <w:szCs w:val="40"/>
          <w:rtl/>
          <w:lang w:bidi="fa-IR"/>
        </w:rPr>
        <w:t>تحلیل داده های حجیم</w:t>
      </w:r>
    </w:p>
    <w:p w14:paraId="0B6484F3" w14:textId="4A2230D8" w:rsidR="00872DF8" w:rsidRPr="003820E6" w:rsidRDefault="00872DF8" w:rsidP="00872DF8">
      <w:pPr>
        <w:bidi/>
        <w:jc w:val="center"/>
        <w:rPr>
          <w:sz w:val="40"/>
          <w:szCs w:val="40"/>
          <w:rtl/>
          <w:lang w:bidi="fa-IR"/>
        </w:rPr>
      </w:pPr>
      <w:r w:rsidRPr="003820E6">
        <w:rPr>
          <w:rFonts w:hint="cs"/>
          <w:sz w:val="40"/>
          <w:szCs w:val="40"/>
          <w:rtl/>
          <w:lang w:bidi="fa-IR"/>
        </w:rPr>
        <w:t xml:space="preserve">تمرین سری </w:t>
      </w:r>
      <w:r>
        <w:rPr>
          <w:rFonts w:hint="cs"/>
          <w:sz w:val="40"/>
          <w:szCs w:val="40"/>
          <w:rtl/>
          <w:lang w:bidi="fa-IR"/>
        </w:rPr>
        <w:t>دوم</w:t>
      </w:r>
    </w:p>
    <w:p w14:paraId="6A0DC684" w14:textId="51B4CE75" w:rsidR="00872DF8" w:rsidRDefault="00872DF8" w:rsidP="00872DF8">
      <w:pPr>
        <w:bidi/>
        <w:rPr>
          <w:sz w:val="32"/>
          <w:szCs w:val="32"/>
          <w:rtl/>
          <w:lang w:bidi="fa-IR"/>
        </w:rPr>
      </w:pPr>
    </w:p>
    <w:p w14:paraId="2D85A0CD" w14:textId="77777777" w:rsidR="00872DF8" w:rsidRDefault="00872DF8" w:rsidP="00872DF8">
      <w:pPr>
        <w:bidi/>
        <w:jc w:val="center"/>
        <w:rPr>
          <w:sz w:val="32"/>
          <w:szCs w:val="32"/>
          <w:rtl/>
          <w:lang w:bidi="fa-IR"/>
        </w:rPr>
      </w:pPr>
    </w:p>
    <w:p w14:paraId="7A76B30F" w14:textId="77777777" w:rsidR="00872DF8" w:rsidRDefault="00872DF8" w:rsidP="00872DF8">
      <w:pPr>
        <w:bidi/>
        <w:jc w:val="center"/>
        <w:rPr>
          <w:sz w:val="32"/>
          <w:szCs w:val="32"/>
          <w:rtl/>
          <w:lang w:bidi="fa-IR"/>
        </w:rPr>
      </w:pPr>
    </w:p>
    <w:p w14:paraId="36C03771" w14:textId="77777777" w:rsidR="00872DF8" w:rsidRDefault="00872DF8" w:rsidP="00872DF8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استاد: دکترغلامپور</w:t>
      </w:r>
    </w:p>
    <w:p w14:paraId="071BC099" w14:textId="77777777" w:rsidR="00872DF8" w:rsidRPr="003820E6" w:rsidRDefault="00872DF8" w:rsidP="00872DF8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دانشجو:سجاد هاشم بیکی</w:t>
      </w:r>
    </w:p>
    <w:p w14:paraId="4EB85931" w14:textId="77777777" w:rsidR="00872DF8" w:rsidRDefault="00872DF8" w:rsidP="00872DF8">
      <w:pPr>
        <w:bidi/>
        <w:jc w:val="center"/>
        <w:rPr>
          <w:sz w:val="36"/>
          <w:szCs w:val="36"/>
          <w:lang w:bidi="fa-IR"/>
        </w:rPr>
      </w:pPr>
    </w:p>
    <w:p w14:paraId="11427BB4" w14:textId="20614A2E" w:rsidR="00872DF8" w:rsidRDefault="00872DF8" w:rsidP="00872DF8">
      <w:pPr>
        <w:bidi/>
        <w:rPr>
          <w:sz w:val="36"/>
          <w:szCs w:val="36"/>
          <w:rtl/>
          <w:lang w:bidi="fa-IR"/>
        </w:rPr>
      </w:pPr>
    </w:p>
    <w:p w14:paraId="0D92A595" w14:textId="77777777" w:rsidR="00872DF8" w:rsidRDefault="00872DF8" w:rsidP="00872DF8">
      <w:pPr>
        <w:bidi/>
        <w:rPr>
          <w:sz w:val="36"/>
          <w:szCs w:val="36"/>
          <w:lang w:bidi="fa-IR"/>
        </w:rPr>
      </w:pPr>
    </w:p>
    <w:p w14:paraId="3E906622" w14:textId="6FCA2F8D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  <w:r w:rsidRPr="003820E6">
        <w:rPr>
          <w:rFonts w:hint="cs"/>
          <w:sz w:val="28"/>
          <w:szCs w:val="28"/>
          <w:rtl/>
          <w:lang w:bidi="fa-IR"/>
        </w:rPr>
        <w:t>پاییز1401</w:t>
      </w:r>
    </w:p>
    <w:p w14:paraId="042686D6" w14:textId="550F6594" w:rsidR="00872DF8" w:rsidRDefault="00872DF8" w:rsidP="00872DF8">
      <w:pPr>
        <w:bidi/>
        <w:rPr>
          <w:sz w:val="28"/>
          <w:szCs w:val="28"/>
          <w:rtl/>
          <w:lang w:bidi="fa-IR"/>
        </w:rPr>
      </w:pPr>
    </w:p>
    <w:p w14:paraId="6D14F7B8" w14:textId="55BC86A8" w:rsidR="00872DF8" w:rsidRDefault="00872DF8" w:rsidP="0078460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سوال1)</w:t>
      </w:r>
    </w:p>
    <w:p w14:paraId="1476FF57" w14:textId="19EB15CB" w:rsidR="00345486" w:rsidRPr="00345486" w:rsidRDefault="00872DF8" w:rsidP="00872DF8">
      <w:pPr>
        <w:bidi/>
        <w:rPr>
          <w:rFonts w:ascii="Cambria Math" w:eastAsiaTheme="minorEastAsia" w:hAnsi="Cambria Math"/>
          <w:i/>
          <w:sz w:val="28"/>
          <w:szCs w:val="28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الف:</w:t>
      </w:r>
      <w:r w:rsidR="00345486" w:rsidRPr="00345486">
        <w:rPr>
          <w:rFonts w:ascii="Cambria Math" w:hAnsi="Cambria Math"/>
          <w:i/>
          <w:sz w:val="28"/>
          <w:szCs w:val="28"/>
          <w:lang w:bidi="fa-I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conv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A→B</m:t>
              </m: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1-S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 xml:space="preserve"> 1-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conf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A→B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A∪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 xml:space="preserve"> </m:t>
          </m:r>
        </m:oMath>
      </m:oMathPara>
    </w:p>
    <w:p w14:paraId="005ED428" w14:textId="116B4C8C" w:rsidR="00345486" w:rsidRDefault="00345486" w:rsidP="00345486">
      <w:pPr>
        <w:rPr>
          <w:rFonts w:ascii="Georgia" w:hAnsi="Georgia"/>
          <w:color w:val="2E2E2E"/>
          <w:sz w:val="27"/>
          <w:szCs w:val="27"/>
          <w:rtl/>
        </w:rPr>
      </w:pPr>
      <w:r>
        <w:rPr>
          <w:rFonts w:ascii="Cambria Math" w:eastAsiaTheme="minorEastAsia" w:hAnsi="Cambria Math"/>
          <w:i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'</m:t>
                </m:r>
              </m:sup>
            </m:sSup>
          </m:e>
        </m:d>
      </m:oMath>
      <w:r>
        <w:rPr>
          <w:rFonts w:ascii="Georgia" w:eastAsiaTheme="minorEastAsia" w:hAnsi="Georgia"/>
          <w:sz w:val="28"/>
          <w:szCs w:val="28"/>
          <w:lang w:bidi="fa-IR"/>
        </w:rPr>
        <w:t xml:space="preserve"> </w:t>
      </w:r>
      <w:r>
        <w:rPr>
          <w:rFonts w:ascii="Georgia" w:hAnsi="Georgia"/>
          <w:color w:val="2E2E2E"/>
          <w:sz w:val="27"/>
          <w:szCs w:val="27"/>
        </w:rPr>
        <w:t>is the probability that B does not appear in a basket.</w:t>
      </w:r>
    </w:p>
    <w:p w14:paraId="3F318AA6" w14:textId="49DBB446" w:rsidR="00345486" w:rsidRPr="00784602" w:rsidRDefault="00345486" w:rsidP="00784602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Conviction compares the probability that A appears without </w:t>
      </w:r>
      <w:r w:rsidR="00784602">
        <w:rPr>
          <w:rStyle w:val="Emphasis"/>
          <w:rFonts w:ascii="Georgia" w:hAnsi="Georgia"/>
          <w:color w:val="2E2E2E"/>
          <w:sz w:val="27"/>
          <w:szCs w:val="27"/>
        </w:rPr>
        <w:t>B</w:t>
      </w:r>
      <w:r>
        <w:rPr>
          <w:rFonts w:ascii="Georgia" w:hAnsi="Georgia"/>
          <w:color w:val="2E2E2E"/>
          <w:sz w:val="27"/>
          <w:szCs w:val="27"/>
        </w:rPr>
        <w:t> if they were dependent with the actual frequency of the appearance of </w:t>
      </w:r>
      <w:r>
        <w:rPr>
          <w:rStyle w:val="Emphasis"/>
          <w:rFonts w:ascii="Georgia" w:hAnsi="Georgia"/>
          <w:color w:val="2E2E2E"/>
          <w:sz w:val="27"/>
          <w:szCs w:val="27"/>
        </w:rPr>
        <w:t>X</w:t>
      </w:r>
      <w:r>
        <w:rPr>
          <w:rFonts w:ascii="Georgia" w:hAnsi="Georgia"/>
          <w:color w:val="2E2E2E"/>
          <w:sz w:val="27"/>
          <w:szCs w:val="27"/>
        </w:rPr>
        <w:t> without </w:t>
      </w:r>
      <w:r w:rsidR="00784602">
        <w:rPr>
          <w:rStyle w:val="Emphasis"/>
          <w:rFonts w:ascii="Georgia" w:hAnsi="Georgia"/>
          <w:color w:val="2E2E2E"/>
          <w:sz w:val="27"/>
          <w:szCs w:val="27"/>
        </w:rPr>
        <w:t>B</w:t>
      </w:r>
      <w:r>
        <w:rPr>
          <w:rFonts w:ascii="Georgia" w:hAnsi="Georgia"/>
          <w:color w:val="2E2E2E"/>
          <w:sz w:val="27"/>
          <w:szCs w:val="27"/>
        </w:rPr>
        <w:t xml:space="preserve">. Unlike confidence, conviction factors in both </w:t>
      </w:r>
      <m:oMath>
        <m:r>
          <w:rPr>
            <w:rFonts w:ascii="Cambria Math" w:hAnsi="Cambria Math"/>
            <w:sz w:val="28"/>
            <w:szCs w:val="28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A</m:t>
            </m:r>
          </m:e>
        </m:d>
      </m:oMath>
      <w:r w:rsidR="00784602">
        <w:rPr>
          <w:rFonts w:ascii="Georgia" w:eastAsiaTheme="minorEastAsia" w:hAnsi="Georgia"/>
          <w:sz w:val="28"/>
          <w:szCs w:val="28"/>
          <w:lang w:bidi="fa-IR"/>
        </w:rPr>
        <w:t xml:space="preserve"> </w:t>
      </w:r>
      <w:r>
        <w:rPr>
          <w:rFonts w:ascii="Georgia" w:hAnsi="Georgia"/>
          <w:color w:val="2E2E2E"/>
          <w:sz w:val="27"/>
          <w:szCs w:val="27"/>
        </w:rPr>
        <w:t xml:space="preserve">and </w:t>
      </w:r>
      <m:oMath>
        <m:r>
          <w:rPr>
            <w:rFonts w:ascii="Cambria Math" w:hAnsi="Cambria Math"/>
            <w:sz w:val="28"/>
            <w:szCs w:val="28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B</m:t>
            </m:r>
          </m:e>
        </m:d>
      </m:oMath>
      <w:r w:rsidR="00784602">
        <w:rPr>
          <w:rFonts w:ascii="Georgia" w:eastAsiaTheme="minorEastAsia" w:hAnsi="Georgia"/>
          <w:sz w:val="28"/>
          <w:szCs w:val="28"/>
          <w:lang w:bidi="fa-IR"/>
        </w:rPr>
        <w:t xml:space="preserve"> </w:t>
      </w:r>
      <w:r>
        <w:rPr>
          <w:rFonts w:ascii="Georgia" w:hAnsi="Georgia"/>
          <w:color w:val="2E2E2E"/>
          <w:sz w:val="27"/>
          <w:szCs w:val="27"/>
        </w:rPr>
        <w:t>and always has a value of 1 when the relevant items are completely unrelated. In contrast to lift, conviction is a directed measure because it also uses the information of the absence of the consequent. Hence, conviction is monotone in confidence and lift.</w:t>
      </w:r>
    </w:p>
    <w:p w14:paraId="4DEBF499" w14:textId="383148A4" w:rsidR="00872DF8" w:rsidRDefault="00345486" w:rsidP="00784602">
      <w:pPr>
        <w:bidi/>
        <w:rPr>
          <w:sz w:val="32"/>
          <w:szCs w:val="32"/>
          <w:lang w:bidi="fa-IR"/>
        </w:rPr>
      </w:pPr>
      <w:r w:rsidRPr="00345486">
        <w:rPr>
          <w:rFonts w:ascii="Cambria Math" w:hAnsi="Cambria Math"/>
          <w:i/>
          <w:sz w:val="28"/>
          <w:szCs w:val="28"/>
          <w:lang w:bidi="fa-IR"/>
        </w:rPr>
        <w:br/>
      </w:r>
      <w:r w:rsidR="00872DF8">
        <w:rPr>
          <w:rFonts w:hint="cs"/>
          <w:sz w:val="32"/>
          <w:szCs w:val="32"/>
          <w:rtl/>
          <w:lang w:bidi="fa-IR"/>
        </w:rPr>
        <w:t>ب:</w:t>
      </w:r>
    </w:p>
    <w:p w14:paraId="4F937014" w14:textId="1A47310C" w:rsidR="00354CA0" w:rsidRPr="00784602" w:rsidRDefault="00784602" w:rsidP="00784602">
      <w:pPr>
        <w:rPr>
          <w:rFonts w:ascii="Georgia" w:hAnsi="Georgia"/>
          <w:sz w:val="32"/>
          <w:szCs w:val="32"/>
          <w:rtl/>
          <w:lang w:bidi="fa-IR"/>
        </w:rPr>
      </w:pPr>
      <w:r>
        <w:rPr>
          <w:rStyle w:val="fontstyle01"/>
          <w:rFonts w:ascii="Georgia" w:hAnsi="Georgia"/>
          <w:sz w:val="32"/>
          <w:szCs w:val="32"/>
        </w:rPr>
        <w:t>Lift is not</w:t>
      </w:r>
      <w:r w:rsidRPr="00784602">
        <w:rPr>
          <w:rStyle w:val="fontstyle01"/>
          <w:rFonts w:ascii="Georgia" w:hAnsi="Georgia"/>
          <w:sz w:val="32"/>
          <w:szCs w:val="32"/>
        </w:rPr>
        <w:t xml:space="preserve"> sensitive to rule direction</w:t>
      </w:r>
      <w:r>
        <w:rPr>
          <w:rStyle w:val="fontstyle01"/>
          <w:rFonts w:ascii="Georgia" w:hAnsi="Georgia"/>
          <w:sz w:val="32"/>
          <w:szCs w:val="32"/>
        </w:rPr>
        <w:t>:</w:t>
      </w:r>
    </w:p>
    <w:p w14:paraId="78F71811" w14:textId="3FD4E184" w:rsidR="00354CA0" w:rsidRPr="00354CA0" w:rsidRDefault="00354CA0" w:rsidP="00354CA0">
      <w:pPr>
        <w:bidi/>
        <w:rPr>
          <w:rFonts w:eastAsiaTheme="minorEastAsia"/>
          <w:sz w:val="28"/>
          <w:szCs w:val="28"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lift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A→B</m:t>
              </m: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conf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A→B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sup⁡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(B)</m:t>
              </m:r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sup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A∪B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sup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sup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conf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B→A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sup⁡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(A)</m:t>
              </m:r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=lift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B→A</m:t>
              </m:r>
            </m:e>
          </m:d>
        </m:oMath>
      </m:oMathPara>
    </w:p>
    <w:p w14:paraId="2C52A206" w14:textId="791E97EB" w:rsidR="00872DF8" w:rsidRDefault="00872DF8" w:rsidP="00872DF8">
      <w:pPr>
        <w:bidi/>
        <w:rPr>
          <w:sz w:val="32"/>
          <w:szCs w:val="32"/>
          <w:rtl/>
          <w:lang w:bidi="fa-IR"/>
        </w:rPr>
      </w:pPr>
    </w:p>
    <w:p w14:paraId="25B7071C" w14:textId="08C7D32F" w:rsidR="00872DF8" w:rsidRDefault="00872DF8" w:rsidP="00872DF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ج:</w:t>
      </w:r>
    </w:p>
    <w:p w14:paraId="506536CA" w14:textId="37F6764C" w:rsidR="00872DF8" w:rsidRDefault="001A2CB5" w:rsidP="001A2CB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ضعف پارامتر </w:t>
      </w:r>
      <w:r>
        <w:rPr>
          <w:sz w:val="32"/>
          <w:szCs w:val="32"/>
          <w:lang w:bidi="fa-IR"/>
        </w:rPr>
        <w:t>confidence</w:t>
      </w:r>
      <w:r>
        <w:rPr>
          <w:rFonts w:hint="cs"/>
          <w:sz w:val="32"/>
          <w:szCs w:val="32"/>
          <w:rtl/>
          <w:lang w:bidi="fa-IR"/>
        </w:rPr>
        <w:t xml:space="preserve"> بدین صورت است که ممکن است یک </w:t>
      </w:r>
      <w:r>
        <w:rPr>
          <w:sz w:val="32"/>
          <w:szCs w:val="32"/>
          <w:lang w:bidi="fa-IR"/>
        </w:rPr>
        <w:t>rule</w:t>
      </w:r>
      <w:r>
        <w:rPr>
          <w:rFonts w:hint="cs"/>
          <w:sz w:val="32"/>
          <w:szCs w:val="32"/>
          <w:rtl/>
          <w:lang w:bidi="fa-IR"/>
        </w:rPr>
        <w:t xml:space="preserve"> مقدار </w:t>
      </w:r>
      <w:r>
        <w:rPr>
          <w:sz w:val="32"/>
          <w:szCs w:val="32"/>
          <w:lang w:bidi="fa-IR"/>
        </w:rPr>
        <w:t>confidence</w:t>
      </w:r>
      <w:r>
        <w:rPr>
          <w:rFonts w:hint="cs"/>
          <w:sz w:val="32"/>
          <w:szCs w:val="32"/>
          <w:rtl/>
          <w:lang w:bidi="fa-IR"/>
        </w:rPr>
        <w:t xml:space="preserve"> بالایی داشته باشد ولی اصلا </w:t>
      </w:r>
      <w:r>
        <w:rPr>
          <w:sz w:val="32"/>
          <w:szCs w:val="32"/>
          <w:lang w:bidi="fa-IR"/>
        </w:rPr>
        <w:t>interest</w:t>
      </w:r>
      <w:r>
        <w:rPr>
          <w:rFonts w:hint="cs"/>
          <w:sz w:val="32"/>
          <w:szCs w:val="32"/>
          <w:rtl/>
          <w:lang w:bidi="fa-IR"/>
        </w:rPr>
        <w:t xml:space="preserve"> نباشد.مثلا </w:t>
      </w:r>
      <w:r>
        <w:rPr>
          <w:sz w:val="32"/>
          <w:szCs w:val="32"/>
          <w:lang w:bidi="fa-IR"/>
        </w:rPr>
        <w:t>B</w:t>
      </w:r>
      <w:r>
        <w:rPr>
          <w:rFonts w:hint="cs"/>
          <w:sz w:val="32"/>
          <w:szCs w:val="32"/>
          <w:rtl/>
          <w:lang w:bidi="fa-IR"/>
        </w:rPr>
        <w:t xml:space="preserve"> را ایتم شیر در نظر بگیریم،احتم</w:t>
      </w:r>
      <w:r w:rsidR="009C3CB0">
        <w:rPr>
          <w:rFonts w:hint="cs"/>
          <w:sz w:val="32"/>
          <w:szCs w:val="32"/>
          <w:rtl/>
          <w:lang w:bidi="fa-IR"/>
        </w:rPr>
        <w:t>ا</w:t>
      </w:r>
      <w:r>
        <w:rPr>
          <w:rFonts w:hint="cs"/>
          <w:sz w:val="32"/>
          <w:szCs w:val="32"/>
          <w:rtl/>
          <w:lang w:bidi="fa-IR"/>
        </w:rPr>
        <w:t xml:space="preserve">لا </w:t>
      </w:r>
      <w:r>
        <w:rPr>
          <w:sz w:val="32"/>
          <w:szCs w:val="32"/>
          <w:lang w:bidi="fa-IR"/>
        </w:rPr>
        <w:t>confidence</w:t>
      </w:r>
      <w:r>
        <w:rPr>
          <w:rFonts w:hint="cs"/>
          <w:sz w:val="32"/>
          <w:szCs w:val="32"/>
          <w:rtl/>
          <w:lang w:bidi="fa-IR"/>
        </w:rPr>
        <w:t xml:space="preserve"> بالایی به ازای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های مختلف داشته باشد چرا که،ایتم شیر</w:t>
      </w:r>
      <w:r w:rsidR="009C3CB0">
        <w:rPr>
          <w:rFonts w:hint="cs"/>
          <w:sz w:val="32"/>
          <w:szCs w:val="32"/>
          <w:rtl/>
          <w:lang w:bidi="fa-IR"/>
        </w:rPr>
        <w:t xml:space="preserve"> پرفروش است(در اکثرسبدها است) و احتمالا مستقل از </w:t>
      </w:r>
      <w:r w:rsidR="009C3CB0">
        <w:rPr>
          <w:sz w:val="32"/>
          <w:szCs w:val="32"/>
          <w:lang w:bidi="fa-IR"/>
        </w:rPr>
        <w:t>A</w:t>
      </w:r>
      <w:r w:rsidR="009C3CB0">
        <w:rPr>
          <w:rFonts w:hint="cs"/>
          <w:sz w:val="32"/>
          <w:szCs w:val="32"/>
          <w:rtl/>
          <w:lang w:bidi="fa-IR"/>
        </w:rPr>
        <w:t xml:space="preserve"> خریداری میشود،که در این صورت </w:t>
      </w:r>
      <w:r w:rsidR="009C3CB0">
        <w:rPr>
          <w:sz w:val="32"/>
          <w:szCs w:val="32"/>
          <w:lang w:bidi="fa-IR"/>
        </w:rPr>
        <w:t>confidence</w:t>
      </w:r>
      <w:r w:rsidR="009C3CB0">
        <w:rPr>
          <w:rFonts w:hint="cs"/>
          <w:sz w:val="32"/>
          <w:szCs w:val="32"/>
          <w:rtl/>
          <w:lang w:bidi="fa-IR"/>
        </w:rPr>
        <w:t xml:space="preserve"> بالاست اما </w:t>
      </w:r>
      <w:r w:rsidR="009C3CB0">
        <w:rPr>
          <w:sz w:val="32"/>
          <w:szCs w:val="32"/>
          <w:lang w:bidi="fa-IR"/>
        </w:rPr>
        <w:t>interest</w:t>
      </w:r>
      <w:r w:rsidR="009C3CB0">
        <w:rPr>
          <w:rFonts w:hint="cs"/>
          <w:sz w:val="32"/>
          <w:szCs w:val="32"/>
          <w:rtl/>
          <w:lang w:bidi="fa-IR"/>
        </w:rPr>
        <w:t xml:space="preserve"> نیست.</w:t>
      </w:r>
    </w:p>
    <w:p w14:paraId="3F72EC18" w14:textId="32B89E3F" w:rsidR="009C3CB0" w:rsidRPr="001A2CB5" w:rsidRDefault="009C3CB0" w:rsidP="009C3CB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اما در دیگر پارمترها مانند </w:t>
      </w:r>
      <w:r>
        <w:rPr>
          <w:sz w:val="32"/>
          <w:szCs w:val="32"/>
          <w:lang w:bidi="fa-IR"/>
        </w:rPr>
        <w:t>interest</w:t>
      </w:r>
      <w:r w:rsidR="00D604DE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,</w:t>
      </w:r>
      <w:r w:rsidR="00D604DE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lift</w:t>
      </w:r>
      <w:r w:rsidR="00D604DE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,</w:t>
      </w:r>
      <w:r w:rsidR="00D604DE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conviction</w:t>
      </w:r>
      <w:r>
        <w:rPr>
          <w:rFonts w:hint="cs"/>
          <w:sz w:val="32"/>
          <w:szCs w:val="32"/>
          <w:rtl/>
          <w:lang w:bidi="fa-IR"/>
        </w:rPr>
        <w:t xml:space="preserve"> این موضوع </w:t>
      </w:r>
      <w:r w:rsidR="00D604DE">
        <w:rPr>
          <w:rFonts w:hint="cs"/>
          <w:sz w:val="32"/>
          <w:szCs w:val="32"/>
          <w:rtl/>
          <w:lang w:bidi="fa-IR"/>
        </w:rPr>
        <w:t>درنظرگرفته شده</w:t>
      </w:r>
      <w:r>
        <w:rPr>
          <w:rFonts w:hint="cs"/>
          <w:sz w:val="32"/>
          <w:szCs w:val="32"/>
          <w:rtl/>
          <w:lang w:bidi="fa-IR"/>
        </w:rPr>
        <w:t xml:space="preserve"> است.</w:t>
      </w:r>
      <w:r w:rsidR="00D604DE">
        <w:rPr>
          <w:rFonts w:hint="cs"/>
          <w:sz w:val="32"/>
          <w:szCs w:val="32"/>
          <w:rtl/>
          <w:lang w:bidi="fa-IR"/>
        </w:rPr>
        <w:t xml:space="preserve">بطوریه احتمال </w:t>
      </w:r>
      <w:r w:rsidR="00D604DE">
        <w:rPr>
          <w:sz w:val="32"/>
          <w:szCs w:val="32"/>
          <w:lang w:bidi="fa-IR"/>
        </w:rPr>
        <w:t>B</w:t>
      </w:r>
      <w:r w:rsidR="00D604DE">
        <w:rPr>
          <w:rFonts w:hint="cs"/>
          <w:sz w:val="32"/>
          <w:szCs w:val="32"/>
          <w:rtl/>
          <w:lang w:bidi="fa-IR"/>
        </w:rPr>
        <w:t xml:space="preserve"> (ساپورت </w:t>
      </w:r>
      <w:r w:rsidR="00D604DE">
        <w:rPr>
          <w:sz w:val="32"/>
          <w:szCs w:val="32"/>
          <w:lang w:bidi="fa-IR"/>
        </w:rPr>
        <w:t>B</w:t>
      </w:r>
      <w:r w:rsidR="00D604DE">
        <w:rPr>
          <w:rFonts w:hint="cs"/>
          <w:sz w:val="32"/>
          <w:szCs w:val="32"/>
          <w:rtl/>
          <w:lang w:bidi="fa-IR"/>
        </w:rPr>
        <w:t xml:space="preserve"> تقسیم بر تعداد سبدها) به رابطه انها اضافه شده است.</w:t>
      </w:r>
    </w:p>
    <w:p w14:paraId="04A32EE1" w14:textId="034A2C9B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6162A422" w14:textId="203F8E36" w:rsidR="00872DF8" w:rsidRDefault="00872DF8" w:rsidP="00784602">
      <w:pPr>
        <w:bidi/>
        <w:rPr>
          <w:sz w:val="28"/>
          <w:szCs w:val="28"/>
          <w:rtl/>
          <w:lang w:bidi="fa-IR"/>
        </w:rPr>
      </w:pPr>
    </w:p>
    <w:p w14:paraId="2605CF07" w14:textId="08CB6F08" w:rsidR="00B47248" w:rsidRDefault="00872DF8" w:rsidP="0044668C">
      <w:pPr>
        <w:bidi/>
        <w:rPr>
          <w:sz w:val="32"/>
          <w:szCs w:val="32"/>
          <w:rtl/>
          <w:lang w:bidi="fa-IR"/>
        </w:rPr>
      </w:pPr>
      <w:r w:rsidRPr="00872DF8">
        <w:rPr>
          <w:rFonts w:hint="cs"/>
          <w:sz w:val="32"/>
          <w:szCs w:val="32"/>
          <w:rtl/>
          <w:lang w:bidi="fa-IR"/>
        </w:rPr>
        <w:lastRenderedPageBreak/>
        <w:t>سوال2)</w:t>
      </w:r>
    </w:p>
    <w:p w14:paraId="7F6F43DE" w14:textId="5B71349E" w:rsidR="0044668C" w:rsidRDefault="0044668C" w:rsidP="0044668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ایتم های 1تا20 هرکدام حداقل در 5 سبد وجود دارند،اما ایتم های 21 تا 100 در کمتر از 5 سبد وجود دارند.پس صرفا  ایتمست های شامل ایتم های 1تا20 را بررسی میکنیم.</w:t>
      </w:r>
    </w:p>
    <w:p w14:paraId="4FCAB962" w14:textId="0A1FED62" w:rsidR="0044668C" w:rsidRDefault="0044668C" w:rsidP="0044668C">
      <w:pPr>
        <w:bidi/>
        <w:rPr>
          <w:sz w:val="32"/>
          <w:szCs w:val="32"/>
          <w:rtl/>
          <w:lang w:bidi="fa-IR"/>
        </w:rPr>
      </w:pPr>
    </w:p>
    <w:p w14:paraId="5003A4F5" w14:textId="05217435" w:rsidR="001A2CB5" w:rsidRDefault="00676023" w:rsidP="001A2CB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-ک م م  هر ایتمست را محاسبه میکنیم.سبدهایی که بر ک م م </w:t>
      </w:r>
      <w:r w:rsidR="003E5C14">
        <w:rPr>
          <w:rFonts w:hint="cs"/>
          <w:sz w:val="32"/>
          <w:szCs w:val="32"/>
          <w:rtl/>
          <w:lang w:bidi="fa-IR"/>
        </w:rPr>
        <w:t>آ</w:t>
      </w:r>
      <w:r>
        <w:rPr>
          <w:rFonts w:hint="cs"/>
          <w:sz w:val="32"/>
          <w:szCs w:val="32"/>
          <w:rtl/>
          <w:lang w:bidi="fa-IR"/>
        </w:rPr>
        <w:t>ن ایتم</w:t>
      </w:r>
      <w:r w:rsidR="003E5C14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ست بخش</w:t>
      </w:r>
      <w:r w:rsidR="003E5C14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پذیر هستند،</w:t>
      </w:r>
      <w:r w:rsidR="003E5C14">
        <w:rPr>
          <w:rFonts w:hint="cs"/>
          <w:sz w:val="32"/>
          <w:szCs w:val="32"/>
          <w:rtl/>
          <w:lang w:bidi="fa-IR"/>
        </w:rPr>
        <w:t>آ</w:t>
      </w:r>
      <w:r>
        <w:rPr>
          <w:rFonts w:hint="cs"/>
          <w:sz w:val="32"/>
          <w:szCs w:val="32"/>
          <w:rtl/>
          <w:lang w:bidi="fa-IR"/>
        </w:rPr>
        <w:t>ن ایتمست را دارند.</w:t>
      </w:r>
    </w:p>
    <w:p w14:paraId="74C3CF3B" w14:textId="10B48F04" w:rsidR="00676023" w:rsidRDefault="00676023" w:rsidP="0067602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100 تقسیم بر ان  ک م  م،تعداد سبدهایی که ان ایتمست را دارند را نشان میدهد.</w:t>
      </w:r>
    </w:p>
    <w:p w14:paraId="7A19B36D" w14:textId="581E2D72" w:rsidR="00676023" w:rsidRDefault="00676023" w:rsidP="0067602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ایتم ست های </w:t>
      </w:r>
      <w:r>
        <w:rPr>
          <w:sz w:val="32"/>
          <w:szCs w:val="32"/>
          <w:lang w:bidi="fa-IR"/>
        </w:rPr>
        <w:t>frequent</w:t>
      </w:r>
      <w:r w:rsidR="00726041">
        <w:rPr>
          <w:sz w:val="32"/>
          <w:szCs w:val="32"/>
          <w:lang w:bidi="fa-IR"/>
        </w:rPr>
        <w:t xml:space="preserve"> (100/lcm &gt;=5)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n</w:t>
      </w:r>
      <w:r>
        <w:rPr>
          <w:rFonts w:hint="cs"/>
          <w:sz w:val="32"/>
          <w:szCs w:val="32"/>
          <w:rtl/>
          <w:lang w:bidi="fa-IR"/>
        </w:rPr>
        <w:t xml:space="preserve"> عضوی را بدست میاوریم.</w:t>
      </w:r>
    </w:p>
    <w:p w14:paraId="3DC93416" w14:textId="6F8C95B5" w:rsidR="00726041" w:rsidRDefault="00726041" w:rsidP="0072604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از ایتم ست های 20 عضوی شروع میکنیم وسپس 19 تایی،18 تایی و....</w:t>
      </w:r>
    </w:p>
    <w:p w14:paraId="060E8ED7" w14:textId="76CBCF3A" w:rsidR="00676023" w:rsidRDefault="00676023" w:rsidP="0067602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میدانیم که ایتمست های تک عضوی هیچ کدام ماکسیمال نیستند.</w:t>
      </w:r>
    </w:p>
    <w:p w14:paraId="03D9C961" w14:textId="78D2D68E" w:rsidR="00676023" w:rsidRDefault="00726041" w:rsidP="0067602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صرفا ایتم ست های 2 عضوی و بالاتر را بررسی میکنیم.</w:t>
      </w:r>
    </w:p>
    <w:p w14:paraId="4B7DEFC2" w14:textId="13FBA158" w:rsidR="003E5C14" w:rsidRDefault="003E5C14" w:rsidP="003E5C1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ایتم ست های 7 عضوی وبالاتر ساپورت کمتر از 5 دارند.مثلا برای ایتم ست 7تایی،مینیمم ک م م برابر 24 میباشد،که ایتم ست مربوط به ان ساپورت4 دارد.</w:t>
      </w:r>
    </w:p>
    <w:p w14:paraId="37697400" w14:textId="7AA33560" w:rsidR="003E5C14" w:rsidRDefault="003E5C14" w:rsidP="003E5C1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بنابراین ایتم ست های 6و5و4و3و2 عضوی را بررسی و ماکسیمال ها را بدست میاوریم.</w:t>
      </w:r>
    </w:p>
    <w:p w14:paraId="50B3B62C" w14:textId="67AD0CB6" w:rsidR="004E3068" w:rsidRDefault="003E5C14" w:rsidP="004E3068">
      <w:pPr>
        <w:bidi/>
        <w:rPr>
          <w:b/>
          <w:bCs/>
          <w:sz w:val="32"/>
          <w:szCs w:val="32"/>
          <w:rtl/>
          <w:lang w:bidi="fa-IR"/>
        </w:rPr>
      </w:pPr>
      <w:r w:rsidRPr="004E3068">
        <w:rPr>
          <w:rFonts w:hint="cs"/>
          <w:b/>
          <w:bCs/>
          <w:sz w:val="32"/>
          <w:szCs w:val="32"/>
          <w:rtl/>
          <w:lang w:bidi="fa-IR"/>
        </w:rPr>
        <w:t xml:space="preserve">ایتم ست های </w:t>
      </w:r>
      <w:r w:rsidR="004E3068" w:rsidRPr="004E3068">
        <w:rPr>
          <w:rFonts w:hint="cs"/>
          <w:b/>
          <w:bCs/>
          <w:sz w:val="32"/>
          <w:szCs w:val="32"/>
          <w:rtl/>
          <w:lang w:bidi="fa-IR"/>
        </w:rPr>
        <w:t>6عضوی که ساپورت بزرگتر</w:t>
      </w:r>
      <w:r w:rsidR="004E3068">
        <w:rPr>
          <w:rFonts w:hint="cs"/>
          <w:b/>
          <w:bCs/>
          <w:sz w:val="32"/>
          <w:szCs w:val="32"/>
          <w:rtl/>
          <w:lang w:bidi="fa-IR"/>
        </w:rPr>
        <w:t>یا</w:t>
      </w:r>
      <w:r w:rsidR="004E3068" w:rsidRPr="004E3068">
        <w:rPr>
          <w:rFonts w:hint="cs"/>
          <w:b/>
          <w:bCs/>
          <w:sz w:val="32"/>
          <w:szCs w:val="32"/>
          <w:rtl/>
          <w:lang w:bidi="fa-IR"/>
        </w:rPr>
        <w:t>مساوی5 دارند ماکسیمال اند.ایتم ست های 5 عضوی که ساپورت بزرگتر</w:t>
      </w:r>
      <w:r w:rsidR="004E3068">
        <w:rPr>
          <w:rFonts w:hint="cs"/>
          <w:b/>
          <w:bCs/>
          <w:sz w:val="32"/>
          <w:szCs w:val="32"/>
          <w:rtl/>
          <w:lang w:bidi="fa-IR"/>
        </w:rPr>
        <w:t>یا</w:t>
      </w:r>
      <w:r w:rsidR="004E3068" w:rsidRPr="004E3068">
        <w:rPr>
          <w:rFonts w:hint="cs"/>
          <w:b/>
          <w:bCs/>
          <w:sz w:val="32"/>
          <w:szCs w:val="32"/>
          <w:rtl/>
          <w:lang w:bidi="fa-IR"/>
        </w:rPr>
        <w:t>مساوی5 دارند و زیر مجموعه</w:t>
      </w:r>
      <w:r w:rsidR="004E3068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4E3068" w:rsidRPr="004E3068">
        <w:rPr>
          <w:rFonts w:hint="cs"/>
          <w:b/>
          <w:bCs/>
          <w:sz w:val="32"/>
          <w:szCs w:val="32"/>
          <w:rtl/>
          <w:lang w:bidi="fa-IR"/>
        </w:rPr>
        <w:t>ایتم ست های 6 عضوی ماکسیمال نیستند،ماکسیمال میباشند.با همین استدلال ایتم ست های ماکسیمال 4و3و2 عضوی را بدست میاوریم.</w:t>
      </w:r>
    </w:p>
    <w:p w14:paraId="09C0405D" w14:textId="36B204FA" w:rsidR="003B3F83" w:rsidRPr="003B3F83" w:rsidRDefault="003B3F83" w:rsidP="003B3F83">
      <w:pPr>
        <w:bidi/>
        <w:rPr>
          <w:sz w:val="32"/>
          <w:szCs w:val="32"/>
          <w:lang w:bidi="fa-IR"/>
        </w:rPr>
      </w:pPr>
      <w:r w:rsidRPr="003B3F83">
        <w:rPr>
          <w:rFonts w:cs="Arial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505406B4" wp14:editId="1BA8AE90">
            <wp:simplePos x="0" y="0"/>
            <wp:positionH relativeFrom="column">
              <wp:posOffset>-563880</wp:posOffset>
            </wp:positionH>
            <wp:positionV relativeFrom="paragraph">
              <wp:posOffset>355600</wp:posOffset>
            </wp:positionV>
            <wp:extent cx="6953250" cy="17646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068">
        <w:rPr>
          <w:rFonts w:hint="cs"/>
          <w:sz w:val="32"/>
          <w:szCs w:val="32"/>
          <w:rtl/>
          <w:lang w:bidi="fa-IR"/>
        </w:rPr>
        <w:t>در نهایت ایتم ست های ماکسیمال بدین صورت میباشد:</w:t>
      </w:r>
    </w:p>
    <w:p w14:paraId="34B55CD1" w14:textId="2CB69046" w:rsidR="003B3F83" w:rsidRPr="003B3F83" w:rsidRDefault="003B3F83" w:rsidP="003B3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3B3F83">
        <w:rPr>
          <w:rFonts w:ascii="Calibri" w:hAnsi="Calibri" w:cs="Calibri"/>
          <w:color w:val="000000"/>
          <w:sz w:val="36"/>
          <w:szCs w:val="36"/>
        </w:rPr>
        <w:lastRenderedPageBreak/>
        <w:t>Maximal frequent itemset:</w:t>
      </w:r>
    </w:p>
    <w:p w14:paraId="2F71EBF4" w14:textId="7B358A9D" w:rsidR="003B3F83" w:rsidRPr="003B3F83" w:rsidRDefault="003B3F83" w:rsidP="003B3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32"/>
          <w:szCs w:val="32"/>
        </w:rPr>
      </w:pPr>
      <w:r w:rsidRPr="003B3F83">
        <w:rPr>
          <w:rFonts w:eastAsia="Times New Roman" w:cstheme="minorHAnsi"/>
          <w:color w:val="000000"/>
          <w:sz w:val="32"/>
          <w:szCs w:val="32"/>
        </w:rPr>
        <w:t>(1, 2, 3, 4, 6, 12), (1, 2, 3, 6, 9, 18), (1, 2, 4, 5, 10, 20)</w:t>
      </w:r>
    </w:p>
    <w:p w14:paraId="4075C403" w14:textId="76772992" w:rsidR="003B3F83" w:rsidRPr="003B3F83" w:rsidRDefault="003B3F83" w:rsidP="003B3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32"/>
          <w:szCs w:val="32"/>
        </w:rPr>
      </w:pPr>
      <w:r w:rsidRPr="003B3F83">
        <w:rPr>
          <w:rFonts w:eastAsia="Times New Roman" w:cstheme="minorHAnsi"/>
          <w:color w:val="000000"/>
          <w:sz w:val="32"/>
          <w:szCs w:val="32"/>
        </w:rPr>
        <w:t>(1, 2, 4, 8, 16)</w:t>
      </w:r>
    </w:p>
    <w:p w14:paraId="00ED6ECD" w14:textId="2548480E" w:rsidR="003B3F83" w:rsidRPr="003B3F83" w:rsidRDefault="003B3F83" w:rsidP="003B3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32"/>
          <w:szCs w:val="32"/>
        </w:rPr>
      </w:pPr>
      <w:r w:rsidRPr="003B3F83">
        <w:rPr>
          <w:rFonts w:eastAsia="Times New Roman" w:cstheme="minorHAnsi"/>
          <w:color w:val="000000"/>
          <w:sz w:val="32"/>
          <w:szCs w:val="32"/>
        </w:rPr>
        <w:t>(1, 2, 7, 14)</w:t>
      </w:r>
      <w:r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B3F83">
        <w:rPr>
          <w:rFonts w:eastAsia="Times New Roman" w:cstheme="minorHAnsi"/>
          <w:color w:val="000000"/>
          <w:sz w:val="32"/>
          <w:szCs w:val="32"/>
        </w:rPr>
        <w:t>(1, 3, 5, 15)</w:t>
      </w:r>
    </w:p>
    <w:p w14:paraId="01806435" w14:textId="7EE390C3" w:rsidR="003B3F83" w:rsidRPr="003B3F83" w:rsidRDefault="003B3F83" w:rsidP="003B3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32"/>
          <w:szCs w:val="32"/>
        </w:rPr>
      </w:pPr>
      <w:r w:rsidRPr="003B3F83">
        <w:rPr>
          <w:rFonts w:eastAsia="Times New Roman" w:cstheme="minorHAnsi"/>
          <w:color w:val="000000"/>
          <w:sz w:val="32"/>
          <w:szCs w:val="32"/>
        </w:rPr>
        <w:t>(1, 11), (1, 13), (1, 17), (1, 19)</w:t>
      </w:r>
    </w:p>
    <w:p w14:paraId="43DF58DC" w14:textId="77777777" w:rsidR="004E3068" w:rsidRPr="004E3068" w:rsidRDefault="004E3068" w:rsidP="004E3068">
      <w:pPr>
        <w:bidi/>
        <w:rPr>
          <w:sz w:val="32"/>
          <w:szCs w:val="32"/>
          <w:lang w:bidi="fa-IR"/>
        </w:rPr>
      </w:pPr>
    </w:p>
    <w:p w14:paraId="1CACAB73" w14:textId="77777777" w:rsidR="003E5C14" w:rsidRDefault="003E5C14" w:rsidP="003E5C14">
      <w:pPr>
        <w:bidi/>
        <w:rPr>
          <w:sz w:val="32"/>
          <w:szCs w:val="32"/>
          <w:rtl/>
          <w:lang w:bidi="fa-IR"/>
        </w:rPr>
      </w:pPr>
    </w:p>
    <w:p w14:paraId="073B0304" w14:textId="77777777" w:rsidR="00726041" w:rsidRDefault="00726041" w:rsidP="00726041">
      <w:pPr>
        <w:bidi/>
        <w:rPr>
          <w:sz w:val="32"/>
          <w:szCs w:val="32"/>
          <w:rtl/>
          <w:lang w:bidi="fa-IR"/>
        </w:rPr>
      </w:pPr>
    </w:p>
    <w:p w14:paraId="26725E59" w14:textId="77777777" w:rsidR="00726041" w:rsidRDefault="00726041" w:rsidP="00726041">
      <w:pPr>
        <w:bidi/>
        <w:rPr>
          <w:sz w:val="32"/>
          <w:szCs w:val="32"/>
          <w:rtl/>
          <w:lang w:bidi="fa-IR"/>
        </w:rPr>
      </w:pPr>
    </w:p>
    <w:p w14:paraId="2FA8FCAF" w14:textId="77777777" w:rsidR="00676023" w:rsidRDefault="00676023" w:rsidP="00676023">
      <w:pPr>
        <w:bidi/>
        <w:rPr>
          <w:sz w:val="32"/>
          <w:szCs w:val="32"/>
          <w:rtl/>
          <w:lang w:bidi="fa-IR"/>
        </w:rPr>
      </w:pPr>
    </w:p>
    <w:p w14:paraId="22E1D317" w14:textId="77777777" w:rsidR="00872DF8" w:rsidRPr="00872DF8" w:rsidRDefault="00872DF8" w:rsidP="00872DF8">
      <w:pPr>
        <w:bidi/>
        <w:rPr>
          <w:sz w:val="32"/>
          <w:szCs w:val="32"/>
          <w:rtl/>
          <w:lang w:bidi="fa-IR"/>
        </w:rPr>
      </w:pPr>
    </w:p>
    <w:p w14:paraId="5F89A840" w14:textId="3F08982F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47C3235B" w14:textId="2430438F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6A9C9532" w14:textId="14148D9D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73896978" w14:textId="79A00B9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0BE98862" w14:textId="1921DA11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42B77613" w14:textId="13397DB6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F987B8C" w14:textId="37C867D3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E43EBD0" w14:textId="72C998CE" w:rsidR="00872DF8" w:rsidRDefault="00872DF8" w:rsidP="00872DF8">
      <w:pPr>
        <w:bidi/>
        <w:jc w:val="center"/>
        <w:rPr>
          <w:sz w:val="28"/>
          <w:szCs w:val="28"/>
          <w:lang w:bidi="fa-IR"/>
        </w:rPr>
      </w:pPr>
    </w:p>
    <w:p w14:paraId="3AF80CB3" w14:textId="590BFE3A" w:rsidR="003B3F83" w:rsidRDefault="003B3F83" w:rsidP="003B3F83">
      <w:pPr>
        <w:bidi/>
        <w:jc w:val="center"/>
        <w:rPr>
          <w:sz w:val="28"/>
          <w:szCs w:val="28"/>
          <w:lang w:bidi="fa-IR"/>
        </w:rPr>
      </w:pPr>
    </w:p>
    <w:p w14:paraId="3C24D0AF" w14:textId="6B66ACB4" w:rsidR="003B3F83" w:rsidRDefault="003B3F83" w:rsidP="003B3F83">
      <w:pPr>
        <w:bidi/>
        <w:jc w:val="center"/>
        <w:rPr>
          <w:sz w:val="28"/>
          <w:szCs w:val="28"/>
          <w:lang w:bidi="fa-IR"/>
        </w:rPr>
      </w:pPr>
    </w:p>
    <w:p w14:paraId="5CFC5B24" w14:textId="584167B1" w:rsidR="003B3F83" w:rsidRDefault="003B3F83" w:rsidP="003B3F83">
      <w:pPr>
        <w:bidi/>
        <w:jc w:val="center"/>
        <w:rPr>
          <w:sz w:val="28"/>
          <w:szCs w:val="28"/>
          <w:lang w:bidi="fa-IR"/>
        </w:rPr>
      </w:pPr>
    </w:p>
    <w:p w14:paraId="6033D58E" w14:textId="3F9483C6" w:rsidR="003B3F83" w:rsidRDefault="003B3F83" w:rsidP="003B3F83">
      <w:pPr>
        <w:bidi/>
        <w:jc w:val="center"/>
        <w:rPr>
          <w:sz w:val="28"/>
          <w:szCs w:val="28"/>
          <w:lang w:bidi="fa-IR"/>
        </w:rPr>
      </w:pPr>
    </w:p>
    <w:p w14:paraId="3F901EF1" w14:textId="16FFDF7E" w:rsidR="003B3F83" w:rsidRDefault="003B3F83" w:rsidP="003B3F83">
      <w:pPr>
        <w:bidi/>
        <w:jc w:val="center"/>
        <w:rPr>
          <w:sz w:val="28"/>
          <w:szCs w:val="28"/>
          <w:lang w:bidi="fa-IR"/>
        </w:rPr>
      </w:pPr>
    </w:p>
    <w:p w14:paraId="712D9360" w14:textId="7C7BC953" w:rsidR="003B3F83" w:rsidRDefault="003B3F83" w:rsidP="003B3F83">
      <w:pPr>
        <w:bidi/>
        <w:jc w:val="center"/>
        <w:rPr>
          <w:sz w:val="28"/>
          <w:szCs w:val="28"/>
          <w:lang w:bidi="fa-IR"/>
        </w:rPr>
      </w:pPr>
    </w:p>
    <w:p w14:paraId="33E7744F" w14:textId="75930FFD" w:rsidR="003B3F83" w:rsidRDefault="003B3F83" w:rsidP="003B3F83">
      <w:pPr>
        <w:bidi/>
        <w:rPr>
          <w:sz w:val="28"/>
          <w:szCs w:val="28"/>
          <w:rtl/>
          <w:lang w:bidi="fa-IR"/>
        </w:rPr>
      </w:pPr>
    </w:p>
    <w:p w14:paraId="7D70BAB2" w14:textId="19A02B7F" w:rsidR="00872DF8" w:rsidRDefault="003B3F83" w:rsidP="00D8075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سوال3)</w:t>
      </w:r>
    </w:p>
    <w:p w14:paraId="30B15512" w14:textId="1E004903" w:rsidR="004962F5" w:rsidRDefault="004962F5" w:rsidP="004962F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روند کلی کد:</w:t>
      </w:r>
    </w:p>
    <w:p w14:paraId="5166C9C5" w14:textId="70173413" w:rsidR="00D8075E" w:rsidRDefault="004962F5" w:rsidP="00D8075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ابتدا موارد تکراری در هر ریکورد را حذف میکنیم و سپس هر ایتم را بصورت </w:t>
      </w:r>
      <w:r>
        <w:rPr>
          <w:sz w:val="32"/>
          <w:szCs w:val="32"/>
          <w:lang w:bidi="fa-IR"/>
        </w:rPr>
        <w:t>key value</w:t>
      </w:r>
      <w:r>
        <w:rPr>
          <w:rFonts w:hint="cs"/>
          <w:sz w:val="32"/>
          <w:szCs w:val="32"/>
          <w:rtl/>
          <w:lang w:bidi="fa-IR"/>
        </w:rPr>
        <w:t xml:space="preserve"> دراورده و سپس میشماریم.</w:t>
      </w:r>
    </w:p>
    <w:p w14:paraId="4535BAEF" w14:textId="575F3E30" w:rsidR="004962F5" w:rsidRDefault="004962F5" w:rsidP="004962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ایتم های پرتکرار را با توجه به ترشولد داده شده بدست میاوریم.</w:t>
      </w:r>
    </w:p>
    <w:p w14:paraId="7BE19CF6" w14:textId="0114AEB6" w:rsidR="004962F5" w:rsidRDefault="004962F5" w:rsidP="004962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تمام زیرمجموعه های دوعضوی را از ایتم های پرتکرار بدست میاوریم و ساپورت هر کدام دا محاسبه میکنیم.</w:t>
      </w:r>
    </w:p>
    <w:p w14:paraId="117F3C7C" w14:textId="2F81F816" w:rsidR="004962F5" w:rsidRDefault="004962F5" w:rsidP="004962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از میان ست های دو عضوی،پرتکرار ها را جدا میکنیم.</w:t>
      </w:r>
    </w:p>
    <w:p w14:paraId="28173511" w14:textId="0EAE9E22" w:rsidR="004962F5" w:rsidRDefault="004962F5" w:rsidP="004962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تمام زیرمجموعه های سه عضوی را از ست های دوعضوی پرتکرار بدست میاوریم و از میان انها ست های سه عضوی پرتکرار را جدا میکنیم.</w:t>
      </w:r>
    </w:p>
    <w:p w14:paraId="41FDE968" w14:textId="6740924D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333972AF" w14:textId="3DF16DD4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720F3814" w14:textId="4CE73DD8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5E3C5492" w14:textId="4B853B5B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5142F57D" w14:textId="10D097AD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2D578477" w14:textId="1181A10D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350C1EB4" w14:textId="2D02B4F6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5BE5057A" w14:textId="7C0FF76D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0B941633" w14:textId="4B2450E8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4B40BED4" w14:textId="0DE5B019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3FA163D5" w14:textId="2D7FB76D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65A679D2" w14:textId="501CDB12" w:rsidR="004962F5" w:rsidRDefault="004962F5" w:rsidP="004962F5">
      <w:pPr>
        <w:bidi/>
        <w:rPr>
          <w:sz w:val="32"/>
          <w:szCs w:val="32"/>
          <w:lang w:bidi="fa-IR"/>
        </w:rPr>
      </w:pPr>
    </w:p>
    <w:p w14:paraId="7E0D1083" w14:textId="563F5CA9" w:rsidR="003A5D55" w:rsidRDefault="003A5D55" w:rsidP="003A5D55">
      <w:pPr>
        <w:bidi/>
        <w:rPr>
          <w:sz w:val="32"/>
          <w:szCs w:val="32"/>
          <w:lang w:bidi="fa-IR"/>
        </w:rPr>
      </w:pPr>
    </w:p>
    <w:p w14:paraId="57D2AEF6" w14:textId="77777777" w:rsidR="003A5D55" w:rsidRDefault="003A5D55" w:rsidP="003A5D55">
      <w:pPr>
        <w:bidi/>
        <w:rPr>
          <w:sz w:val="32"/>
          <w:szCs w:val="32"/>
          <w:rtl/>
          <w:lang w:bidi="fa-IR"/>
        </w:rPr>
      </w:pPr>
    </w:p>
    <w:p w14:paraId="6A9BFAF6" w14:textId="0C90AA63" w:rsidR="004962F5" w:rsidRDefault="004962F5" w:rsidP="004962F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ایتم های پرتکرار:</w:t>
      </w:r>
    </w:p>
    <w:p w14:paraId="24E53CE8" w14:textId="709B08CA" w:rsidR="004962F5" w:rsidRDefault="004962F5" w:rsidP="004962F5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647</w:t>
      </w:r>
      <w:r>
        <w:rPr>
          <w:rFonts w:hint="cs"/>
          <w:sz w:val="32"/>
          <w:szCs w:val="32"/>
          <w:rtl/>
          <w:lang w:bidi="fa-IR"/>
        </w:rPr>
        <w:t>تا ایتم پرتکرار داریم</w:t>
      </w:r>
      <w:r w:rsidR="003A5D55">
        <w:rPr>
          <w:rFonts w:hint="cs"/>
          <w:sz w:val="32"/>
          <w:szCs w:val="32"/>
          <w:rtl/>
          <w:lang w:bidi="fa-IR"/>
        </w:rPr>
        <w:t xml:space="preserve"> که چند مورد اول بدین صورت </w:t>
      </w:r>
      <w:proofErr w:type="gramStart"/>
      <w:r w:rsidR="003A5D55">
        <w:rPr>
          <w:rFonts w:hint="cs"/>
          <w:sz w:val="32"/>
          <w:szCs w:val="32"/>
          <w:rtl/>
          <w:lang w:bidi="fa-IR"/>
        </w:rPr>
        <w:t>میباشد.(</w:t>
      </w:r>
      <w:proofErr w:type="gramEnd"/>
      <w:r w:rsidR="003A5D55">
        <w:rPr>
          <w:rFonts w:hint="cs"/>
          <w:sz w:val="32"/>
          <w:szCs w:val="32"/>
          <w:rtl/>
          <w:lang w:bidi="fa-IR"/>
        </w:rPr>
        <w:t>ایتم ها براساس ساپورت به صورت نزولی مرتب شده اند)</w:t>
      </w:r>
    </w:p>
    <w:p w14:paraId="6B6BE60E" w14:textId="374ECF5B" w:rsidR="003A5D55" w:rsidRDefault="00AD753A" w:rsidP="003A5D55">
      <w:pPr>
        <w:bidi/>
        <w:rPr>
          <w:sz w:val="32"/>
          <w:szCs w:val="32"/>
          <w:lang w:bidi="fa-IR"/>
        </w:rPr>
      </w:pPr>
      <w:r w:rsidRPr="00AD753A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20BA123A" wp14:editId="406CCC65">
            <wp:simplePos x="0" y="0"/>
            <wp:positionH relativeFrom="column">
              <wp:posOffset>3816985</wp:posOffset>
            </wp:positionH>
            <wp:positionV relativeFrom="paragraph">
              <wp:posOffset>321310</wp:posOffset>
            </wp:positionV>
            <wp:extent cx="1442720" cy="3923030"/>
            <wp:effectExtent l="0" t="0" r="508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D55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5AFC2BF5" wp14:editId="4C74A671">
            <wp:simplePos x="0" y="0"/>
            <wp:positionH relativeFrom="column">
              <wp:posOffset>256067</wp:posOffset>
            </wp:positionH>
            <wp:positionV relativeFrom="paragraph">
              <wp:posOffset>320187</wp:posOffset>
            </wp:positionV>
            <wp:extent cx="1400370" cy="3972479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D55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08FD20FD" wp14:editId="3A6501AD">
            <wp:simplePos x="0" y="0"/>
            <wp:positionH relativeFrom="column">
              <wp:posOffset>2009317</wp:posOffset>
            </wp:positionH>
            <wp:positionV relativeFrom="paragraph">
              <wp:posOffset>299085</wp:posOffset>
            </wp:positionV>
            <wp:extent cx="1505160" cy="3972479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81D47" w14:textId="6FE9C324" w:rsidR="003A5D55" w:rsidRDefault="003A5D55" w:rsidP="003A5D55">
      <w:pPr>
        <w:bidi/>
        <w:rPr>
          <w:sz w:val="32"/>
          <w:szCs w:val="32"/>
          <w:rtl/>
          <w:lang w:bidi="fa-IR"/>
        </w:rPr>
      </w:pPr>
    </w:p>
    <w:p w14:paraId="4660398D" w14:textId="46170C7C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5495E41F" w14:textId="0C7ECD82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3969512F" w14:textId="185C5B5B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2A297F63" w14:textId="1508BDD4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0B671EB9" w14:textId="0E12553C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705C90D9" w14:textId="2A2DBB8F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378137FD" w14:textId="6521A8CD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57559AE9" w14:textId="354AFC61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3EDB14D0" w14:textId="75BA40C8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055434F7" w14:textId="0A80A866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04C8FB2B" w14:textId="2D58573F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3117CF53" w14:textId="797968E8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41BA909B" w14:textId="2D4A5BC2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18AEE5F7" w14:textId="08B8E8F6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38CDC9A2" w14:textId="49BD2265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77DD4EA9" w14:textId="001F9EA9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58167736" w14:textId="70E826D6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06D851BB" w14:textId="33C420DE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234255B9" w14:textId="50B47D8B" w:rsidR="004962F5" w:rsidRDefault="004962F5" w:rsidP="004962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ایتم ست های دوتایی پرتکرار:</w:t>
      </w:r>
    </w:p>
    <w:p w14:paraId="37412499" w14:textId="443325AB" w:rsidR="004962F5" w:rsidRPr="004962F5" w:rsidRDefault="004962F5" w:rsidP="004962F5">
      <w:pPr>
        <w:bidi/>
        <w:rPr>
          <w:sz w:val="28"/>
          <w:szCs w:val="28"/>
          <w:rtl/>
          <w:lang w:bidi="fa-IR"/>
        </w:rPr>
      </w:pPr>
      <w:r w:rsidRPr="004962F5">
        <w:rPr>
          <w:rFonts w:hint="cs"/>
          <w:sz w:val="28"/>
          <w:szCs w:val="28"/>
          <w:rtl/>
          <w:lang w:bidi="fa-IR"/>
        </w:rPr>
        <w:t xml:space="preserve">تعداد ایتم ست های دوتایی که از ایتم های پرتکرار بدست امده برابر208981 میباشد که در واقع همان </w:t>
      </w:r>
      <w:r w:rsidRPr="004962F5">
        <w:rPr>
          <w:sz w:val="28"/>
          <w:szCs w:val="28"/>
          <w:lang w:bidi="fa-IR"/>
        </w:rPr>
        <w:t xml:space="preserve">candidate pairs </w:t>
      </w:r>
      <w:r w:rsidRPr="004962F5">
        <w:rPr>
          <w:rFonts w:hint="cs"/>
          <w:sz w:val="28"/>
          <w:szCs w:val="28"/>
          <w:rtl/>
          <w:lang w:bidi="fa-IR"/>
        </w:rPr>
        <w:t xml:space="preserve"> ها هستند،که از این تعداد تنها 1334تا پرتکرار میباشد.</w:t>
      </w:r>
      <w:r>
        <w:rPr>
          <w:rFonts w:hint="cs"/>
          <w:sz w:val="28"/>
          <w:szCs w:val="28"/>
          <w:rtl/>
          <w:lang w:bidi="fa-IR"/>
        </w:rPr>
        <w:t>تعداد ایتم های منحصر بفرد که جفتهای پرتکرار را ساخته اند برابر 222 میباشد.</w:t>
      </w:r>
    </w:p>
    <w:p w14:paraId="4B8548C9" w14:textId="216ACCF2" w:rsidR="004962F5" w:rsidRDefault="004962F5" w:rsidP="004962F5">
      <w:pPr>
        <w:bidi/>
        <w:rPr>
          <w:sz w:val="32"/>
          <w:szCs w:val="32"/>
          <w:rtl/>
          <w:lang w:bidi="fa-IR"/>
        </w:rPr>
      </w:pPr>
      <w:r w:rsidRPr="004962F5">
        <w:rPr>
          <w:rFonts w:cs="Arial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3E198C81" wp14:editId="60E56FF8">
            <wp:simplePos x="0" y="0"/>
            <wp:positionH relativeFrom="margin">
              <wp:align>center</wp:align>
            </wp:positionH>
            <wp:positionV relativeFrom="paragraph">
              <wp:posOffset>766209</wp:posOffset>
            </wp:positionV>
            <wp:extent cx="6655435" cy="436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09" b="20728"/>
                    <a:stretch/>
                  </pic:blipFill>
                  <pic:spPr bwMode="auto">
                    <a:xfrm>
                      <a:off x="0" y="0"/>
                      <a:ext cx="6655435" cy="4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2F5">
        <w:rPr>
          <w:rFonts w:hint="cs"/>
          <w:sz w:val="28"/>
          <w:szCs w:val="28"/>
          <w:rtl/>
          <w:lang w:bidi="fa-IR"/>
        </w:rPr>
        <w:t xml:space="preserve">ایتم ست های دوتایی پرتکرار در فایل </w:t>
      </w:r>
      <w:r w:rsidRPr="004962F5">
        <w:rPr>
          <w:sz w:val="28"/>
          <w:szCs w:val="28"/>
          <w:lang w:bidi="fa-IR"/>
        </w:rPr>
        <w:t>freq_pairs.txt</w:t>
      </w:r>
      <w:r w:rsidRPr="004962F5">
        <w:rPr>
          <w:rFonts w:hint="cs"/>
          <w:sz w:val="28"/>
          <w:szCs w:val="28"/>
          <w:rtl/>
          <w:lang w:bidi="fa-IR"/>
        </w:rPr>
        <w:t xml:space="preserve"> ذخیره شده است.</w:t>
      </w:r>
      <w:r w:rsidR="0030381C">
        <w:rPr>
          <w:rFonts w:hint="cs"/>
          <w:sz w:val="28"/>
          <w:szCs w:val="28"/>
          <w:rtl/>
          <w:lang w:bidi="fa-IR"/>
        </w:rPr>
        <w:t>(برای دفعات بعد فایل را میخوانیم چون هر بار ران کردن حدود2 ساعت طول میکشد به همین خاطر این قسمت از کد یکبار ران شده و سپس کامنت شده است)</w:t>
      </w:r>
      <w:r w:rsidRPr="004962F5">
        <w:rPr>
          <w:rFonts w:hint="cs"/>
          <w:sz w:val="28"/>
          <w:szCs w:val="28"/>
          <w:rtl/>
          <w:lang w:bidi="fa-IR"/>
        </w:rPr>
        <w:t>هر ایتم ست به همراه ساپورت ان نوشته شده است.بدین شکل:</w:t>
      </w:r>
    </w:p>
    <w:p w14:paraId="56755E4D" w14:textId="5E35B396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5A5020B6" w14:textId="5D4895C7" w:rsidR="004962F5" w:rsidRDefault="004962F5" w:rsidP="004962F5">
      <w:pPr>
        <w:bidi/>
        <w:rPr>
          <w:sz w:val="32"/>
          <w:szCs w:val="32"/>
          <w:lang w:bidi="fa-IR"/>
        </w:rPr>
      </w:pPr>
    </w:p>
    <w:p w14:paraId="293E22D5" w14:textId="3BC435BA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2CF74923" w14:textId="77777777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1C6C94AE" w14:textId="77777777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0EA6641B" w14:textId="492D6FFB" w:rsidR="004962F5" w:rsidRDefault="004962F5" w:rsidP="004962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ایتم ست های سه تایی پرتکرار:</w:t>
      </w:r>
    </w:p>
    <w:p w14:paraId="139C0A56" w14:textId="77777777" w:rsidR="00973C91" w:rsidRDefault="004962F5" w:rsidP="004962F5">
      <w:pPr>
        <w:bidi/>
        <w:rPr>
          <w:sz w:val="28"/>
          <w:szCs w:val="28"/>
          <w:rtl/>
          <w:lang w:bidi="fa-IR"/>
        </w:rPr>
      </w:pPr>
      <w:r w:rsidRPr="004962F5">
        <w:rPr>
          <w:rFonts w:hint="cs"/>
          <w:sz w:val="28"/>
          <w:szCs w:val="28"/>
          <w:rtl/>
          <w:lang w:bidi="fa-IR"/>
        </w:rPr>
        <w:t xml:space="preserve">تعداد ایتم ست های </w:t>
      </w:r>
      <w:r>
        <w:rPr>
          <w:rFonts w:hint="cs"/>
          <w:sz w:val="28"/>
          <w:szCs w:val="28"/>
          <w:rtl/>
          <w:lang w:bidi="fa-IR"/>
        </w:rPr>
        <w:t xml:space="preserve">سه </w:t>
      </w:r>
      <w:r w:rsidRPr="004962F5">
        <w:rPr>
          <w:rFonts w:hint="cs"/>
          <w:sz w:val="28"/>
          <w:szCs w:val="28"/>
          <w:rtl/>
          <w:lang w:bidi="fa-IR"/>
        </w:rPr>
        <w:t xml:space="preserve">تایی که از ایتم </w:t>
      </w:r>
      <w:r>
        <w:rPr>
          <w:rFonts w:hint="cs"/>
          <w:sz w:val="28"/>
          <w:szCs w:val="28"/>
          <w:rtl/>
          <w:lang w:bidi="fa-IR"/>
        </w:rPr>
        <w:t xml:space="preserve">ست </w:t>
      </w:r>
      <w:r w:rsidRPr="004962F5">
        <w:rPr>
          <w:rFonts w:hint="cs"/>
          <w:sz w:val="28"/>
          <w:szCs w:val="28"/>
          <w:rtl/>
          <w:lang w:bidi="fa-IR"/>
        </w:rPr>
        <w:t>های</w:t>
      </w:r>
      <w:r>
        <w:rPr>
          <w:rFonts w:hint="cs"/>
          <w:sz w:val="28"/>
          <w:szCs w:val="28"/>
          <w:rtl/>
          <w:lang w:bidi="fa-IR"/>
        </w:rPr>
        <w:t xml:space="preserve"> دوتایی</w:t>
      </w:r>
      <w:r w:rsidRPr="004962F5">
        <w:rPr>
          <w:rFonts w:hint="cs"/>
          <w:sz w:val="28"/>
          <w:szCs w:val="28"/>
          <w:rtl/>
          <w:lang w:bidi="fa-IR"/>
        </w:rPr>
        <w:t xml:space="preserve"> پرتکرار بدست امده برابر</w:t>
      </w:r>
      <w:r w:rsidRPr="00973C91">
        <w:rPr>
          <w:rFonts w:hint="cs"/>
          <w:b/>
          <w:bCs/>
          <w:sz w:val="28"/>
          <w:szCs w:val="28"/>
          <w:rtl/>
          <w:lang w:bidi="fa-IR"/>
        </w:rPr>
        <w:t>1798940</w:t>
      </w:r>
      <w:r w:rsidRPr="004962F5">
        <w:rPr>
          <w:rFonts w:hint="cs"/>
          <w:sz w:val="28"/>
          <w:szCs w:val="28"/>
          <w:rtl/>
          <w:lang w:bidi="fa-IR"/>
        </w:rPr>
        <w:t xml:space="preserve"> میباشد که در واقع همان </w:t>
      </w:r>
      <w:r w:rsidRPr="004962F5">
        <w:rPr>
          <w:sz w:val="28"/>
          <w:szCs w:val="28"/>
          <w:lang w:bidi="fa-IR"/>
        </w:rPr>
        <w:t xml:space="preserve">candidate </w:t>
      </w:r>
      <w:r>
        <w:rPr>
          <w:sz w:val="28"/>
          <w:szCs w:val="28"/>
          <w:lang w:bidi="fa-IR"/>
        </w:rPr>
        <w:t>triples</w:t>
      </w:r>
      <w:r w:rsidRPr="004962F5">
        <w:rPr>
          <w:sz w:val="28"/>
          <w:szCs w:val="28"/>
          <w:lang w:bidi="fa-IR"/>
        </w:rPr>
        <w:t xml:space="preserve"> </w:t>
      </w:r>
      <w:r w:rsidRPr="004962F5">
        <w:rPr>
          <w:rFonts w:hint="cs"/>
          <w:sz w:val="28"/>
          <w:szCs w:val="28"/>
          <w:rtl/>
          <w:lang w:bidi="fa-IR"/>
        </w:rPr>
        <w:t xml:space="preserve"> ها هستند</w:t>
      </w:r>
      <w:r w:rsidR="00973C91">
        <w:rPr>
          <w:rFonts w:hint="cs"/>
          <w:sz w:val="28"/>
          <w:szCs w:val="28"/>
          <w:rtl/>
          <w:lang w:bidi="fa-IR"/>
        </w:rPr>
        <w:t>.</w:t>
      </w:r>
    </w:p>
    <w:p w14:paraId="2590F159" w14:textId="53741AA5" w:rsidR="00973C91" w:rsidRDefault="00973C91" w:rsidP="00973C9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قبل از بدست اوردن سه تایی های پرتکرار، کاندیدها را فیلتر میکنیم،هر کاندید،سه عضو دارد،بنابراین سه زیر مجموعه دو عضوی دارد.هر کاندید در صورتی </w:t>
      </w:r>
      <w:r w:rsidRPr="00973C91">
        <w:rPr>
          <w:rFonts w:hint="cs"/>
          <w:b/>
          <w:bCs/>
          <w:sz w:val="28"/>
          <w:szCs w:val="28"/>
          <w:rtl/>
          <w:lang w:bidi="fa-IR"/>
        </w:rPr>
        <w:t>میتواند</w:t>
      </w:r>
      <w:r>
        <w:rPr>
          <w:rFonts w:hint="cs"/>
          <w:sz w:val="28"/>
          <w:szCs w:val="28"/>
          <w:rtl/>
          <w:lang w:bidi="fa-IR"/>
        </w:rPr>
        <w:t xml:space="preserve"> پرتکرار باشد، که هر سه زیرمجموعه دو عضوی ان پرتکرار باشد(دوتایی های پرتکرار در قسمت قبل بدست امد). پس از اعمال این شرط،تعداد کاندیدها به </w:t>
      </w:r>
      <w:r w:rsidR="00FF13B9">
        <w:rPr>
          <w:b/>
          <w:bCs/>
          <w:sz w:val="28"/>
          <w:szCs w:val="28"/>
          <w:lang w:bidi="fa-IR"/>
        </w:rPr>
        <w:t>1900</w:t>
      </w:r>
      <w:r>
        <w:rPr>
          <w:rFonts w:hint="cs"/>
          <w:sz w:val="28"/>
          <w:szCs w:val="28"/>
          <w:rtl/>
          <w:lang w:bidi="fa-IR"/>
        </w:rPr>
        <w:t xml:space="preserve"> عدد میرسد که به طرز چشمگیری هزینه محاسبات کاهش میابد.</w:t>
      </w:r>
    </w:p>
    <w:p w14:paraId="49FFA19C" w14:textId="3AF834D1" w:rsidR="004962F5" w:rsidRPr="004962F5" w:rsidRDefault="004962F5" w:rsidP="00973C91">
      <w:pPr>
        <w:bidi/>
        <w:rPr>
          <w:sz w:val="28"/>
          <w:szCs w:val="28"/>
          <w:rtl/>
          <w:lang w:bidi="fa-IR"/>
        </w:rPr>
      </w:pPr>
      <w:r w:rsidRPr="004962F5">
        <w:rPr>
          <w:rFonts w:hint="cs"/>
          <w:sz w:val="28"/>
          <w:szCs w:val="28"/>
          <w:rtl/>
          <w:lang w:bidi="fa-IR"/>
        </w:rPr>
        <w:t xml:space="preserve">که از این </w:t>
      </w:r>
      <w:r w:rsidR="00973C91">
        <w:rPr>
          <w:rFonts w:hint="cs"/>
          <w:sz w:val="28"/>
          <w:szCs w:val="28"/>
          <w:rtl/>
          <w:lang w:bidi="fa-IR"/>
        </w:rPr>
        <w:t xml:space="preserve">تعداد تنها </w:t>
      </w:r>
      <w:r w:rsidR="00FF13B9" w:rsidRPr="00FF13B9">
        <w:rPr>
          <w:rFonts w:asciiTheme="majorHAnsi" w:hAnsiTheme="majorHAnsi" w:cstheme="majorHAnsi"/>
          <w:b/>
          <w:bCs/>
          <w:color w:val="212121"/>
          <w:sz w:val="28"/>
          <w:szCs w:val="28"/>
          <w:shd w:val="clear" w:color="auto" w:fill="FFFFFF"/>
        </w:rPr>
        <w:t>79</w:t>
      </w:r>
      <w:r w:rsidR="00973C91">
        <w:rPr>
          <w:rFonts w:hint="cs"/>
          <w:sz w:val="28"/>
          <w:szCs w:val="28"/>
          <w:rtl/>
          <w:lang w:bidi="fa-IR"/>
        </w:rPr>
        <w:t xml:space="preserve"> تا </w:t>
      </w:r>
      <w:r w:rsidRPr="004962F5">
        <w:rPr>
          <w:rFonts w:hint="cs"/>
          <w:sz w:val="28"/>
          <w:szCs w:val="28"/>
          <w:rtl/>
          <w:lang w:bidi="fa-IR"/>
        </w:rPr>
        <w:t xml:space="preserve"> پرتکرار میباشد.</w:t>
      </w:r>
    </w:p>
    <w:p w14:paraId="6EE7C84B" w14:textId="56B40AA7" w:rsidR="004962F5" w:rsidRDefault="00AB4A40" w:rsidP="004962F5">
      <w:pPr>
        <w:bidi/>
        <w:rPr>
          <w:sz w:val="28"/>
          <w:szCs w:val="28"/>
          <w:rtl/>
          <w:lang w:bidi="fa-IR"/>
        </w:rPr>
      </w:pPr>
      <w:r w:rsidRPr="00AB4A40">
        <w:rPr>
          <w:rFonts w:cs="Arial"/>
          <w:sz w:val="28"/>
          <w:szCs w:val="28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4DBDA062" wp14:editId="7EE45D94">
            <wp:simplePos x="0" y="0"/>
            <wp:positionH relativeFrom="margin">
              <wp:posOffset>2679700</wp:posOffset>
            </wp:positionH>
            <wp:positionV relativeFrom="paragraph">
              <wp:posOffset>431948</wp:posOffset>
            </wp:positionV>
            <wp:extent cx="2955290" cy="39122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A40">
        <w:rPr>
          <w:rFonts w:cs="Arial"/>
          <w:sz w:val="28"/>
          <w:szCs w:val="28"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6029A398" wp14:editId="3C33457A">
            <wp:simplePos x="0" y="0"/>
            <wp:positionH relativeFrom="margin">
              <wp:posOffset>-425302</wp:posOffset>
            </wp:positionH>
            <wp:positionV relativeFrom="paragraph">
              <wp:posOffset>346504</wp:posOffset>
            </wp:positionV>
            <wp:extent cx="3010694" cy="4030847"/>
            <wp:effectExtent l="0" t="0" r="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694" cy="403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91">
        <w:rPr>
          <w:rFonts w:hint="cs"/>
          <w:sz w:val="28"/>
          <w:szCs w:val="28"/>
          <w:rtl/>
          <w:lang w:bidi="fa-IR"/>
        </w:rPr>
        <w:t xml:space="preserve">هر </w:t>
      </w:r>
      <w:r w:rsidR="004962F5" w:rsidRPr="004962F5">
        <w:rPr>
          <w:rFonts w:hint="cs"/>
          <w:sz w:val="28"/>
          <w:szCs w:val="28"/>
          <w:rtl/>
          <w:lang w:bidi="fa-IR"/>
        </w:rPr>
        <w:t>ایتم ست به همراه ساپورت ان نوشته شده است.</w:t>
      </w:r>
      <w:r>
        <w:rPr>
          <w:rFonts w:hint="cs"/>
          <w:sz w:val="28"/>
          <w:szCs w:val="28"/>
          <w:rtl/>
          <w:lang w:bidi="fa-IR"/>
        </w:rPr>
        <w:t xml:space="preserve">(بصورت نزولی مرتب شده اند) </w:t>
      </w:r>
      <w:r w:rsidR="004962F5" w:rsidRPr="004962F5">
        <w:rPr>
          <w:rFonts w:hint="cs"/>
          <w:sz w:val="28"/>
          <w:szCs w:val="28"/>
          <w:rtl/>
          <w:lang w:bidi="fa-IR"/>
        </w:rPr>
        <w:t>بدین شکل:</w:t>
      </w:r>
    </w:p>
    <w:p w14:paraId="142C4E4F" w14:textId="0BFF2827" w:rsidR="00AB4A40" w:rsidRDefault="00AB4A40" w:rsidP="00AB4A40">
      <w:pPr>
        <w:bidi/>
        <w:rPr>
          <w:sz w:val="28"/>
          <w:szCs w:val="28"/>
          <w:lang w:bidi="fa-IR"/>
        </w:rPr>
      </w:pPr>
      <w:r w:rsidRPr="00AB4A40">
        <w:rPr>
          <w:noProof/>
        </w:rPr>
        <w:t xml:space="preserve"> </w:t>
      </w:r>
    </w:p>
    <w:p w14:paraId="39CC1F15" w14:textId="296E6724" w:rsidR="0030381C" w:rsidRDefault="0030381C" w:rsidP="0030381C">
      <w:pPr>
        <w:bidi/>
        <w:rPr>
          <w:sz w:val="28"/>
          <w:szCs w:val="28"/>
          <w:rtl/>
          <w:lang w:bidi="fa-IR"/>
        </w:rPr>
      </w:pPr>
    </w:p>
    <w:p w14:paraId="3F11239C" w14:textId="277CDA09" w:rsidR="00973C91" w:rsidRDefault="00973C91" w:rsidP="00973C91">
      <w:pPr>
        <w:bidi/>
        <w:rPr>
          <w:sz w:val="32"/>
          <w:szCs w:val="32"/>
          <w:lang w:bidi="fa-IR"/>
        </w:rPr>
      </w:pPr>
    </w:p>
    <w:p w14:paraId="6F2DC586" w14:textId="77777777" w:rsidR="004962F5" w:rsidRDefault="004962F5" w:rsidP="004962F5">
      <w:pPr>
        <w:bidi/>
        <w:rPr>
          <w:sz w:val="32"/>
          <w:szCs w:val="32"/>
          <w:lang w:bidi="fa-IR"/>
        </w:rPr>
      </w:pPr>
    </w:p>
    <w:p w14:paraId="7DC20466" w14:textId="3598AC90" w:rsidR="004962F5" w:rsidRDefault="00AB4A40" w:rsidP="004962F5">
      <w:pPr>
        <w:bidi/>
        <w:rPr>
          <w:sz w:val="32"/>
          <w:szCs w:val="32"/>
          <w:rtl/>
          <w:lang w:bidi="fa-IR"/>
        </w:rPr>
      </w:pPr>
      <w:r w:rsidRPr="00AB4A40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3D20ED1D" wp14:editId="333536C5">
            <wp:extent cx="3419952" cy="420111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84BC" w14:textId="252BD785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10F95AE8" w14:textId="1ACB0AF1" w:rsidR="004962F5" w:rsidRDefault="004962F5" w:rsidP="004962F5">
      <w:pPr>
        <w:bidi/>
        <w:rPr>
          <w:sz w:val="32"/>
          <w:szCs w:val="32"/>
          <w:rtl/>
          <w:lang w:bidi="fa-IR"/>
        </w:rPr>
      </w:pPr>
    </w:p>
    <w:p w14:paraId="7A6F6D54" w14:textId="5DC5EC4C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0D0719D2" w14:textId="64764A94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2917FFEF" w14:textId="18C24A72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70AEA9FD" w14:textId="77BC400C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0BF2175B" w14:textId="6176AF6F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21352A11" w14:textId="0F9B8181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5BC3F599" w14:textId="07B1D038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4B8D9B75" w14:textId="1291AA4E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47039C29" w14:textId="77777777" w:rsidR="00AB4A40" w:rsidRDefault="00AB4A40" w:rsidP="00AB4A40">
      <w:pPr>
        <w:bidi/>
        <w:rPr>
          <w:sz w:val="32"/>
          <w:szCs w:val="32"/>
          <w:rtl/>
          <w:lang w:bidi="fa-IR"/>
        </w:rPr>
      </w:pPr>
    </w:p>
    <w:p w14:paraId="1A8860AA" w14:textId="57018A57" w:rsidR="004962F5" w:rsidRDefault="00A17016" w:rsidP="004962F5">
      <w:pPr>
        <w:bidi/>
        <w:rPr>
          <w:sz w:val="32"/>
          <w:szCs w:val="32"/>
          <w:lang w:bidi="fa-IR"/>
        </w:rPr>
      </w:pPr>
      <w:r w:rsidRPr="00A17016">
        <w:rPr>
          <w:rFonts w:hint="cs"/>
          <w:sz w:val="36"/>
          <w:szCs w:val="36"/>
          <w:rtl/>
          <w:lang w:bidi="fa-IR"/>
        </w:rPr>
        <w:lastRenderedPageBreak/>
        <w:t>محاسبه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4962F5" w:rsidRPr="00A17016">
        <w:rPr>
          <w:sz w:val="36"/>
          <w:szCs w:val="36"/>
          <w:lang w:bidi="fa-IR"/>
        </w:rPr>
        <w:t>confidence score</w:t>
      </w:r>
      <w:r w:rsidR="004962F5">
        <w:rPr>
          <w:rFonts w:hint="cs"/>
          <w:sz w:val="32"/>
          <w:szCs w:val="32"/>
          <w:rtl/>
          <w:lang w:bidi="fa-IR"/>
        </w:rPr>
        <w:t xml:space="preserve"> :</w:t>
      </w:r>
    </w:p>
    <w:p w14:paraId="6D6766C4" w14:textId="44620720" w:rsidR="002B3AAE" w:rsidRDefault="002B3AAE" w:rsidP="002B3AA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پس از بدست اوردن ایتم ست های پرتکرار،</w:t>
      </w:r>
      <w:r>
        <w:rPr>
          <w:sz w:val="32"/>
          <w:szCs w:val="32"/>
          <w:lang w:bidi="fa-IR"/>
        </w:rPr>
        <w:t xml:space="preserve">rule </w:t>
      </w:r>
      <w:r>
        <w:rPr>
          <w:rFonts w:hint="cs"/>
          <w:sz w:val="32"/>
          <w:szCs w:val="32"/>
          <w:rtl/>
          <w:lang w:bidi="fa-IR"/>
        </w:rPr>
        <w:t>های متناظر به هر ایتم ست را بدست اورده و کانفیدنس آن را حساب میکنیم.</w:t>
      </w:r>
    </w:p>
    <w:p w14:paraId="151AED73" w14:textId="34675CF3" w:rsidR="002B3AAE" w:rsidRDefault="002B3AAE" w:rsidP="002B3AA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ایتم ست های دوتایی پرتکرار:</w:t>
      </w:r>
    </w:p>
    <w:p w14:paraId="7C659630" w14:textId="2F47F48F" w:rsidR="002B3AAE" w:rsidRDefault="002B3AAE" w:rsidP="002B3AAE">
      <w:pPr>
        <w:bidi/>
        <w:rPr>
          <w:sz w:val="32"/>
          <w:szCs w:val="32"/>
          <w:rtl/>
          <w:lang w:bidi="fa-IR"/>
        </w:rPr>
      </w:pPr>
      <w:r w:rsidRPr="002B3AAE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11D0B5A5" wp14:editId="1A38D56E">
            <wp:simplePos x="0" y="0"/>
            <wp:positionH relativeFrom="column">
              <wp:posOffset>-372745</wp:posOffset>
            </wp:positionH>
            <wp:positionV relativeFrom="paragraph">
              <wp:posOffset>1132840</wp:posOffset>
            </wp:positionV>
            <wp:extent cx="2833370" cy="3625215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  <w:lang w:bidi="fa-IR"/>
        </w:rPr>
        <w:t xml:space="preserve">برای هر ایتم ست دو </w:t>
      </w:r>
      <w:r>
        <w:rPr>
          <w:sz w:val="32"/>
          <w:szCs w:val="32"/>
          <w:lang w:bidi="fa-IR"/>
        </w:rPr>
        <w:t>rule</w:t>
      </w:r>
      <w:r>
        <w:rPr>
          <w:rFonts w:hint="cs"/>
          <w:sz w:val="32"/>
          <w:szCs w:val="32"/>
          <w:rtl/>
          <w:lang w:bidi="fa-IR"/>
        </w:rPr>
        <w:t xml:space="preserve"> میتوان نوشت مثلا برای (</w:t>
      </w:r>
      <w:proofErr w:type="spellStart"/>
      <w:r>
        <w:rPr>
          <w:sz w:val="32"/>
          <w:szCs w:val="32"/>
          <w:lang w:bidi="fa-IR"/>
        </w:rPr>
        <w:t>a,b</w:t>
      </w:r>
      <w:proofErr w:type="spellEnd"/>
      <w:r>
        <w:rPr>
          <w:rFonts w:hint="cs"/>
          <w:sz w:val="32"/>
          <w:szCs w:val="32"/>
          <w:rtl/>
          <w:lang w:bidi="fa-IR"/>
        </w:rPr>
        <w:t>)،</w:t>
      </w:r>
      <w:r>
        <w:rPr>
          <w:sz w:val="32"/>
          <w:szCs w:val="32"/>
          <w:lang w:bidi="fa-IR"/>
        </w:rPr>
        <w:t>a</w:t>
      </w:r>
      <w:r w:rsidRPr="002B3AAE">
        <w:rPr>
          <w:sz w:val="32"/>
          <w:szCs w:val="32"/>
          <w:lang w:bidi="fa-IR"/>
        </w:rPr>
        <w:sym w:font="Wingdings" w:char="F0E0"/>
      </w:r>
      <w:r>
        <w:rPr>
          <w:sz w:val="32"/>
          <w:szCs w:val="32"/>
          <w:lang w:bidi="fa-IR"/>
        </w:rPr>
        <w:t>b , b</w:t>
      </w:r>
      <w:r w:rsidRPr="002B3AAE">
        <w:rPr>
          <w:sz w:val="32"/>
          <w:szCs w:val="32"/>
          <w:lang w:bidi="fa-IR"/>
        </w:rPr>
        <w:sym w:font="Wingdings" w:char="F0E0"/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را میتوان نوشت.باتوجه به اینکه 1334 ایتم ست دوتایی پرتکرار داریم،تعداد </w:t>
      </w:r>
      <w:r>
        <w:rPr>
          <w:sz w:val="32"/>
          <w:szCs w:val="32"/>
          <w:lang w:bidi="fa-IR"/>
        </w:rPr>
        <w:t xml:space="preserve">rule </w:t>
      </w:r>
      <w:r>
        <w:rPr>
          <w:rFonts w:hint="cs"/>
          <w:sz w:val="32"/>
          <w:szCs w:val="32"/>
          <w:rtl/>
          <w:lang w:bidi="fa-IR"/>
        </w:rPr>
        <w:t xml:space="preserve">ها برابر 2668 خواهد بود که کانفیدنس متناظر با هر کدام محاسبه شده است.در ادامه کانفیدنس های بالاتر از 0.5 </w:t>
      </w:r>
      <w:r w:rsidR="00A17016">
        <w:rPr>
          <w:rFonts w:hint="cs"/>
          <w:sz w:val="32"/>
          <w:szCs w:val="32"/>
          <w:rtl/>
          <w:lang w:bidi="fa-IR"/>
        </w:rPr>
        <w:t xml:space="preserve">ذکر </w:t>
      </w:r>
      <w:r>
        <w:rPr>
          <w:rFonts w:hint="cs"/>
          <w:sz w:val="32"/>
          <w:szCs w:val="32"/>
          <w:rtl/>
          <w:lang w:bidi="fa-IR"/>
        </w:rPr>
        <w:t>شده است.(مقادیر بصورت نزولی مرتب شده اند)</w:t>
      </w:r>
    </w:p>
    <w:p w14:paraId="543F25A8" w14:textId="11068512" w:rsidR="002B3AAE" w:rsidRDefault="002B3AAE" w:rsidP="002B3AAE">
      <w:pPr>
        <w:bidi/>
        <w:rPr>
          <w:sz w:val="32"/>
          <w:szCs w:val="32"/>
          <w:rtl/>
          <w:lang w:bidi="fa-IR"/>
        </w:rPr>
      </w:pPr>
    </w:p>
    <w:p w14:paraId="295E5163" w14:textId="7BF4EC52" w:rsidR="002B3AAE" w:rsidRDefault="002B3AAE" w:rsidP="002B3AAE">
      <w:pPr>
        <w:bidi/>
        <w:rPr>
          <w:rFonts w:hint="cs"/>
          <w:sz w:val="32"/>
          <w:szCs w:val="32"/>
          <w:rtl/>
          <w:lang w:bidi="fa-IR"/>
        </w:rPr>
      </w:pPr>
    </w:p>
    <w:p w14:paraId="13E729EC" w14:textId="3A78D50C" w:rsidR="002B3AAE" w:rsidRDefault="002B3AAE" w:rsidP="002B3AAE">
      <w:pPr>
        <w:bidi/>
        <w:rPr>
          <w:sz w:val="32"/>
          <w:szCs w:val="32"/>
          <w:lang w:bidi="fa-IR"/>
        </w:rPr>
      </w:pPr>
    </w:p>
    <w:p w14:paraId="02F437D5" w14:textId="30C73832" w:rsidR="002B3AAE" w:rsidRDefault="002B3AAE" w:rsidP="002B3AAE">
      <w:pPr>
        <w:rPr>
          <w:sz w:val="32"/>
          <w:szCs w:val="32"/>
          <w:lang w:bidi="fa-IR"/>
        </w:rPr>
      </w:pPr>
    </w:p>
    <w:p w14:paraId="417B5231" w14:textId="05F2CB77" w:rsidR="004962F5" w:rsidRPr="00D8075E" w:rsidRDefault="004962F5" w:rsidP="004962F5">
      <w:pPr>
        <w:bidi/>
        <w:rPr>
          <w:sz w:val="32"/>
          <w:szCs w:val="32"/>
          <w:rtl/>
          <w:lang w:bidi="fa-IR"/>
        </w:rPr>
      </w:pPr>
    </w:p>
    <w:p w14:paraId="55618585" w14:textId="2004BB3D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953AF5A" w14:textId="1F5EDF6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1A9EBA7" w14:textId="50261A5A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7FACA3A" w14:textId="49330D88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724ABDB0" w14:textId="428D73DB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E08598D" w14:textId="0C436CE4" w:rsidR="00872DF8" w:rsidRDefault="00A17016" w:rsidP="00872DF8">
      <w:pPr>
        <w:bidi/>
        <w:jc w:val="center"/>
        <w:rPr>
          <w:sz w:val="28"/>
          <w:szCs w:val="28"/>
          <w:rtl/>
          <w:lang w:bidi="fa-IR"/>
        </w:rPr>
      </w:pPr>
      <w:r w:rsidRPr="002B3AAE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53A84D6F" wp14:editId="5A4B5405">
            <wp:simplePos x="0" y="0"/>
            <wp:positionH relativeFrom="margin">
              <wp:posOffset>-436392</wp:posOffset>
            </wp:positionH>
            <wp:positionV relativeFrom="paragraph">
              <wp:posOffset>168910</wp:posOffset>
            </wp:positionV>
            <wp:extent cx="2696210" cy="1785620"/>
            <wp:effectExtent l="0" t="0" r="889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ADCC0" w14:textId="36B9AD8B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4A894CBE" w14:textId="20803BB0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259850E" w14:textId="1F1A7A39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7DA0BF55" w14:textId="3710AA3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6A2381A" w14:textId="684EECA6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6D986C7" w14:textId="52145E6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727674A6" w14:textId="1842F463" w:rsidR="00872DF8" w:rsidRDefault="00A17016" w:rsidP="00A1701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ایتم ست های سه تایی پرتکرار:</w:t>
      </w:r>
    </w:p>
    <w:p w14:paraId="5BE5B75E" w14:textId="4F8A8D17" w:rsidR="00A17016" w:rsidRDefault="00A17016" w:rsidP="00A1701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هر ایتم ست سه تایی،سه </w:t>
      </w:r>
      <w:r>
        <w:rPr>
          <w:sz w:val="32"/>
          <w:szCs w:val="32"/>
          <w:lang w:bidi="fa-IR"/>
        </w:rPr>
        <w:t>rule</w:t>
      </w:r>
      <w:r>
        <w:rPr>
          <w:rFonts w:hint="cs"/>
          <w:sz w:val="32"/>
          <w:szCs w:val="32"/>
          <w:rtl/>
          <w:lang w:bidi="fa-IR"/>
        </w:rPr>
        <w:t xml:space="preserve"> بصورت 2 به 1 میتوان نوشت.یعنی:</w:t>
      </w:r>
    </w:p>
    <w:p w14:paraId="03EC54B3" w14:textId="4ABDB6C6" w:rsidR="00A17016" w:rsidRDefault="00A17016" w:rsidP="00A17016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proofErr w:type="spellStart"/>
      <w:proofErr w:type="gramStart"/>
      <w:r>
        <w:rPr>
          <w:sz w:val="32"/>
          <w:szCs w:val="32"/>
          <w:lang w:bidi="fa-IR"/>
        </w:rPr>
        <w:t>a,b</w:t>
      </w:r>
      <w:proofErr w:type="gramEnd"/>
      <w:r>
        <w:rPr>
          <w:sz w:val="32"/>
          <w:szCs w:val="32"/>
          <w:lang w:bidi="fa-IR"/>
        </w:rPr>
        <w:t>,c</w:t>
      </w:r>
      <w:proofErr w:type="spellEnd"/>
      <w:r>
        <w:rPr>
          <w:sz w:val="32"/>
          <w:szCs w:val="32"/>
          <w:lang w:bidi="fa-IR"/>
        </w:rPr>
        <w:t>):</w:t>
      </w:r>
    </w:p>
    <w:p w14:paraId="00B81356" w14:textId="05C6940F" w:rsidR="00872DF8" w:rsidRDefault="00A17016" w:rsidP="00A17016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proofErr w:type="spellStart"/>
      <w:proofErr w:type="gramStart"/>
      <w:r>
        <w:rPr>
          <w:sz w:val="32"/>
          <w:szCs w:val="32"/>
          <w:lang w:bidi="fa-IR"/>
        </w:rPr>
        <w:t>a,b</w:t>
      </w:r>
      <w:proofErr w:type="spellEnd"/>
      <w:proofErr w:type="gramEnd"/>
      <w:r>
        <w:rPr>
          <w:sz w:val="32"/>
          <w:szCs w:val="32"/>
          <w:lang w:bidi="fa-IR"/>
        </w:rPr>
        <w:t>)</w:t>
      </w:r>
      <w:r w:rsidRPr="00A17016">
        <w:rPr>
          <w:sz w:val="32"/>
          <w:szCs w:val="32"/>
          <w:lang w:bidi="fa-IR"/>
        </w:rPr>
        <w:sym w:font="Wingdings" w:char="F0E0"/>
      </w:r>
      <w:r>
        <w:rPr>
          <w:sz w:val="32"/>
          <w:szCs w:val="32"/>
          <w:lang w:bidi="fa-IR"/>
        </w:rPr>
        <w:t>c</w:t>
      </w:r>
    </w:p>
    <w:p w14:paraId="2FE2C8BE" w14:textId="3AA96F5B" w:rsidR="00A17016" w:rsidRDefault="00A17016" w:rsidP="00A17016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proofErr w:type="spellStart"/>
      <w:proofErr w:type="gramStart"/>
      <w:r>
        <w:rPr>
          <w:sz w:val="32"/>
          <w:szCs w:val="32"/>
          <w:lang w:bidi="fa-IR"/>
        </w:rPr>
        <w:t>a,c</w:t>
      </w:r>
      <w:proofErr w:type="spellEnd"/>
      <w:proofErr w:type="gramEnd"/>
      <w:r>
        <w:rPr>
          <w:sz w:val="32"/>
          <w:szCs w:val="32"/>
          <w:lang w:bidi="fa-IR"/>
        </w:rPr>
        <w:t>)</w:t>
      </w:r>
      <w:r w:rsidRPr="00A17016">
        <w:rPr>
          <w:sz w:val="32"/>
          <w:szCs w:val="32"/>
          <w:lang w:bidi="fa-IR"/>
        </w:rPr>
        <w:sym w:font="Wingdings" w:char="F0E0"/>
      </w:r>
      <w:r>
        <w:rPr>
          <w:sz w:val="32"/>
          <w:szCs w:val="32"/>
          <w:lang w:bidi="fa-IR"/>
        </w:rPr>
        <w:t>b</w:t>
      </w:r>
    </w:p>
    <w:p w14:paraId="289BEE4B" w14:textId="751E27B8" w:rsidR="00A17016" w:rsidRDefault="00A17016" w:rsidP="00F606C7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proofErr w:type="spellStart"/>
      <w:proofErr w:type="gramStart"/>
      <w:r>
        <w:rPr>
          <w:sz w:val="32"/>
          <w:szCs w:val="32"/>
          <w:lang w:bidi="fa-IR"/>
        </w:rPr>
        <w:t>b,c</w:t>
      </w:r>
      <w:proofErr w:type="spellEnd"/>
      <w:proofErr w:type="gramEnd"/>
      <w:r>
        <w:rPr>
          <w:sz w:val="32"/>
          <w:szCs w:val="32"/>
          <w:lang w:bidi="fa-IR"/>
        </w:rPr>
        <w:t>)</w:t>
      </w:r>
      <w:r w:rsidRPr="00A17016">
        <w:rPr>
          <w:sz w:val="32"/>
          <w:szCs w:val="32"/>
          <w:lang w:bidi="fa-IR"/>
        </w:rPr>
        <w:sym w:font="Wingdings" w:char="F0E0"/>
      </w:r>
      <w:r>
        <w:rPr>
          <w:sz w:val="32"/>
          <w:szCs w:val="32"/>
          <w:lang w:bidi="fa-IR"/>
        </w:rPr>
        <w:t>a</w:t>
      </w:r>
    </w:p>
    <w:p w14:paraId="171F7088" w14:textId="7E305EFD" w:rsidR="00A17016" w:rsidRDefault="00F606C7" w:rsidP="00F606C7">
      <w:pPr>
        <w:bidi/>
        <w:rPr>
          <w:sz w:val="32"/>
          <w:szCs w:val="32"/>
          <w:rtl/>
          <w:lang w:bidi="fa-IR"/>
        </w:rPr>
      </w:pPr>
      <w:r w:rsidRPr="00F606C7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3A79257B" wp14:editId="5401C0D7">
            <wp:simplePos x="0" y="0"/>
            <wp:positionH relativeFrom="column">
              <wp:posOffset>-391691</wp:posOffset>
            </wp:positionH>
            <wp:positionV relativeFrom="paragraph">
              <wp:posOffset>1109005</wp:posOffset>
            </wp:positionV>
            <wp:extent cx="3136265" cy="3406140"/>
            <wp:effectExtent l="0" t="0" r="698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6C7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426E9119" wp14:editId="542E0FB8">
            <wp:simplePos x="0" y="0"/>
            <wp:positionH relativeFrom="margin">
              <wp:posOffset>2838155</wp:posOffset>
            </wp:positionH>
            <wp:positionV relativeFrom="paragraph">
              <wp:posOffset>4433422</wp:posOffset>
            </wp:positionV>
            <wp:extent cx="2952115" cy="657860"/>
            <wp:effectExtent l="0" t="0" r="635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3"/>
                    <a:stretch/>
                  </pic:blipFill>
                  <pic:spPr bwMode="auto">
                    <a:xfrm>
                      <a:off x="0" y="0"/>
                      <a:ext cx="2952115" cy="65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6C7">
        <w:rPr>
          <w:rFonts w:cs="Arial"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51A55613" wp14:editId="66586003">
            <wp:simplePos x="0" y="0"/>
            <wp:positionH relativeFrom="margin">
              <wp:align>right</wp:align>
            </wp:positionH>
            <wp:positionV relativeFrom="paragraph">
              <wp:posOffset>1078215</wp:posOffset>
            </wp:positionV>
            <wp:extent cx="3040380" cy="3345815"/>
            <wp:effectExtent l="0" t="0" r="762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16">
        <w:rPr>
          <w:rFonts w:hint="cs"/>
          <w:sz w:val="32"/>
          <w:szCs w:val="32"/>
          <w:rtl/>
          <w:lang w:bidi="fa-IR"/>
        </w:rPr>
        <w:t xml:space="preserve">با توجه به اینکه 79 تا ایتم ست سه تایی پرتکرار داریم،تعداد </w:t>
      </w:r>
      <w:r w:rsidR="00A17016">
        <w:rPr>
          <w:sz w:val="32"/>
          <w:szCs w:val="32"/>
          <w:lang w:bidi="fa-IR"/>
        </w:rPr>
        <w:t>rule</w:t>
      </w:r>
      <w:r w:rsidR="00A17016">
        <w:rPr>
          <w:rFonts w:hint="cs"/>
          <w:sz w:val="32"/>
          <w:szCs w:val="32"/>
          <w:rtl/>
          <w:lang w:bidi="fa-IR"/>
        </w:rPr>
        <w:t>ها برابر 237 خواهد بود.(79*3=237)</w:t>
      </w:r>
      <w:r>
        <w:rPr>
          <w:rFonts w:hint="cs"/>
          <w:sz w:val="32"/>
          <w:szCs w:val="32"/>
          <w:rtl/>
          <w:lang w:bidi="fa-IR"/>
        </w:rPr>
        <w:t>.</w:t>
      </w:r>
      <w:r w:rsidR="00A17016">
        <w:rPr>
          <w:rFonts w:hint="cs"/>
          <w:sz w:val="32"/>
          <w:szCs w:val="32"/>
          <w:rtl/>
          <w:lang w:bidi="fa-IR"/>
        </w:rPr>
        <w:t xml:space="preserve">برای هر کدام از </w:t>
      </w:r>
      <w:r w:rsidR="00A17016">
        <w:rPr>
          <w:sz w:val="32"/>
          <w:szCs w:val="32"/>
          <w:lang w:bidi="fa-IR"/>
        </w:rPr>
        <w:t>rule</w:t>
      </w:r>
      <w:r w:rsidR="00A17016">
        <w:rPr>
          <w:rFonts w:hint="cs"/>
          <w:sz w:val="32"/>
          <w:szCs w:val="32"/>
          <w:rtl/>
          <w:lang w:bidi="fa-IR"/>
        </w:rPr>
        <w:t>های گفته شده مقدار کانفیدنس محاسبه شده است.در ادامه مقادیر بالای 0.5 ذکر شده است.</w:t>
      </w:r>
      <w:r w:rsidR="00A17016" w:rsidRPr="00A17016">
        <w:rPr>
          <w:rFonts w:hint="cs"/>
          <w:sz w:val="32"/>
          <w:szCs w:val="32"/>
          <w:rtl/>
          <w:lang w:bidi="fa-IR"/>
        </w:rPr>
        <w:t xml:space="preserve"> </w:t>
      </w:r>
      <w:r w:rsidR="00A17016">
        <w:rPr>
          <w:rFonts w:hint="cs"/>
          <w:sz w:val="32"/>
          <w:szCs w:val="32"/>
          <w:rtl/>
          <w:lang w:bidi="fa-IR"/>
        </w:rPr>
        <w:t>(مقادیر بصورت نزولی مرتب شده اند)</w:t>
      </w:r>
    </w:p>
    <w:p w14:paraId="3A85FC98" w14:textId="7C19A087" w:rsidR="00A17016" w:rsidRDefault="00A17016" w:rsidP="00A17016">
      <w:pPr>
        <w:bidi/>
        <w:rPr>
          <w:sz w:val="32"/>
          <w:szCs w:val="32"/>
          <w:rtl/>
          <w:lang w:bidi="fa-IR"/>
        </w:rPr>
      </w:pPr>
    </w:p>
    <w:p w14:paraId="095B446C" w14:textId="67229A3D" w:rsidR="00A17016" w:rsidRPr="00A17016" w:rsidRDefault="00A17016" w:rsidP="00A17016">
      <w:pPr>
        <w:bidi/>
        <w:rPr>
          <w:rFonts w:hint="cs"/>
          <w:sz w:val="32"/>
          <w:szCs w:val="32"/>
          <w:rtl/>
          <w:lang w:bidi="fa-IR"/>
        </w:rPr>
      </w:pPr>
    </w:p>
    <w:p w14:paraId="61E43D6C" w14:textId="4961DCCB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2710235E" w14:textId="28DF5C91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7EFE683" w14:textId="1C9A12AC" w:rsidR="00F7033D" w:rsidRPr="00F7033D" w:rsidRDefault="00E164DA" w:rsidP="00815F4E">
      <w:pPr>
        <w:bidi/>
        <w:rPr>
          <w:b/>
          <w:bCs/>
          <w:sz w:val="36"/>
          <w:szCs w:val="36"/>
          <w:rtl/>
          <w:lang w:bidi="fa-IR"/>
        </w:rPr>
      </w:pPr>
      <w:r w:rsidRPr="00F7033D">
        <w:rPr>
          <w:rFonts w:hint="cs"/>
          <w:b/>
          <w:bCs/>
          <w:sz w:val="36"/>
          <w:szCs w:val="36"/>
          <w:rtl/>
          <w:lang w:bidi="fa-IR"/>
        </w:rPr>
        <w:lastRenderedPageBreak/>
        <w:t>بررسی یک مورد:</w:t>
      </w:r>
    </w:p>
    <w:p w14:paraId="1EC8F583" w14:textId="5DCB212E" w:rsidR="00F7033D" w:rsidRPr="00815F4E" w:rsidRDefault="00F7033D" w:rsidP="00815F4E">
      <w:pPr>
        <w:bidi/>
        <w:jc w:val="right"/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  <w:rtl/>
        </w:rPr>
      </w:pPr>
      <w:r w:rsidRPr="00F7033D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(('GRO81087', 'ELE92920---&gt;', 'GRO73461'), 0.9571)</w:t>
      </w:r>
    </w:p>
    <w:p w14:paraId="19B11E46" w14:textId="0CAE4D62" w:rsidR="00F7033D" w:rsidRDefault="00E164DA" w:rsidP="00E164D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مثال  اگر یک مشتری  دوکالای (</w:t>
      </w:r>
      <w:r w:rsidR="00F7033D" w:rsidRPr="00F7033D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GRO81087</w:t>
      </w:r>
      <w:r>
        <w:rPr>
          <w:rFonts w:hint="cs"/>
          <w:sz w:val="32"/>
          <w:szCs w:val="32"/>
          <w:rtl/>
          <w:lang w:bidi="fa-IR"/>
        </w:rPr>
        <w:t>)</w:t>
      </w:r>
      <w:r w:rsidR="00F7033D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و (</w:t>
      </w:r>
      <w:r w:rsidR="00F7033D" w:rsidRPr="00F7033D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ELE92920</w:t>
      </w:r>
      <w:r>
        <w:rPr>
          <w:rFonts w:hint="cs"/>
          <w:sz w:val="32"/>
          <w:szCs w:val="32"/>
          <w:rtl/>
          <w:lang w:bidi="fa-IR"/>
        </w:rPr>
        <w:t>) را به سبد خود اضافه کرده(یا مثلا بازدید کرده)</w:t>
      </w:r>
      <w:r w:rsidR="00F7033D">
        <w:rPr>
          <w:rFonts w:hint="cs"/>
          <w:sz w:val="32"/>
          <w:szCs w:val="32"/>
          <w:rtl/>
          <w:lang w:bidi="fa-IR"/>
        </w:rPr>
        <w:t>احتمالا کالای (</w:t>
      </w:r>
      <w:r w:rsidR="00F7033D" w:rsidRPr="00F7033D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GRO73461</w:t>
      </w:r>
      <w:r w:rsidR="00F7033D">
        <w:rPr>
          <w:rFonts w:hint="cs"/>
          <w:sz w:val="32"/>
          <w:szCs w:val="32"/>
          <w:rtl/>
          <w:lang w:bidi="fa-IR"/>
        </w:rPr>
        <w:t xml:space="preserve">) برای بازدید ویا اضافه کردن به سبد خرید مناسب باشد،چرا که مقدار کانفیدنس این </w:t>
      </w:r>
      <w:r w:rsidR="00F7033D">
        <w:rPr>
          <w:sz w:val="32"/>
          <w:szCs w:val="32"/>
          <w:lang w:bidi="fa-IR"/>
        </w:rPr>
        <w:t>rule</w:t>
      </w:r>
      <w:r w:rsidR="00F7033D">
        <w:rPr>
          <w:rFonts w:hint="cs"/>
          <w:sz w:val="32"/>
          <w:szCs w:val="32"/>
          <w:rtl/>
          <w:lang w:bidi="fa-IR"/>
        </w:rPr>
        <w:t xml:space="preserve"> برابر </w:t>
      </w:r>
      <w:r w:rsidR="00D46804" w:rsidRPr="00F7033D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0.9571</w:t>
      </w:r>
      <w:r w:rsidR="00F7033D">
        <w:rPr>
          <w:rFonts w:hint="cs"/>
          <w:sz w:val="32"/>
          <w:szCs w:val="32"/>
          <w:rtl/>
          <w:lang w:bidi="fa-IR"/>
        </w:rPr>
        <w:t xml:space="preserve"> این است که مقدار بالایی محسوب میشود، و هم چنین این </w:t>
      </w:r>
      <w:r w:rsidR="00F7033D">
        <w:rPr>
          <w:sz w:val="32"/>
          <w:szCs w:val="32"/>
          <w:lang w:bidi="fa-IR"/>
        </w:rPr>
        <w:t>rule</w:t>
      </w:r>
      <w:r w:rsidR="00F7033D">
        <w:rPr>
          <w:rFonts w:hint="cs"/>
          <w:sz w:val="32"/>
          <w:szCs w:val="32"/>
          <w:rtl/>
          <w:lang w:bidi="fa-IR"/>
        </w:rPr>
        <w:t xml:space="preserve"> از کالاهایی ساخته شده است که هر کدام پرتکرار هستند.</w:t>
      </w:r>
    </w:p>
    <w:p w14:paraId="362C2B50" w14:textId="54C4D39A" w:rsidR="00DE7A61" w:rsidRDefault="00F7033D" w:rsidP="00815F4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همین صورت میتوان کالاها را به مشتری پیشنهاد داد و احتمالا یک ریکامندر سیستم با این منطق ساخت.</w:t>
      </w:r>
    </w:p>
    <w:p w14:paraId="18355863" w14:textId="61F66ABE" w:rsidR="00815F4E" w:rsidRPr="00815F4E" w:rsidRDefault="00DE7A61" w:rsidP="00815F4E">
      <w:pPr>
        <w:bidi/>
        <w:rPr>
          <w:rFonts w:hint="cs"/>
          <w:color w:val="FF0000"/>
          <w:sz w:val="28"/>
          <w:szCs w:val="28"/>
          <w:rtl/>
          <w:lang w:bidi="fa-IR"/>
        </w:rPr>
      </w:pPr>
      <w:r w:rsidRPr="00815F4E">
        <w:rPr>
          <w:rFonts w:hint="cs"/>
          <w:color w:val="FF0000"/>
          <w:sz w:val="28"/>
          <w:szCs w:val="28"/>
          <w:rtl/>
          <w:lang w:bidi="fa-IR"/>
        </w:rPr>
        <w:t xml:space="preserve">*با توجه به ابهامی که در صورت سوال برای پیدا کردن </w:t>
      </w:r>
      <w:r w:rsidRPr="00815F4E">
        <w:rPr>
          <w:color w:val="FF0000"/>
          <w:sz w:val="28"/>
          <w:szCs w:val="28"/>
          <w:lang w:bidi="fa-IR"/>
        </w:rPr>
        <w:t>rule</w:t>
      </w:r>
      <w:r w:rsidRPr="00815F4E">
        <w:rPr>
          <w:rFonts w:hint="cs"/>
          <w:color w:val="FF0000"/>
          <w:sz w:val="28"/>
          <w:szCs w:val="28"/>
          <w:rtl/>
          <w:lang w:bidi="fa-IR"/>
        </w:rPr>
        <w:t xml:space="preserve"> ها و محاسبه </w:t>
      </w:r>
      <w:r w:rsidRPr="00815F4E">
        <w:rPr>
          <w:color w:val="FF0000"/>
          <w:sz w:val="28"/>
          <w:szCs w:val="28"/>
          <w:lang w:bidi="fa-IR"/>
        </w:rPr>
        <w:t xml:space="preserve">confidence score </w:t>
      </w:r>
      <w:r w:rsidRPr="00815F4E">
        <w:rPr>
          <w:rFonts w:hint="cs"/>
          <w:color w:val="FF0000"/>
          <w:sz w:val="28"/>
          <w:szCs w:val="28"/>
          <w:rtl/>
          <w:lang w:bidi="fa-IR"/>
        </w:rPr>
        <w:t xml:space="preserve"> وجود داشت،من طبق روشی که در اسلاید درس گفته شده یود عمل کردم.بدین صورت که پس از پیدا کردن </w:t>
      </w:r>
      <w:r w:rsidRPr="00815F4E">
        <w:rPr>
          <w:color w:val="FF0000"/>
          <w:sz w:val="28"/>
          <w:szCs w:val="28"/>
          <w:lang w:bidi="fa-IR"/>
        </w:rPr>
        <w:t>frequent itemset</w:t>
      </w:r>
      <w:r w:rsidRPr="00815F4E">
        <w:rPr>
          <w:rFonts w:hint="cs"/>
          <w:color w:val="FF0000"/>
          <w:sz w:val="28"/>
          <w:szCs w:val="28"/>
          <w:rtl/>
          <w:lang w:bidi="fa-IR"/>
        </w:rPr>
        <w:t xml:space="preserve"> ،</w:t>
      </w:r>
      <w:r w:rsidRPr="00815F4E">
        <w:rPr>
          <w:color w:val="FF0000"/>
          <w:sz w:val="28"/>
          <w:szCs w:val="28"/>
          <w:lang w:bidi="fa-IR"/>
        </w:rPr>
        <w:t xml:space="preserve">rule </w:t>
      </w:r>
      <w:r w:rsidRPr="00815F4E">
        <w:rPr>
          <w:rFonts w:hint="cs"/>
          <w:color w:val="FF0000"/>
          <w:sz w:val="28"/>
          <w:szCs w:val="28"/>
          <w:rtl/>
          <w:lang w:bidi="fa-IR"/>
        </w:rPr>
        <w:t xml:space="preserve"> های ممکن از انرا استخراج کرده و سپس مقدار </w:t>
      </w:r>
      <w:r w:rsidRPr="00815F4E">
        <w:rPr>
          <w:color w:val="FF0000"/>
          <w:sz w:val="28"/>
          <w:szCs w:val="28"/>
          <w:lang w:bidi="fa-IR"/>
        </w:rPr>
        <w:t xml:space="preserve"> </w:t>
      </w:r>
      <w:r w:rsidRPr="00815F4E">
        <w:rPr>
          <w:color w:val="FF0000"/>
          <w:sz w:val="28"/>
          <w:szCs w:val="28"/>
          <w:lang w:bidi="fa-IR"/>
        </w:rPr>
        <w:t>confidence score</w:t>
      </w:r>
      <w:r w:rsidRPr="00815F4E">
        <w:rPr>
          <w:rFonts w:hint="cs"/>
          <w:color w:val="FF0000"/>
          <w:sz w:val="28"/>
          <w:szCs w:val="28"/>
          <w:rtl/>
          <w:lang w:bidi="fa-IR"/>
        </w:rPr>
        <w:t xml:space="preserve"> را برای هر یک محاسبه ک</w:t>
      </w:r>
      <w:r w:rsidR="00815F4E" w:rsidRPr="00815F4E">
        <w:rPr>
          <w:rFonts w:hint="cs"/>
          <w:color w:val="FF0000"/>
          <w:sz w:val="28"/>
          <w:szCs w:val="28"/>
          <w:rtl/>
          <w:lang w:bidi="fa-IR"/>
        </w:rPr>
        <w:t>ردم.</w:t>
      </w:r>
      <w:r w:rsidR="00815F4E">
        <w:rPr>
          <w:rFonts w:hint="cs"/>
          <w:color w:val="FF0000"/>
          <w:sz w:val="28"/>
          <w:szCs w:val="28"/>
          <w:rtl/>
          <w:lang w:bidi="fa-IR"/>
        </w:rPr>
        <w:t xml:space="preserve">*در واقع هر ایتم ست را دو بخش کرده و </w:t>
      </w:r>
      <w:r w:rsidR="00815F4E">
        <w:rPr>
          <w:color w:val="FF0000"/>
          <w:sz w:val="28"/>
          <w:szCs w:val="28"/>
          <w:lang w:bidi="fa-IR"/>
        </w:rPr>
        <w:t xml:space="preserve">rule </w:t>
      </w:r>
      <w:r w:rsidR="00815F4E">
        <w:rPr>
          <w:rFonts w:hint="cs"/>
          <w:color w:val="FF0000"/>
          <w:sz w:val="28"/>
          <w:szCs w:val="28"/>
          <w:rtl/>
          <w:lang w:bidi="fa-IR"/>
        </w:rPr>
        <w:t>را برای ان مینویسیم. یک بخش در سمت چپ و بخش دیگر سمت راست قرار میگیرد.</w:t>
      </w:r>
    </w:p>
    <w:p w14:paraId="74C99911" w14:textId="4569E306" w:rsidR="00815F4E" w:rsidRPr="00DE7A61" w:rsidRDefault="00815F4E" w:rsidP="00815F4E">
      <w:pPr>
        <w:bidi/>
        <w:rPr>
          <w:color w:val="FF0000"/>
          <w:sz w:val="24"/>
          <w:szCs w:val="24"/>
          <w:lang w:bidi="fa-IR"/>
        </w:rPr>
      </w:pPr>
      <w:r w:rsidRPr="00815F4E">
        <w:rPr>
          <w:rFonts w:cs="Arial"/>
          <w:sz w:val="28"/>
          <w:szCs w:val="28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5C67C37E" wp14:editId="1AF4C2BA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5448300" cy="407162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0E26B" w14:textId="7F382E3B" w:rsidR="00872DF8" w:rsidRDefault="00815F4E" w:rsidP="00815F4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سوال 4:</w:t>
      </w:r>
    </w:p>
    <w:p w14:paraId="29527EA7" w14:textId="77777777" w:rsidR="00815F4E" w:rsidRPr="00815F4E" w:rsidRDefault="00815F4E" w:rsidP="00815F4E">
      <w:pPr>
        <w:bidi/>
        <w:rPr>
          <w:sz w:val="32"/>
          <w:szCs w:val="32"/>
          <w:lang w:bidi="fa-IR"/>
        </w:rPr>
      </w:pPr>
    </w:p>
    <w:p w14:paraId="1840AE7D" w14:textId="34496060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3C353542" w14:textId="3BDF910D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6CB1DA98" w14:textId="78EAA5BA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0F84D548" w14:textId="38A40515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1BBEF367" w14:textId="078C86AC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35171634" w14:textId="51BB98B0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24DD82F0" w14:textId="60F4F359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30288615" w14:textId="1DACAAEC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0425EAAB" w14:textId="60A2E7C7" w:rsidR="00815F4E" w:rsidRPr="00815F4E" w:rsidRDefault="00815F4E" w:rsidP="00815F4E">
      <w:pPr>
        <w:bidi/>
        <w:rPr>
          <w:sz w:val="28"/>
          <w:szCs w:val="28"/>
          <w:rtl/>
          <w:lang w:bidi="fa-IR"/>
        </w:rPr>
      </w:pPr>
    </w:p>
    <w:p w14:paraId="7CD3E2C0" w14:textId="57F21024" w:rsidR="00815F4E" w:rsidRPr="00815F4E" w:rsidRDefault="00815F4E" w:rsidP="00815F4E">
      <w:pPr>
        <w:tabs>
          <w:tab w:val="left" w:pos="5860"/>
        </w:tabs>
        <w:bidi/>
        <w:rPr>
          <w:sz w:val="28"/>
          <w:szCs w:val="28"/>
          <w:rtl/>
          <w:lang w:bidi="fa-IR"/>
        </w:rPr>
      </w:pPr>
    </w:p>
    <w:p w14:paraId="2E4B88AA" w14:textId="4A05B8FE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D87C936" w14:textId="1D3EEEBE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259A580" w14:textId="142ED500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63AE2F00" w14:textId="2C4DF036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45051FF5" w14:textId="70A7D9C2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7259ECEC" w14:textId="7EE306E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668CBEC8" w14:textId="407FEA0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0641F38D" w14:textId="2B291601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623DFD87" w14:textId="7F3403B9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097FCEB1" w14:textId="072900CB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4B1030D4" w14:textId="472E20FD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4FB459EF" w14:textId="54EAFF5D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56536EF2" w14:textId="59D423C9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A6DC91C" w14:textId="20C91103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5C9E71C3" w14:textId="457F1F3B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8DDE8A9" w14:textId="34336726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308E8C8" w14:textId="77D72189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32E7FA8" w14:textId="79E3FF4F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AC66B24" w14:textId="69091E3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DD91187" w14:textId="2B8230F3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C9CAA00" w14:textId="6132A60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6F184730" w14:textId="116FE4D1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0CA9DA74" w14:textId="6B2E5447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6B641436" w14:textId="79685586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32A5E3E6" w14:textId="2124CFE4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1C480F6F" w14:textId="1384D23E" w:rsidR="00872DF8" w:rsidRDefault="00872DF8" w:rsidP="00872DF8">
      <w:pPr>
        <w:bidi/>
        <w:jc w:val="center"/>
        <w:rPr>
          <w:sz w:val="28"/>
          <w:szCs w:val="28"/>
          <w:rtl/>
          <w:lang w:bidi="fa-IR"/>
        </w:rPr>
      </w:pPr>
    </w:p>
    <w:p w14:paraId="698261D9" w14:textId="77777777" w:rsidR="00872DF8" w:rsidRPr="003820E6" w:rsidRDefault="00872DF8" w:rsidP="00872DF8">
      <w:pPr>
        <w:bidi/>
        <w:jc w:val="center"/>
        <w:rPr>
          <w:sz w:val="28"/>
          <w:szCs w:val="28"/>
          <w:lang w:bidi="fa-IR"/>
        </w:rPr>
      </w:pPr>
    </w:p>
    <w:p w14:paraId="2AF5D429" w14:textId="77777777" w:rsidR="0020535B" w:rsidRDefault="0020535B">
      <w:pPr>
        <w:rPr>
          <w:rtl/>
          <w:lang w:bidi="fa-IR"/>
        </w:rPr>
      </w:pPr>
    </w:p>
    <w:sectPr w:rsidR="0020535B" w:rsidSect="00B47248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F8"/>
    <w:rsid w:val="000C4D33"/>
    <w:rsid w:val="001A2CB5"/>
    <w:rsid w:val="001F46D8"/>
    <w:rsid w:val="0020535B"/>
    <w:rsid w:val="002B3AAE"/>
    <w:rsid w:val="0030381C"/>
    <w:rsid w:val="00345486"/>
    <w:rsid w:val="00354CA0"/>
    <w:rsid w:val="003A5D55"/>
    <w:rsid w:val="003B3F83"/>
    <w:rsid w:val="003E5C14"/>
    <w:rsid w:val="0044668C"/>
    <w:rsid w:val="004962F5"/>
    <w:rsid w:val="004E3068"/>
    <w:rsid w:val="005F35EA"/>
    <w:rsid w:val="00676023"/>
    <w:rsid w:val="00726041"/>
    <w:rsid w:val="00784602"/>
    <w:rsid w:val="00815F4E"/>
    <w:rsid w:val="00872DF8"/>
    <w:rsid w:val="008A7EB8"/>
    <w:rsid w:val="00973C91"/>
    <w:rsid w:val="009C3CB0"/>
    <w:rsid w:val="00A17016"/>
    <w:rsid w:val="00AB4A40"/>
    <w:rsid w:val="00AD753A"/>
    <w:rsid w:val="00B47248"/>
    <w:rsid w:val="00D46804"/>
    <w:rsid w:val="00D604DE"/>
    <w:rsid w:val="00D8075E"/>
    <w:rsid w:val="00DE7A61"/>
    <w:rsid w:val="00E164DA"/>
    <w:rsid w:val="00F606C7"/>
    <w:rsid w:val="00F7033D"/>
    <w:rsid w:val="00F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D1C8"/>
  <w15:chartTrackingRefBased/>
  <w15:docId w15:val="{15EDF1C6-3096-49C3-8055-13CA2C0F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CA0"/>
    <w:rPr>
      <w:color w:val="808080"/>
    </w:rPr>
  </w:style>
  <w:style w:type="character" w:styleId="Emphasis">
    <w:name w:val="Emphasis"/>
    <w:basedOn w:val="DefaultParagraphFont"/>
    <w:uiPriority w:val="20"/>
    <w:qFormat/>
    <w:rsid w:val="003454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5486"/>
    <w:rPr>
      <w:color w:val="0000FF"/>
      <w:u w:val="single"/>
    </w:rPr>
  </w:style>
  <w:style w:type="character" w:customStyle="1" w:styleId="fontstyle01">
    <w:name w:val="fontstyle01"/>
    <w:basedOn w:val="DefaultParagraphFont"/>
    <w:rsid w:val="0078460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76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29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171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59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051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202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13C4-9B32-48FA-9E0A-7D72F79B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14</cp:revision>
  <cp:lastPrinted>2022-12-15T21:17:00Z</cp:lastPrinted>
  <dcterms:created xsi:type="dcterms:W3CDTF">2022-12-14T18:00:00Z</dcterms:created>
  <dcterms:modified xsi:type="dcterms:W3CDTF">2022-12-19T01:08:00Z</dcterms:modified>
</cp:coreProperties>
</file>