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proofErr w:type="gramStart"/>
      <w:r>
        <w:t>Arry</w:t>
      </w:r>
      <w:proofErr w:type="spellEnd"/>
      <w:r>
        <w:t>(</w:t>
      </w:r>
      <w:proofErr w:type="gramEnd"/>
      <w:r>
        <w:t>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</w:t>
      </w:r>
      <w:proofErr w:type="gramStart"/>
      <w:r>
        <w:t>,”Ram</w:t>
      </w:r>
      <w:proofErr w:type="gramEnd"/>
      <w:r>
        <w:t>”,”</w:t>
      </w:r>
      <w:proofErr w:type="spellStart"/>
      <w:r>
        <w:t>Seshu</w:t>
      </w:r>
      <w:proofErr w:type="spellEnd"/>
      <w:r>
        <w:t>”,”Bala”,”Praveen”,”</w:t>
      </w:r>
      <w:proofErr w:type="spellStart"/>
      <w:r>
        <w:t>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proofErr w:type="gramStart"/>
      <w:r>
        <w:t>nameArry</w:t>
      </w:r>
      <w:proofErr w:type="spellEnd"/>
      <w:r>
        <w:t>[</w:t>
      </w:r>
      <w:proofErr w:type="gramEnd"/>
      <w:r>
        <w:t>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</w:t>
      </w:r>
      <w:proofErr w:type="gramStart"/>
      <w:r>
        <w:t>},{</w:t>
      </w:r>
      <w:proofErr w:type="gramEnd"/>
      <w:r>
        <w:t xml:space="preserve">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proofErr w:type="gramStart"/>
      <w:r>
        <w:t>multiarray[</w:t>
      </w:r>
      <w:proofErr w:type="gramEnd"/>
      <w:r>
        <w:t>0]={1,2,3}</w:t>
      </w:r>
    </w:p>
    <w:p w14:paraId="4C3DEE8E" w14:textId="1BFD52BC" w:rsidR="00441BAC" w:rsidRDefault="00441BAC" w:rsidP="001375F9">
      <w:proofErr w:type="spellStart"/>
      <w:proofErr w:type="gramStart"/>
      <w:r>
        <w:t>multiarry</w:t>
      </w:r>
      <w:proofErr w:type="spellEnd"/>
      <w:r>
        <w:t>[</w:t>
      </w:r>
      <w:proofErr w:type="gramEnd"/>
      <w:r>
        <w:t>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 xml:space="preserve">Switch - </w:t>
      </w:r>
      <w:proofErr w:type="spellStart"/>
      <w:r>
        <w:t>MathOperation</w:t>
      </w:r>
      <w:proofErr w:type="spellEnd"/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 xml:space="preserve">SHIVA    </w:t>
      </w:r>
      <w:proofErr w:type="spellStart"/>
      <w:r>
        <w:t>SHIVA</w:t>
      </w:r>
      <w:proofErr w:type="spellEnd"/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Argument :</w:t>
      </w:r>
      <w:proofErr w:type="gramEnd"/>
      <w:r>
        <w:t xml:space="preserve">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Out </w:t>
      </w:r>
      <w:proofErr w:type="gramStart"/>
      <w:r>
        <w:t>Argument :</w:t>
      </w:r>
      <w:proofErr w:type="gramEnd"/>
      <w:r>
        <w:t xml:space="preserve">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proofErr w:type="spellStart"/>
      <w:r>
        <w:t>Inout</w:t>
      </w:r>
      <w:proofErr w:type="spellEnd"/>
      <w:r>
        <w:t xml:space="preserve"> </w:t>
      </w:r>
      <w:proofErr w:type="gramStart"/>
      <w:r>
        <w:t>Argument :</w:t>
      </w:r>
      <w:proofErr w:type="gramEnd"/>
      <w:r>
        <w:t xml:space="preserve">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proofErr w:type="spellStart"/>
      <w:r>
        <w:t>DataTable</w:t>
      </w:r>
      <w:proofErr w:type="spellEnd"/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proofErr w:type="spellStart"/>
      <w:r>
        <w:t>DataRow</w:t>
      </w:r>
      <w:proofErr w:type="spellEnd"/>
    </w:p>
    <w:p w14:paraId="240DF762" w14:textId="77777777" w:rsidR="006B1064" w:rsidRDefault="006B1064" w:rsidP="006B1064"/>
    <w:p w14:paraId="6F4291B0" w14:textId="001C365D" w:rsidR="006B1064" w:rsidRDefault="006B1064" w:rsidP="006B1064">
      <w:proofErr w:type="spellStart"/>
      <w:proofErr w:type="gramStart"/>
      <w:r>
        <w:t>DataTable.Rows.Count</w:t>
      </w:r>
      <w:proofErr w:type="spellEnd"/>
      <w:proofErr w:type="gramEnd"/>
      <w:r>
        <w:t xml:space="preserve"> = 4</w:t>
      </w:r>
    </w:p>
    <w:p w14:paraId="1AF204EA" w14:textId="0260F992" w:rsidR="006B1064" w:rsidRDefault="006B1064" w:rsidP="006B1064">
      <w:proofErr w:type="spellStart"/>
      <w:r>
        <w:t>DataTable.RowsCount</w:t>
      </w:r>
      <w:proofErr w:type="spellEnd"/>
      <w:r>
        <w:t xml:space="preserve">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proofErr w:type="spellStart"/>
      <w:r>
        <w:t>DataTable</w:t>
      </w:r>
      <w:proofErr w:type="spellEnd"/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proofErr w:type="spellStart"/>
      <w:r>
        <w:t>Datatable.Rows</w:t>
      </w:r>
      <w:proofErr w:type="spellEnd"/>
      <w:r>
        <w:t>(</w:t>
      </w:r>
      <w:proofErr w:type="gramStart"/>
      <w:r>
        <w:t>1)(</w:t>
      </w:r>
      <w:proofErr w:type="gramEnd"/>
      <w:r>
        <w:t>“ID”) = 102</w:t>
      </w:r>
    </w:p>
    <w:p w14:paraId="77F9837D" w14:textId="714D7EC9" w:rsidR="006B1064" w:rsidRDefault="006B1064" w:rsidP="006B1064">
      <w:proofErr w:type="spellStart"/>
      <w:r>
        <w:t>Datatable.Rows</w:t>
      </w:r>
      <w:proofErr w:type="spellEnd"/>
      <w:r>
        <w:t>(1)(0) = 102</w:t>
      </w:r>
    </w:p>
    <w:p w14:paraId="0A355BB4" w14:textId="22AB6F57" w:rsidR="006B1064" w:rsidRDefault="006B1064" w:rsidP="006B1064">
      <w:proofErr w:type="spellStart"/>
      <w:r>
        <w:t>Datatable.Rows</w:t>
      </w:r>
      <w:proofErr w:type="spellEnd"/>
      <w:r>
        <w:t>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proofErr w:type="spellStart"/>
      <w:r>
        <w:t>ExcelReference.Sheet</w:t>
      </w:r>
      <w:proofErr w:type="spellEnd"/>
      <w:r>
        <w:t>(“</w:t>
      </w:r>
      <w:proofErr w:type="spellStart"/>
      <w:r>
        <w:t>SheetName</w:t>
      </w:r>
      <w:proofErr w:type="spellEnd"/>
      <w:r>
        <w:t>”</w:t>
      </w:r>
      <w:proofErr w:type="gramStart"/>
      <w:r>
        <w:t>).Cell</w:t>
      </w:r>
      <w:proofErr w:type="gramEnd"/>
      <w:r>
        <w:t>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proofErr w:type="spellStart"/>
      <w:r>
        <w:t>ExcelReference.Sheet</w:t>
      </w:r>
      <w:proofErr w:type="spellEnd"/>
      <w:r>
        <w:t>(‘</w:t>
      </w:r>
      <w:proofErr w:type="spellStart"/>
      <w:r>
        <w:t>SheetName</w:t>
      </w:r>
      <w:proofErr w:type="spellEnd"/>
      <w:r>
        <w:t>”</w:t>
      </w:r>
      <w:proofErr w:type="gramStart"/>
      <w:r>
        <w:t>).Range</w:t>
      </w:r>
      <w:proofErr w:type="gramEnd"/>
      <w:r>
        <w:t>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</w:t>
      </w:r>
      <w:proofErr w:type="gramStart"/>
      <w:r>
        <w:t>1 :</w:t>
      </w:r>
      <w:proofErr w:type="gramEnd"/>
      <w:r>
        <w:t xml:space="preserve">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 xml:space="preserve">We can see selector manually / via </w:t>
      </w:r>
      <w:proofErr w:type="spellStart"/>
      <w:r>
        <w:t>uipath</w:t>
      </w:r>
      <w:proofErr w:type="spellEnd"/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 xml:space="preserve">Not possible to see Selector manually – only via </w:t>
      </w:r>
      <w:proofErr w:type="spellStart"/>
      <w:r>
        <w:t>uipath</w:t>
      </w:r>
      <w:proofErr w:type="spellEnd"/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 xml:space="preserve">UI </w:t>
      </w:r>
      <w:proofErr w:type="gramStart"/>
      <w:r>
        <w:t>Selector  -</w:t>
      </w:r>
      <w:proofErr w:type="gramEnd"/>
      <w:r>
        <w:t xml:space="preserve">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 xml:space="preserve">Automatic Recording – Create automation/code </w:t>
      </w:r>
      <w:proofErr w:type="gramStart"/>
      <w:r>
        <w:t>automatically  -</w:t>
      </w:r>
      <w:proofErr w:type="gramEnd"/>
      <w:r>
        <w:t xml:space="preserve">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proofErr w:type="spellStart"/>
      <w:r>
        <w:t>Uiautomation</w:t>
      </w:r>
      <w:proofErr w:type="spellEnd"/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proofErr w:type="gramStart"/>
      <w:r>
        <w:t>Always :</w:t>
      </w:r>
      <w:proofErr w:type="gramEnd"/>
      <w:r>
        <w:t xml:space="preserve">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proofErr w:type="gramStart"/>
      <w:r>
        <w:t>IfNotOpen</w:t>
      </w:r>
      <w:proofErr w:type="spellEnd"/>
      <w:r>
        <w:t xml:space="preserve"> :</w:t>
      </w:r>
      <w:proofErr w:type="gramEnd"/>
      <w:r>
        <w:t xml:space="preserve">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proofErr w:type="spellStart"/>
      <w:r>
        <w:t>Ifopenbybrowseractivity</w:t>
      </w:r>
      <w:proofErr w:type="spellEnd"/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proofErr w:type="spellStart"/>
      <w:r>
        <w:t>Inputmode</w:t>
      </w:r>
      <w:proofErr w:type="spellEnd"/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proofErr w:type="spellStart"/>
      <w:r>
        <w:t>Backgroud</w:t>
      </w:r>
      <w:proofErr w:type="spellEnd"/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proofErr w:type="spellStart"/>
      <w:r>
        <w:t>UiAutomation</w:t>
      </w:r>
      <w:proofErr w:type="spellEnd"/>
      <w:r>
        <w:t xml:space="preserve">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 xml:space="preserve">Extension </w:t>
      </w:r>
      <w:proofErr w:type="gramStart"/>
      <w:r>
        <w:t>need</w:t>
      </w:r>
      <w:proofErr w:type="gramEnd"/>
      <w:r>
        <w:t xml:space="preserve">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309A4471" w14:textId="77777777" w:rsidR="009429E3" w:rsidRDefault="009429E3" w:rsidP="00877474"/>
    <w:p w14:paraId="28F8B487" w14:textId="77777777" w:rsidR="009429E3" w:rsidRDefault="009429E3" w:rsidP="00877474"/>
    <w:p w14:paraId="31E3567C" w14:textId="77777777" w:rsidR="005B2A74" w:rsidRDefault="005B2A74" w:rsidP="005B2A74"/>
    <w:sectPr w:rsidR="005B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3pt;height:10.3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2"/>
  </w:num>
  <w:num w:numId="4" w16cid:durableId="408239115">
    <w:abstractNumId w:val="7"/>
  </w:num>
  <w:num w:numId="5" w16cid:durableId="1273435072">
    <w:abstractNumId w:val="15"/>
  </w:num>
  <w:num w:numId="6" w16cid:durableId="1478302044">
    <w:abstractNumId w:val="0"/>
  </w:num>
  <w:num w:numId="7" w16cid:durableId="87384722">
    <w:abstractNumId w:val="16"/>
  </w:num>
  <w:num w:numId="8" w16cid:durableId="605117777">
    <w:abstractNumId w:val="14"/>
  </w:num>
  <w:num w:numId="9" w16cid:durableId="590701910">
    <w:abstractNumId w:val="17"/>
  </w:num>
  <w:num w:numId="10" w16cid:durableId="2036611454">
    <w:abstractNumId w:val="10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6"/>
  </w:num>
  <w:num w:numId="15" w16cid:durableId="421032128">
    <w:abstractNumId w:val="9"/>
  </w:num>
  <w:num w:numId="16" w16cid:durableId="1529443377">
    <w:abstractNumId w:val="13"/>
  </w:num>
  <w:num w:numId="17" w16cid:durableId="668753347">
    <w:abstractNumId w:val="8"/>
  </w:num>
  <w:num w:numId="18" w16cid:durableId="11436202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B324F"/>
    <w:rsid w:val="000C533C"/>
    <w:rsid w:val="000C6D3D"/>
    <w:rsid w:val="000F698E"/>
    <w:rsid w:val="001375F9"/>
    <w:rsid w:val="001B22C0"/>
    <w:rsid w:val="001D6D5A"/>
    <w:rsid w:val="00207E1C"/>
    <w:rsid w:val="002427B1"/>
    <w:rsid w:val="00251BD8"/>
    <w:rsid w:val="00392AC6"/>
    <w:rsid w:val="00400B96"/>
    <w:rsid w:val="00441BAC"/>
    <w:rsid w:val="005063F5"/>
    <w:rsid w:val="005B2A74"/>
    <w:rsid w:val="005D0E49"/>
    <w:rsid w:val="005E53C2"/>
    <w:rsid w:val="00625392"/>
    <w:rsid w:val="00647B1F"/>
    <w:rsid w:val="00662A4F"/>
    <w:rsid w:val="006B1064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42F3A"/>
    <w:rsid w:val="00A91271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26AD4"/>
    <w:rsid w:val="00F751B7"/>
    <w:rsid w:val="00F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Shiva k</cp:lastModifiedBy>
  <cp:revision>11</cp:revision>
  <dcterms:created xsi:type="dcterms:W3CDTF">2023-05-02T01:36:00Z</dcterms:created>
  <dcterms:modified xsi:type="dcterms:W3CDTF">2023-05-26T02:38:00Z</dcterms:modified>
</cp:coreProperties>
</file>