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AA8A9" w14:textId="77777777" w:rsidR="00671991" w:rsidRDefault="00000000">
      <w:pPr>
        <w:spacing w:after="95" w:line="226" w:lineRule="auto"/>
        <w:ind w:left="2808" w:right="1508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1EE828E9" wp14:editId="4B762825">
            <wp:simplePos x="0" y="0"/>
            <wp:positionH relativeFrom="column">
              <wp:posOffset>-2869</wp:posOffset>
            </wp:positionH>
            <wp:positionV relativeFrom="paragraph">
              <wp:posOffset>-52161</wp:posOffset>
            </wp:positionV>
            <wp:extent cx="1627632" cy="670560"/>
            <wp:effectExtent l="0" t="0" r="0" b="0"/>
            <wp:wrapSquare wrapText="bothSides"/>
            <wp:docPr id="2732" name="Pictur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Picture 273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27632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9"/>
        </w:rPr>
        <w:t>DÉPARTEMENT DE MATHÉMATIQUES ET DE GÉNIE INDUSTRIEL</w:t>
      </w:r>
    </w:p>
    <w:p w14:paraId="08C52C9F" w14:textId="77777777" w:rsidR="00671991" w:rsidRDefault="00000000">
      <w:pPr>
        <w:spacing w:after="58"/>
        <w:ind w:left="2543"/>
      </w:pPr>
      <w:r>
        <w:rPr>
          <w:sz w:val="29"/>
        </w:rPr>
        <w:t>MTH2302D - PROBABILITÉS ET STATISTIQUE</w:t>
      </w:r>
    </w:p>
    <w:p w14:paraId="0F4D7F58" w14:textId="77777777" w:rsidR="00671991" w:rsidRDefault="00000000">
      <w:pPr>
        <w:spacing w:after="28"/>
        <w:ind w:left="1434"/>
        <w:jc w:val="center"/>
      </w:pPr>
      <w:r>
        <w:rPr>
          <w:color w:val="0000FF"/>
          <w:sz w:val="29"/>
        </w:rPr>
        <w:t>Devoir - Hiver 2025</w:t>
      </w:r>
    </w:p>
    <w:p w14:paraId="2B1B138F" w14:textId="77777777" w:rsidR="00671991" w:rsidRDefault="00000000">
      <w:pPr>
        <w:spacing w:after="0"/>
        <w:ind w:left="2911"/>
      </w:pPr>
      <w:r>
        <w:rPr>
          <w:color w:val="FF0000"/>
          <w:sz w:val="24"/>
        </w:rPr>
        <w:t>Date de remise : 15 avril avant 23h59 (dans Moodle)</w:t>
      </w:r>
    </w:p>
    <w:p w14:paraId="48CA1E74" w14:textId="77777777" w:rsidR="00671991" w:rsidRDefault="00000000">
      <w:pPr>
        <w:spacing w:after="226"/>
      </w:pPr>
      <w:r>
        <w:rPr>
          <w:noProof/>
        </w:rPr>
        <mc:AlternateContent>
          <mc:Choice Requires="wpg">
            <w:drawing>
              <wp:inline distT="0" distB="0" distL="0" distR="0" wp14:anchorId="0EEEE172" wp14:editId="7D4B8942">
                <wp:extent cx="6152401" cy="5055"/>
                <wp:effectExtent l="0" t="0" r="0" b="0"/>
                <wp:docPr id="2625" name="Group 26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2401" cy="5055"/>
                          <a:chOff x="0" y="0"/>
                          <a:chExt cx="6152401" cy="5055"/>
                        </a:xfrm>
                      </wpg:grpSpPr>
                      <wps:wsp>
                        <wps:cNvPr id="249" name="Shape 249"/>
                        <wps:cNvSpPr/>
                        <wps:spPr>
                          <a:xfrm>
                            <a:off x="0" y="0"/>
                            <a:ext cx="61524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52401">
                                <a:moveTo>
                                  <a:pt x="0" y="0"/>
                                </a:moveTo>
                                <a:lnTo>
                                  <a:pt x="6152401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25" style="width:484.441pt;height:0.398pt;mso-position-horizontal-relative:char;mso-position-vertical-relative:line" coordsize="61524,50">
                <v:shape id="Shape 249" style="position:absolute;width:61524;height:0;left:0;top:0;" coordsize="6152401,0" path="m0,0l6152401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0CFF2940" w14:textId="77777777" w:rsidR="00671991" w:rsidRDefault="00000000">
      <w:pPr>
        <w:spacing w:after="337"/>
      </w:pPr>
      <w:r>
        <w:rPr>
          <w:sz w:val="24"/>
        </w:rPr>
        <w:t>Veuillez remplir le tableau suivant et joindre cette page à votre rapport.</w:t>
      </w:r>
    </w:p>
    <w:p w14:paraId="33DE3F50" w14:textId="77777777" w:rsidR="00671991" w:rsidRDefault="00000000">
      <w:p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/>
        <w:ind w:left="10" w:hanging="10"/>
        <w:jc w:val="center"/>
      </w:pPr>
      <w:r>
        <w:rPr>
          <w:sz w:val="24"/>
        </w:rPr>
        <w:t xml:space="preserve">Identification de </w:t>
      </w:r>
      <w:proofErr w:type="gramStart"/>
      <w:r>
        <w:rPr>
          <w:sz w:val="24"/>
        </w:rPr>
        <w:t>l’</w:t>
      </w:r>
      <w:proofErr w:type="spellStart"/>
      <w:r>
        <w:rPr>
          <w:sz w:val="24"/>
        </w:rPr>
        <w:t>étudiant.e</w:t>
      </w:r>
      <w:proofErr w:type="spellEnd"/>
      <w:proofErr w:type="gramEnd"/>
      <w:r>
        <w:rPr>
          <w:sz w:val="24"/>
        </w:rPr>
        <w:t xml:space="preserve"> 1</w:t>
      </w:r>
    </w:p>
    <w:tbl>
      <w:tblPr>
        <w:tblStyle w:val="TableGrid"/>
        <w:tblW w:w="7513" w:type="dxa"/>
        <w:tblInd w:w="1088" w:type="dxa"/>
        <w:tblCellMar>
          <w:top w:w="34" w:type="dxa"/>
          <w:left w:w="12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633"/>
        <w:gridCol w:w="3880"/>
      </w:tblGrid>
      <w:tr w:rsidR="00671991" w14:paraId="2B1CA47C" w14:textId="77777777">
        <w:trPr>
          <w:trHeight w:val="566"/>
        </w:trPr>
        <w:tc>
          <w:tcPr>
            <w:tcW w:w="36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FA957" w14:textId="1A26050E" w:rsidR="00671991" w:rsidRDefault="00000000">
            <w:pPr>
              <w:spacing w:after="0"/>
            </w:pPr>
            <w:r>
              <w:rPr>
                <w:sz w:val="24"/>
              </w:rPr>
              <w:t>Nom :</w:t>
            </w:r>
            <w:r w:rsidR="00731756">
              <w:rPr>
                <w:sz w:val="24"/>
              </w:rPr>
              <w:t xml:space="preserve"> Saka</w:t>
            </w:r>
          </w:p>
        </w:tc>
        <w:tc>
          <w:tcPr>
            <w:tcW w:w="3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F80612B" w14:textId="0CAEF194" w:rsidR="00671991" w:rsidRDefault="00000000">
            <w:pPr>
              <w:spacing w:after="0"/>
            </w:pPr>
            <w:r>
              <w:rPr>
                <w:sz w:val="24"/>
              </w:rPr>
              <w:t>Prénom :</w:t>
            </w:r>
            <w:r w:rsidR="00731756">
              <w:rPr>
                <w:sz w:val="24"/>
              </w:rPr>
              <w:t xml:space="preserve"> Ndzana </w:t>
            </w:r>
            <w:proofErr w:type="spellStart"/>
            <w:r w:rsidR="00731756">
              <w:rPr>
                <w:sz w:val="24"/>
              </w:rPr>
              <w:t>Missia</w:t>
            </w:r>
            <w:proofErr w:type="spellEnd"/>
            <w:r w:rsidR="00731756">
              <w:rPr>
                <w:sz w:val="24"/>
              </w:rPr>
              <w:t xml:space="preserve"> Said</w:t>
            </w:r>
          </w:p>
        </w:tc>
      </w:tr>
      <w:tr w:rsidR="00671991" w14:paraId="395DABA2" w14:textId="77777777">
        <w:trPr>
          <w:trHeight w:val="566"/>
        </w:trPr>
        <w:tc>
          <w:tcPr>
            <w:tcW w:w="36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4DEF840" w14:textId="75C1A9BB" w:rsidR="00671991" w:rsidRDefault="00000000">
            <w:pPr>
              <w:spacing w:after="0"/>
            </w:pPr>
            <w:r>
              <w:rPr>
                <w:sz w:val="24"/>
              </w:rPr>
              <w:t>Groupe :</w:t>
            </w:r>
            <w:r w:rsidR="00731756">
              <w:rPr>
                <w:sz w:val="24"/>
              </w:rPr>
              <w:t xml:space="preserve"> 02</w:t>
            </w:r>
          </w:p>
        </w:tc>
        <w:tc>
          <w:tcPr>
            <w:tcW w:w="3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8E6627F" w14:textId="72FBE75B" w:rsidR="00671991" w:rsidRDefault="00000000">
            <w:pPr>
              <w:spacing w:after="0"/>
            </w:pPr>
            <w:r>
              <w:rPr>
                <w:sz w:val="24"/>
              </w:rPr>
              <w:t>Matricule :</w:t>
            </w:r>
            <w:r w:rsidR="00731756">
              <w:rPr>
                <w:sz w:val="24"/>
              </w:rPr>
              <w:t xml:space="preserve"> 2184805</w:t>
            </w:r>
          </w:p>
        </w:tc>
      </w:tr>
    </w:tbl>
    <w:p w14:paraId="598E2551" w14:textId="77777777" w:rsidR="00671991" w:rsidRDefault="00000000">
      <w:pPr>
        <w:spacing w:after="235"/>
        <w:ind w:left="1453"/>
      </w:pPr>
      <w:r>
        <w:rPr>
          <w:noProof/>
        </w:rPr>
        <mc:AlternateContent>
          <mc:Choice Requires="wpg">
            <w:drawing>
              <wp:inline distT="0" distB="0" distL="0" distR="0" wp14:anchorId="55DDA7AE" wp14:editId="33769E0C">
                <wp:extent cx="4306659" cy="12649"/>
                <wp:effectExtent l="0" t="0" r="0" b="0"/>
                <wp:docPr id="2626" name="Group 26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06659" cy="12649"/>
                          <a:chOff x="0" y="0"/>
                          <a:chExt cx="4306659" cy="12649"/>
                        </a:xfrm>
                      </wpg:grpSpPr>
                      <wps:wsp>
                        <wps:cNvPr id="275" name="Shape 275"/>
                        <wps:cNvSpPr/>
                        <wps:spPr>
                          <a:xfrm>
                            <a:off x="0" y="0"/>
                            <a:ext cx="43066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06659">
                                <a:moveTo>
                                  <a:pt x="0" y="0"/>
                                </a:moveTo>
                                <a:lnTo>
                                  <a:pt x="4306659" y="0"/>
                                </a:lnTo>
                              </a:path>
                            </a:pathLst>
                          </a:custGeom>
                          <a:ln w="1264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26" style="width:339.107pt;height:0.996pt;mso-position-horizontal-relative:char;mso-position-vertical-relative:line" coordsize="43066,126">
                <v:shape id="Shape 275" style="position:absolute;width:43066;height:0;left:0;top:0;" coordsize="4306659,0" path="m0,0l4306659,0">
                  <v:stroke weight="0.996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3D3A687F" w14:textId="77777777" w:rsidR="00671991" w:rsidRDefault="00000000">
      <w:p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/>
        <w:ind w:left="10" w:hanging="10"/>
        <w:jc w:val="center"/>
      </w:pPr>
      <w:r>
        <w:rPr>
          <w:sz w:val="24"/>
        </w:rPr>
        <w:t xml:space="preserve">Identification de </w:t>
      </w:r>
      <w:proofErr w:type="gramStart"/>
      <w:r>
        <w:rPr>
          <w:sz w:val="24"/>
        </w:rPr>
        <w:t>l’</w:t>
      </w:r>
      <w:proofErr w:type="spellStart"/>
      <w:r>
        <w:rPr>
          <w:sz w:val="24"/>
        </w:rPr>
        <w:t>étudiant.e</w:t>
      </w:r>
      <w:proofErr w:type="spellEnd"/>
      <w:proofErr w:type="gramEnd"/>
      <w:r>
        <w:rPr>
          <w:sz w:val="24"/>
        </w:rPr>
        <w:t xml:space="preserve"> 2</w:t>
      </w:r>
    </w:p>
    <w:tbl>
      <w:tblPr>
        <w:tblStyle w:val="TableGrid"/>
        <w:tblW w:w="7513" w:type="dxa"/>
        <w:tblInd w:w="1088" w:type="dxa"/>
        <w:tblCellMar>
          <w:top w:w="34" w:type="dxa"/>
          <w:left w:w="12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633"/>
        <w:gridCol w:w="3880"/>
      </w:tblGrid>
      <w:tr w:rsidR="00671991" w14:paraId="428E6351" w14:textId="77777777">
        <w:trPr>
          <w:trHeight w:val="566"/>
        </w:trPr>
        <w:tc>
          <w:tcPr>
            <w:tcW w:w="36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4C7A256" w14:textId="182BEF26" w:rsidR="00671991" w:rsidRDefault="00000000">
            <w:pPr>
              <w:spacing w:after="0"/>
            </w:pPr>
            <w:r>
              <w:rPr>
                <w:sz w:val="24"/>
              </w:rPr>
              <w:t>Nom :</w:t>
            </w:r>
            <w:r w:rsidR="00731756">
              <w:rPr>
                <w:sz w:val="24"/>
              </w:rPr>
              <w:t xml:space="preserve"> </w:t>
            </w:r>
            <w:proofErr w:type="spellStart"/>
            <w:r w:rsidR="00731756">
              <w:rPr>
                <w:sz w:val="24"/>
              </w:rPr>
              <w:t>Shair</w:t>
            </w:r>
            <w:proofErr w:type="spellEnd"/>
            <w:r w:rsidR="00731756">
              <w:rPr>
                <w:sz w:val="24"/>
              </w:rPr>
              <w:t xml:space="preserve"> </w:t>
            </w:r>
            <w:proofErr w:type="spellStart"/>
            <w:r w:rsidR="00731756">
              <w:rPr>
                <w:sz w:val="24"/>
              </w:rPr>
              <w:t>Zaie</w:t>
            </w:r>
            <w:proofErr w:type="spellEnd"/>
          </w:p>
        </w:tc>
        <w:tc>
          <w:tcPr>
            <w:tcW w:w="3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9AB7AAE" w14:textId="6B653B0F" w:rsidR="00671991" w:rsidRDefault="00000000">
            <w:pPr>
              <w:spacing w:after="0"/>
            </w:pPr>
            <w:r>
              <w:rPr>
                <w:sz w:val="24"/>
              </w:rPr>
              <w:t>Prénom :</w:t>
            </w:r>
            <w:r w:rsidR="00731756">
              <w:rPr>
                <w:sz w:val="24"/>
              </w:rPr>
              <w:t xml:space="preserve"> </w:t>
            </w:r>
            <w:proofErr w:type="spellStart"/>
            <w:r w:rsidR="00731756">
              <w:rPr>
                <w:sz w:val="24"/>
              </w:rPr>
              <w:t>Safiullah</w:t>
            </w:r>
            <w:proofErr w:type="spellEnd"/>
          </w:p>
        </w:tc>
      </w:tr>
      <w:tr w:rsidR="00671991" w14:paraId="027BAB0A" w14:textId="77777777">
        <w:trPr>
          <w:trHeight w:val="566"/>
        </w:trPr>
        <w:tc>
          <w:tcPr>
            <w:tcW w:w="36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B84E8E0" w14:textId="449F5E50" w:rsidR="00671991" w:rsidRDefault="00000000">
            <w:pPr>
              <w:spacing w:after="0"/>
            </w:pPr>
            <w:r>
              <w:rPr>
                <w:sz w:val="24"/>
              </w:rPr>
              <w:t>Groupe :</w:t>
            </w:r>
            <w:r w:rsidR="00731756">
              <w:rPr>
                <w:sz w:val="24"/>
              </w:rPr>
              <w:t xml:space="preserve"> 02</w:t>
            </w:r>
          </w:p>
        </w:tc>
        <w:tc>
          <w:tcPr>
            <w:tcW w:w="3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4E6BA08" w14:textId="77777777" w:rsidR="00671991" w:rsidRDefault="00000000">
            <w:pPr>
              <w:spacing w:after="0"/>
            </w:pPr>
            <w:r>
              <w:rPr>
                <w:sz w:val="24"/>
              </w:rPr>
              <w:t>Matricule :</w:t>
            </w:r>
          </w:p>
        </w:tc>
      </w:tr>
    </w:tbl>
    <w:p w14:paraId="5D5D41D9" w14:textId="77777777" w:rsidR="00671991" w:rsidRDefault="00000000">
      <w:pPr>
        <w:spacing w:after="294" w:line="251" w:lineRule="auto"/>
        <w:jc w:val="both"/>
      </w:pPr>
      <w:r>
        <w:rPr>
          <w:sz w:val="24"/>
        </w:rPr>
        <w:t xml:space="preserve">Placer les deux fichiers DevoirD_H25.csv et </w:t>
      </w:r>
      <w:proofErr w:type="spellStart"/>
      <w:proofErr w:type="gramStart"/>
      <w:r>
        <w:rPr>
          <w:sz w:val="24"/>
        </w:rPr>
        <w:t>charger.R</w:t>
      </w:r>
      <w:proofErr w:type="spellEnd"/>
      <w:proofErr w:type="gramEnd"/>
      <w:r>
        <w:rPr>
          <w:sz w:val="24"/>
        </w:rPr>
        <w:t xml:space="preserve"> dans le répertoire de travail de R. En utilisant votre matricule, exécuter ensuite (dans cet ordre) les deux commandes suivantes dans R pour générer votre ensemble de données personnalisées ’</w:t>
      </w:r>
      <w:proofErr w:type="spellStart"/>
      <w:r>
        <w:rPr>
          <w:sz w:val="24"/>
        </w:rPr>
        <w:t>mondata</w:t>
      </w:r>
      <w:proofErr w:type="spellEnd"/>
      <w:r>
        <w:rPr>
          <w:sz w:val="24"/>
        </w:rPr>
        <w:t>’ :</w:t>
      </w:r>
    </w:p>
    <w:p w14:paraId="5DB409E9" w14:textId="77777777" w:rsidR="00671991" w:rsidRDefault="00000000">
      <w:pPr>
        <w:spacing w:after="447" w:line="231" w:lineRule="auto"/>
        <w:ind w:left="299" w:right="5230"/>
      </w:pPr>
      <w:proofErr w:type="gramStart"/>
      <w:r>
        <w:rPr>
          <w:sz w:val="24"/>
        </w:rPr>
        <w:t>source</w:t>
      </w:r>
      <w:proofErr w:type="gramEnd"/>
      <w:r>
        <w:rPr>
          <w:sz w:val="24"/>
        </w:rPr>
        <w:t>(’</w:t>
      </w:r>
      <w:proofErr w:type="spellStart"/>
      <w:r>
        <w:rPr>
          <w:b/>
          <w:sz w:val="24"/>
        </w:rPr>
        <w:t>charger.R</w:t>
      </w:r>
      <w:proofErr w:type="spellEnd"/>
      <w:r>
        <w:rPr>
          <w:sz w:val="24"/>
        </w:rPr>
        <w:t xml:space="preserve">’) </w:t>
      </w:r>
      <w:proofErr w:type="spellStart"/>
      <w:r>
        <w:rPr>
          <w:sz w:val="24"/>
        </w:rPr>
        <w:t>mondata</w:t>
      </w:r>
      <w:proofErr w:type="spellEnd"/>
      <w:r>
        <w:rPr>
          <w:sz w:val="24"/>
        </w:rPr>
        <w:t xml:space="preserve"> &lt;- charger(</w:t>
      </w:r>
      <w:r>
        <w:rPr>
          <w:b/>
          <w:sz w:val="24"/>
        </w:rPr>
        <w:t>matricule</w:t>
      </w:r>
      <w:r>
        <w:rPr>
          <w:sz w:val="24"/>
        </w:rPr>
        <w:t>)</w:t>
      </w:r>
    </w:p>
    <w:p w14:paraId="5EED0596" w14:textId="77777777" w:rsidR="00671991" w:rsidRDefault="00000000">
      <w:pPr>
        <w:spacing w:after="575"/>
        <w:ind w:left="2422"/>
      </w:pPr>
      <w:r>
        <w:rPr>
          <w:noProof/>
        </w:rPr>
        <mc:AlternateContent>
          <mc:Choice Requires="wpg">
            <w:drawing>
              <wp:inline distT="0" distB="0" distL="0" distR="0" wp14:anchorId="6899F20C" wp14:editId="74E79F55">
                <wp:extent cx="3076194" cy="5055"/>
                <wp:effectExtent l="0" t="0" r="0" b="0"/>
                <wp:docPr id="2627" name="Group 26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76194" cy="5055"/>
                          <a:chOff x="0" y="0"/>
                          <a:chExt cx="3076194" cy="5055"/>
                        </a:xfrm>
                      </wpg:grpSpPr>
                      <wps:wsp>
                        <wps:cNvPr id="318" name="Shape 318"/>
                        <wps:cNvSpPr/>
                        <wps:spPr>
                          <a:xfrm>
                            <a:off x="0" y="0"/>
                            <a:ext cx="30761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76194">
                                <a:moveTo>
                                  <a:pt x="0" y="0"/>
                                </a:moveTo>
                                <a:lnTo>
                                  <a:pt x="3076194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27" style="width:242.22pt;height:0.398pt;mso-position-horizontal-relative:char;mso-position-vertical-relative:line" coordsize="30761,50">
                <v:shape id="Shape 318" style="position:absolute;width:30761;height:0;left:0;top:0;" coordsize="3076194,0" path="m0,0l3076194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3356" w:type="dxa"/>
        <w:tblInd w:w="3166" w:type="dxa"/>
        <w:tblCellMar>
          <w:top w:w="34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535"/>
        <w:gridCol w:w="1821"/>
      </w:tblGrid>
      <w:tr w:rsidR="00671991" w14:paraId="55EB007A" w14:textId="77777777">
        <w:trPr>
          <w:trHeight w:val="287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5FC3272" w14:textId="77777777" w:rsidR="00671991" w:rsidRDefault="00000000">
            <w:pPr>
              <w:spacing w:after="0"/>
              <w:ind w:right="8"/>
              <w:jc w:val="center"/>
            </w:pPr>
            <w:r>
              <w:rPr>
                <w:sz w:val="24"/>
              </w:rPr>
              <w:t>Question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72808EA" w14:textId="77777777" w:rsidR="00671991" w:rsidRDefault="00000000">
            <w:pPr>
              <w:spacing w:after="0"/>
              <w:ind w:right="68"/>
              <w:jc w:val="center"/>
            </w:pPr>
            <w:r>
              <w:rPr>
                <w:sz w:val="24"/>
              </w:rPr>
              <w:t>Note</w:t>
            </w:r>
          </w:p>
        </w:tc>
      </w:tr>
      <w:tr w:rsidR="00671991" w14:paraId="45E2AD53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37E31BF" w14:textId="77777777" w:rsidR="00671991" w:rsidRDefault="00000000">
            <w:pPr>
              <w:spacing w:after="0"/>
              <w:ind w:right="8"/>
              <w:jc w:val="center"/>
            </w:pPr>
            <w:proofErr w:type="gramStart"/>
            <w:r>
              <w:rPr>
                <w:sz w:val="24"/>
              </w:rPr>
              <w:t>a</w:t>
            </w:r>
            <w:proofErr w:type="gramEnd"/>
            <w:r>
              <w:rPr>
                <w:sz w:val="24"/>
              </w:rPr>
              <w:t>)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B4735AC" w14:textId="77777777" w:rsidR="00671991" w:rsidRDefault="00000000">
            <w:pPr>
              <w:spacing w:after="0"/>
              <w:ind w:left="742"/>
              <w:jc w:val="center"/>
            </w:pPr>
            <w:r>
              <w:rPr>
                <w:sz w:val="24"/>
              </w:rPr>
              <w:t>/7</w:t>
            </w:r>
          </w:p>
        </w:tc>
      </w:tr>
      <w:tr w:rsidR="00671991" w14:paraId="1E2C0D81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4201894" w14:textId="77777777" w:rsidR="00671991" w:rsidRDefault="00000000">
            <w:pPr>
              <w:spacing w:after="0"/>
              <w:ind w:right="8"/>
              <w:jc w:val="center"/>
            </w:pPr>
            <w:proofErr w:type="gramStart"/>
            <w:r>
              <w:rPr>
                <w:sz w:val="24"/>
              </w:rPr>
              <w:t>b</w:t>
            </w:r>
            <w:proofErr w:type="gramEnd"/>
            <w:r>
              <w:rPr>
                <w:sz w:val="24"/>
              </w:rPr>
              <w:t>)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E5BADEB" w14:textId="77777777" w:rsidR="00671991" w:rsidRDefault="00000000">
            <w:pPr>
              <w:spacing w:after="0"/>
              <w:ind w:left="742"/>
              <w:jc w:val="center"/>
            </w:pPr>
            <w:r>
              <w:rPr>
                <w:sz w:val="24"/>
              </w:rPr>
              <w:t>/10</w:t>
            </w:r>
          </w:p>
        </w:tc>
      </w:tr>
      <w:tr w:rsidR="00671991" w14:paraId="3C7961F1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B0ECE87" w14:textId="77777777" w:rsidR="00671991" w:rsidRDefault="00000000">
            <w:pPr>
              <w:spacing w:after="0"/>
              <w:ind w:right="8"/>
              <w:jc w:val="center"/>
            </w:pPr>
            <w:r>
              <w:rPr>
                <w:sz w:val="24"/>
              </w:rPr>
              <w:t>c)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215E185" w14:textId="77777777" w:rsidR="00671991" w:rsidRDefault="00000000">
            <w:pPr>
              <w:spacing w:after="0"/>
              <w:ind w:left="742"/>
              <w:jc w:val="center"/>
            </w:pPr>
            <w:r>
              <w:rPr>
                <w:sz w:val="24"/>
              </w:rPr>
              <w:t>/15</w:t>
            </w:r>
          </w:p>
        </w:tc>
      </w:tr>
      <w:tr w:rsidR="00671991" w14:paraId="0670D616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7AF1DFD" w14:textId="77777777" w:rsidR="00671991" w:rsidRDefault="00000000">
            <w:pPr>
              <w:spacing w:after="0"/>
              <w:ind w:right="8"/>
              <w:jc w:val="center"/>
            </w:pPr>
            <w:r>
              <w:rPr>
                <w:sz w:val="24"/>
              </w:rPr>
              <w:t>d)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41E38AB" w14:textId="77777777" w:rsidR="00671991" w:rsidRDefault="00000000">
            <w:pPr>
              <w:spacing w:after="0"/>
              <w:ind w:left="742"/>
              <w:jc w:val="center"/>
            </w:pPr>
            <w:r>
              <w:rPr>
                <w:sz w:val="24"/>
              </w:rPr>
              <w:t>/6</w:t>
            </w:r>
          </w:p>
        </w:tc>
      </w:tr>
      <w:tr w:rsidR="00671991" w14:paraId="6590C08E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1D1B4ED" w14:textId="77777777" w:rsidR="00671991" w:rsidRDefault="00000000">
            <w:pPr>
              <w:spacing w:after="0"/>
            </w:pPr>
            <w:r>
              <w:rPr>
                <w:sz w:val="24"/>
              </w:rPr>
              <w:t>Présentation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516C502" w14:textId="77777777" w:rsidR="00671991" w:rsidRDefault="00000000">
            <w:pPr>
              <w:spacing w:after="0"/>
              <w:ind w:left="742"/>
              <w:jc w:val="center"/>
            </w:pPr>
            <w:r>
              <w:rPr>
                <w:sz w:val="24"/>
              </w:rPr>
              <w:t>/2</w:t>
            </w:r>
          </w:p>
        </w:tc>
      </w:tr>
      <w:tr w:rsidR="00671991" w14:paraId="05B2B1D8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D37F7D3" w14:textId="77777777" w:rsidR="00671991" w:rsidRDefault="00000000">
            <w:pPr>
              <w:spacing w:after="0"/>
              <w:jc w:val="center"/>
            </w:pPr>
            <w:r>
              <w:rPr>
                <w:sz w:val="24"/>
              </w:rPr>
              <w:t>TOTAL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72B5D99" w14:textId="77777777" w:rsidR="00671991" w:rsidRDefault="00000000">
            <w:pPr>
              <w:spacing w:after="0"/>
              <w:ind w:left="750"/>
              <w:jc w:val="center"/>
            </w:pPr>
            <w:r>
              <w:rPr>
                <w:sz w:val="24"/>
              </w:rPr>
              <w:t>/40</w:t>
            </w:r>
          </w:p>
        </w:tc>
      </w:tr>
    </w:tbl>
    <w:p w14:paraId="335D573A" w14:textId="77777777" w:rsidR="00671991" w:rsidRDefault="00000000">
      <w:pPr>
        <w:spacing w:after="0"/>
        <w:jc w:val="center"/>
        <w:rPr>
          <w:sz w:val="24"/>
        </w:rPr>
      </w:pPr>
      <w:r>
        <w:rPr>
          <w:sz w:val="24"/>
        </w:rPr>
        <w:lastRenderedPageBreak/>
        <w:t>Mardi le 15 avril 2025</w:t>
      </w:r>
    </w:p>
    <w:p w14:paraId="681A63CA" w14:textId="77777777" w:rsidR="00731756" w:rsidRDefault="00731756">
      <w:pPr>
        <w:spacing w:after="0"/>
        <w:jc w:val="center"/>
        <w:rPr>
          <w:sz w:val="24"/>
        </w:rPr>
      </w:pPr>
    </w:p>
    <w:p w14:paraId="78FF6E25" w14:textId="77777777" w:rsidR="00731756" w:rsidRDefault="00731756">
      <w:pPr>
        <w:spacing w:after="0"/>
        <w:jc w:val="center"/>
        <w:rPr>
          <w:sz w:val="24"/>
        </w:rPr>
      </w:pPr>
    </w:p>
    <w:p w14:paraId="59B75822" w14:textId="77777777" w:rsidR="00731756" w:rsidRDefault="00731756">
      <w:pPr>
        <w:spacing w:after="0"/>
        <w:jc w:val="center"/>
        <w:rPr>
          <w:sz w:val="24"/>
        </w:rPr>
      </w:pPr>
    </w:p>
    <w:p w14:paraId="11DE0F8B" w14:textId="47168A95" w:rsidR="00731756" w:rsidRDefault="00731756" w:rsidP="00731756">
      <w:pPr>
        <w:spacing w:after="0"/>
        <w:rPr>
          <w:rFonts w:ascii="Times New Roman" w:hAnsi="Times New Roman" w:cs="Times New Roman"/>
          <w:b/>
          <w:bCs/>
          <w:sz w:val="24"/>
        </w:rPr>
      </w:pPr>
      <w:r w:rsidRPr="00731756">
        <w:rPr>
          <w:rFonts w:ascii="Times New Roman" w:hAnsi="Times New Roman" w:cs="Times New Roman"/>
          <w:b/>
          <w:bCs/>
          <w:sz w:val="24"/>
          <w:u w:val="single"/>
        </w:rPr>
        <w:t>Phase 1</w:t>
      </w:r>
      <w:r w:rsidRPr="00731756">
        <w:rPr>
          <w:b/>
          <w:bCs/>
          <w:sz w:val="24"/>
        </w:rPr>
        <w:t xml:space="preserve"> : </w:t>
      </w:r>
      <w:r w:rsidRPr="00731756">
        <w:rPr>
          <w:rFonts w:ascii="Times New Roman" w:hAnsi="Times New Roman" w:cs="Times New Roman"/>
          <w:b/>
          <w:bCs/>
          <w:sz w:val="24"/>
        </w:rPr>
        <w:t>Analyse statistique descriptive et inférence</w:t>
      </w:r>
    </w:p>
    <w:p w14:paraId="1FD64359" w14:textId="25521CA4" w:rsidR="008D43C2" w:rsidRDefault="008D43C2" w:rsidP="008D43C2">
      <w:pPr>
        <w:pStyle w:val="Paragraphedeliste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Interprétation des résultats obtenus pour :</w:t>
      </w:r>
    </w:p>
    <w:p w14:paraId="3CBBDD7F" w14:textId="77777777" w:rsidR="00841E6C" w:rsidRDefault="00841E6C" w:rsidP="00841E6C">
      <w:pPr>
        <w:pStyle w:val="Paragraphedeliste"/>
        <w:spacing w:after="0"/>
        <w:rPr>
          <w:rFonts w:ascii="Times New Roman" w:hAnsi="Times New Roman" w:cs="Times New Roman"/>
          <w:b/>
          <w:bCs/>
          <w:sz w:val="24"/>
        </w:rPr>
      </w:pPr>
    </w:p>
    <w:p w14:paraId="75D3AA9E" w14:textId="77777777" w:rsidR="00841E6C" w:rsidRDefault="00841E6C" w:rsidP="00841E6C">
      <w:pPr>
        <w:pStyle w:val="Paragraphedeliste"/>
        <w:spacing w:after="0"/>
        <w:rPr>
          <w:rFonts w:ascii="Times New Roman" w:hAnsi="Times New Roman" w:cs="Times New Roman"/>
          <w:b/>
          <w:bCs/>
          <w:sz w:val="24"/>
        </w:rPr>
      </w:pPr>
    </w:p>
    <w:p w14:paraId="514A661E" w14:textId="08674785" w:rsidR="008D43C2" w:rsidRPr="00C20F47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Histogramme de Tukey :</w:t>
      </w:r>
      <w:r w:rsidR="00C20F47">
        <w:rPr>
          <w:rFonts w:ascii="Times New Roman" w:hAnsi="Times New Roman" w:cs="Times New Roman"/>
          <w:b/>
          <w:bCs/>
          <w:sz w:val="24"/>
        </w:rPr>
        <w:t xml:space="preserve"> </w:t>
      </w:r>
      <w:r w:rsidR="00C20F47" w:rsidRPr="00C20F47">
        <w:rPr>
          <w:rFonts w:ascii="Times New Roman" w:hAnsi="Times New Roman" w:cs="Times New Roman"/>
          <w:sz w:val="24"/>
        </w:rPr>
        <w:t>Nous remarquons une grande quantité de matériaux dont l’IR est comprise 8 et 12. Par ailleurs, peu de matériaux on un IR supérieur à 25.</w:t>
      </w:r>
    </w:p>
    <w:p w14:paraId="5AF3C24D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443FBBE0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054354CC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786F6D82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685398AA" w14:textId="6F57F3A4" w:rsidR="008D43C2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Diagramme de Tukey :</w:t>
      </w:r>
      <w:r w:rsidR="00B170BA">
        <w:rPr>
          <w:rFonts w:ascii="Times New Roman" w:hAnsi="Times New Roman" w:cs="Times New Roman"/>
          <w:b/>
          <w:bCs/>
          <w:sz w:val="24"/>
        </w:rPr>
        <w:t xml:space="preserve"> </w:t>
      </w:r>
      <w:r w:rsidR="00B170BA">
        <w:rPr>
          <w:rFonts w:ascii="Times New Roman" w:hAnsi="Times New Roman" w:cs="Times New Roman"/>
          <w:sz w:val="24"/>
        </w:rPr>
        <w:t>O</w:t>
      </w:r>
      <w:r w:rsidR="00C20F47" w:rsidRPr="00F71997">
        <w:rPr>
          <w:rFonts w:ascii="Times New Roman" w:hAnsi="Times New Roman" w:cs="Times New Roman"/>
          <w:sz w:val="24"/>
        </w:rPr>
        <w:t xml:space="preserve">n </w:t>
      </w:r>
      <w:r w:rsidR="00F71997" w:rsidRPr="00F71997">
        <w:rPr>
          <w:rFonts w:ascii="Times New Roman" w:hAnsi="Times New Roman" w:cs="Times New Roman"/>
          <w:sz w:val="24"/>
        </w:rPr>
        <w:t>conclut</w:t>
      </w:r>
      <w:r w:rsidR="00C20F47" w:rsidRPr="00F71997">
        <w:rPr>
          <w:rFonts w:ascii="Times New Roman" w:hAnsi="Times New Roman" w:cs="Times New Roman"/>
          <w:sz w:val="24"/>
        </w:rPr>
        <w:t xml:space="preserve"> que</w:t>
      </w:r>
      <w:r w:rsidR="00F71997" w:rsidRPr="00F71997">
        <w:rPr>
          <w:rFonts w:ascii="Times New Roman" w:hAnsi="Times New Roman" w:cs="Times New Roman"/>
          <w:sz w:val="24"/>
        </w:rPr>
        <w:t xml:space="preserve"> l’IR est majoritairement concentré entre 8 et 12</w:t>
      </w:r>
      <w:r w:rsidR="00B170BA">
        <w:rPr>
          <w:rFonts w:ascii="Times New Roman" w:hAnsi="Times New Roman" w:cs="Times New Roman"/>
          <w:b/>
          <w:bCs/>
          <w:sz w:val="24"/>
        </w:rPr>
        <w:t>.</w:t>
      </w:r>
    </w:p>
    <w:p w14:paraId="4037791B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8F06691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3DBFECCA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2FDB4730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5A4996F5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E380E8F" w14:textId="4999034B" w:rsidR="008D43C2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Droite de Henry :</w:t>
      </w:r>
    </w:p>
    <w:p w14:paraId="39116AB4" w14:textId="70B6445D" w:rsidR="001642DE" w:rsidRPr="001642DE" w:rsidRDefault="001642DE" w:rsidP="001642DE">
      <w:pPr>
        <w:pStyle w:val="Paragraphedeliste"/>
        <w:spacing w:after="0"/>
        <w:ind w:left="2124"/>
        <w:rPr>
          <w:rFonts w:ascii="Times New Roman" w:hAnsi="Times New Roman" w:cs="Times New Roman"/>
          <w:sz w:val="24"/>
        </w:rPr>
      </w:pPr>
      <w:r w:rsidRPr="001642DE">
        <w:rPr>
          <w:rFonts w:ascii="Times New Roman" w:hAnsi="Times New Roman" w:cs="Times New Roman"/>
          <w:sz w:val="24"/>
        </w:rPr>
        <w:t>Les points s'écartent significativement de la droite de référence aux extrémités (pour les valeurs extrêmes de l'IR).</w:t>
      </w:r>
    </w:p>
    <w:p w14:paraId="29020500" w14:textId="6C3742C2" w:rsidR="001642DE" w:rsidRPr="001642DE" w:rsidRDefault="001642DE" w:rsidP="001642DE">
      <w:pPr>
        <w:pStyle w:val="Paragraphedeliste"/>
        <w:spacing w:after="0"/>
        <w:ind w:left="2124"/>
        <w:rPr>
          <w:rFonts w:ascii="Times New Roman" w:hAnsi="Times New Roman" w:cs="Times New Roman"/>
          <w:sz w:val="24"/>
        </w:rPr>
      </w:pPr>
      <w:r w:rsidRPr="001642DE">
        <w:rPr>
          <w:rFonts w:ascii="Times New Roman" w:hAnsi="Times New Roman" w:cs="Times New Roman"/>
          <w:sz w:val="24"/>
        </w:rPr>
        <w:t>Cela confirme une distribution asymétrique, avec une queue de distribution plus épaisse que celle d'une loi normale (présence d'outliers ou de valeurs extrêmes).</w:t>
      </w:r>
    </w:p>
    <w:p w14:paraId="770D3EBC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53387FF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0525324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265CCEAE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2A84EAB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421484A4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0B3C22FC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0ED68AEF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5A19137D" w14:textId="77777777" w:rsidR="001004F3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Test de normalité :</w:t>
      </w:r>
    </w:p>
    <w:p w14:paraId="7E8B3285" w14:textId="3B6FFED0" w:rsidR="001004F3" w:rsidRPr="001642DE" w:rsidRDefault="00D15F21" w:rsidP="001004F3">
      <w:pPr>
        <w:pStyle w:val="Paragraphedeliste"/>
        <w:spacing w:after="0"/>
        <w:ind w:left="1776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 </w:t>
      </w:r>
      <w:r w:rsidR="001004F3">
        <w:rPr>
          <w:rFonts w:ascii="Times New Roman" w:hAnsi="Times New Roman" w:cs="Times New Roman"/>
          <w:b/>
          <w:bCs/>
          <w:sz w:val="24"/>
        </w:rPr>
        <w:tab/>
      </w:r>
      <w:r w:rsidR="001642DE" w:rsidRPr="001642DE">
        <w:rPr>
          <w:rFonts w:ascii="Times New Roman" w:hAnsi="Times New Roman" w:cs="Times New Roman"/>
          <w:sz w:val="24"/>
        </w:rPr>
        <w:t>D’après le test de normalité</w:t>
      </w:r>
      <w:r w:rsidR="001642DE">
        <w:rPr>
          <w:rFonts w:ascii="Times New Roman" w:hAnsi="Times New Roman" w:cs="Times New Roman"/>
          <w:b/>
          <w:bCs/>
          <w:sz w:val="24"/>
        </w:rPr>
        <w:t xml:space="preserve"> : </w:t>
      </w:r>
      <w:r w:rsidRPr="001642DE">
        <w:rPr>
          <w:rFonts w:ascii="Times New Roman" w:hAnsi="Times New Roman" w:cs="Times New Roman"/>
          <w:b/>
          <w:bCs/>
          <w:sz w:val="24"/>
        </w:rPr>
        <w:t>w = 0,96099 et p-value= 1.587</w:t>
      </w:r>
      <w:r w:rsidRPr="001642DE">
        <w:rPr>
          <w:rFonts w:ascii="Times New Roman" w:hAnsi="Times New Roman" w:cs="Times New Roman"/>
          <w:b/>
          <w:bCs/>
          <w:sz w:val="24"/>
          <w:vertAlign w:val="superscript"/>
        </w:rPr>
        <w:t>e</w:t>
      </w:r>
      <w:r w:rsidRPr="001642DE">
        <w:rPr>
          <w:rFonts w:ascii="Times New Roman" w:hAnsi="Times New Roman" w:cs="Times New Roman"/>
          <w:b/>
          <w:bCs/>
          <w:sz w:val="24"/>
        </w:rPr>
        <w:t>-5.</w:t>
      </w:r>
      <w:r w:rsidR="001004F3" w:rsidRPr="001642DE">
        <w:rPr>
          <w:rFonts w:ascii="Times New Roman" w:hAnsi="Times New Roman" w:cs="Times New Roman"/>
          <w:b/>
          <w:bCs/>
          <w:sz w:val="24"/>
        </w:rPr>
        <w:t xml:space="preserve"> </w:t>
      </w:r>
    </w:p>
    <w:p w14:paraId="73B7135A" w14:textId="524E100A" w:rsidR="008D43C2" w:rsidRPr="001004F3" w:rsidRDefault="001004F3" w:rsidP="001004F3">
      <w:pPr>
        <w:pStyle w:val="Paragraphedeliste"/>
        <w:spacing w:after="0"/>
        <w:ind w:left="1776" w:firstLine="348"/>
        <w:rPr>
          <w:rFonts w:ascii="Times New Roman" w:hAnsi="Times New Roman" w:cs="Times New Roman"/>
          <w:b/>
          <w:bCs/>
          <w:sz w:val="24"/>
        </w:rPr>
      </w:pPr>
      <w:proofErr w:type="gramStart"/>
      <w:r w:rsidRPr="001004F3">
        <w:rPr>
          <w:rFonts w:ascii="Times New Roman" w:hAnsi="Times New Roman" w:cs="Times New Roman"/>
          <w:b/>
          <w:bCs/>
          <w:sz w:val="24"/>
        </w:rPr>
        <w:t>p</w:t>
      </w:r>
      <w:proofErr w:type="gramEnd"/>
      <w:r w:rsidRPr="001004F3">
        <w:rPr>
          <w:rFonts w:ascii="Times New Roman" w:hAnsi="Times New Roman" w:cs="Times New Roman"/>
          <w:b/>
          <w:bCs/>
          <w:sz w:val="24"/>
        </w:rPr>
        <w:t>-value &lt; 0.05,</w:t>
      </w:r>
      <w:r>
        <w:rPr>
          <w:rFonts w:ascii="Times New Roman" w:hAnsi="Times New Roman" w:cs="Times New Roman"/>
          <w:b/>
          <w:bCs/>
          <w:sz w:val="24"/>
        </w:rPr>
        <w:t xml:space="preserve"> </w:t>
      </w:r>
      <w:r w:rsidRPr="001004F3">
        <w:rPr>
          <w:rFonts w:ascii="Times New Roman" w:hAnsi="Times New Roman" w:cs="Times New Roman"/>
          <w:sz w:val="24"/>
        </w:rPr>
        <w:t>p</w:t>
      </w:r>
      <w:r w:rsidR="00D15F21" w:rsidRPr="001004F3">
        <w:rPr>
          <w:rFonts w:ascii="Times New Roman" w:hAnsi="Times New Roman" w:cs="Times New Roman"/>
          <w:sz w:val="24"/>
        </w:rPr>
        <w:t>ar conséquent, l</w:t>
      </w:r>
      <w:r w:rsidR="00D15F21" w:rsidRPr="001004F3">
        <w:rPr>
          <w:rFonts w:ascii="Times New Roman" w:hAnsi="Times New Roman" w:cs="Times New Roman"/>
          <w:sz w:val="24"/>
        </w:rPr>
        <w:t>e test de Shapiro-Wilk confirme que l'IR n'est pas normalement distribué</w:t>
      </w:r>
      <w:r>
        <w:rPr>
          <w:rFonts w:ascii="Times New Roman" w:hAnsi="Times New Roman" w:cs="Times New Roman"/>
          <w:sz w:val="24"/>
        </w:rPr>
        <w:t>.</w:t>
      </w:r>
    </w:p>
    <w:p w14:paraId="25483C50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05DD47AC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FA55EE7" w14:textId="77777777" w:rsidR="008D43C2" w:rsidRDefault="008D43C2" w:rsidP="008D43C2">
      <w:pPr>
        <w:spacing w:after="0"/>
        <w:ind w:left="708"/>
        <w:rPr>
          <w:rFonts w:ascii="Times New Roman" w:hAnsi="Times New Roman" w:cs="Times New Roman"/>
          <w:b/>
          <w:bCs/>
          <w:sz w:val="24"/>
        </w:rPr>
      </w:pPr>
    </w:p>
    <w:p w14:paraId="07641249" w14:textId="77777777" w:rsidR="00841E6C" w:rsidRDefault="00841E6C" w:rsidP="008D43C2">
      <w:pPr>
        <w:spacing w:after="0"/>
        <w:ind w:left="708"/>
        <w:rPr>
          <w:rFonts w:ascii="Times New Roman" w:hAnsi="Times New Roman" w:cs="Times New Roman"/>
          <w:b/>
          <w:bCs/>
          <w:sz w:val="24"/>
        </w:rPr>
      </w:pPr>
    </w:p>
    <w:p w14:paraId="1042138C" w14:textId="77777777" w:rsidR="00841E6C" w:rsidRDefault="00841E6C" w:rsidP="008D43C2">
      <w:pPr>
        <w:spacing w:after="0"/>
        <w:ind w:left="708"/>
        <w:rPr>
          <w:rFonts w:ascii="Times New Roman" w:hAnsi="Times New Roman" w:cs="Times New Roman"/>
          <w:b/>
          <w:bCs/>
          <w:sz w:val="24"/>
        </w:rPr>
      </w:pPr>
    </w:p>
    <w:p w14:paraId="394F9328" w14:textId="77777777" w:rsidR="00841E6C" w:rsidRDefault="00841E6C" w:rsidP="008D43C2">
      <w:pPr>
        <w:spacing w:after="0"/>
        <w:ind w:left="708"/>
        <w:rPr>
          <w:rFonts w:ascii="Times New Roman" w:hAnsi="Times New Roman" w:cs="Times New Roman"/>
          <w:b/>
          <w:bCs/>
          <w:sz w:val="24"/>
        </w:rPr>
      </w:pPr>
    </w:p>
    <w:p w14:paraId="571895AC" w14:textId="77777777" w:rsidR="00841E6C" w:rsidRDefault="00841E6C" w:rsidP="008D43C2">
      <w:pPr>
        <w:spacing w:after="0"/>
        <w:ind w:left="708"/>
        <w:rPr>
          <w:rFonts w:ascii="Times New Roman" w:hAnsi="Times New Roman" w:cs="Times New Roman"/>
          <w:b/>
          <w:bCs/>
          <w:sz w:val="24"/>
        </w:rPr>
      </w:pPr>
    </w:p>
    <w:p w14:paraId="49C25D20" w14:textId="77777777" w:rsidR="008D43C2" w:rsidRDefault="008D43C2" w:rsidP="00C37CF5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5A04A001" w14:textId="77777777" w:rsidR="008D43C2" w:rsidRDefault="008D43C2" w:rsidP="008D43C2">
      <w:pPr>
        <w:spacing w:after="0"/>
        <w:ind w:left="708"/>
        <w:rPr>
          <w:rFonts w:ascii="Times New Roman" w:hAnsi="Times New Roman" w:cs="Times New Roman"/>
          <w:b/>
          <w:bCs/>
          <w:sz w:val="24"/>
        </w:rPr>
      </w:pPr>
    </w:p>
    <w:p w14:paraId="57D0D70F" w14:textId="64F73EBD" w:rsidR="008D43C2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Tableau de statistiques descriptives :</w:t>
      </w:r>
    </w:p>
    <w:tbl>
      <w:tblPr>
        <w:tblStyle w:val="Grilledutableau"/>
        <w:tblW w:w="0" w:type="auto"/>
        <w:tblInd w:w="2496" w:type="dxa"/>
        <w:tblLook w:val="04A0" w:firstRow="1" w:lastRow="0" w:firstColumn="1" w:lastColumn="0" w:noHBand="0" w:noVBand="1"/>
      </w:tblPr>
      <w:tblGrid>
        <w:gridCol w:w="3733"/>
        <w:gridCol w:w="3450"/>
      </w:tblGrid>
      <w:tr w:rsidR="00710AF4" w14:paraId="5B0A6DBC" w14:textId="77777777" w:rsidTr="00710AF4">
        <w:tc>
          <w:tcPr>
            <w:tcW w:w="3733" w:type="dxa"/>
          </w:tcPr>
          <w:p w14:paraId="1D602806" w14:textId="028EC74C" w:rsidR="00710AF4" w:rsidRDefault="00710AF4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Moyenne</w:t>
            </w:r>
          </w:p>
        </w:tc>
        <w:tc>
          <w:tcPr>
            <w:tcW w:w="3450" w:type="dxa"/>
          </w:tcPr>
          <w:p w14:paraId="0CEC29C0" w14:textId="4071A2BE" w:rsidR="00710AF4" w:rsidRDefault="00C37CF5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11.06333</w:t>
            </w:r>
          </w:p>
        </w:tc>
      </w:tr>
      <w:tr w:rsidR="00710AF4" w14:paraId="43813CB5" w14:textId="77777777" w:rsidTr="00710AF4">
        <w:tc>
          <w:tcPr>
            <w:tcW w:w="3733" w:type="dxa"/>
          </w:tcPr>
          <w:p w14:paraId="3A20ADF9" w14:textId="437B8800" w:rsidR="00710AF4" w:rsidRDefault="00710AF4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1</w:t>
            </w:r>
            <w:r w:rsidRPr="00710AF4">
              <w:rPr>
                <w:rFonts w:ascii="Times New Roman" w:hAnsi="Times New Roman" w:cs="Times New Roman"/>
                <w:b/>
                <w:bCs/>
                <w:sz w:val="24"/>
                <w:vertAlign w:val="superscript"/>
              </w:rPr>
              <w:t>ER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Quartile</w:t>
            </w:r>
          </w:p>
        </w:tc>
        <w:tc>
          <w:tcPr>
            <w:tcW w:w="3450" w:type="dxa"/>
          </w:tcPr>
          <w:p w14:paraId="12BEF9C9" w14:textId="31E4F3F1" w:rsidR="00710AF4" w:rsidRDefault="00C37CF5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8.40</w:t>
            </w:r>
          </w:p>
        </w:tc>
      </w:tr>
      <w:tr w:rsidR="00710AF4" w14:paraId="2E4EBBE2" w14:textId="77777777" w:rsidTr="00710AF4">
        <w:tc>
          <w:tcPr>
            <w:tcW w:w="3733" w:type="dxa"/>
          </w:tcPr>
          <w:p w14:paraId="5002B76E" w14:textId="7C354627" w:rsidR="00710AF4" w:rsidRDefault="00710AF4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Médiane</w:t>
            </w:r>
          </w:p>
        </w:tc>
        <w:tc>
          <w:tcPr>
            <w:tcW w:w="3450" w:type="dxa"/>
          </w:tcPr>
          <w:p w14:paraId="1343E256" w14:textId="39700AF9" w:rsidR="00710AF4" w:rsidRDefault="00C37CF5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10.60</w:t>
            </w:r>
          </w:p>
        </w:tc>
      </w:tr>
      <w:tr w:rsidR="00710AF4" w14:paraId="6AD91D67" w14:textId="77777777" w:rsidTr="00710AF4">
        <w:tc>
          <w:tcPr>
            <w:tcW w:w="3733" w:type="dxa"/>
          </w:tcPr>
          <w:p w14:paraId="1D8AA140" w14:textId="77DF1026" w:rsidR="00710AF4" w:rsidRDefault="00710AF4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3</w:t>
            </w:r>
            <w:r w:rsidRPr="00710AF4">
              <w:rPr>
                <w:rFonts w:ascii="Times New Roman" w:hAnsi="Times New Roman" w:cs="Times New Roman"/>
                <w:b/>
                <w:bCs/>
                <w:sz w:val="24"/>
                <w:vertAlign w:val="superscript"/>
              </w:rPr>
              <w:t>ème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Quartile</w:t>
            </w:r>
          </w:p>
        </w:tc>
        <w:tc>
          <w:tcPr>
            <w:tcW w:w="3450" w:type="dxa"/>
          </w:tcPr>
          <w:p w14:paraId="6A58C70D" w14:textId="665634A0" w:rsidR="00710AF4" w:rsidRDefault="00C37CF5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13.47</w:t>
            </w:r>
          </w:p>
        </w:tc>
      </w:tr>
      <w:tr w:rsidR="00710AF4" w14:paraId="6CAB6AE8" w14:textId="77777777" w:rsidTr="00710AF4">
        <w:tc>
          <w:tcPr>
            <w:tcW w:w="3733" w:type="dxa"/>
          </w:tcPr>
          <w:p w14:paraId="5AEDCFE6" w14:textId="123E4FA0" w:rsidR="00710AF4" w:rsidRDefault="00710AF4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Écart-type</w:t>
            </w:r>
          </w:p>
        </w:tc>
        <w:tc>
          <w:tcPr>
            <w:tcW w:w="3450" w:type="dxa"/>
          </w:tcPr>
          <w:p w14:paraId="704D9DCB" w14:textId="620925BC" w:rsidR="00710AF4" w:rsidRDefault="00C37CF5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4.356301</w:t>
            </w:r>
          </w:p>
        </w:tc>
      </w:tr>
      <w:tr w:rsidR="00710AF4" w14:paraId="728111A1" w14:textId="77777777" w:rsidTr="00710AF4">
        <w:tc>
          <w:tcPr>
            <w:tcW w:w="3733" w:type="dxa"/>
          </w:tcPr>
          <w:p w14:paraId="1D5AF11C" w14:textId="7CD32A75" w:rsidR="00710AF4" w:rsidRDefault="00C37CF5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IDC pour la moyenne</w:t>
            </w:r>
          </w:p>
        </w:tc>
        <w:tc>
          <w:tcPr>
            <w:tcW w:w="3450" w:type="dxa"/>
          </w:tcPr>
          <w:p w14:paraId="44E078A4" w14:textId="0532FE22" w:rsidR="00710AF4" w:rsidRDefault="00C37CF5" w:rsidP="00710AF4">
            <w:pPr>
              <w:pStyle w:val="Paragraphedeliste"/>
              <w:spacing w:after="0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[</w:t>
            </w:r>
            <w:r w:rsidR="005011AC">
              <w:rPr>
                <w:rFonts w:ascii="Times New Roman" w:hAnsi="Times New Roman" w:cs="Times New Roman"/>
                <w:b/>
                <w:bCs/>
                <w:sz w:val="24"/>
              </w:rPr>
              <w:t>10.4707,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11.6559]</w:t>
            </w:r>
          </w:p>
        </w:tc>
      </w:tr>
    </w:tbl>
    <w:p w14:paraId="338619A1" w14:textId="64A1A075" w:rsidR="00E47C0C" w:rsidRPr="00710AF4" w:rsidRDefault="00E47C0C" w:rsidP="00710AF4">
      <w:pPr>
        <w:pStyle w:val="Paragraphedeliste"/>
        <w:spacing w:after="0"/>
        <w:ind w:left="2496"/>
        <w:rPr>
          <w:rFonts w:ascii="Times New Roman" w:hAnsi="Times New Roman" w:cs="Times New Roman"/>
          <w:b/>
          <w:bCs/>
          <w:sz w:val="24"/>
        </w:rPr>
      </w:pPr>
    </w:p>
    <w:p w14:paraId="2952B9BD" w14:textId="69AC0A4A" w:rsidR="008D43C2" w:rsidRPr="00841E6C" w:rsidRDefault="00D45CC5" w:rsidP="008D43C2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>On conclut que :</w:t>
      </w:r>
    </w:p>
    <w:p w14:paraId="78096EA7" w14:textId="2082A279" w:rsidR="00D45CC5" w:rsidRPr="00841E6C" w:rsidRDefault="00D45CC5" w:rsidP="008D43C2">
      <w:pPr>
        <w:spacing w:after="0"/>
        <w:rPr>
          <w:rFonts w:ascii="Times New Roman" w:hAnsi="Times New Roman" w:cs="Times New Roman"/>
          <w:sz w:val="24"/>
        </w:rPr>
      </w:pP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> La rugosité moyenne des trous percés est de 11.06</w:t>
      </w:r>
      <w:r w:rsidRPr="00841E6C">
        <w:rPr>
          <w:rFonts w:ascii="Times New Roman" w:hAnsi="Times New Roman" w:cs="Times New Roman"/>
          <w:sz w:val="24"/>
        </w:rPr>
        <w:t>;</w:t>
      </w:r>
    </w:p>
    <w:p w14:paraId="60B7F45F" w14:textId="6B9295E2" w:rsidR="00D45CC5" w:rsidRPr="00841E6C" w:rsidRDefault="00D45CC5" w:rsidP="008D43C2">
      <w:pPr>
        <w:spacing w:after="0"/>
        <w:rPr>
          <w:rFonts w:ascii="Times New Roman" w:hAnsi="Times New Roman" w:cs="Times New Roman"/>
          <w:sz w:val="24"/>
        </w:rPr>
      </w:pP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  <w:t xml:space="preserve"> </w:t>
      </w:r>
      <w:r w:rsidRPr="00841E6C">
        <w:rPr>
          <w:rFonts w:ascii="Times New Roman" w:hAnsi="Times New Roman" w:cs="Times New Roman"/>
          <w:sz w:val="24"/>
        </w:rPr>
        <w:t xml:space="preserve">50 % des trous ont un IR </w:t>
      </w:r>
      <w:r w:rsidRPr="00841E6C">
        <w:rPr>
          <w:rFonts w:ascii="Times New Roman" w:hAnsi="Times New Roman" w:cs="Times New Roman"/>
          <w:sz w:val="24"/>
        </w:rPr>
        <w:t>≤ 10.60 ;</w:t>
      </w:r>
    </w:p>
    <w:p w14:paraId="1630C87A" w14:textId="56B0C847" w:rsidR="00D45CC5" w:rsidRPr="00841E6C" w:rsidRDefault="00D45CC5" w:rsidP="00841E6C">
      <w:pPr>
        <w:spacing w:after="0"/>
        <w:ind w:left="2124"/>
        <w:rPr>
          <w:rFonts w:ascii="Times New Roman" w:hAnsi="Times New Roman" w:cs="Times New Roman"/>
          <w:sz w:val="24"/>
        </w:rPr>
      </w:pPr>
      <w:r w:rsidRPr="00841E6C">
        <w:rPr>
          <w:rFonts w:ascii="Times New Roman" w:hAnsi="Times New Roman" w:cs="Times New Roman"/>
          <w:sz w:val="24"/>
        </w:rPr>
        <w:tab/>
      </w:r>
      <w:r w:rsidR="00841E6C" w:rsidRPr="00841E6C">
        <w:rPr>
          <w:rFonts w:ascii="Times New Roman" w:hAnsi="Times New Roman" w:cs="Times New Roman"/>
          <w:sz w:val="24"/>
        </w:rPr>
        <w:t>L’écart-type étant de 4.36 alors il y a une dispersion modérée autour de la moyenne</w:t>
      </w:r>
    </w:p>
    <w:p w14:paraId="638F4690" w14:textId="6EA8DD94" w:rsidR="00D45CC5" w:rsidRDefault="00D45CC5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</w:p>
    <w:p w14:paraId="0F84A5DB" w14:textId="16DBCD4B" w:rsidR="00D45CC5" w:rsidRDefault="00D45CC5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  <w:t xml:space="preserve"> </w:t>
      </w:r>
    </w:p>
    <w:p w14:paraId="55C47EBB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7819442E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2E7AACB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99478CB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A0B1CD0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0A5D2F33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792C76B3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63A96D62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5278D981" w14:textId="39242EAE" w:rsidR="008D43C2" w:rsidRDefault="008D43C2" w:rsidP="008D43C2">
      <w:pPr>
        <w:pStyle w:val="Paragraphedeliste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Conclusion à la suite de l’analyse des :</w:t>
      </w:r>
    </w:p>
    <w:p w14:paraId="757B5218" w14:textId="26A5B041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451AFD76" w14:textId="377A82DE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-</w:t>
      </w:r>
    </w:p>
    <w:p w14:paraId="4EF22DF3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26115DB6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025CB6B4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70D02BC5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1CDCC152" w14:textId="5BF11FF5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-</w:t>
      </w:r>
    </w:p>
    <w:p w14:paraId="3029CFF5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73FC0C41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6B32E4C6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249AB5C2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2FE28BB7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7F3E27BF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08770B92" w14:textId="5A03A186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lastRenderedPageBreak/>
        <w:t>-</w:t>
      </w:r>
    </w:p>
    <w:p w14:paraId="57772D11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77972B76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19C40D19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0DCB1066" w14:textId="77777777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4BF043B2" w14:textId="5B61F208" w:rsidR="008D43C2" w:rsidRP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-</w:t>
      </w:r>
    </w:p>
    <w:p w14:paraId="7F353983" w14:textId="77777777" w:rsidR="008D43C2" w:rsidRPr="00731756" w:rsidRDefault="008D43C2" w:rsidP="00731756">
      <w:pPr>
        <w:spacing w:after="0"/>
        <w:rPr>
          <w:b/>
          <w:bCs/>
        </w:rPr>
      </w:pPr>
    </w:p>
    <w:sectPr w:rsidR="008D43C2" w:rsidRPr="00731756">
      <w:pgSz w:w="12240" w:h="15840"/>
      <w:pgMar w:top="1440" w:right="1134" w:bottom="144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2EEE"/>
    <w:multiLevelType w:val="hybridMultilevel"/>
    <w:tmpl w:val="3B4A1716"/>
    <w:lvl w:ilvl="0" w:tplc="56DA5F52">
      <w:start w:val="1"/>
      <w:numFmt w:val="bullet"/>
      <w:lvlText w:val="-"/>
      <w:lvlJc w:val="left"/>
      <w:pPr>
        <w:ind w:left="1776" w:hanging="360"/>
      </w:pPr>
      <w:rPr>
        <w:rFonts w:ascii="Times New Roman" w:eastAsia="Calibri" w:hAnsi="Times New Roman" w:cs="Times New Roman" w:hint="default"/>
      </w:rPr>
    </w:lvl>
    <w:lvl w:ilvl="1" w:tplc="0C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6E7421D2"/>
    <w:multiLevelType w:val="hybridMultilevel"/>
    <w:tmpl w:val="8FE6E3F8"/>
    <w:lvl w:ilvl="0" w:tplc="0C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5992902">
    <w:abstractNumId w:val="1"/>
  </w:num>
  <w:num w:numId="2" w16cid:durableId="574047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991"/>
    <w:rsid w:val="001004F3"/>
    <w:rsid w:val="001642DE"/>
    <w:rsid w:val="00194FA3"/>
    <w:rsid w:val="00274D0F"/>
    <w:rsid w:val="005011AC"/>
    <w:rsid w:val="00671991"/>
    <w:rsid w:val="00710AF4"/>
    <w:rsid w:val="00731756"/>
    <w:rsid w:val="00804052"/>
    <w:rsid w:val="00841E6C"/>
    <w:rsid w:val="008D43C2"/>
    <w:rsid w:val="00B170BA"/>
    <w:rsid w:val="00C20F47"/>
    <w:rsid w:val="00C37CF5"/>
    <w:rsid w:val="00D15F21"/>
    <w:rsid w:val="00D45CC5"/>
    <w:rsid w:val="00E47C0C"/>
    <w:rsid w:val="00F7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25DBE"/>
  <w15:docId w15:val="{DD5F9D7C-0731-4486-B567-16EDCBDC0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8D43C2"/>
    <w:pPr>
      <w:ind w:left="720"/>
      <w:contextualSpacing/>
    </w:pPr>
  </w:style>
  <w:style w:type="table" w:styleId="Grilledutableau">
    <w:name w:val="Table Grid"/>
    <w:basedOn w:val="TableauNormal"/>
    <w:uiPriority w:val="39"/>
    <w:rsid w:val="00710A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1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4</Pages>
  <Words>334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Ndzana SAKA</dc:creator>
  <cp:keywords/>
  <cp:lastModifiedBy>Ndzana SAKA</cp:lastModifiedBy>
  <cp:revision>10</cp:revision>
  <dcterms:created xsi:type="dcterms:W3CDTF">2025-03-26T22:18:00Z</dcterms:created>
  <dcterms:modified xsi:type="dcterms:W3CDTF">2025-03-27T00:46:00Z</dcterms:modified>
</cp:coreProperties>
</file>