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AA8A9" w14:textId="77777777" w:rsidR="00671991" w:rsidRDefault="00000000">
      <w:pPr>
        <w:spacing w:after="95" w:line="226" w:lineRule="auto"/>
        <w:ind w:left="2808" w:right="150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E828E9" wp14:editId="4B762825">
            <wp:simplePos x="0" y="0"/>
            <wp:positionH relativeFrom="column">
              <wp:posOffset>-2869</wp:posOffset>
            </wp:positionH>
            <wp:positionV relativeFrom="paragraph">
              <wp:posOffset>-52161</wp:posOffset>
            </wp:positionV>
            <wp:extent cx="1627632" cy="670560"/>
            <wp:effectExtent l="0" t="0" r="0" b="0"/>
            <wp:wrapSquare wrapText="bothSides"/>
            <wp:docPr id="2732" name="Picture 2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" name="Picture 27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>DÉPARTEMENT DE MATHÉMATIQUES ET DE GÉNIE INDUSTRIEL</w:t>
      </w:r>
    </w:p>
    <w:p w14:paraId="08C52C9F" w14:textId="77777777" w:rsidR="00671991" w:rsidRDefault="00000000">
      <w:pPr>
        <w:spacing w:after="58"/>
        <w:ind w:left="2543"/>
      </w:pPr>
      <w:r>
        <w:rPr>
          <w:sz w:val="29"/>
        </w:rPr>
        <w:t>MTH2302D - PROBABILITÉS ET STATISTIQUE</w:t>
      </w:r>
    </w:p>
    <w:p w14:paraId="0F4D7F58" w14:textId="77777777" w:rsidR="00671991" w:rsidRDefault="00000000">
      <w:pPr>
        <w:spacing w:after="28"/>
        <w:ind w:left="1434"/>
        <w:jc w:val="center"/>
      </w:pPr>
      <w:r>
        <w:rPr>
          <w:color w:val="0000FF"/>
          <w:sz w:val="29"/>
        </w:rPr>
        <w:t>Devoir - Hiver 2025</w:t>
      </w:r>
    </w:p>
    <w:p w14:paraId="2B1B138F" w14:textId="77777777" w:rsidR="00671991" w:rsidRDefault="00000000">
      <w:pPr>
        <w:spacing w:after="0"/>
        <w:ind w:left="2911"/>
      </w:pPr>
      <w:r>
        <w:rPr>
          <w:color w:val="FF0000"/>
          <w:sz w:val="24"/>
        </w:rPr>
        <w:t>Date de remise : 15 avril avant 23h59 (dans Moodle)</w:t>
      </w:r>
    </w:p>
    <w:p w14:paraId="48CA1E74" w14:textId="77777777" w:rsidR="00671991" w:rsidRDefault="00000000">
      <w:pPr>
        <w:spacing w:after="226"/>
      </w:pPr>
      <w:r>
        <w:rPr>
          <w:noProof/>
        </w:rPr>
        <mc:AlternateContent>
          <mc:Choice Requires="wpg">
            <w:drawing>
              <wp:inline distT="0" distB="0" distL="0" distR="0" wp14:anchorId="0EEEE172" wp14:editId="7D4B8942">
                <wp:extent cx="6152401" cy="5055"/>
                <wp:effectExtent l="0" t="0" r="0" b="0"/>
                <wp:docPr id="2625" name="Group 2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401" cy="5055"/>
                          <a:chOff x="0" y="0"/>
                          <a:chExt cx="6152401" cy="5055"/>
                        </a:xfrm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0" y="0"/>
                            <a:ext cx="6152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2401">
                                <a:moveTo>
                                  <a:pt x="0" y="0"/>
                                </a:moveTo>
                                <a:lnTo>
                                  <a:pt x="61524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5" style="width:484.441pt;height:0.398pt;mso-position-horizontal-relative:char;mso-position-vertical-relative:line" coordsize="61524,50">
                <v:shape id="Shape 249" style="position:absolute;width:61524;height:0;left:0;top:0;" coordsize="6152401,0" path="m0,0l61524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CFF2940" w14:textId="77777777" w:rsidR="00671991" w:rsidRDefault="00000000">
      <w:pPr>
        <w:spacing w:after="337"/>
      </w:pPr>
      <w:r>
        <w:rPr>
          <w:sz w:val="24"/>
        </w:rPr>
        <w:t>Veuillez remplir le tableau suivant et joindre cette page à votre rapport.</w:t>
      </w:r>
    </w:p>
    <w:p w14:paraId="33DE3F50" w14:textId="77777777" w:rsidR="00671991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/>
        <w:ind w:left="10" w:hanging="10"/>
        <w:jc w:val="center"/>
      </w:pPr>
      <w:r>
        <w:rPr>
          <w:sz w:val="24"/>
        </w:rPr>
        <w:t>Identification de l’étudiant.e 1</w:t>
      </w:r>
    </w:p>
    <w:tbl>
      <w:tblPr>
        <w:tblStyle w:val="TableGrid"/>
        <w:tblW w:w="7513" w:type="dxa"/>
        <w:tblInd w:w="1088" w:type="dxa"/>
        <w:tblCellMar>
          <w:top w:w="34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633"/>
        <w:gridCol w:w="3880"/>
      </w:tblGrid>
      <w:tr w:rsidR="00671991" w14:paraId="2B1CA47C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2FA957" w14:textId="1A26050E" w:rsidR="00671991" w:rsidRDefault="00000000">
            <w:r>
              <w:rPr>
                <w:sz w:val="24"/>
              </w:rPr>
              <w:t>Nom :</w:t>
            </w:r>
            <w:r w:rsidR="00731756">
              <w:rPr>
                <w:sz w:val="24"/>
              </w:rPr>
              <w:t xml:space="preserve"> Saka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0612B" w14:textId="0CAEF194" w:rsidR="00671991" w:rsidRDefault="00000000">
            <w:r>
              <w:rPr>
                <w:sz w:val="24"/>
              </w:rPr>
              <w:t>Prénom :</w:t>
            </w:r>
            <w:r w:rsidR="00731756">
              <w:rPr>
                <w:sz w:val="24"/>
              </w:rPr>
              <w:t xml:space="preserve"> Ndzana Missia Said</w:t>
            </w:r>
          </w:p>
        </w:tc>
      </w:tr>
      <w:tr w:rsidR="00671991" w14:paraId="395DABA2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EF840" w14:textId="75C1A9BB" w:rsidR="00671991" w:rsidRDefault="00000000">
            <w:r>
              <w:rPr>
                <w:sz w:val="24"/>
              </w:rPr>
              <w:t>Groupe :</w:t>
            </w:r>
            <w:r w:rsidR="00731756">
              <w:rPr>
                <w:sz w:val="24"/>
              </w:rPr>
              <w:t xml:space="preserve"> 02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6627F" w14:textId="72FBE75B" w:rsidR="00671991" w:rsidRDefault="00000000">
            <w:r>
              <w:rPr>
                <w:sz w:val="24"/>
              </w:rPr>
              <w:t>Matricule :</w:t>
            </w:r>
            <w:r w:rsidR="00731756">
              <w:rPr>
                <w:sz w:val="24"/>
              </w:rPr>
              <w:t xml:space="preserve"> 2184805</w:t>
            </w:r>
          </w:p>
        </w:tc>
      </w:tr>
    </w:tbl>
    <w:p w14:paraId="598E2551" w14:textId="77777777" w:rsidR="00671991" w:rsidRDefault="00000000">
      <w:pPr>
        <w:spacing w:after="235"/>
        <w:ind w:left="1453"/>
      </w:pPr>
      <w:r>
        <w:rPr>
          <w:noProof/>
        </w:rPr>
        <mc:AlternateContent>
          <mc:Choice Requires="wpg">
            <w:drawing>
              <wp:inline distT="0" distB="0" distL="0" distR="0" wp14:anchorId="55DDA7AE" wp14:editId="33769E0C">
                <wp:extent cx="4306659" cy="12649"/>
                <wp:effectExtent l="0" t="0" r="0" b="0"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6659" cy="12649"/>
                          <a:chOff x="0" y="0"/>
                          <a:chExt cx="4306659" cy="12649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43066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6659">
                                <a:moveTo>
                                  <a:pt x="0" y="0"/>
                                </a:moveTo>
                                <a:lnTo>
                                  <a:pt x="4306659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6" style="width:339.107pt;height:0.996pt;mso-position-horizontal-relative:char;mso-position-vertical-relative:line" coordsize="43066,126">
                <v:shape id="Shape 275" style="position:absolute;width:43066;height:0;left:0;top:0;" coordsize="4306659,0" path="m0,0l4306659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3A687F" w14:textId="77777777" w:rsidR="00671991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/>
        <w:ind w:left="10" w:hanging="10"/>
        <w:jc w:val="center"/>
      </w:pPr>
      <w:r>
        <w:rPr>
          <w:sz w:val="24"/>
        </w:rPr>
        <w:t>Identification de l’étudiant.e 2</w:t>
      </w:r>
    </w:p>
    <w:tbl>
      <w:tblPr>
        <w:tblStyle w:val="TableGrid"/>
        <w:tblW w:w="7513" w:type="dxa"/>
        <w:tblInd w:w="1088" w:type="dxa"/>
        <w:tblCellMar>
          <w:top w:w="34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633"/>
        <w:gridCol w:w="3880"/>
      </w:tblGrid>
      <w:tr w:rsidR="00671991" w14:paraId="428E6351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C7A256" w14:textId="182BEF26" w:rsidR="00671991" w:rsidRDefault="00000000">
            <w:r>
              <w:rPr>
                <w:sz w:val="24"/>
              </w:rPr>
              <w:t>Nom :</w:t>
            </w:r>
            <w:r w:rsidR="00731756">
              <w:rPr>
                <w:sz w:val="24"/>
              </w:rPr>
              <w:t xml:space="preserve"> Shair Zaie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AB7AAE" w14:textId="6B653B0F" w:rsidR="00671991" w:rsidRDefault="00000000">
            <w:r>
              <w:rPr>
                <w:sz w:val="24"/>
              </w:rPr>
              <w:t>Prénom :</w:t>
            </w:r>
            <w:r w:rsidR="00731756">
              <w:rPr>
                <w:sz w:val="24"/>
              </w:rPr>
              <w:t xml:space="preserve"> Safiullah</w:t>
            </w:r>
          </w:p>
        </w:tc>
      </w:tr>
      <w:tr w:rsidR="00671991" w14:paraId="027BAB0A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4E8E0" w14:textId="449F5E50" w:rsidR="00671991" w:rsidRDefault="00000000">
            <w:r>
              <w:rPr>
                <w:sz w:val="24"/>
              </w:rPr>
              <w:t>Groupe :</w:t>
            </w:r>
            <w:r w:rsidR="00731756">
              <w:rPr>
                <w:sz w:val="24"/>
              </w:rPr>
              <w:t xml:space="preserve"> 02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E6BA08" w14:textId="7BBC4BFA" w:rsidR="00671991" w:rsidRDefault="00000000">
            <w:r>
              <w:rPr>
                <w:sz w:val="24"/>
              </w:rPr>
              <w:t>Matricule :</w:t>
            </w:r>
            <w:r w:rsidR="00280F73">
              <w:rPr>
                <w:sz w:val="24"/>
              </w:rPr>
              <w:t>2221334</w:t>
            </w:r>
          </w:p>
        </w:tc>
      </w:tr>
    </w:tbl>
    <w:p w14:paraId="5D5D41D9" w14:textId="77777777" w:rsidR="00671991" w:rsidRDefault="00000000">
      <w:pPr>
        <w:spacing w:after="294" w:line="251" w:lineRule="auto"/>
        <w:jc w:val="both"/>
      </w:pPr>
      <w:r>
        <w:rPr>
          <w:sz w:val="24"/>
        </w:rPr>
        <w:t>Placer les deux fichiers DevoirD_H25.csv et charger.R dans le répertoire de travail de R. En utilisant votre matricule, exécuter ensuite (dans cet ordre) les deux commandes suivantes dans R pour générer votre ensemble de données personnalisées ’mondata’ :</w:t>
      </w:r>
    </w:p>
    <w:p w14:paraId="5DB409E9" w14:textId="77777777" w:rsidR="00671991" w:rsidRDefault="00000000">
      <w:pPr>
        <w:spacing w:after="447" w:line="231" w:lineRule="auto"/>
        <w:ind w:left="299" w:right="5230"/>
      </w:pPr>
      <w:r>
        <w:rPr>
          <w:sz w:val="24"/>
        </w:rPr>
        <w:t>source(’</w:t>
      </w:r>
      <w:r>
        <w:rPr>
          <w:b/>
          <w:sz w:val="24"/>
        </w:rPr>
        <w:t>charger.R</w:t>
      </w:r>
      <w:r>
        <w:rPr>
          <w:sz w:val="24"/>
        </w:rPr>
        <w:t>’) mondata &lt;- charger(</w:t>
      </w:r>
      <w:r>
        <w:rPr>
          <w:b/>
          <w:sz w:val="24"/>
        </w:rPr>
        <w:t>matricule</w:t>
      </w:r>
      <w:r>
        <w:rPr>
          <w:sz w:val="24"/>
        </w:rPr>
        <w:t>)</w:t>
      </w:r>
    </w:p>
    <w:p w14:paraId="5EED0596" w14:textId="77777777" w:rsidR="00671991" w:rsidRDefault="00000000">
      <w:pPr>
        <w:spacing w:after="575"/>
        <w:ind w:left="2422"/>
      </w:pPr>
      <w:r>
        <w:rPr>
          <w:noProof/>
        </w:rPr>
        <mc:AlternateContent>
          <mc:Choice Requires="wpg">
            <w:drawing>
              <wp:inline distT="0" distB="0" distL="0" distR="0" wp14:anchorId="6899F20C" wp14:editId="74E79F55">
                <wp:extent cx="3076194" cy="5055"/>
                <wp:effectExtent l="0" t="0" r="0" b="0"/>
                <wp:docPr id="2627" name="Group 2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194" cy="5055"/>
                          <a:chOff x="0" y="0"/>
                          <a:chExt cx="3076194" cy="5055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3076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194">
                                <a:moveTo>
                                  <a:pt x="0" y="0"/>
                                </a:moveTo>
                                <a:lnTo>
                                  <a:pt x="307619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7" style="width:242.22pt;height:0.398pt;mso-position-horizontal-relative:char;mso-position-vertical-relative:line" coordsize="30761,50">
                <v:shape id="Shape 318" style="position:absolute;width:30761;height:0;left:0;top:0;" coordsize="3076194,0" path="m0,0l307619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3356" w:type="dxa"/>
        <w:tblInd w:w="3166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5"/>
        <w:gridCol w:w="1821"/>
      </w:tblGrid>
      <w:tr w:rsidR="00671991" w14:paraId="55EB007A" w14:textId="77777777">
        <w:trPr>
          <w:trHeight w:val="287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FC3272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Question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2808EA" w14:textId="77777777" w:rsidR="00671991" w:rsidRDefault="00000000">
            <w:pPr>
              <w:ind w:right="68"/>
              <w:jc w:val="center"/>
            </w:pPr>
            <w:r>
              <w:rPr>
                <w:sz w:val="24"/>
              </w:rPr>
              <w:t>Note</w:t>
            </w:r>
          </w:p>
        </w:tc>
      </w:tr>
      <w:tr w:rsidR="00671991" w14:paraId="45E2AD53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7E31BF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a)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735AC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/7</w:t>
            </w:r>
          </w:p>
        </w:tc>
      </w:tr>
      <w:tr w:rsidR="00671991" w14:paraId="1E2C0D81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201894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b)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BADEB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/10</w:t>
            </w:r>
          </w:p>
        </w:tc>
      </w:tr>
      <w:tr w:rsidR="00671991" w14:paraId="3C7961F1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0ECE87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c)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15E185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/15</w:t>
            </w:r>
          </w:p>
        </w:tc>
      </w:tr>
      <w:tr w:rsidR="00671991" w14:paraId="0670D616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AF1DFD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d)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1E38AB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/6</w:t>
            </w:r>
          </w:p>
        </w:tc>
      </w:tr>
      <w:tr w:rsidR="00671991" w14:paraId="6590C08E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1B4ED" w14:textId="77777777" w:rsidR="00671991" w:rsidRDefault="00000000">
            <w:r>
              <w:rPr>
                <w:sz w:val="24"/>
              </w:rPr>
              <w:t>Présentation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6C502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/2</w:t>
            </w:r>
          </w:p>
        </w:tc>
      </w:tr>
      <w:tr w:rsidR="00671991" w14:paraId="05B2B1D8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37F7D3" w14:textId="77777777" w:rsidR="00671991" w:rsidRDefault="00000000">
            <w:pPr>
              <w:jc w:val="center"/>
            </w:pPr>
            <w:r>
              <w:rPr>
                <w:sz w:val="24"/>
              </w:rPr>
              <w:t>TOTAL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2B5D99" w14:textId="77777777" w:rsidR="00671991" w:rsidRDefault="00000000">
            <w:pPr>
              <w:ind w:left="750"/>
              <w:jc w:val="center"/>
            </w:pPr>
            <w:r>
              <w:rPr>
                <w:sz w:val="24"/>
              </w:rPr>
              <w:t>/40</w:t>
            </w:r>
          </w:p>
        </w:tc>
      </w:tr>
    </w:tbl>
    <w:p w14:paraId="335D573A" w14:textId="77777777" w:rsidR="00671991" w:rsidRDefault="00000000">
      <w:pPr>
        <w:spacing w:after="0"/>
        <w:jc w:val="center"/>
        <w:rPr>
          <w:sz w:val="24"/>
        </w:rPr>
      </w:pPr>
      <w:r>
        <w:rPr>
          <w:sz w:val="24"/>
        </w:rPr>
        <w:lastRenderedPageBreak/>
        <w:t>Mardi le 15 avril 2025</w:t>
      </w:r>
    </w:p>
    <w:p w14:paraId="681A63CA" w14:textId="77777777" w:rsidR="00731756" w:rsidRDefault="00731756">
      <w:pPr>
        <w:spacing w:after="0"/>
        <w:jc w:val="center"/>
        <w:rPr>
          <w:sz w:val="24"/>
        </w:rPr>
      </w:pPr>
    </w:p>
    <w:p w14:paraId="78FF6E25" w14:textId="77777777" w:rsidR="00731756" w:rsidRDefault="00731756">
      <w:pPr>
        <w:spacing w:after="0"/>
        <w:jc w:val="center"/>
        <w:rPr>
          <w:sz w:val="24"/>
        </w:rPr>
      </w:pPr>
    </w:p>
    <w:p w14:paraId="59B75822" w14:textId="77777777" w:rsidR="00731756" w:rsidRDefault="00731756">
      <w:pPr>
        <w:spacing w:after="0"/>
        <w:jc w:val="center"/>
        <w:rPr>
          <w:sz w:val="24"/>
        </w:rPr>
      </w:pPr>
    </w:p>
    <w:p w14:paraId="11DE0F8B" w14:textId="47168A95" w:rsidR="00731756" w:rsidRDefault="00731756" w:rsidP="00731756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731756">
        <w:rPr>
          <w:rFonts w:ascii="Times New Roman" w:hAnsi="Times New Roman" w:cs="Times New Roman"/>
          <w:b/>
          <w:bCs/>
          <w:sz w:val="24"/>
          <w:u w:val="single"/>
        </w:rPr>
        <w:t>Phase 1</w:t>
      </w:r>
      <w:r w:rsidRPr="00731756">
        <w:rPr>
          <w:b/>
          <w:bCs/>
          <w:sz w:val="24"/>
        </w:rPr>
        <w:t xml:space="preserve"> : </w:t>
      </w:r>
      <w:r w:rsidRPr="00731756">
        <w:rPr>
          <w:rFonts w:ascii="Times New Roman" w:hAnsi="Times New Roman" w:cs="Times New Roman"/>
          <w:b/>
          <w:bCs/>
          <w:sz w:val="24"/>
        </w:rPr>
        <w:t>Analyse statistique descriptive et inférence</w:t>
      </w:r>
    </w:p>
    <w:p w14:paraId="1FD64359" w14:textId="25521CA4" w:rsidR="008D43C2" w:rsidRDefault="008D43C2" w:rsidP="008D43C2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Interprétation des résultats obtenus pour :</w:t>
      </w:r>
    </w:p>
    <w:p w14:paraId="3CBBDD7F" w14:textId="77777777" w:rsidR="00841E6C" w:rsidRDefault="00841E6C" w:rsidP="00841E6C">
      <w:pPr>
        <w:pStyle w:val="Paragraphedeliste"/>
        <w:spacing w:after="0"/>
        <w:rPr>
          <w:rFonts w:ascii="Times New Roman" w:hAnsi="Times New Roman" w:cs="Times New Roman"/>
          <w:b/>
          <w:bCs/>
          <w:sz w:val="24"/>
        </w:rPr>
      </w:pPr>
    </w:p>
    <w:p w14:paraId="75D3AA9E" w14:textId="77777777" w:rsidR="00841E6C" w:rsidRDefault="00841E6C" w:rsidP="00841E6C">
      <w:pPr>
        <w:pStyle w:val="Paragraphedeliste"/>
        <w:spacing w:after="0"/>
        <w:rPr>
          <w:rFonts w:ascii="Times New Roman" w:hAnsi="Times New Roman" w:cs="Times New Roman"/>
          <w:b/>
          <w:bCs/>
          <w:sz w:val="24"/>
        </w:rPr>
      </w:pPr>
    </w:p>
    <w:p w14:paraId="054354CC" w14:textId="2674FEF2" w:rsidR="008D43C2" w:rsidRDefault="00483EAE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82D7925" wp14:editId="7845AAC7">
            <wp:simplePos x="0" y="0"/>
            <wp:positionH relativeFrom="column">
              <wp:posOffset>1041400</wp:posOffset>
            </wp:positionH>
            <wp:positionV relativeFrom="paragraph">
              <wp:posOffset>567055</wp:posOffset>
            </wp:positionV>
            <wp:extent cx="5176520" cy="3692525"/>
            <wp:effectExtent l="0" t="0" r="5080" b="3175"/>
            <wp:wrapTight wrapText="bothSides">
              <wp:wrapPolygon edited="0">
                <wp:start x="0" y="0"/>
                <wp:lineTo x="0" y="21507"/>
                <wp:lineTo x="21542" y="21507"/>
                <wp:lineTo x="21542" y="0"/>
                <wp:lineTo x="0" y="0"/>
              </wp:wrapPolygon>
            </wp:wrapTight>
            <wp:docPr id="554294387" name="Image 4" descr="Une image contenant texte, diagramme, capture d’écran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94387" name="Image 4" descr="Une image contenant texte, diagramme, capture d’écran, Tracé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D43C2">
        <w:rPr>
          <w:rFonts w:ascii="Times New Roman" w:hAnsi="Times New Roman" w:cs="Times New Roman"/>
          <w:b/>
          <w:bCs/>
          <w:sz w:val="24"/>
        </w:rPr>
        <w:t>Histogramme de Tukey :</w:t>
      </w:r>
      <w:r w:rsidR="00C20F47">
        <w:rPr>
          <w:rFonts w:ascii="Times New Roman" w:hAnsi="Times New Roman" w:cs="Times New Roman"/>
          <w:b/>
          <w:bCs/>
          <w:sz w:val="24"/>
        </w:rPr>
        <w:t xml:space="preserve"> </w:t>
      </w:r>
      <w:r w:rsidR="00C20F47" w:rsidRPr="00C20F47">
        <w:rPr>
          <w:rFonts w:ascii="Times New Roman" w:hAnsi="Times New Roman" w:cs="Times New Roman"/>
          <w:sz w:val="24"/>
        </w:rPr>
        <w:t>Nous remarquons une grande quantité de matériaux dont l’IR est comprise 8 et 12. Par ailleurs, peu de matériaux on un IR supérieur à 25.</w:t>
      </w:r>
    </w:p>
    <w:p w14:paraId="2BE70B83" w14:textId="1F9EB43B" w:rsidR="000F237B" w:rsidRPr="00E61033" w:rsidRDefault="000F237B" w:rsidP="000F237B">
      <w:pPr>
        <w:pStyle w:val="Paragraphedeliste"/>
        <w:spacing w:after="0"/>
        <w:ind w:left="1776"/>
        <w:rPr>
          <w:rFonts w:ascii="Times New Roman" w:hAnsi="Times New Roman" w:cs="Times New Roman"/>
          <w:sz w:val="24"/>
        </w:rPr>
      </w:pPr>
    </w:p>
    <w:p w14:paraId="786F6D82" w14:textId="77777777" w:rsidR="00841E6C" w:rsidRDefault="00841E6C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2FDB4730" w14:textId="2731A0C9" w:rsidR="00841E6C" w:rsidRPr="00E61033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Diagramme de Tukey :</w:t>
      </w:r>
      <w:r w:rsidR="00B170BA">
        <w:rPr>
          <w:rFonts w:ascii="Times New Roman" w:hAnsi="Times New Roman" w:cs="Times New Roman"/>
          <w:b/>
          <w:bCs/>
          <w:sz w:val="24"/>
        </w:rPr>
        <w:t xml:space="preserve"> </w:t>
      </w:r>
      <w:r w:rsidR="00B170BA">
        <w:rPr>
          <w:rFonts w:ascii="Times New Roman" w:hAnsi="Times New Roman" w:cs="Times New Roman"/>
          <w:sz w:val="24"/>
        </w:rPr>
        <w:t>O</w:t>
      </w:r>
      <w:r w:rsidR="00C20F47" w:rsidRPr="00F71997">
        <w:rPr>
          <w:rFonts w:ascii="Times New Roman" w:hAnsi="Times New Roman" w:cs="Times New Roman"/>
          <w:sz w:val="24"/>
        </w:rPr>
        <w:t xml:space="preserve">n </w:t>
      </w:r>
      <w:r w:rsidR="00F71997" w:rsidRPr="00F71997">
        <w:rPr>
          <w:rFonts w:ascii="Times New Roman" w:hAnsi="Times New Roman" w:cs="Times New Roman"/>
          <w:sz w:val="24"/>
        </w:rPr>
        <w:t>conclut</w:t>
      </w:r>
      <w:r w:rsidR="00C20F47" w:rsidRPr="00F71997">
        <w:rPr>
          <w:rFonts w:ascii="Times New Roman" w:hAnsi="Times New Roman" w:cs="Times New Roman"/>
          <w:sz w:val="24"/>
        </w:rPr>
        <w:t xml:space="preserve"> que</w:t>
      </w:r>
      <w:r w:rsidR="00F71997" w:rsidRPr="00F71997">
        <w:rPr>
          <w:rFonts w:ascii="Times New Roman" w:hAnsi="Times New Roman" w:cs="Times New Roman"/>
          <w:sz w:val="24"/>
        </w:rPr>
        <w:t xml:space="preserve"> l’IR est majoritairement concentré entre 8 et 12</w:t>
      </w:r>
      <w:r w:rsidR="00B170BA">
        <w:rPr>
          <w:rFonts w:ascii="Times New Roman" w:hAnsi="Times New Roman" w:cs="Times New Roman"/>
          <w:b/>
          <w:bCs/>
          <w:sz w:val="24"/>
        </w:rPr>
        <w:t>.</w:t>
      </w:r>
    </w:p>
    <w:p w14:paraId="5A4996F5" w14:textId="36BDB9FA" w:rsidR="00841E6C" w:rsidRDefault="008C6371" w:rsidP="008C6371">
      <w:pPr>
        <w:spacing w:after="0"/>
        <w:ind w:left="1776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279487E9" wp14:editId="252DC08A">
            <wp:simplePos x="0" y="0"/>
            <wp:positionH relativeFrom="column">
              <wp:posOffset>1041400</wp:posOffset>
            </wp:positionH>
            <wp:positionV relativeFrom="paragraph">
              <wp:posOffset>0</wp:posOffset>
            </wp:positionV>
            <wp:extent cx="5345430" cy="5288915"/>
            <wp:effectExtent l="0" t="0" r="7620" b="6985"/>
            <wp:wrapTight wrapText="bothSides">
              <wp:wrapPolygon edited="0">
                <wp:start x="0" y="0"/>
                <wp:lineTo x="0" y="21551"/>
                <wp:lineTo x="21554" y="21551"/>
                <wp:lineTo x="21554" y="0"/>
                <wp:lineTo x="0" y="0"/>
              </wp:wrapPolygon>
            </wp:wrapTight>
            <wp:docPr id="2021128314" name="Image 5" descr="Une image contenant texte, capture d’écran, diagramme,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28314" name="Image 5" descr="Une image contenant texte, capture d’écran, diagramme, lig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20556" w14:textId="77777777" w:rsidR="008C6371" w:rsidRDefault="008C6371" w:rsidP="008C6371">
      <w:pPr>
        <w:spacing w:after="0"/>
        <w:ind w:left="1776"/>
        <w:rPr>
          <w:rFonts w:ascii="Times New Roman" w:hAnsi="Times New Roman" w:cs="Times New Roman"/>
          <w:b/>
          <w:bCs/>
          <w:sz w:val="24"/>
        </w:rPr>
      </w:pPr>
    </w:p>
    <w:p w14:paraId="1E380E8F" w14:textId="4999034B" w:rsidR="008D43C2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Droite de Henry :</w:t>
      </w:r>
    </w:p>
    <w:p w14:paraId="39116AB4" w14:textId="70B6445D" w:rsidR="001642DE" w:rsidRPr="001642DE" w:rsidRDefault="001642DE" w:rsidP="001642DE">
      <w:pPr>
        <w:pStyle w:val="Paragraphedeliste"/>
        <w:spacing w:after="0"/>
        <w:ind w:left="2124"/>
        <w:rPr>
          <w:rFonts w:ascii="Times New Roman" w:hAnsi="Times New Roman" w:cs="Times New Roman"/>
          <w:sz w:val="24"/>
        </w:rPr>
      </w:pPr>
      <w:r w:rsidRPr="001642DE">
        <w:rPr>
          <w:rFonts w:ascii="Times New Roman" w:hAnsi="Times New Roman" w:cs="Times New Roman"/>
          <w:sz w:val="24"/>
        </w:rPr>
        <w:t>Les points s'écartent significativement de la droite de référence aux extrémités (pour les valeurs extrêmes de l'IR).</w:t>
      </w:r>
    </w:p>
    <w:p w14:paraId="0B3C22FC" w14:textId="35F21171" w:rsidR="00841E6C" w:rsidRPr="00E61033" w:rsidRDefault="001642DE" w:rsidP="00E61033">
      <w:pPr>
        <w:pStyle w:val="Paragraphedeliste"/>
        <w:spacing w:after="0"/>
        <w:ind w:left="2124"/>
        <w:rPr>
          <w:rFonts w:ascii="Times New Roman" w:hAnsi="Times New Roman" w:cs="Times New Roman"/>
          <w:sz w:val="24"/>
        </w:rPr>
      </w:pPr>
      <w:r w:rsidRPr="001642DE">
        <w:rPr>
          <w:rFonts w:ascii="Times New Roman" w:hAnsi="Times New Roman" w:cs="Times New Roman"/>
          <w:sz w:val="24"/>
        </w:rPr>
        <w:t>Cela confirme une distribution asymétrique, avec une queue de distribution plus épaisse que celle d'une loi normale (présence d'outliers ou de valeurs extrêmes).</w:t>
      </w:r>
    </w:p>
    <w:p w14:paraId="0ED68AEF" w14:textId="1DF43B80" w:rsidR="00841E6C" w:rsidRDefault="0021457F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7935BFDA" wp14:editId="3880FF3F">
            <wp:extent cx="5829300" cy="5829300"/>
            <wp:effectExtent l="0" t="0" r="0" b="0"/>
            <wp:docPr id="1218333869" name="Image 6" descr="Une image contenant texte, diagramm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33869" name="Image 6" descr="Une image contenant texte, diagramme, ligne, capture d’écran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137D" w14:textId="77777777" w:rsidR="001004F3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Test de normalité :</w:t>
      </w:r>
    </w:p>
    <w:p w14:paraId="7E8B3285" w14:textId="3B6FFED0" w:rsidR="001004F3" w:rsidRPr="001642DE" w:rsidRDefault="00D15F21" w:rsidP="001004F3">
      <w:pPr>
        <w:pStyle w:val="Paragraphedeliste"/>
        <w:spacing w:after="0"/>
        <w:ind w:left="1776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1004F3">
        <w:rPr>
          <w:rFonts w:ascii="Times New Roman" w:hAnsi="Times New Roman" w:cs="Times New Roman"/>
          <w:b/>
          <w:bCs/>
          <w:sz w:val="24"/>
        </w:rPr>
        <w:tab/>
      </w:r>
      <w:r w:rsidR="001642DE" w:rsidRPr="001642DE">
        <w:rPr>
          <w:rFonts w:ascii="Times New Roman" w:hAnsi="Times New Roman" w:cs="Times New Roman"/>
          <w:sz w:val="24"/>
        </w:rPr>
        <w:t>D’après le test de normalité</w:t>
      </w:r>
      <w:r w:rsidR="001642DE">
        <w:rPr>
          <w:rFonts w:ascii="Times New Roman" w:hAnsi="Times New Roman" w:cs="Times New Roman"/>
          <w:b/>
          <w:bCs/>
          <w:sz w:val="24"/>
        </w:rPr>
        <w:t xml:space="preserve"> : </w:t>
      </w:r>
      <w:r w:rsidRPr="001642DE">
        <w:rPr>
          <w:rFonts w:ascii="Times New Roman" w:hAnsi="Times New Roman" w:cs="Times New Roman"/>
          <w:b/>
          <w:bCs/>
          <w:sz w:val="24"/>
        </w:rPr>
        <w:t>w = 0,96099 et p-value= 1.587</w:t>
      </w:r>
      <w:r w:rsidRPr="001642DE">
        <w:rPr>
          <w:rFonts w:ascii="Times New Roman" w:hAnsi="Times New Roman" w:cs="Times New Roman"/>
          <w:b/>
          <w:bCs/>
          <w:sz w:val="24"/>
          <w:vertAlign w:val="superscript"/>
        </w:rPr>
        <w:t>e</w:t>
      </w:r>
      <w:r w:rsidRPr="001642DE">
        <w:rPr>
          <w:rFonts w:ascii="Times New Roman" w:hAnsi="Times New Roman" w:cs="Times New Roman"/>
          <w:b/>
          <w:bCs/>
          <w:sz w:val="24"/>
        </w:rPr>
        <w:t>-5.</w:t>
      </w:r>
      <w:r w:rsidR="001004F3" w:rsidRPr="001642D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3B7135A" w14:textId="524E100A" w:rsidR="008D43C2" w:rsidRDefault="001004F3" w:rsidP="001004F3">
      <w:pPr>
        <w:pStyle w:val="Paragraphedeliste"/>
        <w:spacing w:after="0"/>
        <w:ind w:left="1776" w:firstLine="348"/>
        <w:rPr>
          <w:rFonts w:ascii="Times New Roman" w:hAnsi="Times New Roman" w:cs="Times New Roman"/>
          <w:sz w:val="24"/>
        </w:rPr>
      </w:pPr>
      <w:r w:rsidRPr="001004F3">
        <w:rPr>
          <w:rFonts w:ascii="Times New Roman" w:hAnsi="Times New Roman" w:cs="Times New Roman"/>
          <w:b/>
          <w:bCs/>
          <w:sz w:val="24"/>
        </w:rPr>
        <w:t>p-value &lt; 0.05,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1004F3">
        <w:rPr>
          <w:rFonts w:ascii="Times New Roman" w:hAnsi="Times New Roman" w:cs="Times New Roman"/>
          <w:sz w:val="24"/>
        </w:rPr>
        <w:t>p</w:t>
      </w:r>
      <w:r w:rsidR="00D15F21" w:rsidRPr="001004F3">
        <w:rPr>
          <w:rFonts w:ascii="Times New Roman" w:hAnsi="Times New Roman" w:cs="Times New Roman"/>
          <w:sz w:val="24"/>
        </w:rPr>
        <w:t>ar conséquent, le test de Shapiro-Wilk confirme que l'IR n'est pas normalement distribué</w:t>
      </w:r>
      <w:r>
        <w:rPr>
          <w:rFonts w:ascii="Times New Roman" w:hAnsi="Times New Roman" w:cs="Times New Roman"/>
          <w:sz w:val="24"/>
        </w:rPr>
        <w:t>.</w:t>
      </w:r>
    </w:p>
    <w:p w14:paraId="54C3596E" w14:textId="6570E636" w:rsidR="00B44C87" w:rsidRPr="001004F3" w:rsidRDefault="00B44C87" w:rsidP="001004F3">
      <w:pPr>
        <w:pStyle w:val="Paragraphedeliste"/>
        <w:spacing w:after="0"/>
        <w:ind w:left="1776" w:firstLine="348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73C9BC8" wp14:editId="50A5B544">
            <wp:extent cx="4550410" cy="1238120"/>
            <wp:effectExtent l="0" t="0" r="2540" b="635"/>
            <wp:docPr id="75872420" name="Image 8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2420" name="Image 8" descr="Une image contenant texte, capture d’écran, Poli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646" cy="125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A001" w14:textId="77777777" w:rsidR="008D43C2" w:rsidRDefault="008D43C2" w:rsidP="00E61033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7D0D70F" w14:textId="64F73EBD" w:rsidR="008D43C2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Tableau de statistiques descriptives :</w:t>
      </w:r>
    </w:p>
    <w:tbl>
      <w:tblPr>
        <w:tblStyle w:val="Grilledutableau"/>
        <w:tblW w:w="0" w:type="auto"/>
        <w:tblInd w:w="2496" w:type="dxa"/>
        <w:tblLook w:val="04A0" w:firstRow="1" w:lastRow="0" w:firstColumn="1" w:lastColumn="0" w:noHBand="0" w:noVBand="1"/>
      </w:tblPr>
      <w:tblGrid>
        <w:gridCol w:w="3733"/>
        <w:gridCol w:w="3450"/>
      </w:tblGrid>
      <w:tr w:rsidR="00710AF4" w14:paraId="5B0A6DBC" w14:textId="77777777" w:rsidTr="00710AF4">
        <w:tc>
          <w:tcPr>
            <w:tcW w:w="3733" w:type="dxa"/>
          </w:tcPr>
          <w:p w14:paraId="1D602806" w14:textId="028EC74C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Moyenne</w:t>
            </w:r>
          </w:p>
        </w:tc>
        <w:tc>
          <w:tcPr>
            <w:tcW w:w="3450" w:type="dxa"/>
          </w:tcPr>
          <w:p w14:paraId="0CEC29C0" w14:textId="4071A2BE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11.06333</w:t>
            </w:r>
          </w:p>
        </w:tc>
      </w:tr>
      <w:tr w:rsidR="00710AF4" w14:paraId="43813CB5" w14:textId="77777777" w:rsidTr="00710AF4">
        <w:tc>
          <w:tcPr>
            <w:tcW w:w="3733" w:type="dxa"/>
          </w:tcPr>
          <w:p w14:paraId="3A20ADF9" w14:textId="437B8800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 w:rsidRPr="00710AF4">
              <w:rPr>
                <w:rFonts w:ascii="Times New Roman" w:hAnsi="Times New Roman" w:cs="Times New Roman"/>
                <w:b/>
                <w:bCs/>
                <w:sz w:val="24"/>
                <w:vertAlign w:val="superscript"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Quartile</w:t>
            </w:r>
          </w:p>
        </w:tc>
        <w:tc>
          <w:tcPr>
            <w:tcW w:w="3450" w:type="dxa"/>
          </w:tcPr>
          <w:p w14:paraId="12BEF9C9" w14:textId="31E4F3F1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8.40</w:t>
            </w:r>
          </w:p>
        </w:tc>
      </w:tr>
      <w:tr w:rsidR="00710AF4" w14:paraId="2E4EBBE2" w14:textId="77777777" w:rsidTr="00710AF4">
        <w:tc>
          <w:tcPr>
            <w:tcW w:w="3733" w:type="dxa"/>
          </w:tcPr>
          <w:p w14:paraId="5002B76E" w14:textId="7C354627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Médiane</w:t>
            </w:r>
          </w:p>
        </w:tc>
        <w:tc>
          <w:tcPr>
            <w:tcW w:w="3450" w:type="dxa"/>
          </w:tcPr>
          <w:p w14:paraId="1343E256" w14:textId="39700AF9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10.60</w:t>
            </w:r>
          </w:p>
        </w:tc>
      </w:tr>
      <w:tr w:rsidR="00710AF4" w14:paraId="6AD91D67" w14:textId="77777777" w:rsidTr="00710AF4">
        <w:tc>
          <w:tcPr>
            <w:tcW w:w="3733" w:type="dxa"/>
          </w:tcPr>
          <w:p w14:paraId="1D8AA140" w14:textId="77DF1026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  <w:r w:rsidRPr="00710AF4">
              <w:rPr>
                <w:rFonts w:ascii="Times New Roman" w:hAnsi="Times New Roman" w:cs="Times New Roman"/>
                <w:b/>
                <w:bCs/>
                <w:sz w:val="24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Quartile</w:t>
            </w:r>
          </w:p>
        </w:tc>
        <w:tc>
          <w:tcPr>
            <w:tcW w:w="3450" w:type="dxa"/>
          </w:tcPr>
          <w:p w14:paraId="6A58C70D" w14:textId="665634A0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13.47</w:t>
            </w:r>
          </w:p>
        </w:tc>
      </w:tr>
      <w:tr w:rsidR="00710AF4" w14:paraId="6CAB6AE8" w14:textId="77777777" w:rsidTr="00710AF4">
        <w:tc>
          <w:tcPr>
            <w:tcW w:w="3733" w:type="dxa"/>
          </w:tcPr>
          <w:p w14:paraId="5AEDCFE6" w14:textId="123E4FA0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Écart-type</w:t>
            </w:r>
          </w:p>
        </w:tc>
        <w:tc>
          <w:tcPr>
            <w:tcW w:w="3450" w:type="dxa"/>
          </w:tcPr>
          <w:p w14:paraId="704D9DCB" w14:textId="620925BC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4.356301</w:t>
            </w:r>
          </w:p>
        </w:tc>
      </w:tr>
      <w:tr w:rsidR="00710AF4" w14:paraId="728111A1" w14:textId="77777777" w:rsidTr="00710AF4">
        <w:tc>
          <w:tcPr>
            <w:tcW w:w="3733" w:type="dxa"/>
          </w:tcPr>
          <w:p w14:paraId="1D5AF11C" w14:textId="7CD32A75" w:rsidR="00710AF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IDC pour la moyenne</w:t>
            </w:r>
          </w:p>
        </w:tc>
        <w:tc>
          <w:tcPr>
            <w:tcW w:w="3450" w:type="dxa"/>
          </w:tcPr>
          <w:p w14:paraId="44E078A4" w14:textId="0532FE22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[</w:t>
            </w:r>
            <w:r w:rsidR="005011AC" w:rsidRPr="00E71054">
              <w:rPr>
                <w:rFonts w:ascii="Times New Roman" w:hAnsi="Times New Roman" w:cs="Times New Roman"/>
                <w:sz w:val="24"/>
              </w:rPr>
              <w:t>10.4707,</w:t>
            </w:r>
            <w:r w:rsidRPr="00E71054">
              <w:rPr>
                <w:rFonts w:ascii="Times New Roman" w:hAnsi="Times New Roman" w:cs="Times New Roman"/>
                <w:sz w:val="24"/>
              </w:rPr>
              <w:t xml:space="preserve"> 11.6559]</w:t>
            </w:r>
          </w:p>
        </w:tc>
      </w:tr>
    </w:tbl>
    <w:p w14:paraId="338619A1" w14:textId="64A1A075" w:rsidR="00E47C0C" w:rsidRPr="00710AF4" w:rsidRDefault="00E47C0C" w:rsidP="00710AF4">
      <w:pPr>
        <w:pStyle w:val="Paragraphedeliste"/>
        <w:spacing w:after="0"/>
        <w:ind w:left="2496"/>
        <w:rPr>
          <w:rFonts w:ascii="Times New Roman" w:hAnsi="Times New Roman" w:cs="Times New Roman"/>
          <w:b/>
          <w:bCs/>
          <w:sz w:val="24"/>
        </w:rPr>
      </w:pPr>
    </w:p>
    <w:p w14:paraId="2952B9BD" w14:textId="188B0509" w:rsidR="008D43C2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 xml:space="preserve">On </w:t>
      </w:r>
      <w:r w:rsidR="00E61033">
        <w:rPr>
          <w:rFonts w:ascii="Times New Roman" w:hAnsi="Times New Roman" w:cs="Times New Roman"/>
          <w:sz w:val="24"/>
        </w:rPr>
        <w:t>remarque</w:t>
      </w:r>
      <w:r w:rsidRPr="00841E6C">
        <w:rPr>
          <w:rFonts w:ascii="Times New Roman" w:hAnsi="Times New Roman" w:cs="Times New Roman"/>
          <w:sz w:val="24"/>
        </w:rPr>
        <w:t xml:space="preserve"> que :</w:t>
      </w:r>
    </w:p>
    <w:p w14:paraId="78096EA7" w14:textId="2082A279" w:rsidR="00D45CC5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  <w:t> La rugosité moyenne des trous percés est de 11.06;</w:t>
      </w:r>
    </w:p>
    <w:p w14:paraId="60B7F45F" w14:textId="6B9295E2" w:rsidR="00D45CC5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  <w:t xml:space="preserve"> 50 % des trous ont un IR ≤ 10.60 ;</w:t>
      </w:r>
    </w:p>
    <w:p w14:paraId="1630C87A" w14:textId="3E71401D" w:rsidR="00D45CC5" w:rsidRDefault="0043408F" w:rsidP="00841E6C">
      <w:pPr>
        <w:spacing w:after="0"/>
        <w:ind w:left="21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5B3D7E89" wp14:editId="01BBBA4C">
            <wp:simplePos x="0" y="0"/>
            <wp:positionH relativeFrom="column">
              <wp:posOffset>1027430</wp:posOffset>
            </wp:positionH>
            <wp:positionV relativeFrom="paragraph">
              <wp:posOffset>379730</wp:posOffset>
            </wp:positionV>
            <wp:extent cx="5408295" cy="2240915"/>
            <wp:effectExtent l="0" t="0" r="1905" b="6985"/>
            <wp:wrapTight wrapText="bothSides">
              <wp:wrapPolygon edited="0">
                <wp:start x="0" y="0"/>
                <wp:lineTo x="0" y="21484"/>
                <wp:lineTo x="21532" y="21484"/>
                <wp:lineTo x="21532" y="0"/>
                <wp:lineTo x="0" y="0"/>
              </wp:wrapPolygon>
            </wp:wrapTight>
            <wp:docPr id="474647100" name="Image 9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47100" name="Image 9" descr="Une image contenant texte, capture d’écran, Poli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45CC5" w:rsidRPr="00841E6C">
        <w:rPr>
          <w:rFonts w:ascii="Times New Roman" w:hAnsi="Times New Roman" w:cs="Times New Roman"/>
          <w:sz w:val="24"/>
        </w:rPr>
        <w:tab/>
      </w:r>
      <w:r w:rsidR="00841E6C" w:rsidRPr="00841E6C">
        <w:rPr>
          <w:rFonts w:ascii="Times New Roman" w:hAnsi="Times New Roman" w:cs="Times New Roman"/>
          <w:sz w:val="24"/>
        </w:rPr>
        <w:t>L’écart-type étant de 4.36 alors il y a une dispersion modérée autour de la moyenne</w:t>
      </w:r>
    </w:p>
    <w:p w14:paraId="5B71B7DB" w14:textId="005B023B" w:rsidR="0043408F" w:rsidRPr="00841E6C" w:rsidRDefault="0043408F" w:rsidP="00841E6C">
      <w:pPr>
        <w:spacing w:after="0"/>
        <w:ind w:left="2124"/>
        <w:rPr>
          <w:rFonts w:ascii="Times New Roman" w:hAnsi="Times New Roman" w:cs="Times New Roman"/>
          <w:sz w:val="24"/>
        </w:rPr>
      </w:pPr>
    </w:p>
    <w:p w14:paraId="638F4690" w14:textId="6EA8DD94" w:rsidR="00D45CC5" w:rsidRDefault="00D45CC5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</w:p>
    <w:p w14:paraId="0F84A5DB" w14:textId="16DBCD4B" w:rsidR="00D45CC5" w:rsidRDefault="00D45CC5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 xml:space="preserve"> </w:t>
      </w:r>
    </w:p>
    <w:p w14:paraId="792C76B3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63A96D62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278D981" w14:textId="39242EAE" w:rsidR="008D43C2" w:rsidRDefault="008D43C2" w:rsidP="008D43C2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Conclusion à la suite de l’analyse des :</w:t>
      </w:r>
    </w:p>
    <w:p w14:paraId="757B5218" w14:textId="26A5B041" w:rsidR="008D43C2" w:rsidRDefault="008D43C2" w:rsidP="008D43C2">
      <w:pPr>
        <w:spacing w:after="0"/>
        <w:ind w:left="1416"/>
        <w:rPr>
          <w:rFonts w:ascii="Times New Roman" w:hAnsi="Times New Roman" w:cs="Times New Roman"/>
          <w:b/>
          <w:bCs/>
          <w:sz w:val="24"/>
        </w:rPr>
      </w:pPr>
    </w:p>
    <w:p w14:paraId="7F353983" w14:textId="05F0528E" w:rsidR="008D43C2" w:rsidRDefault="00E61033" w:rsidP="00E61033">
      <w:pPr>
        <w:spacing w:after="0"/>
        <w:ind w:left="720"/>
        <w:rPr>
          <w:rFonts w:ascii="Times New Roman" w:hAnsi="Times New Roman" w:cs="Times New Roman"/>
          <w:sz w:val="24"/>
        </w:rPr>
      </w:pPr>
      <w:r w:rsidRPr="00E61033">
        <w:rPr>
          <w:rFonts w:ascii="Times New Roman" w:hAnsi="Times New Roman" w:cs="Times New Roman"/>
          <w:sz w:val="24"/>
        </w:rPr>
        <w:t xml:space="preserve">Le </w:t>
      </w:r>
      <w:r>
        <w:rPr>
          <w:rFonts w:ascii="Times New Roman" w:hAnsi="Times New Roman" w:cs="Times New Roman"/>
          <w:sz w:val="24"/>
        </w:rPr>
        <w:t>tableau des statistiques montre que :</w:t>
      </w:r>
    </w:p>
    <w:p w14:paraId="431248F2" w14:textId="0D928A33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0 a une rugosité légèrement plus élevée (11,39) que le matériau 1 (10,75), mais la différence est faible</w:t>
      </w:r>
    </w:p>
    <w:p w14:paraId="6C735CCA" w14:textId="0EE0F24F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deux groupes ont des écarts-types similaires (</w:t>
      </w:r>
      <w:r w:rsidRPr="00E61033">
        <w:rPr>
          <w:rFonts w:ascii="Times New Roman" w:hAnsi="Times New Roman" w:cs="Times New Roman"/>
          <w:sz w:val="24"/>
        </w:rPr>
        <w:t>~4.5</w:t>
      </w:r>
      <w:r>
        <w:rPr>
          <w:rFonts w:ascii="Times New Roman" w:hAnsi="Times New Roman" w:cs="Times New Roman"/>
          <w:sz w:val="24"/>
        </w:rPr>
        <w:t>), indiquant une variabilité comparable.</w:t>
      </w:r>
    </w:p>
    <w:p w14:paraId="13E68DF7" w14:textId="6F33831C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Les intervalles de confiance (IC) se </w:t>
      </w:r>
      <w:r w:rsidR="00BD5E41">
        <w:rPr>
          <w:rFonts w:ascii="Times New Roman" w:hAnsi="Times New Roman" w:cs="Times New Roman"/>
          <w:sz w:val="24"/>
        </w:rPr>
        <w:t>chevauchent</w:t>
      </w:r>
      <w:r>
        <w:rPr>
          <w:rFonts w:ascii="Times New Roman" w:hAnsi="Times New Roman" w:cs="Times New Roman"/>
          <w:sz w:val="24"/>
        </w:rPr>
        <w:t xml:space="preserve"> largement :</w:t>
      </w:r>
    </w:p>
    <w:p w14:paraId="2F2C8683" w14:textId="0914E602" w:rsidR="00E61033" w:rsidRDefault="00E61033" w:rsidP="00E61033">
      <w:pPr>
        <w:pStyle w:val="Paragraphedeliste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Matériau 0 : [10.51, 12.27]</w:t>
      </w:r>
    </w:p>
    <w:p w14:paraId="04EA7F3E" w14:textId="5CB0B4AE" w:rsidR="00E61033" w:rsidRDefault="00E61033" w:rsidP="00E61033">
      <w:pPr>
        <w:pStyle w:val="Paragraphedeliste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Matériau 1 : [9.94, 11.56]</w:t>
      </w:r>
    </w:p>
    <w:p w14:paraId="477DCBD5" w14:textId="15A4433A" w:rsidR="00E61033" w:rsidRDefault="009822FD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maximas</w:t>
      </w:r>
      <w:r w:rsidR="00E61033">
        <w:rPr>
          <w:rFonts w:ascii="Times New Roman" w:hAnsi="Times New Roman" w:cs="Times New Roman"/>
          <w:sz w:val="24"/>
        </w:rPr>
        <w:t xml:space="preserve"> sont proches (26.1 vs 25.6), suggérant des défauts de perçage dans les deux matériaux</w:t>
      </w:r>
      <w:r>
        <w:rPr>
          <w:rFonts w:ascii="Times New Roman" w:hAnsi="Times New Roman" w:cs="Times New Roman"/>
          <w:sz w:val="24"/>
        </w:rPr>
        <w:t>.</w:t>
      </w:r>
    </w:p>
    <w:p w14:paraId="2F9899A4" w14:textId="1F7BF0E1" w:rsidR="009822FD" w:rsidRDefault="00E35D1C" w:rsidP="009822FD">
      <w:pPr>
        <w:spacing w:after="0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Par ailleurs, c</w:t>
      </w:r>
      <w:r w:rsidR="009822FD">
        <w:rPr>
          <w:rFonts w:ascii="Times New Roman" w:hAnsi="Times New Roman" w:cs="Times New Roman"/>
          <w:sz w:val="24"/>
        </w:rPr>
        <w:t>oncernant les tests d’hypothèses nous avons :</w:t>
      </w:r>
    </w:p>
    <w:p w14:paraId="51B2D7E9" w14:textId="099B4A67" w:rsidR="009822FD" w:rsidRDefault="009822FD" w:rsidP="009822FD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P-value = 0.2905 &gt; 0.05 par conséquent, il n’y a pas de différence significative entre les moyennes de l’indice de rugosité entre les matériaux de type 0 et 1</w:t>
      </w:r>
    </w:p>
    <w:p w14:paraId="0A725ACE" w14:textId="2E6D63A9" w:rsidR="009822FD" w:rsidRDefault="009822FD" w:rsidP="009822FD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L’intervalle de confiance de la différence est : [-0.55, 1.82] inclut 0 donc il y a absence d’effet statistique</w:t>
      </w:r>
    </w:p>
    <w:p w14:paraId="40EE83E5" w14:textId="26786431" w:rsidR="00E35D1C" w:rsidRDefault="00E35D1C" w:rsidP="00E35D1C">
      <w:pPr>
        <w:spacing w:after="0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outre, l’analyse des tests de normalité (Shapiro-Wilk) montre que pour:</w:t>
      </w:r>
    </w:p>
    <w:p w14:paraId="14A4DA09" w14:textId="72F2A2A3" w:rsidR="00E35D1C" w:rsidRDefault="00E35D1C" w:rsidP="00E35D1C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0 : p-value = 0.021 &lt; 0.05 d’où on rejette la normalité</w:t>
      </w:r>
    </w:p>
    <w:p w14:paraId="7F7772D6" w14:textId="74594992" w:rsidR="00E35D1C" w:rsidRDefault="00E35D1C" w:rsidP="00E35D1C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1 : p-value = 0.0001 &lt; 0.05 d’où on rejette aussi la normalité</w:t>
      </w:r>
    </w:p>
    <w:p w14:paraId="60AE4444" w14:textId="04B06A69" w:rsidR="00E35D1C" w:rsidRDefault="00E35D1C" w:rsidP="00E35D1C">
      <w:pPr>
        <w:spacing w:after="0"/>
        <w:ind w:firstLine="708"/>
        <w:rPr>
          <w:rFonts w:ascii="Times New Roman" w:hAnsi="Times New Roman" w:cs="Times New Roman"/>
          <w:sz w:val="24"/>
          <w:u w:val="single"/>
        </w:rPr>
      </w:pPr>
      <w:r w:rsidRPr="00E35D1C">
        <w:rPr>
          <w:rFonts w:ascii="Times New Roman" w:hAnsi="Times New Roman" w:cs="Times New Roman"/>
          <w:sz w:val="24"/>
          <w:u w:val="single"/>
        </w:rPr>
        <w:t xml:space="preserve">Conclusion : </w:t>
      </w:r>
    </w:p>
    <w:p w14:paraId="1CBABE25" w14:textId="6B2C5858" w:rsidR="00E35D1C" w:rsidRDefault="00E35D1C" w:rsidP="00E35D1C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E35D1C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Il faudra analyser les paramètres de perçage (vitesse, température) </w:t>
      </w:r>
      <w:r w:rsidR="0022255F">
        <w:rPr>
          <w:rFonts w:ascii="Times New Roman" w:hAnsi="Times New Roman" w:cs="Times New Roman"/>
          <w:sz w:val="24"/>
        </w:rPr>
        <w:t>afin de déterminer le meilleur modèle.</w:t>
      </w:r>
    </w:p>
    <w:p w14:paraId="2F8DF448" w14:textId="6462AF61" w:rsidR="00136868" w:rsidRPr="00E35D1C" w:rsidRDefault="00136868" w:rsidP="00E35D1C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F7A853" wp14:editId="01D474E8">
            <wp:extent cx="4686541" cy="2978303"/>
            <wp:effectExtent l="0" t="0" r="0" b="0"/>
            <wp:docPr id="1526329570" name="Image 10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29570" name="Image 10" descr="Une image contenant texte, capture d’écran, Police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548861" wp14:editId="33407192">
            <wp:extent cx="3016405" cy="1987652"/>
            <wp:effectExtent l="0" t="0" r="0" b="0"/>
            <wp:docPr id="1608480176" name="Image 1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80176" name="Image 1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9EAF7FD" wp14:editId="6A2FD5E5">
            <wp:extent cx="6152515" cy="3023235"/>
            <wp:effectExtent l="0" t="0" r="635" b="5715"/>
            <wp:docPr id="803293323" name="Image 12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93323" name="Image 12" descr="Une image contenant texte, capture d’écran, diagramme, ligne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EF12B3" wp14:editId="11EADDCF">
            <wp:extent cx="6152515" cy="3166745"/>
            <wp:effectExtent l="0" t="0" r="635" b="0"/>
            <wp:docPr id="1032303011" name="Image 13" descr="Une image contenant diagramme, capture d’écran, texte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03011" name="Image 13" descr="Une image contenant diagramme, capture d’écran, texte, Tracé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7D0A" w14:textId="422D4D29" w:rsidR="00E35D1C" w:rsidRPr="00F7271A" w:rsidRDefault="00E35D1C" w:rsidP="00E35D1C">
      <w:pPr>
        <w:spacing w:after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51162B2D" w14:textId="6D47EAC4" w:rsidR="00F7271A" w:rsidRDefault="00F7271A" w:rsidP="00E35D1C">
      <w:pPr>
        <w:spacing w:after="0"/>
        <w:rPr>
          <w:rFonts w:ascii="Times New Roman" w:hAnsi="Times New Roman" w:cs="Times New Roman"/>
          <w:b/>
          <w:bCs/>
          <w:sz w:val="24"/>
          <w:u w:val="single"/>
        </w:rPr>
      </w:pPr>
      <w:r w:rsidRPr="00F7271A">
        <w:rPr>
          <w:rFonts w:ascii="Times New Roman" w:hAnsi="Times New Roman" w:cs="Times New Roman"/>
          <w:b/>
          <w:bCs/>
          <w:sz w:val="24"/>
          <w:u w:val="single"/>
        </w:rPr>
        <w:t>Phase2 </w:t>
      </w:r>
      <w:r w:rsidRPr="009F0E21">
        <w:rPr>
          <w:rFonts w:ascii="Times New Roman" w:hAnsi="Times New Roman" w:cs="Times New Roman"/>
          <w:b/>
          <w:bCs/>
          <w:sz w:val="24"/>
        </w:rPr>
        <w:t>:</w:t>
      </w:r>
      <w:r w:rsidR="009F0E21" w:rsidRPr="009F0E21">
        <w:rPr>
          <w:rFonts w:ascii="Times New Roman" w:hAnsi="Times New Roman" w:cs="Times New Roman"/>
          <w:b/>
          <w:bCs/>
          <w:sz w:val="24"/>
        </w:rPr>
        <w:t xml:space="preserve"> Recherche du meilleur modèle</w:t>
      </w:r>
    </w:p>
    <w:p w14:paraId="15E4B77B" w14:textId="2E204BDD" w:rsidR="00F7271A" w:rsidRPr="00F7271A" w:rsidRDefault="00F7271A" w:rsidP="00F7271A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 w:rsidRPr="00F7271A">
        <w:rPr>
          <w:rFonts w:ascii="Times New Roman" w:hAnsi="Times New Roman" w:cs="Times New Roman"/>
          <w:b/>
          <w:bCs/>
          <w:sz w:val="24"/>
        </w:rPr>
        <w:t>Conclusions Clés</w:t>
      </w:r>
    </w:p>
    <w:p w14:paraId="025FA255" w14:textId="77777777" w:rsidR="00F7271A" w:rsidRP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sz w:val="24"/>
        </w:rPr>
      </w:pPr>
      <w:r w:rsidRPr="007442DA">
        <w:rPr>
          <w:rFonts w:ascii="Times New Roman" w:hAnsi="Times New Roman" w:cs="Times New Roman"/>
          <w:sz w:val="24"/>
          <w:u w:val="single"/>
        </w:rPr>
        <w:t>Variables significatives</w:t>
      </w:r>
      <w:r w:rsidRPr="00F7271A">
        <w:rPr>
          <w:rFonts w:ascii="Times New Roman" w:hAnsi="Times New Roman" w:cs="Times New Roman"/>
          <w:sz w:val="24"/>
        </w:rPr>
        <w:t> :</w:t>
      </w:r>
    </w:p>
    <w:p w14:paraId="29E356A5" w14:textId="77777777" w:rsidR="00F7271A" w:rsidRPr="00F7271A" w:rsidRDefault="00F7271A" w:rsidP="00F7271A">
      <w:pPr>
        <w:pStyle w:val="Paragraphedeliste"/>
        <w:ind w:left="1416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b/>
          <w:bCs/>
          <w:sz w:val="24"/>
        </w:rPr>
        <w:t>La température (T)</w:t>
      </w:r>
      <w:r w:rsidRPr="00F7271A">
        <w:rPr>
          <w:rFonts w:ascii="Times New Roman" w:hAnsi="Times New Roman" w:cs="Times New Roman"/>
          <w:sz w:val="24"/>
        </w:rPr>
        <w:t> montre un impact </w:t>
      </w:r>
      <w:r w:rsidRPr="00F7271A">
        <w:rPr>
          <w:rFonts w:ascii="Times New Roman" w:hAnsi="Times New Roman" w:cs="Times New Roman"/>
          <w:b/>
          <w:bCs/>
          <w:sz w:val="24"/>
        </w:rPr>
        <w:t>hautement significatif</w:t>
      </w:r>
      <w:r w:rsidRPr="00F7271A">
        <w:rPr>
          <w:rFonts w:ascii="Times New Roman" w:hAnsi="Times New Roman" w:cs="Times New Roman"/>
          <w:sz w:val="24"/>
        </w:rPr>
        <w:t> (p &lt; 0.001) dans tous les modèles.</w:t>
      </w:r>
    </w:p>
    <w:p w14:paraId="117FC187" w14:textId="77777777" w:rsidR="00F7271A" w:rsidRPr="00F7271A" w:rsidRDefault="00F7271A" w:rsidP="00F7271A">
      <w:pPr>
        <w:pStyle w:val="Paragraphedeliste"/>
        <w:ind w:left="1416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b/>
          <w:bCs/>
          <w:sz w:val="24"/>
        </w:rPr>
        <w:t>La vitesse (V)</w:t>
      </w:r>
      <w:r w:rsidRPr="00F7271A">
        <w:rPr>
          <w:rFonts w:ascii="Times New Roman" w:hAnsi="Times New Roman" w:cs="Times New Roman"/>
          <w:sz w:val="24"/>
        </w:rPr>
        <w:t> n'est </w:t>
      </w:r>
      <w:r w:rsidRPr="00F7271A">
        <w:rPr>
          <w:rFonts w:ascii="Times New Roman" w:hAnsi="Times New Roman" w:cs="Times New Roman"/>
          <w:b/>
          <w:bCs/>
          <w:sz w:val="24"/>
        </w:rPr>
        <w:t>pas significative</w:t>
      </w:r>
      <w:r w:rsidRPr="00F7271A">
        <w:rPr>
          <w:rFonts w:ascii="Times New Roman" w:hAnsi="Times New Roman" w:cs="Times New Roman"/>
          <w:sz w:val="24"/>
        </w:rPr>
        <w:t> (p &gt; 0.4 dans tous les modèles).</w:t>
      </w:r>
    </w:p>
    <w:p w14:paraId="6D300A64" w14:textId="77777777" w:rsidR="00F7271A" w:rsidRP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sz w:val="24"/>
        </w:rPr>
      </w:pPr>
      <w:r w:rsidRPr="007442DA">
        <w:rPr>
          <w:rFonts w:ascii="Times New Roman" w:hAnsi="Times New Roman" w:cs="Times New Roman"/>
          <w:sz w:val="24"/>
          <w:u w:val="single"/>
        </w:rPr>
        <w:t>Qualité d'ajustement</w:t>
      </w:r>
      <w:r w:rsidRPr="00F7271A">
        <w:rPr>
          <w:rFonts w:ascii="Times New Roman" w:hAnsi="Times New Roman" w:cs="Times New Roman"/>
          <w:sz w:val="24"/>
        </w:rPr>
        <w:t> :</w:t>
      </w:r>
    </w:p>
    <w:p w14:paraId="670BA0ED" w14:textId="77777777" w:rsidR="00F7271A" w:rsidRPr="00F7271A" w:rsidRDefault="00F7271A" w:rsidP="00F7271A">
      <w:pPr>
        <w:pStyle w:val="Paragraphedeliste"/>
        <w:ind w:left="1428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sz w:val="24"/>
        </w:rPr>
        <w:t>Les modèles avec </w:t>
      </w:r>
      <w:r w:rsidRPr="00F7271A">
        <w:rPr>
          <w:rFonts w:ascii="Times New Roman" w:hAnsi="Times New Roman" w:cs="Times New Roman"/>
          <w:b/>
          <w:bCs/>
          <w:sz w:val="24"/>
        </w:rPr>
        <w:t>T</w:t>
      </w:r>
      <w:r w:rsidRPr="00F7271A">
        <w:rPr>
          <w:rFonts w:ascii="Times New Roman" w:hAnsi="Times New Roman" w:cs="Times New Roman"/>
          <w:sz w:val="24"/>
        </w:rPr>
        <w:t> expliquent </w:t>
      </w:r>
      <w:r w:rsidRPr="00F7271A">
        <w:rPr>
          <w:rFonts w:ascii="Times New Roman" w:hAnsi="Times New Roman" w:cs="Times New Roman"/>
          <w:b/>
          <w:bCs/>
          <w:sz w:val="24"/>
        </w:rPr>
        <w:t>~63-65%</w:t>
      </w:r>
      <w:r w:rsidRPr="00F7271A">
        <w:rPr>
          <w:rFonts w:ascii="Times New Roman" w:hAnsi="Times New Roman" w:cs="Times New Roman"/>
          <w:sz w:val="24"/>
        </w:rPr>
        <w:t> de la variance (R² ajusté).</w:t>
      </w:r>
    </w:p>
    <w:p w14:paraId="44299504" w14:textId="77777777" w:rsidR="00F7271A" w:rsidRPr="00F7271A" w:rsidRDefault="00F7271A" w:rsidP="00F7271A">
      <w:pPr>
        <w:pStyle w:val="Paragraphedeliste"/>
        <w:ind w:left="1428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sz w:val="24"/>
        </w:rPr>
        <w:t>Les modèles avec </w:t>
      </w:r>
      <w:r w:rsidRPr="00F7271A">
        <w:rPr>
          <w:rFonts w:ascii="Times New Roman" w:hAnsi="Times New Roman" w:cs="Times New Roman"/>
          <w:b/>
          <w:bCs/>
          <w:sz w:val="24"/>
        </w:rPr>
        <w:t>V</w:t>
      </w:r>
      <w:r w:rsidRPr="00F7271A">
        <w:rPr>
          <w:rFonts w:ascii="Times New Roman" w:hAnsi="Times New Roman" w:cs="Times New Roman"/>
          <w:sz w:val="24"/>
        </w:rPr>
        <w:t> sont inutiles (R² ≈ 0%).</w:t>
      </w:r>
    </w:p>
    <w:p w14:paraId="0A468A08" w14:textId="77777777" w:rsidR="00F7271A" w:rsidRP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sz w:val="24"/>
        </w:rPr>
      </w:pPr>
      <w:r w:rsidRPr="007442DA">
        <w:rPr>
          <w:rFonts w:ascii="Times New Roman" w:hAnsi="Times New Roman" w:cs="Times New Roman"/>
          <w:sz w:val="24"/>
          <w:u w:val="single"/>
        </w:rPr>
        <w:lastRenderedPageBreak/>
        <w:t>Normalité des résidus</w:t>
      </w:r>
      <w:r w:rsidRPr="00F7271A">
        <w:rPr>
          <w:rFonts w:ascii="Times New Roman" w:hAnsi="Times New Roman" w:cs="Times New Roman"/>
          <w:sz w:val="24"/>
        </w:rPr>
        <w:t> :</w:t>
      </w:r>
    </w:p>
    <w:p w14:paraId="4F2A04A3" w14:textId="77777777" w:rsidR="00F7271A" w:rsidRPr="00F7271A" w:rsidRDefault="00F7271A" w:rsidP="00F7271A">
      <w:pPr>
        <w:pStyle w:val="Paragraphedeliste"/>
        <w:ind w:left="1428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sz w:val="24"/>
        </w:rPr>
        <w:t>Seuls les modèles basés sur </w:t>
      </w:r>
      <w:r w:rsidRPr="00F7271A">
        <w:rPr>
          <w:rFonts w:ascii="Times New Roman" w:hAnsi="Times New Roman" w:cs="Times New Roman"/>
          <w:b/>
          <w:bCs/>
          <w:sz w:val="24"/>
        </w:rPr>
        <w:t>T</w:t>
      </w:r>
      <w:r w:rsidRPr="00F7271A">
        <w:rPr>
          <w:rFonts w:ascii="Times New Roman" w:hAnsi="Times New Roman" w:cs="Times New Roman"/>
          <w:sz w:val="24"/>
        </w:rPr>
        <w:t> satisfont le test de Shapiro-Wilk (p &gt; 0.05).</w:t>
      </w:r>
    </w:p>
    <w:p w14:paraId="2A6C7978" w14:textId="77777777" w:rsid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b/>
          <w:bCs/>
          <w:sz w:val="24"/>
        </w:rPr>
      </w:pPr>
    </w:p>
    <w:p w14:paraId="1A00AFBE" w14:textId="161478D6" w:rsidR="00F7271A" w:rsidRP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sz w:val="24"/>
        </w:rPr>
      </w:pPr>
      <w:r w:rsidRPr="007442DA">
        <w:rPr>
          <w:rFonts w:ascii="Times New Roman" w:hAnsi="Times New Roman" w:cs="Times New Roman"/>
          <w:sz w:val="24"/>
          <w:u w:val="single"/>
        </w:rPr>
        <w:t>Comparaison par AIC</w:t>
      </w:r>
      <w:r w:rsidRPr="00F7271A">
        <w:rPr>
          <w:rFonts w:ascii="Times New Roman" w:hAnsi="Times New Roman" w:cs="Times New Roman"/>
          <w:sz w:val="24"/>
        </w:rPr>
        <w:t> :</w:t>
      </w:r>
    </w:p>
    <w:p w14:paraId="2762CD4A" w14:textId="53DBDA92" w:rsidR="00F7271A" w:rsidRPr="00F7271A" w:rsidRDefault="006E3F64" w:rsidP="00F7271A">
      <w:pPr>
        <w:pStyle w:val="Paragraphedeliste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Le m</w:t>
      </w:r>
      <w:r w:rsidR="00F7271A" w:rsidRPr="00F7271A">
        <w:rPr>
          <w:rFonts w:ascii="Times New Roman" w:hAnsi="Times New Roman" w:cs="Times New Roman"/>
          <w:b/>
          <w:bCs/>
          <w:sz w:val="24"/>
        </w:rPr>
        <w:t>odèle 5 (puissance en T)</w:t>
      </w:r>
      <w:r w:rsidR="00F7271A" w:rsidRPr="00F7271A">
        <w:rPr>
          <w:rFonts w:ascii="Times New Roman" w:hAnsi="Times New Roman" w:cs="Times New Roman"/>
          <w:sz w:val="24"/>
        </w:rPr>
        <w:t> a l'AIC le plus bas (</w:t>
      </w:r>
      <w:r w:rsidR="00F7271A" w:rsidRPr="00F7271A">
        <w:rPr>
          <w:rFonts w:ascii="Times New Roman" w:hAnsi="Times New Roman" w:cs="Times New Roman"/>
          <w:b/>
          <w:bCs/>
          <w:sz w:val="24"/>
        </w:rPr>
        <w:t>21.34</w:t>
      </w:r>
      <w:r w:rsidR="00F7271A" w:rsidRPr="00F7271A">
        <w:rPr>
          <w:rFonts w:ascii="Times New Roman" w:hAnsi="Times New Roman" w:cs="Times New Roman"/>
          <w:sz w:val="24"/>
        </w:rPr>
        <w:t>), suivi du modèle 6 (</w:t>
      </w:r>
      <w:r w:rsidR="00F7271A" w:rsidRPr="00F7271A">
        <w:rPr>
          <w:rFonts w:ascii="Times New Roman" w:hAnsi="Times New Roman" w:cs="Times New Roman"/>
          <w:b/>
          <w:bCs/>
          <w:sz w:val="24"/>
        </w:rPr>
        <w:t>23.56</w:t>
      </w:r>
      <w:r w:rsidR="00F7271A" w:rsidRPr="00F7271A">
        <w:rPr>
          <w:rFonts w:ascii="Times New Roman" w:hAnsi="Times New Roman" w:cs="Times New Roman"/>
          <w:sz w:val="24"/>
        </w:rPr>
        <w:t>).</w:t>
      </w:r>
    </w:p>
    <w:p w14:paraId="4CDA8441" w14:textId="77777777" w:rsidR="00F7271A" w:rsidRPr="00F7271A" w:rsidRDefault="00F7271A" w:rsidP="00F7271A">
      <w:pPr>
        <w:spacing w:after="0"/>
        <w:ind w:left="720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b/>
          <w:bCs/>
          <w:sz w:val="24"/>
        </w:rPr>
        <w:t>Modèle à retenir</w:t>
      </w:r>
      <w:r w:rsidRPr="00F7271A">
        <w:rPr>
          <w:rFonts w:ascii="Times New Roman" w:hAnsi="Times New Roman" w:cs="Times New Roman"/>
          <w:sz w:val="24"/>
        </w:rPr>
        <w:t> :</w:t>
      </w:r>
    </w:p>
    <w:p w14:paraId="7F065D55" w14:textId="77777777" w:rsidR="00AB4AD7" w:rsidRDefault="00F7271A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 w:rsidRPr="006E3F64">
        <w:rPr>
          <w:rFonts w:ascii="Times New Roman" w:hAnsi="Times New Roman" w:cs="Times New Roman"/>
          <w:sz w:val="24"/>
        </w:rPr>
        <w:t xml:space="preserve">Par conséquent, le modèle à retenir est </w:t>
      </w:r>
      <w:r w:rsidR="006E3F64" w:rsidRPr="006E3F64">
        <w:rPr>
          <w:rFonts w:ascii="Times New Roman" w:hAnsi="Times New Roman" w:cs="Times New Roman"/>
          <w:sz w:val="24"/>
        </w:rPr>
        <w:t>le</w:t>
      </w:r>
      <w:r w:rsidR="006E3F64">
        <w:rPr>
          <w:rFonts w:ascii="Times New Roman" w:hAnsi="Times New Roman" w:cs="Times New Roman"/>
          <w:b/>
          <w:bCs/>
          <w:sz w:val="24"/>
        </w:rPr>
        <w:t xml:space="preserve"> modèle</w:t>
      </w:r>
      <w:r w:rsidRPr="00F7271A">
        <w:rPr>
          <w:rFonts w:ascii="Times New Roman" w:hAnsi="Times New Roman" w:cs="Times New Roman"/>
          <w:b/>
          <w:bCs/>
          <w:sz w:val="24"/>
        </w:rPr>
        <w:t xml:space="preserve"> 5 (puissance)</w:t>
      </w:r>
      <w:r w:rsidR="006E3F64">
        <w:rPr>
          <w:rFonts w:ascii="Times New Roman" w:hAnsi="Times New Roman" w:cs="Times New Roman"/>
          <w:sz w:val="24"/>
        </w:rPr>
        <w:t xml:space="preserve"> </w:t>
      </w:r>
      <w:r w:rsidR="00BD4D5C">
        <w:rPr>
          <w:rFonts w:ascii="Times New Roman" w:hAnsi="Times New Roman" w:cs="Times New Roman"/>
          <w:sz w:val="24"/>
        </w:rPr>
        <w:t>car il a les m</w:t>
      </w:r>
      <w:r w:rsidRPr="00BD4D5C">
        <w:rPr>
          <w:rFonts w:ascii="Times New Roman" w:hAnsi="Times New Roman" w:cs="Times New Roman"/>
          <w:sz w:val="24"/>
        </w:rPr>
        <w:t>eilleur</w:t>
      </w:r>
      <w:r w:rsidR="00BD4D5C">
        <w:rPr>
          <w:rFonts w:ascii="Times New Roman" w:hAnsi="Times New Roman" w:cs="Times New Roman"/>
          <w:sz w:val="24"/>
        </w:rPr>
        <w:t>s</w:t>
      </w:r>
      <w:r w:rsidRPr="00BD4D5C">
        <w:rPr>
          <w:rFonts w:ascii="Times New Roman" w:hAnsi="Times New Roman" w:cs="Times New Roman"/>
          <w:sz w:val="24"/>
        </w:rPr>
        <w:t xml:space="preserve"> AIC et</w:t>
      </w:r>
      <w:r w:rsidR="00BD4D5C">
        <w:rPr>
          <w:rFonts w:ascii="Times New Roman" w:hAnsi="Times New Roman" w:cs="Times New Roman"/>
          <w:sz w:val="24"/>
        </w:rPr>
        <w:t xml:space="preserve"> </w:t>
      </w:r>
      <w:r w:rsidRPr="00BD4D5C">
        <w:rPr>
          <w:rFonts w:ascii="Times New Roman" w:hAnsi="Times New Roman" w:cs="Times New Roman"/>
          <w:sz w:val="24"/>
        </w:rPr>
        <w:t>résidus normaux.</w:t>
      </w:r>
      <w:r w:rsidR="00AB4AD7">
        <w:rPr>
          <w:rFonts w:ascii="Times New Roman" w:hAnsi="Times New Roman" w:cs="Times New Roman"/>
          <w:sz w:val="24"/>
        </w:rPr>
        <w:t xml:space="preserve"> Son équation est :</w:t>
      </w:r>
    </w:p>
    <w:p w14:paraId="7699F217" w14:textId="31550EE8" w:rsidR="00F7271A" w:rsidRDefault="00AB4AD7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b/>
          <w:bCs/>
          <w:sz w:val="24"/>
        </w:rPr>
      </w:pPr>
      <w:r w:rsidRPr="00AB4AD7">
        <w:rPr>
          <w:rFonts w:ascii="Times New Roman" w:hAnsi="Times New Roman" w:cs="Times New Roman"/>
          <w:b/>
          <w:bCs/>
          <w:sz w:val="24"/>
        </w:rPr>
        <w:t> ln (IR) = -15.92 + 4.90·ln(T) + ε</w:t>
      </w:r>
    </w:p>
    <w:p w14:paraId="099C4582" w14:textId="77777777" w:rsidR="00C873AD" w:rsidRDefault="00C873A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b/>
          <w:bCs/>
          <w:sz w:val="24"/>
        </w:rPr>
      </w:pPr>
    </w:p>
    <w:p w14:paraId="1FDFEA21" w14:textId="671B3024" w:rsidR="00C873AD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b/>
          <w:bCs/>
          <w:sz w:val="24"/>
          <w:u w:val="single"/>
        </w:rPr>
      </w:pPr>
      <w:r w:rsidRPr="00CB0535">
        <w:rPr>
          <w:rFonts w:ascii="Times New Roman" w:hAnsi="Times New Roman" w:cs="Times New Roman"/>
          <w:b/>
          <w:bCs/>
          <w:sz w:val="24"/>
          <w:u w:val="single"/>
        </w:rPr>
        <w:t>Preuve :</w:t>
      </w:r>
    </w:p>
    <w:p w14:paraId="70E7BAF5" w14:textId="1912D5F5" w:rsidR="00CB0535" w:rsidRPr="00CB0535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u w:val="single"/>
        </w:rPr>
        <w:drawing>
          <wp:anchor distT="0" distB="0" distL="114300" distR="114300" simplePos="0" relativeHeight="251662336" behindDoc="1" locked="0" layoutInCell="1" allowOverlap="1" wp14:anchorId="3DC01411" wp14:editId="5645E36C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351780" cy="4402455"/>
            <wp:effectExtent l="0" t="0" r="1270" b="0"/>
            <wp:wrapTight wrapText="bothSides">
              <wp:wrapPolygon edited="0">
                <wp:start x="0" y="0"/>
                <wp:lineTo x="0" y="21497"/>
                <wp:lineTo x="21528" y="21497"/>
                <wp:lineTo x="21528" y="0"/>
                <wp:lineTo x="0" y="0"/>
              </wp:wrapPolygon>
            </wp:wrapTight>
            <wp:docPr id="1991976576" name="Image 20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76576" name="Image 20" descr="Une image contenant texte, diagramme, capture d’écran, ligne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71E01" w14:textId="77777777" w:rsidR="00AB4AD7" w:rsidRDefault="00AB4AD7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F1CB253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D611D82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9799F52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BA9D107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8582C78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207481C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574DCF9D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507AFCE9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752C0FCD" w14:textId="77777777" w:rsidR="00CB0535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A6CE9B6" w14:textId="77777777" w:rsidR="00CB0535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687A041E" w14:textId="77777777" w:rsidR="00CB0535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0B1530C4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5F08EC13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0C35C452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CA3CF60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6C5451ED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099EE8B" w14:textId="23576F44" w:rsidR="00CB0535" w:rsidRDefault="00D6241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 wp14:anchorId="155E3937" wp14:editId="59EB75E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58765" cy="4986655"/>
            <wp:effectExtent l="0" t="0" r="0" b="4445"/>
            <wp:wrapTight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ight>
            <wp:docPr id="632190855" name="Image 21" descr="Une image contenant texte, diagramme, ligne, Parallè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90855" name="Image 21" descr="Une image contenant texte, diagramme, ligne, Parallèl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C815B" w14:textId="77777777" w:rsidR="00CB0535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60A75BE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6AA091BA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77C72CF1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F134AF8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5304EE74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555CA92D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5F98687D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51027337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A6EEBD2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B17AC31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292D26D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5E3660B" w14:textId="77777777" w:rsidR="00B22044" w:rsidRPr="009271B9" w:rsidRDefault="00B22044" w:rsidP="009271B9">
      <w:pPr>
        <w:spacing w:after="0"/>
        <w:rPr>
          <w:rFonts w:ascii="Times New Roman" w:hAnsi="Times New Roman" w:cs="Times New Roman"/>
          <w:sz w:val="24"/>
        </w:rPr>
      </w:pPr>
    </w:p>
    <w:p w14:paraId="3B9567F1" w14:textId="78882C0C" w:rsidR="00B22044" w:rsidRDefault="008F1DA0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4624" behindDoc="0" locked="0" layoutInCell="1" allowOverlap="1" wp14:anchorId="3FECFDDE" wp14:editId="6C63FA77">
            <wp:simplePos x="0" y="0"/>
            <wp:positionH relativeFrom="column">
              <wp:posOffset>331421</wp:posOffset>
            </wp:positionH>
            <wp:positionV relativeFrom="paragraph">
              <wp:posOffset>168616</wp:posOffset>
            </wp:positionV>
            <wp:extent cx="6076950" cy="5905500"/>
            <wp:effectExtent l="0" t="0" r="0" b="0"/>
            <wp:wrapSquare wrapText="bothSides"/>
            <wp:docPr id="2093464266" name="Image 6" descr="Une image contenant texte, diagramme, lign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64266" name="Image 6" descr="Une image contenant texte, diagramme, ligne, Parallèle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03A5E" w14:textId="2C3E81DD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03E9CAC4" w14:textId="098B58C6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8EA1E9D" w14:textId="2FCE95B1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210D0F0" w14:textId="634210B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0E23D9D0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755BB656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6EB70E3F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9754CE7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00275816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117DA1E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306D649" w14:textId="77777777" w:rsidR="00B22044" w:rsidRPr="009271B9" w:rsidRDefault="00B22044" w:rsidP="009271B9">
      <w:pPr>
        <w:spacing w:after="0"/>
        <w:rPr>
          <w:rFonts w:ascii="Times New Roman" w:hAnsi="Times New Roman" w:cs="Times New Roman"/>
          <w:sz w:val="24"/>
        </w:rPr>
      </w:pPr>
    </w:p>
    <w:p w14:paraId="3F849533" w14:textId="477AA585" w:rsidR="00B22044" w:rsidRDefault="00416A08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3600" behindDoc="0" locked="0" layoutInCell="1" allowOverlap="1" wp14:anchorId="472CB542" wp14:editId="6323D8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76950" cy="5905500"/>
            <wp:effectExtent l="0" t="0" r="0" b="0"/>
            <wp:wrapSquare wrapText="bothSides"/>
            <wp:docPr id="2128651157" name="Image 5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51157" name="Image 5" descr="Une image contenant texte, diagramme, capture d’écran, ligne&#10;&#10;Le contenu généré par l’IA peut êtr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2E902" w14:textId="6FB2F412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72576" behindDoc="0" locked="0" layoutInCell="1" allowOverlap="1" wp14:anchorId="3F4A5B3D" wp14:editId="3B8A3BE0">
            <wp:simplePos x="0" y="0"/>
            <wp:positionH relativeFrom="column">
              <wp:posOffset>338455</wp:posOffset>
            </wp:positionH>
            <wp:positionV relativeFrom="paragraph">
              <wp:posOffset>0</wp:posOffset>
            </wp:positionV>
            <wp:extent cx="6076950" cy="5905500"/>
            <wp:effectExtent l="0" t="0" r="0" b="0"/>
            <wp:wrapSquare wrapText="bothSides"/>
            <wp:docPr id="1828231909" name="Image 4" descr="Une image contenant text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31909" name="Image 4" descr="Une image contenant texte, diagramme&#10;&#10;Le contenu généré par l’IA peut êtr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42B46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09A03B56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F34D418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0CE98A6E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BC64052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8C8BB86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77978F4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3DD5058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797B1D87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F5C26DB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73DC0275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61D79DCA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DAAAA45" w14:textId="77777777" w:rsidR="0064694C" w:rsidRPr="009271B9" w:rsidRDefault="0064694C" w:rsidP="009271B9">
      <w:pPr>
        <w:spacing w:after="0"/>
        <w:rPr>
          <w:rFonts w:ascii="Times New Roman" w:hAnsi="Times New Roman" w:cs="Times New Roman"/>
          <w:sz w:val="24"/>
        </w:rPr>
      </w:pPr>
    </w:p>
    <w:p w14:paraId="3D032B87" w14:textId="77777777" w:rsidR="00D5025D" w:rsidRDefault="00D5025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074CB8A" w14:textId="39B6C698" w:rsidR="0064694C" w:rsidRDefault="00D07D5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7456" behindDoc="1" locked="0" layoutInCell="1" allowOverlap="1" wp14:anchorId="1DB492B1" wp14:editId="2A96C77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59400" cy="5240020"/>
            <wp:effectExtent l="0" t="0" r="0" b="0"/>
            <wp:wrapTight wrapText="bothSides">
              <wp:wrapPolygon edited="0">
                <wp:start x="0" y="0"/>
                <wp:lineTo x="0" y="21516"/>
                <wp:lineTo x="21498" y="21516"/>
                <wp:lineTo x="21498" y="0"/>
                <wp:lineTo x="0" y="0"/>
              </wp:wrapPolygon>
            </wp:wrapTight>
            <wp:docPr id="893432863" name="Image 25" descr="Une image contenant texte, diagra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32863" name="Image 25" descr="Une image contenant texte, diagramm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641" cy="5244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21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1" locked="0" layoutInCell="1" allowOverlap="1" wp14:anchorId="2B93822B" wp14:editId="719063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59400" cy="5127625"/>
            <wp:effectExtent l="0" t="0" r="0" b="0"/>
            <wp:wrapTight wrapText="bothSides">
              <wp:wrapPolygon edited="0">
                <wp:start x="0" y="0"/>
                <wp:lineTo x="0" y="21506"/>
                <wp:lineTo x="21498" y="21506"/>
                <wp:lineTo x="21498" y="0"/>
                <wp:lineTo x="0" y="0"/>
              </wp:wrapPolygon>
            </wp:wrapTight>
            <wp:docPr id="119835218" name="Image 24" descr="Une image contenant texte, diagra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218" name="Image 24" descr="Une image contenant texte, diagramm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070" cy="5133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25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43796E4B" wp14:editId="6EF3422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59400" cy="4958715"/>
            <wp:effectExtent l="0" t="0" r="0" b="0"/>
            <wp:wrapTight wrapText="bothSides">
              <wp:wrapPolygon edited="0">
                <wp:start x="0" y="0"/>
                <wp:lineTo x="0" y="21492"/>
                <wp:lineTo x="21498" y="21492"/>
                <wp:lineTo x="21498" y="0"/>
                <wp:lineTo x="0" y="0"/>
              </wp:wrapPolygon>
            </wp:wrapTight>
            <wp:docPr id="157857646" name="Image 23" descr="Une image contenant texte, diagramme, capture d’écran,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7646" name="Image 23" descr="Une image contenant texte, diagramme, capture d’écran, lign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446" cy="4965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94C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 wp14:anchorId="42C6B6BE" wp14:editId="37C62A9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52415" cy="4831715"/>
            <wp:effectExtent l="0" t="0" r="635" b="6985"/>
            <wp:wrapTight wrapText="bothSides">
              <wp:wrapPolygon edited="0">
                <wp:start x="0" y="0"/>
                <wp:lineTo x="0" y="21546"/>
                <wp:lineTo x="21526" y="21546"/>
                <wp:lineTo x="21526" y="0"/>
                <wp:lineTo x="0" y="0"/>
              </wp:wrapPolygon>
            </wp:wrapTight>
            <wp:docPr id="1330053779" name="Image 22" descr="Une image contenant texte, diagramme, lign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53779" name="Image 22" descr="Une image contenant texte, diagramme, ligne, Parallèle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87" cy="4836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3A5CE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3CB26BD" w14:textId="77777777" w:rsidR="00D5025D" w:rsidRDefault="00D5025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3432829" w14:textId="77777777" w:rsidR="00D5025D" w:rsidRDefault="00D5025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AB5DDA1" w14:textId="00A35D6A" w:rsidR="00D5025D" w:rsidRDefault="00460C8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9504" behindDoc="1" locked="0" layoutInCell="1" allowOverlap="1" wp14:anchorId="24B31468" wp14:editId="16436355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6153150" cy="1877695"/>
            <wp:effectExtent l="0" t="0" r="0" b="8255"/>
            <wp:wrapTight wrapText="bothSides">
              <wp:wrapPolygon edited="0">
                <wp:start x="0" y="0"/>
                <wp:lineTo x="0" y="21476"/>
                <wp:lineTo x="21533" y="21476"/>
                <wp:lineTo x="21533" y="0"/>
                <wp:lineTo x="0" y="0"/>
              </wp:wrapPolygon>
            </wp:wrapTight>
            <wp:docPr id="1536520863" name="Image 26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20863" name="Image 26" descr="Une image contenant texte, capture d’écran, Poli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664FA" w14:textId="22D0E512" w:rsidR="00D5025D" w:rsidRPr="00CC4CEF" w:rsidRDefault="00D5025D" w:rsidP="00CC4CEF">
      <w:pPr>
        <w:spacing w:after="0"/>
        <w:rPr>
          <w:rFonts w:ascii="Times New Roman" w:hAnsi="Times New Roman" w:cs="Times New Roman"/>
          <w:sz w:val="24"/>
        </w:rPr>
      </w:pPr>
    </w:p>
    <w:p w14:paraId="073963C2" w14:textId="3572051E" w:rsidR="00830EE0" w:rsidRDefault="00AB4AD7" w:rsidP="00830EE0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modèle retenu étant le modèle 5 dont l’équation est </w:t>
      </w:r>
      <w:r w:rsidRPr="00AB4AD7">
        <w:rPr>
          <w:rFonts w:ascii="Times New Roman" w:hAnsi="Times New Roman" w:cs="Times New Roman"/>
          <w:sz w:val="24"/>
        </w:rPr>
        <w:t>ln</w:t>
      </w:r>
      <w:r>
        <w:rPr>
          <w:rFonts w:ascii="Times New Roman" w:hAnsi="Times New Roman" w:cs="Times New Roman"/>
          <w:sz w:val="24"/>
        </w:rPr>
        <w:t xml:space="preserve"> </w:t>
      </w:r>
      <w:r w:rsidRPr="00AB4AD7">
        <w:rPr>
          <w:rFonts w:ascii="Times New Roman" w:hAnsi="Times New Roman" w:cs="Times New Roman"/>
          <w:sz w:val="24"/>
        </w:rPr>
        <w:t xml:space="preserve">(IR) = -15.92 + 4.90·ln(T) + </w:t>
      </w:r>
      <w:r w:rsidR="00AE5622" w:rsidRPr="00AB4AD7">
        <w:rPr>
          <w:rFonts w:ascii="Times New Roman" w:hAnsi="Times New Roman" w:cs="Times New Roman"/>
          <w:sz w:val="24"/>
        </w:rPr>
        <w:t>ε</w:t>
      </w:r>
      <w:r w:rsidR="00AE5622">
        <w:rPr>
          <w:rFonts w:ascii="Times New Roman" w:hAnsi="Times New Roman" w:cs="Times New Roman"/>
          <w:sz w:val="24"/>
        </w:rPr>
        <w:t xml:space="preserve"> nous</w:t>
      </w:r>
      <w:r>
        <w:rPr>
          <w:rFonts w:ascii="Times New Roman" w:hAnsi="Times New Roman" w:cs="Times New Roman"/>
          <w:sz w:val="24"/>
        </w:rPr>
        <w:t xml:space="preserve"> avons :</w:t>
      </w:r>
    </w:p>
    <w:p w14:paraId="7C9392AD" w14:textId="16B358BD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Pour un perçage a une Température (T=40) :</w:t>
      </w:r>
    </w:p>
    <w:p w14:paraId="73D608AD" w14:textId="171A8574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Une valeur prédite de l’IR </w:t>
      </w:r>
      <w:r w:rsidRPr="00AB4AD7">
        <w:rPr>
          <w:rFonts w:ascii="Times New Roman" w:hAnsi="Times New Roman" w:cs="Times New Roman"/>
          <w:sz w:val="24"/>
        </w:rPr>
        <w:t>≈ </w:t>
      </w:r>
      <w:r w:rsidRPr="00AB4AD7">
        <w:rPr>
          <w:rFonts w:ascii="Times New Roman" w:hAnsi="Times New Roman" w:cs="Times New Roman"/>
          <w:b/>
          <w:bCs/>
          <w:sz w:val="24"/>
        </w:rPr>
        <w:t>10.2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AB4AD7">
        <w:rPr>
          <w:rFonts w:ascii="Times New Roman" w:hAnsi="Times New Roman" w:cs="Times New Roman"/>
          <w:sz w:val="24"/>
        </w:rPr>
        <w:t>;</w:t>
      </w:r>
    </w:p>
    <w:p w14:paraId="636F3C50" w14:textId="20AA1B8F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Un intervalle de confiance = [8.6, 12.1]</w:t>
      </w:r>
    </w:p>
    <w:p w14:paraId="6B37511E" w14:textId="3D8D10CD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 w:rsidRPr="007442DA">
        <w:rPr>
          <w:rFonts w:ascii="Times New Roman" w:hAnsi="Times New Roman" w:cs="Times New Roman"/>
          <w:sz w:val="24"/>
          <w:u w:val="single"/>
        </w:rPr>
        <w:t>Commentaire</w:t>
      </w:r>
      <w:r>
        <w:rPr>
          <w:rFonts w:ascii="Times New Roman" w:hAnsi="Times New Roman" w:cs="Times New Roman"/>
          <w:sz w:val="24"/>
        </w:rPr>
        <w:t> :</w:t>
      </w:r>
    </w:p>
    <w:p w14:paraId="575BC911" w14:textId="6EE5771E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 w:rsidRPr="00AB4AD7">
        <w:rPr>
          <w:rFonts w:ascii="Times New Roman" w:hAnsi="Times New Roman" w:cs="Times New Roman"/>
          <w:sz w:val="24"/>
        </w:rPr>
        <w:t>La plage est relativement étroite, indiquant une bonne précision du modèle.</w:t>
      </w:r>
      <w:r>
        <w:rPr>
          <w:rFonts w:ascii="Times New Roman" w:hAnsi="Times New Roman" w:cs="Times New Roman"/>
          <w:sz w:val="24"/>
        </w:rPr>
        <w:t xml:space="preserve"> </w:t>
      </w:r>
      <w:r w:rsidRPr="00AB4AD7">
        <w:rPr>
          <w:rFonts w:ascii="Times New Roman" w:hAnsi="Times New Roman" w:cs="Times New Roman"/>
          <w:sz w:val="24"/>
        </w:rPr>
        <w:t>L'IR prédit se situe dans la zone de qualité acceptable (car proche de la médiane globale de 10.6).</w:t>
      </w:r>
    </w:p>
    <w:p w14:paraId="4C82123F" w14:textId="11448EB3" w:rsidR="00AB4AD7" w:rsidRP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graphique de visualisation a été effectuer dans notre code </w:t>
      </w:r>
      <w:r w:rsidR="00C03E32">
        <w:rPr>
          <w:rFonts w:ascii="Times New Roman" w:hAnsi="Times New Roman" w:cs="Times New Roman"/>
          <w:sz w:val="24"/>
        </w:rPr>
        <w:t>charger</w:t>
      </w:r>
      <w:r>
        <w:rPr>
          <w:rFonts w:ascii="Times New Roman" w:hAnsi="Times New Roman" w:cs="Times New Roman"/>
          <w:sz w:val="24"/>
        </w:rPr>
        <w:t>.R afin de garantir une concordance avec les analyses que nous avions effectuées dans ce présent rapport.</w:t>
      </w:r>
    </w:p>
    <w:p w14:paraId="5D238214" w14:textId="6023E757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</w:p>
    <w:p w14:paraId="643E466C" w14:textId="7B05D4CA" w:rsidR="00AB4AD7" w:rsidRPr="00830EE0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4E4B316" w14:textId="580B4D3B" w:rsidR="00F7271A" w:rsidRPr="00F7271A" w:rsidRDefault="00CC4CEF" w:rsidP="006E3F64">
      <w:pPr>
        <w:pStyle w:val="Paragraphedeliste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71552" behindDoc="1" locked="0" layoutInCell="1" allowOverlap="1" wp14:anchorId="59791D43" wp14:editId="449EC0C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97220" cy="5905500"/>
            <wp:effectExtent l="0" t="0" r="0" b="0"/>
            <wp:wrapTight wrapText="bothSides">
              <wp:wrapPolygon edited="0">
                <wp:start x="0" y="0"/>
                <wp:lineTo x="0" y="21530"/>
                <wp:lineTo x="21523" y="21530"/>
                <wp:lineTo x="21523" y="0"/>
                <wp:lineTo x="0" y="0"/>
              </wp:wrapPolygon>
            </wp:wrapTight>
            <wp:docPr id="1261999019" name="Image 27" descr="Une image contenant texte, capture d’écran, lign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99019" name="Image 27" descr="Une image contenant texte, capture d’écran, ligne, diagramme&#10;&#10;Le contenu généré par l’IA peut êtr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0528" behindDoc="1" locked="0" layoutInCell="1" allowOverlap="1" wp14:anchorId="63EDA6F1" wp14:editId="496D15B6">
            <wp:simplePos x="0" y="0"/>
            <wp:positionH relativeFrom="margin">
              <wp:align>right</wp:align>
            </wp:positionH>
            <wp:positionV relativeFrom="paragraph">
              <wp:posOffset>5922010</wp:posOffset>
            </wp:positionV>
            <wp:extent cx="5697220" cy="1225550"/>
            <wp:effectExtent l="0" t="0" r="0" b="0"/>
            <wp:wrapTight wrapText="bothSides">
              <wp:wrapPolygon edited="0">
                <wp:start x="0" y="0"/>
                <wp:lineTo x="0" y="21152"/>
                <wp:lineTo x="21523" y="21152"/>
                <wp:lineTo x="21523" y="0"/>
                <wp:lineTo x="0" y="0"/>
              </wp:wrapPolygon>
            </wp:wrapTight>
            <wp:docPr id="1727340190" name="Image 28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40190" name="Image 28" descr="Une image contenant texte, capture d’écran, Police&#10;&#10;Le contenu généré par l’IA peut êtr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F7271A" w:rsidRPr="00F7271A">
      <w:pgSz w:w="12240" w:h="15840"/>
      <w:pgMar w:top="1440" w:right="1134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EEE"/>
    <w:multiLevelType w:val="hybridMultilevel"/>
    <w:tmpl w:val="3B4A1716"/>
    <w:lvl w:ilvl="0" w:tplc="56DA5F52">
      <w:start w:val="1"/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8073ABD"/>
    <w:multiLevelType w:val="multilevel"/>
    <w:tmpl w:val="3F2A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B505C"/>
    <w:multiLevelType w:val="multilevel"/>
    <w:tmpl w:val="438E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421D2"/>
    <w:multiLevelType w:val="hybridMultilevel"/>
    <w:tmpl w:val="8FE6E3F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92902">
    <w:abstractNumId w:val="3"/>
  </w:num>
  <w:num w:numId="2" w16cid:durableId="574047337">
    <w:abstractNumId w:val="0"/>
  </w:num>
  <w:num w:numId="3" w16cid:durableId="1243442402">
    <w:abstractNumId w:val="2"/>
  </w:num>
  <w:num w:numId="4" w16cid:durableId="756556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91"/>
    <w:rsid w:val="000B072C"/>
    <w:rsid w:val="000F237B"/>
    <w:rsid w:val="001004F3"/>
    <w:rsid w:val="001166D8"/>
    <w:rsid w:val="00136868"/>
    <w:rsid w:val="001642DE"/>
    <w:rsid w:val="00194FA3"/>
    <w:rsid w:val="0021457F"/>
    <w:rsid w:val="0022255F"/>
    <w:rsid w:val="00274D0F"/>
    <w:rsid w:val="00280F73"/>
    <w:rsid w:val="002B1F1A"/>
    <w:rsid w:val="003417B4"/>
    <w:rsid w:val="003B3B05"/>
    <w:rsid w:val="003D2A5B"/>
    <w:rsid w:val="00416A08"/>
    <w:rsid w:val="0043408F"/>
    <w:rsid w:val="00460C85"/>
    <w:rsid w:val="00483EAE"/>
    <w:rsid w:val="005011AC"/>
    <w:rsid w:val="005532B2"/>
    <w:rsid w:val="0064694C"/>
    <w:rsid w:val="00671991"/>
    <w:rsid w:val="006E3F64"/>
    <w:rsid w:val="00710AF4"/>
    <w:rsid w:val="00731756"/>
    <w:rsid w:val="007442DA"/>
    <w:rsid w:val="00804052"/>
    <w:rsid w:val="00830EE0"/>
    <w:rsid w:val="00841E6C"/>
    <w:rsid w:val="008B6927"/>
    <w:rsid w:val="008C6371"/>
    <w:rsid w:val="008D43C2"/>
    <w:rsid w:val="008D621E"/>
    <w:rsid w:val="008F1DA0"/>
    <w:rsid w:val="009271B9"/>
    <w:rsid w:val="009822FD"/>
    <w:rsid w:val="009D079A"/>
    <w:rsid w:val="009F0E21"/>
    <w:rsid w:val="00A0206D"/>
    <w:rsid w:val="00AB4AD7"/>
    <w:rsid w:val="00AE5622"/>
    <w:rsid w:val="00B170BA"/>
    <w:rsid w:val="00B22044"/>
    <w:rsid w:val="00B44C87"/>
    <w:rsid w:val="00BD4D5C"/>
    <w:rsid w:val="00BD5E41"/>
    <w:rsid w:val="00C03E32"/>
    <w:rsid w:val="00C20F47"/>
    <w:rsid w:val="00C3551D"/>
    <w:rsid w:val="00C37CF5"/>
    <w:rsid w:val="00C54217"/>
    <w:rsid w:val="00C873AD"/>
    <w:rsid w:val="00CB0535"/>
    <w:rsid w:val="00CC4CEF"/>
    <w:rsid w:val="00D07D5D"/>
    <w:rsid w:val="00D15F21"/>
    <w:rsid w:val="00D45CC5"/>
    <w:rsid w:val="00D5025D"/>
    <w:rsid w:val="00D6241D"/>
    <w:rsid w:val="00E35D1C"/>
    <w:rsid w:val="00E47C0C"/>
    <w:rsid w:val="00E61033"/>
    <w:rsid w:val="00E64026"/>
    <w:rsid w:val="00E71054"/>
    <w:rsid w:val="00F71997"/>
    <w:rsid w:val="00F7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5DBE"/>
  <w15:docId w15:val="{DD5F9D7C-0731-4486-B567-16EDCBDC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D43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15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Ndzana SAKA</dc:creator>
  <cp:keywords/>
  <cp:lastModifiedBy>Ndzana SAKA</cp:lastModifiedBy>
  <cp:revision>51</cp:revision>
  <dcterms:created xsi:type="dcterms:W3CDTF">2025-03-26T22:18:00Z</dcterms:created>
  <dcterms:modified xsi:type="dcterms:W3CDTF">2025-04-10T01:01:00Z</dcterms:modified>
</cp:coreProperties>
</file>