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3.png" ContentType="image/png"/>
  <Override PartName="/word/media/rId79.png" ContentType="image/png"/>
  <Override PartName="/word/media/rId29.png" ContentType="image/png"/>
  <Override PartName="/word/media/rId34.png" ContentType="image/png"/>
  <Override PartName="/word/media/rId40.png" ContentType="image/png"/>
  <Override PartName="/word/media/rId45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Лебедев Сергей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названия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дописать туда же файлы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файлов с расширением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 записать их в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файлы домашнего каталога, начинающиеся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Вывести постранично имена файлов из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начинающихся с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запись файлов с именами на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Удалить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режиме, найти его PID и завершить процесс.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изучив их справку.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всех директорий домашнего каталога.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Linux предусмотрено три стандартных потока ввода-вывода: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(стандартный ввод, дескриптор 0),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(стандартный вывод, дескриптор 1) и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(стандартный поток ошибок, дескриптор 2). Потоки можно перенаправлять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.</w:t>
      </w:r>
    </w:p>
    <w:p>
      <w:pPr>
        <w:pStyle w:val="BodyText"/>
      </w:pPr>
      <w:r>
        <w:t xml:space="preserve">Основные команды, изучаемые в данной работе: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find</w:t>
      </w:r>
      <w:r>
        <w:t xml:space="preserve"> </w:t>
      </w:r>
      <w:r>
        <w:t xml:space="preserve">— поиск файлов по заданным критериям;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grep</w:t>
      </w:r>
      <w:r>
        <w:t xml:space="preserve"> </w:t>
      </w:r>
      <w:r>
        <w:t xml:space="preserve">— фильтрация строк текста по шаблону;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отображение использования дискового пространства смонтированных разделов;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— отображение объёма, занимаемого файлами и каталогами;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ps</w:t>
      </w:r>
      <w:r>
        <w:t xml:space="preserve"> </w:t>
      </w:r>
      <w:r>
        <w:t xml:space="preserve">— получение информации о процессах;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kill</w:t>
      </w:r>
      <w:r>
        <w:t xml:space="preserve"> </w:t>
      </w:r>
      <w:r>
        <w:t xml:space="preserve">— завершение процесса по его идентификатору (PID);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— просмотр справочных страниц команд.</w:t>
      </w:r>
    </w:p>
    <w:bookmarkEnd w:id="22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8" w:name="перенаправление-ввода-вывод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Перенаправление ввода-вывода</w:t>
      </w:r>
    </w:p>
    <w:bookmarkStart w:id="27" w:name="X7c979902ce0b799b8233359db14ba9ee99dae2d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Запись содержимого каталога /etc в файл и дозапись домашнего каталога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ls /etc &gt; file.txt</w:t>
      </w:r>
      <w:r>
        <w:t xml:space="preserve">, которая записывает список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. Затем выполнена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, чтобы убедиться, что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создан. После этого с помощью команды</w:t>
      </w:r>
      <w:r>
        <w:t xml:space="preserve"> </w:t>
      </w:r>
      <w:r>
        <w:rPr>
          <w:rStyle w:val="VerbatimChar"/>
        </w:rPr>
        <w:t xml:space="preserve">ls &gt;&gt; file.txt</w:t>
      </w:r>
      <w:r>
        <w:t xml:space="preserve"> </w:t>
      </w:r>
      <w:r>
        <w:t xml:space="preserve">в файл дописан список файлов из текущего (домашнего) каталога. В конце содержимое файла просмотрено командой</w:t>
      </w:r>
      <w:r>
        <w:t xml:space="preserve"> </w:t>
      </w:r>
      <w:r>
        <w:rPr>
          <w:rStyle w:val="VerbatimChar"/>
        </w:rPr>
        <w:t xml:space="preserve">cat file.txt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</w:t>
      </w:r>
    </w:p>
    <w:bookmarkStart w:id="26" w:name="fig:001"/>
    <w:p>
      <w:pPr>
        <w:pStyle w:val="CaptionedFigure"/>
      </w:pPr>
      <w:r>
        <w:drawing>
          <wp:inline>
            <wp:extent cx="3733800" cy="972733"/>
            <wp:effectExtent b="0" l="0" r="0" t="0"/>
            <wp:docPr descr="Рис. 1: Запись содержимого /etc и домашнего каталога в file.txt" title="" id="24" name="Picture"/>
            <a:graphic>
              <a:graphicData uri="http://schemas.openxmlformats.org/drawingml/2006/picture">
                <pic:pic>
                  <pic:nvPicPr>
                    <pic:cNvPr descr="image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содержимого /etc и домашнего каталога в file.txt</w:t>
      </w:r>
    </w:p>
    <w:bookmarkEnd w:id="26"/>
    <w:bookmarkEnd w:id="27"/>
    <w:bookmarkEnd w:id="28"/>
    <w:bookmarkStart w:id="39" w:name="фильтрация-текста-и-работа-с-конвейером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Фильтрация текста и работа с конвейером</w:t>
      </w:r>
    </w:p>
    <w:bookmarkStart w:id="33" w:name="X32d1c773b92febc65f77571208451766bf8cebd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Фильтрация файлов с расширением .conf с помощью конвейера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ls | grep c*</w:t>
      </w:r>
      <w:r>
        <w:t xml:space="preserve">, которая использует конвейер и фильтрацию вывода. В результате на экран выведено имя файла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 </w:t>
      </w:r>
      <w:r>
        <w:t xml:space="preserve">(рис. 2).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</w:t>
      </w:r>
      <w:r>
        <w:rPr>
          <w:rStyle w:val="PreprocessorTok"/>
        </w:rPr>
        <w:t xml:space="preserve">*</w:t>
      </w:r>
    </w:p>
    <w:bookmarkStart w:id="32" w:name="fig:002"/>
    <w:p>
      <w:pPr>
        <w:pStyle w:val="CaptionedFigure"/>
      </w:pPr>
      <w:r>
        <w:drawing>
          <wp:inline>
            <wp:extent cx="3733800" cy="1195792"/>
            <wp:effectExtent b="0" l="0" r="0" t="0"/>
            <wp:docPr descr="Рис. 2: Фильтрация вывода ls с помощью grep" title="" id="30" name="Picture"/>
            <a:graphic>
              <a:graphicData uri="http://schemas.openxmlformats.org/drawingml/2006/picture">
                <pic:pic>
                  <pic:nvPicPr>
                    <pic:cNvPr descr="images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Фильтрация вывода ls с помощью grep</w:t>
      </w:r>
    </w:p>
    <w:bookmarkEnd w:id="32"/>
    <w:bookmarkEnd w:id="33"/>
    <w:bookmarkStart w:id="38" w:name="X21875c65d163682f6a132ce5957cc031ae5552a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Запись файлов с расширением .conf в новый файл conf.txt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grep .conf file.txt &gt; conf.txt</w:t>
      </w:r>
      <w:r>
        <w:t xml:space="preserve">, которая ищет в файле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строки, содержащие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и записывает найденные результаты в новый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 Затем выполнена команда</w:t>
      </w:r>
      <w:r>
        <w:t xml:space="preserve"> </w:t>
      </w:r>
      <w:r>
        <w:rPr>
          <w:rStyle w:val="VerbatimChar"/>
        </w:rPr>
        <w:t xml:space="preserve">cat conf.txt</w:t>
      </w:r>
      <w:r>
        <w:t xml:space="preserve"> </w:t>
      </w:r>
      <w:r>
        <w:t xml:space="preserve">для просмотра содержимого этого файла (рис. 3).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.conf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</w:p>
    <w:bookmarkStart w:id="37" w:name="fig:003"/>
    <w:p>
      <w:pPr>
        <w:pStyle w:val="CaptionedFigure"/>
      </w:pPr>
      <w:r>
        <w:drawing>
          <wp:inline>
            <wp:extent cx="3733800" cy="813004"/>
            <wp:effectExtent b="0" l="0" r="0" t="0"/>
            <wp:docPr descr="Рис. 3: Запись файлов с расширением .conf в conf.txt и просмотр содержимого" title="" id="35" name="Picture"/>
            <a:graphic>
              <a:graphicData uri="http://schemas.openxmlformats.org/drawingml/2006/picture">
                <pic:pic>
                  <pic:nvPicPr>
                    <pic:cNvPr descr="images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Запись файлов с расширением .conf в conf.txt и просмотр содержимого</w:t>
      </w:r>
    </w:p>
    <w:bookmarkEnd w:id="37"/>
    <w:bookmarkEnd w:id="38"/>
    <w:bookmarkEnd w:id="39"/>
    <w:bookmarkStart w:id="50" w:name="поиск-файлов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Поиск файлов</w:t>
      </w:r>
    </w:p>
    <w:bookmarkStart w:id="44" w:name="Xc3e5778be901a03e5e362ff94bbc0430bf9d67c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Определение файлов домашнего каталога, начинающихся с символа c</w:t>
      </w:r>
    </w:p>
    <w:p>
      <w:pPr>
        <w:pStyle w:val="FirstParagraph"/>
      </w:pPr>
      <w:r>
        <w:t xml:space="preserve">Сначала выполнена команда</w:t>
      </w:r>
      <w:r>
        <w:t xml:space="preserve"> </w:t>
      </w:r>
      <w:r>
        <w:rPr>
          <w:rStyle w:val="VerbatimChar"/>
        </w:rPr>
        <w:t xml:space="preserve">ls | grep c*</w:t>
      </w:r>
      <w:r>
        <w:t xml:space="preserve">, которая выводит имя файла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 После этого выполнена команда</w:t>
      </w:r>
      <w:r>
        <w:t xml:space="preserve"> </w:t>
      </w:r>
      <w:r>
        <w:rPr>
          <w:rStyle w:val="VerbatimChar"/>
        </w:rPr>
        <w:t xml:space="preserve">find ~ -type f -name 'c*'</w:t>
      </w:r>
      <w:r>
        <w:t xml:space="preserve">, которая ищет в домашнем каталоге все обычные файлы, имена которых начинаются с буквы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(рис. 4).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'c*'</w:t>
      </w:r>
    </w:p>
    <w:bookmarkStart w:id="43" w:name="fig:004"/>
    <w:p>
      <w:pPr>
        <w:pStyle w:val="CaptionedFigure"/>
      </w:pPr>
      <w:r>
        <w:drawing>
          <wp:inline>
            <wp:extent cx="3733800" cy="1144229"/>
            <wp:effectExtent b="0" l="0" r="0" t="0"/>
            <wp:docPr descr="Рис. 4: Поиск файлов домашнего каталога, начинающихся с символа c" title="" id="41" name="Picture"/>
            <a:graphic>
              <a:graphicData uri="http://schemas.openxmlformats.org/drawingml/2006/picture">
                <pic:pic>
                  <pic:nvPicPr>
                    <pic:cNvPr descr="images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Поиск файлов домашнего каталога, начинающихся с символа c</w:t>
      </w:r>
    </w:p>
    <w:bookmarkEnd w:id="43"/>
    <w:bookmarkEnd w:id="44"/>
    <w:bookmarkStart w:id="49" w:name="Xbb626d016bac81455d23fa6db31620669a8b81a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Вывод файлов каталога /etc, начинающихся с символа h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find /etc -name "h*"</w:t>
      </w:r>
      <w:r>
        <w:t xml:space="preserve">, которая ищет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файлы, имена которых начинаются с буквы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"h*"</w:t>
      </w:r>
    </w:p>
    <w:bookmarkStart w:id="48" w:name="fig:005"/>
    <w:p>
      <w:pPr>
        <w:pStyle w:val="CaptionedFigure"/>
      </w:pPr>
      <w:r>
        <w:drawing>
          <wp:inline>
            <wp:extent cx="3733800" cy="878541"/>
            <wp:effectExtent b="0" l="0" r="0" t="0"/>
            <wp:docPr descr="Рис. 5: Поиск файлов в /etc, начинающихся с символа h" title="" id="46" name="Picture"/>
            <a:graphic>
              <a:graphicData uri="http://schemas.openxmlformats.org/drawingml/2006/picture">
                <pic:pic>
                  <pic:nvPicPr>
                    <pic:cNvPr descr="images/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Поиск файлов в /etc, начинающихся с символа h</w:t>
      </w:r>
    </w:p>
    <w:bookmarkEnd w:id="48"/>
    <w:bookmarkEnd w:id="49"/>
    <w:bookmarkEnd w:id="50"/>
    <w:bookmarkStart w:id="66" w:name="управление-задачами-и-фоновые-процесс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Управление задачами и фоновые процессы</w:t>
      </w:r>
    </w:p>
    <w:bookmarkStart w:id="55" w:name="X0d588778e54d359db090a2cea4f2d291a51fff5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Запуск фонового процесса записи файлов в logfile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find ~ -name 'log*' &gt; logfile.txt&amp;</w:t>
      </w:r>
      <w:r>
        <w:t xml:space="preserve">, которая запускает поиск файлов в домашнем каталоге,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, записывает результат в файл</w:t>
      </w:r>
      <w:r>
        <w:t xml:space="preserve"> </w:t>
      </w:r>
      <w:r>
        <w:rPr>
          <w:rStyle w:val="VerbatimChar"/>
        </w:rPr>
        <w:t xml:space="preserve">logfile.txt</w:t>
      </w:r>
      <w:r>
        <w:t xml:space="preserve"> </w:t>
      </w:r>
      <w:r>
        <w:t xml:space="preserve">и переводит процесс в фоновый режим с помощью символа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logfile.txt</w:t>
      </w:r>
      <w:r>
        <w:rPr>
          <w:rStyle w:val="KeywordTok"/>
        </w:rPr>
        <w:t xml:space="preserve">&amp;</w:t>
      </w:r>
    </w:p>
    <w:bookmarkStart w:id="54" w:name="fig:006"/>
    <w:p>
      <w:pPr>
        <w:pStyle w:val="CaptionedFigure"/>
      </w:pPr>
      <w:r>
        <w:drawing>
          <wp:inline>
            <wp:extent cx="3733800" cy="746760"/>
            <wp:effectExtent b="0" l="0" r="0" t="0"/>
            <wp:docPr descr="Рис. 6: Запуск фонового процесса поиска файлов с именами на log" title="" id="52" name="Picture"/>
            <a:graphic>
              <a:graphicData uri="http://schemas.openxmlformats.org/drawingml/2006/picture">
                <pic:pic>
                  <pic:nvPicPr>
                    <pic:cNvPr descr="images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фонового процесса поиска файлов с именами на log</w:t>
      </w:r>
    </w:p>
    <w:bookmarkEnd w:id="54"/>
    <w:bookmarkEnd w:id="55"/>
    <w:bookmarkStart w:id="60" w:name="просмотр-содержимого-logfile.txt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Просмотр содержимого logfile.txt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cat logfile.txt</w:t>
      </w:r>
      <w:r>
        <w:t xml:space="preserve">, которая выводит на экран содержимое файла</w:t>
      </w:r>
      <w:r>
        <w:t xml:space="preserve"> </w:t>
      </w:r>
      <w:r>
        <w:rPr>
          <w:rStyle w:val="VerbatimChar"/>
        </w:rPr>
        <w:t xml:space="preserve">logfile.txt</w:t>
      </w:r>
      <w:r>
        <w:t xml:space="preserve"> </w:t>
      </w:r>
      <w:r>
        <w:t xml:space="preserve">с найденными путями к файлам и каталогам,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(рис. 7).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logfile.txt</w:t>
      </w:r>
    </w:p>
    <w:bookmarkStart w:id="59" w:name="fig:007"/>
    <w:p>
      <w:pPr>
        <w:pStyle w:val="CaptionedFigure"/>
      </w:pPr>
      <w:r>
        <w:drawing>
          <wp:inline>
            <wp:extent cx="3733800" cy="2902230"/>
            <wp:effectExtent b="0" l="0" r="0" t="0"/>
            <wp:docPr descr="Рис. 7: Просмотр содержимого logfile.txt" title="" id="57" name="Picture"/>
            <a:graphic>
              <a:graphicData uri="http://schemas.openxmlformats.org/drawingml/2006/picture">
                <pic:pic>
                  <pic:nvPicPr>
                    <pic:cNvPr descr="images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содержимого logfile.txt</w:t>
      </w:r>
    </w:p>
    <w:bookmarkEnd w:id="59"/>
    <w:bookmarkEnd w:id="60"/>
    <w:bookmarkStart w:id="65" w:name="Xf82268646354f4cc03b2487178521924874d507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Поиск только обычных файлов и удаление logfile.txt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find ~ -type f -name 'log*' &gt; logfile.txt&amp;</w:t>
      </w:r>
      <w:r>
        <w:t xml:space="preserve">, которая ищет в домашнем каталоге только обычные файлы (без каталогов),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, и записывает результат в</w:t>
      </w:r>
      <w:r>
        <w:t xml:space="preserve"> </w:t>
      </w:r>
      <w:r>
        <w:rPr>
          <w:rStyle w:val="VerbatimChar"/>
        </w:rPr>
        <w:t xml:space="preserve">logfile.txt</w:t>
      </w:r>
      <w:r>
        <w:t xml:space="preserve"> </w:t>
      </w:r>
      <w:r>
        <w:t xml:space="preserve">в фоновом режиме. Затем выполнена команда</w:t>
      </w:r>
      <w:r>
        <w:t xml:space="preserve"> </w:t>
      </w:r>
      <w:r>
        <w:rPr>
          <w:rStyle w:val="VerbatimChar"/>
        </w:rPr>
        <w:t xml:space="preserve">cat logfile.txt</w:t>
      </w:r>
      <w:r>
        <w:t xml:space="preserve"> </w:t>
      </w:r>
      <w:r>
        <w:t xml:space="preserve">для просмотра, после чего файл удалён командой</w:t>
      </w:r>
      <w:r>
        <w:t xml:space="preserve"> </w:t>
      </w:r>
      <w:r>
        <w:rPr>
          <w:rStyle w:val="VerbatimChar"/>
        </w:rPr>
        <w:t xml:space="preserve">rm logfile.txt</w:t>
      </w:r>
      <w:r>
        <w:t xml:space="preserve"> </w:t>
      </w:r>
      <w:r>
        <w:t xml:space="preserve">(рис. 8).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logfile.txt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logfile.txt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logfile.txt</w:t>
      </w:r>
    </w:p>
    <w:bookmarkStart w:id="64" w:name="fig:008"/>
    <w:p>
      <w:pPr>
        <w:pStyle w:val="CaptionedFigure"/>
      </w:pPr>
      <w:r>
        <w:drawing>
          <wp:inline>
            <wp:extent cx="3733800" cy="970247"/>
            <wp:effectExtent b="0" l="0" r="0" t="0"/>
            <wp:docPr descr="Рис. 8: Уточнённый поиск файлов на log и удаление logfile.txt" title="" id="62" name="Picture"/>
            <a:graphic>
              <a:graphicData uri="http://schemas.openxmlformats.org/drawingml/2006/picture">
                <pic:pic>
                  <pic:nvPicPr>
                    <pic:cNvPr descr="images/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Уточнённый поиск файлов на log и удаление logfile.txt</w:t>
      </w:r>
    </w:p>
    <w:bookmarkEnd w:id="64"/>
    <w:bookmarkEnd w:id="65"/>
    <w:bookmarkEnd w:id="66"/>
    <w:bookmarkStart w:id="72" w:name="управление-процессами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Управление процессами</w:t>
      </w:r>
    </w:p>
    <w:bookmarkStart w:id="71" w:name="X3bd38b46ffbc5217da60a5d2e5f0c6c0d02367c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Запуск gedit в фоновом режиме и завершение процесса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gedit&amp;</w:t>
      </w:r>
      <w:r>
        <w:t xml:space="preserve">, которая запускает текстовый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режиме. Затем выполнена команда</w:t>
      </w:r>
      <w:r>
        <w:t xml:space="preserve"> </w:t>
      </w:r>
      <w:r>
        <w:rPr>
          <w:rStyle w:val="VerbatimChar"/>
        </w:rPr>
        <w:t xml:space="preserve">ps | grep gedit</w:t>
      </w:r>
      <w:r>
        <w:t xml:space="preserve">, позволяющая найти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и определить его идентификатор. После этого выполнена команда</w:t>
      </w:r>
      <w:r>
        <w:t xml:space="preserve"> </w:t>
      </w:r>
      <w:r>
        <w:rPr>
          <w:rStyle w:val="VerbatimChar"/>
        </w:rPr>
        <w:t xml:space="preserve">kill 9751</w:t>
      </w:r>
      <w:r>
        <w:t xml:space="preserve">, завершающая данный процесс (рис. 9).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9751</w:t>
      </w:r>
    </w:p>
    <w:bookmarkStart w:id="70" w:name="fig:009"/>
    <w:p>
      <w:pPr>
        <w:pStyle w:val="CaptionedFigure"/>
      </w:pPr>
      <w:r>
        <w:drawing>
          <wp:inline>
            <wp:extent cx="3733800" cy="651110"/>
            <wp:effectExtent b="0" l="0" r="0" t="0"/>
            <wp:docPr descr="Рис. 9: Запуск gedit в фоновом режиме, поиск PID и завершение процесса" title="" id="68" name="Picture"/>
            <a:graphic>
              <a:graphicData uri="http://schemas.openxmlformats.org/drawingml/2006/picture">
                <pic:pic>
                  <pic:nvPicPr>
                    <pic:cNvPr descr="images/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gedit в фоновом режиме, поиск PID и завершение процесса</w:t>
      </w:r>
    </w:p>
    <w:bookmarkEnd w:id="70"/>
    <w:bookmarkEnd w:id="71"/>
    <w:bookmarkEnd w:id="72"/>
    <w:bookmarkStart w:id="78" w:name="проверка-использования-диск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Проверка использования диска</w:t>
      </w:r>
    </w:p>
    <w:bookmarkStart w:id="77" w:name="просмотр-справки-по-командам-df-и-du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Просмотр справки по командам df и du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man df</w:t>
      </w:r>
      <w:r>
        <w:t xml:space="preserve"> </w:t>
      </w:r>
      <w:r>
        <w:t xml:space="preserve">для просмотра справки по команде</w:t>
      </w:r>
      <w:r>
        <w:t xml:space="preserve"> </w:t>
      </w:r>
      <w:r>
        <w:rPr>
          <w:rStyle w:val="VerbatimChar"/>
        </w:rPr>
        <w:t xml:space="preserve">df</w:t>
      </w:r>
      <w:r>
        <w:t xml:space="preserve">. Затем по ошибке введена команда</w:t>
      </w:r>
      <w:r>
        <w:t xml:space="preserve"> </w:t>
      </w:r>
      <w:r>
        <w:rPr>
          <w:rStyle w:val="VerbatimChar"/>
        </w:rPr>
        <w:t xml:space="preserve">mn du</w:t>
      </w:r>
      <w:r>
        <w:t xml:space="preserve">, которая не была распознана системой. После этого выполнена правильная команда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 </w:t>
      </w:r>
      <w:r>
        <w:t xml:space="preserve">для просмотра справки по команде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(рис. 10).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df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du</w:t>
      </w:r>
    </w:p>
    <w:bookmarkStart w:id="76" w:name="fig:010"/>
    <w:p>
      <w:pPr>
        <w:pStyle w:val="CaptionedFigure"/>
      </w:pPr>
      <w:r>
        <w:drawing>
          <wp:inline>
            <wp:extent cx="3733800" cy="659240"/>
            <wp:effectExtent b="0" l="0" r="0" t="0"/>
            <wp:docPr descr="Рис. 10: Просмотр справочных страниц команд df и du" title="" id="74" name="Picture"/>
            <a:graphic>
              <a:graphicData uri="http://schemas.openxmlformats.org/drawingml/2006/picture">
                <pic:pic>
                  <pic:nvPicPr>
                    <pic:cNvPr descr="images/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справочных страниц команд df и du</w:t>
      </w:r>
    </w:p>
    <w:bookmarkEnd w:id="76"/>
    <w:bookmarkEnd w:id="77"/>
    <w:bookmarkEnd w:id="78"/>
    <w:bookmarkStart w:id="84" w:name="X0ab8edafa8c93ba3b65a0f697451115b5bfd815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Вывод списка директорий домашнего каталога</w:t>
      </w:r>
    </w:p>
    <w:bookmarkStart w:id="83" w:name="X89cac8dc1abd5e379f103d09416f04e18c15a17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Поиск всех директорий в домашнем каталоге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, которая выводит список всех директорий домашнего каталога и его подкаталогов (рис. 11).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bookmarkStart w:id="82" w:name="fig:011"/>
    <w:p>
      <w:pPr>
        <w:pStyle w:val="CaptionedFigure"/>
      </w:pPr>
      <w:r>
        <w:drawing>
          <wp:inline>
            <wp:extent cx="3733800" cy="607612"/>
            <wp:effectExtent b="0" l="0" r="0" t="0"/>
            <wp:docPr descr="Рис. 11: Вывод всех директорий домашнего каталога" title="" id="80" name="Picture"/>
            <a:graphic>
              <a:graphicData uri="http://schemas.openxmlformats.org/drawingml/2006/picture">
                <pic:pic>
                  <pic:nvPicPr>
                    <pic:cNvPr descr="images/1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всех директорий домашнего каталога</w:t>
      </w:r>
    </w:p>
    <w:bookmarkEnd w:id="82"/>
    <w:bookmarkEnd w:id="83"/>
    <w:bookmarkEnd w:id="84"/>
    <w:bookmarkEnd w:id="85"/>
    <w:bookmarkStart w:id="8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ввода-вывода вы знаете?</w:t>
      </w:r>
      <w:r>
        <w:t xml:space="preserve"> </w:t>
      </w:r>
      <w:r>
        <w:t xml:space="preserve">В системе Linux по умолчанию открыто три стандартных потока: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(стандартный поток ввода, дескриптор 0 — по умолчанию клавиатура),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(стандартный поток вывода, дескриптор 1 — по умолчанию консоль) и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(стандартный поток вывода сообщений об ошибках, дескриптор 2 — по умолчанию консоль).</w:t>
      </w:r>
    </w:p>
    <w:p>
      <w:pPr>
        <w:pStyle w:val="BodyText"/>
      </w:pPr>
      <w:r>
        <w:rPr>
          <w:b/>
          <w:bCs/>
        </w:rPr>
        <w:t xml:space="preserve">2. Объясните разницу между операцией &gt; и &gt;&gt;.</w:t>
      </w:r>
      <w:r>
        <w:t xml:space="preserve"> </w:t>
      </w:r>
      <w:r>
        <w:t xml:space="preserve">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стандартный вывод в файл, при этом если файл уже существует — он перезаписывается заново.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также перенаправляет вывод в файл, но открывает его в режиме добавления: новые данные дописываются в конец файла, не затрагивая уже имеющееся содержимое.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  <w:r>
        <w:t xml:space="preserve"> </w:t>
      </w:r>
      <w:r>
        <w:t xml:space="preserve">Конвейер (pipe,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) — механизм, позволяющий объединить несколько команд в цепочку, где стандартный вывод одной команды автоматически передаётся на стандартный ввод следующей. Например:</w:t>
      </w:r>
      <w:r>
        <w:t xml:space="preserve"> </w:t>
      </w:r>
      <w:r>
        <w:rPr>
          <w:rStyle w:val="VerbatimChar"/>
        </w:rPr>
        <w:t xml:space="preserve">ls -la | sort &gt; sorted_list</w:t>
      </w:r>
      <w:r>
        <w:t xml:space="preserve"> </w:t>
      </w:r>
      <w:r>
        <w:t xml:space="preserve">— вывод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передаётся команде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 которая записывает отсортированный результат в файл.</w:t>
      </w:r>
    </w:p>
    <w:p>
      <w:pPr>
        <w:pStyle w:val="BodyText"/>
      </w:pPr>
      <w:r>
        <w:rPr>
          <w:b/>
          <w:bCs/>
        </w:rPr>
        <w:t xml:space="preserve">4. Что такое процесс? Чем это понятие отличается от программы?</w:t>
      </w:r>
      <w:r>
        <w:t xml:space="preserve"> </w:t>
      </w:r>
      <w:r>
        <w:t xml:space="preserve">Программа — это статический набор инструкций, хранящийся на диске в виде исполняемого файла. Процесс — это активный экземпляр программы, выполняющийся в оперативной памяти и управляемый операционной системой. Одна программа может порождать несколько одновременно работающих процессов, каждый из которых имеет свой уникальный идентификатор (PID).</w:t>
      </w:r>
    </w:p>
    <w:p>
      <w:pPr>
        <w:pStyle w:val="BodyText"/>
      </w:pPr>
      <w:r>
        <w:rPr>
          <w:b/>
          <w:bCs/>
        </w:rPr>
        <w:t xml:space="preserve">5. Что такое PID и GID?</w:t>
      </w:r>
      <w:r>
        <w:t xml:space="preserve"> </w:t>
      </w:r>
      <w:r>
        <w:t xml:space="preserve">PID (Process ID) — уникальный числовой идентификатор процесса, присваиваемый операционной системой при его запуске. GID (Group ID) — идентификатор группы пользователей, к которой принадлежит владелец процесса. Оба идентификатора используются для управления процессами и разграничения прав доступа.</w:t>
      </w:r>
    </w:p>
    <w:p>
      <w:pPr>
        <w:pStyle w:val="BodyText"/>
      </w:pPr>
      <w:r>
        <w:rPr>
          <w:b/>
          <w:bCs/>
        </w:rPr>
        <w:t xml:space="preserve">6. Что такое задачи и какая команда позволяет ими управлять?</w:t>
      </w:r>
      <w:r>
        <w:t xml:space="preserve"> </w:t>
      </w:r>
      <w:r>
        <w:t xml:space="preserve">Задачи (jobs) — это процессы, запущенные из текущего сеанса командного интерпретатора, в том числе в фоновом режиме (с помощью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). Для управления задачами используется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которая выводит их список с номерами. Завершить конкретную задачу можно командой</w:t>
      </w:r>
      <w:r>
        <w:t xml:space="preserve"> </w:t>
      </w:r>
      <w:r>
        <w:rPr>
          <w:rStyle w:val="VerbatimChar"/>
        </w:rPr>
        <w:t xml:space="preserve">kill %номер_задачи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Найдите информацию об утилитах top и htop. Каковы их функции?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— стандартная утилита для интерактивного мониторинга системных процессов в реальном времени. Отображает загрузку процессора, использование памяти, список активных процессов с их PID и потреблением ресурсов.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расширенная альтернатива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с более удобным интерфейсом: поддерживает цветной вывод, прокрутку списка процессов, управление ими непосредственно из интерфейса (завершение, изменение приоритета) без ввода дополнительных команд.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и каталогов по заданным критериям (имя, тип, размер, дата изменения и др.). Формат:</w:t>
      </w:r>
      <w:r>
        <w:t xml:space="preserve"> </w:t>
      </w:r>
      <w:r>
        <w:rPr>
          <w:rStyle w:val="VerbatimChar"/>
        </w:rPr>
        <w:t xml:space="preserve">find путь [опции]</w:t>
      </w:r>
      <w:r>
        <w:t xml:space="preserve">. Примеры: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"f*"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файлы домашнего каталога, начинающиеся с f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файлы в /etc, начинающиеся с p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              </w:t>
      </w:r>
      <w:r>
        <w:rPr>
          <w:rStyle w:val="CommentTok"/>
        </w:rPr>
        <w:t xml:space="preserve"># только каталоги в домашнем каталоге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"*~"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StringTok"/>
        </w:rPr>
        <w:t xml:space="preserve">"{}"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найти и удалить временные файлы</w:t>
      </w:r>
    </w:p>
    <w:p>
      <w:pPr>
        <w:pStyle w:val="FirstParagraph"/>
      </w:pPr>
      <w:r>
        <w:rPr>
          <w:b/>
          <w:bCs/>
        </w:rPr>
        <w:t xml:space="preserve">9. Можно ли по контексту (содержанию) найти файл? Если да, то как?</w:t>
      </w:r>
      <w:r>
        <w:t xml:space="preserve"> </w:t>
      </w:r>
      <w:r>
        <w:t xml:space="preserve">Да, для поиска файлов по содержимому используется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Она позволяет найти строки, соответствующие заданному шаблону, как в конкретном файле, так и рекурсивно по каталогу: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"искомая строка"</w:t>
      </w:r>
      <w:r>
        <w:rPr>
          <w:rStyle w:val="NormalTok"/>
        </w:rPr>
        <w:t xml:space="preserve"> file.txt      </w:t>
      </w:r>
      <w:r>
        <w:rPr>
          <w:rStyle w:val="CommentTok"/>
        </w:rPr>
        <w:t xml:space="preserve"># поиск в файле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"искомая строка"</w:t>
      </w:r>
      <w:r>
        <w:rPr>
          <w:rStyle w:val="NormalTok"/>
        </w:rPr>
        <w:t xml:space="preserve"> ~/         </w:t>
      </w:r>
      <w:r>
        <w:rPr>
          <w:rStyle w:val="CommentTok"/>
        </w:rPr>
        <w:t xml:space="preserve"># рекурсивный поиск по каталогу</w:t>
      </w:r>
    </w:p>
    <w:p>
      <w:pPr>
        <w:pStyle w:val="FirstParagraph"/>
      </w:pPr>
      <w:r>
        <w:rPr>
          <w:b/>
          <w:bCs/>
        </w:rPr>
        <w:t xml:space="preserve">10. Как определить объём свободной памяти на жёстком диске?</w:t>
      </w:r>
      <w:r>
        <w:t xml:space="preserve"> </w:t>
      </w:r>
      <w:r>
        <w:t xml:space="preserve">Для определения объёма свободного дискового пространства используется 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. 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выводит информацию в удобочитаемом формате (килобайты, мегабайты, гигабайты):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b/>
          <w:bCs/>
        </w:rPr>
        <w:t xml:space="preserve">11. Как определить объём вашего домашнего каталога?</w:t>
      </w:r>
      <w:r>
        <w:t xml:space="preserve"> </w:t>
      </w:r>
      <w:r>
        <w:t xml:space="preserve">Для определения объёма, занимаемого домашним каталогом, используется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. 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выводит суммарный объём,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в удобочитаемом формате: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</w:p>
    <w:p>
      <w:pPr>
        <w:pStyle w:val="FirstParagraph"/>
      </w:pPr>
      <w:r>
        <w:rPr>
          <w:b/>
          <w:bCs/>
        </w:rPr>
        <w:t xml:space="preserve">12. Как удалить зависший процесс?</w:t>
      </w:r>
      <w:r>
        <w:t xml:space="preserve"> </w:t>
      </w:r>
      <w:r>
        <w:t xml:space="preserve">Для завершения зависшего процесса используется 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Сначала необходимо определить PID процесса с помощью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ps | grep &lt;имя&gt;</w:t>
      </w:r>
      <w:r>
        <w:t xml:space="preserve">, затем отправить сигнал завершения: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       </w:t>
      </w:r>
      <w:r>
        <w:rPr>
          <w:rStyle w:val="CommentTok"/>
        </w:rPr>
        <w:t xml:space="preserve"># найти PID процесса gedit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9751             </w:t>
      </w:r>
      <w:r>
        <w:rPr>
          <w:rStyle w:val="CommentTok"/>
        </w:rPr>
        <w:t xml:space="preserve"># завершить процесс с PID 9751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9751          </w:t>
      </w:r>
      <w:r>
        <w:rPr>
          <w:rStyle w:val="CommentTok"/>
        </w:rPr>
        <w:t xml:space="preserve"># принудительное завершение (SIGKILL)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инструментами поиска файлов и фильтрации текстовых данных. Освоены команды перенаправления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), использование конвейеров (</w:t>
      </w:r>
      <w:r>
        <w:rPr>
          <w:rStyle w:val="VerbatimChar"/>
        </w:rPr>
        <w:t xml:space="preserve">|</w:t>
      </w:r>
      <w:r>
        <w:t xml:space="preserve">),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 различным критериям, фильтрация текста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Приобретены навыки управления фоновыми процессами и задачами: запуск в фоновом режиме с помощью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получение информации о процессах командой</w:t>
      </w:r>
      <w:r>
        <w:t xml:space="preserve"> </w:t>
      </w:r>
      <w:r>
        <w:rPr>
          <w:rStyle w:val="VerbatimChar"/>
        </w:rPr>
        <w:t xml:space="preserve">ps</w:t>
      </w:r>
      <w:r>
        <w:t xml:space="preserve">, завершение процессов командой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Изучены команды проверки использования дискового пространства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Лебедев Сергей Алексеевич</dc:creator>
  <dc:language>ru-RU</dc:language>
  <cp:keywords/>
  <dcterms:created xsi:type="dcterms:W3CDTF">2026-04-04T11:10:01Z</dcterms:created>
  <dcterms:modified xsi:type="dcterms:W3CDTF">2026-04-04T11:10:01Z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Поиск файлов. Перенаправление ввода-вывода. Просмотр запущенных процессов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