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8.png" ContentType="image/png"/>
  <Override PartName="/word/media/rId63.png" ContentType="image/png"/>
  <Override PartName="/word/media/rId68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Гаджимурадов Аяз Тахирович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информацию о mc, вызвав в командной строке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из командной строки mc, изучить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Выполнить несколько операций в mc, используя управляющие клавиши (операции с панелями; выделение/отмена выделения файлов, копирование/перемещение файлов, получение информации о размере и правах доступа на файлы и/или каталоги).</w:t>
      </w:r>
    </w:p>
    <w:p>
      <w:pPr>
        <w:pStyle w:val="Compact"/>
        <w:numPr>
          <w:ilvl w:val="0"/>
          <w:numId w:val="1001"/>
        </w:numPr>
      </w:pPr>
      <w:r>
        <w:t xml:space="preserve">Выполнить основные команды меню левой (или правой) панели. Оценить степень 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, выполнить: просмотр содержимого текстового файла; редактирование содержимого текстового файла (без сохранения результатов редактирования); создание каталога; копирование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подменю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осуществить: поиск в файловой системе файла с заданными условиями; выбор и повторение одной из предыдущих команд; переход в домашний каталог;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Вызвать подменю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. Освоить операции, определяющие структуру экрана mc.</w:t>
      </w:r>
    </w:p>
    <w:p>
      <w:pPr>
        <w:pStyle w:val="Compact"/>
        <w:numPr>
          <w:ilvl w:val="0"/>
          <w:numId w:val="1001"/>
        </w:numPr>
      </w:pPr>
      <w:r>
        <w:t xml:space="preserve">Создать текстовой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и выполнить с его содержимым заданные операции во встроенном редакторе mc.</w:t>
      </w:r>
    </w:p>
    <w:p>
      <w:pPr>
        <w:pStyle w:val="Compact"/>
        <w:numPr>
          <w:ilvl w:val="0"/>
          <w:numId w:val="1001"/>
        </w:numPr>
      </w:pPr>
      <w:r>
        <w:t xml:space="preserve">Открыть файл с исходным текстом на языке программирования и изучить режим подсветки синтаксиса.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системой и программным обеспечением посредством команд.</w:t>
      </w:r>
    </w:p>
    <w:p>
      <w:pPr>
        <w:pStyle w:val="BodyText"/>
      </w:pPr>
      <w:r>
        <w:rPr>
          <w:b/>
          <w:bCs/>
        </w:rPr>
        <w:t xml:space="preserve">Midnight Commander</w:t>
      </w:r>
      <w:r>
        <w:t xml:space="preserve"> </w:t>
      </w:r>
      <w:r>
        <w:t xml:space="preserve">(или mc) — псевдографическая командная оболочка для UNIX/Linux систем. Рабочее пространство mc имеет две панели, отображающие по умолчанию списки файлов двух каталогов.</w:t>
      </w:r>
    </w:p>
    <w:p>
      <w:pPr>
        <w:pStyle w:val="BodyText"/>
      </w:pPr>
      <w:r>
        <w:t xml:space="preserve">Основные функциональные клавиши mc: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F1</w:t>
      </w:r>
      <w:r>
        <w:t xml:space="preserve"> </w:t>
      </w:r>
      <w:r>
        <w:t xml:space="preserve">— контекстно-зависимая подсказка;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F3</w:t>
      </w:r>
      <w:r>
        <w:t xml:space="preserve"> </w:t>
      </w:r>
      <w:r>
        <w:t xml:space="preserve">— просмотр содержимого файла без редактирования;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F4</w:t>
      </w:r>
      <w:r>
        <w:t xml:space="preserve"> </w:t>
      </w:r>
      <w:r>
        <w:t xml:space="preserve">— вызов встроенного редактора;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F5</w:t>
      </w:r>
      <w:r>
        <w:t xml:space="preserve"> </w:t>
      </w:r>
      <w:r>
        <w:t xml:space="preserve">— копирование файлов;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F6</w:t>
      </w:r>
      <w:r>
        <w:t xml:space="preserve"> </w:t>
      </w:r>
      <w:r>
        <w:t xml:space="preserve">— перенос/переименование файлов;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F7</w:t>
      </w:r>
      <w:r>
        <w:t xml:space="preserve"> </w:t>
      </w:r>
      <w:r>
        <w:t xml:space="preserve">— создание подкаталога;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F8</w:t>
      </w:r>
      <w:r>
        <w:t xml:space="preserve"> </w:t>
      </w:r>
      <w:r>
        <w:t xml:space="preserve">— удаление файлов или каталогов;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F9</w:t>
      </w:r>
      <w:r>
        <w:t xml:space="preserve"> </w:t>
      </w:r>
      <w:r>
        <w:t xml:space="preserve">— вызов меню mc;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F10</w:t>
      </w:r>
      <w:r>
        <w:t xml:space="preserve"> </w:t>
      </w:r>
      <w:r>
        <w:t xml:space="preserve">— выход из mc.</w:t>
      </w:r>
    </w:p>
    <w:bookmarkEnd w:id="11"/>
    <w:bookmarkStart w:id="7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7" w:name="задание-по-mc"/>
    <w:p>
      <w:pPr>
        <w:pStyle w:val="Heading2"/>
      </w:pPr>
      <w:r>
        <w:t xml:space="preserve">Задание по mc</w:t>
      </w:r>
    </w:p>
    <w:bookmarkStart w:id="16" w:name="X36d304dd5e69fb281f8107e21d1c9cb01577e7d"/>
    <w:p>
      <w:pPr>
        <w:pStyle w:val="Heading3"/>
      </w:pPr>
      <w:r>
        <w:t xml:space="preserve">Изучение справки и запуск Midnight Commander</w:t>
      </w:r>
    </w:p>
    <w:p>
      <w:pPr>
        <w:pStyle w:val="FirstParagraph"/>
      </w:pPr>
      <w:r>
        <w:t xml:space="preserve">Изучена справочная страница Midnight Commander командой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. После ознакомления с документацией mc запущен из командной строки (рис.</w:t>
      </w:r>
      <w:r>
        <w:t xml:space="preserve"> </w:t>
      </w:r>
      <w:r>
        <w:t xml:space="preserve">@fig:001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mc</w:t>
      </w:r>
      <w:r>
        <w:br/>
      </w:r>
      <w:r>
        <w:rPr>
          <w:rStyle w:val="ExtensionTok"/>
        </w:rPr>
        <w:t xml:space="preserve">mc</w:t>
      </w:r>
    </w:p>
    <w:bookmarkStart w:id="15" w:name="fig:001"/>
    <w:p>
      <w:pPr>
        <w:pStyle w:val="CaptionedFigure"/>
      </w:pPr>
      <w:r>
        <w:drawing>
          <wp:inline>
            <wp:extent cx="3733800" cy="1289194"/>
            <wp:effectExtent b="0" l="0" r="0" t="0"/>
            <wp:docPr descr="Справка man mc и запуск Midnight Commander из командной строки" title="" id="13" name="Picture"/>
            <a:graphic>
              <a:graphicData uri="http://schemas.openxmlformats.org/drawingml/2006/picture">
                <pic:pic>
                  <pic:nvPicPr>
                    <pic:cNvPr descr="images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man mc и запуск Midnight Commander из командной строки</w:t>
      </w:r>
    </w:p>
    <w:bookmarkEnd w:id="15"/>
    <w:bookmarkEnd w:id="16"/>
    <w:bookmarkStart w:id="21" w:name="просмотр-содержимого-файла-f3"/>
    <w:p>
      <w:pPr>
        <w:pStyle w:val="Heading3"/>
      </w:pPr>
      <w:r>
        <w:t xml:space="preserve">Просмотр содержимого файла (F3)</w:t>
      </w:r>
    </w:p>
    <w:p>
      <w:pPr>
        <w:pStyle w:val="FirstParagraph"/>
      </w:pPr>
      <w:r>
        <w:t xml:space="preserve">С помощью подменю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выбран пункт</w:t>
      </w:r>
      <w:r>
        <w:t xml:space="preserve"> </w:t>
      </w:r>
      <w:r>
        <w:rPr>
          <w:b/>
          <w:bCs/>
        </w:rPr>
        <w:t xml:space="preserve">Просмотр (F3)</w:t>
      </w:r>
      <w:r>
        <w:t xml:space="preserve">. Выполнен просмотр содержимого текстового файла без возможности его редактирования (рис.</w:t>
      </w:r>
      <w:r>
        <w:t xml:space="preserve"> </w:t>
      </w:r>
      <w:r>
        <w:t xml:space="preserve">@fig:002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F3 — просмотр содержимого файла</w:t>
      </w:r>
    </w:p>
    <w:bookmarkStart w:id="20" w:name="fig:002"/>
    <w:p>
      <w:pPr>
        <w:pStyle w:val="CaptionedFigure"/>
      </w:pPr>
      <w:r>
        <w:drawing>
          <wp:inline>
            <wp:extent cx="3733800" cy="1418987"/>
            <wp:effectExtent b="0" l="0" r="0" t="0"/>
            <wp:docPr descr="Просмотр содержимого файла через меню Файл (F3)" title="" id="18" name="Picture"/>
            <a:graphic>
              <a:graphicData uri="http://schemas.openxmlformats.org/drawingml/2006/picture">
                <pic:pic>
                  <pic:nvPicPr>
                    <pic:cNvPr descr="images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8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файла через меню Файл (F3)</w:t>
      </w:r>
    </w:p>
    <w:bookmarkEnd w:id="20"/>
    <w:bookmarkEnd w:id="21"/>
    <w:bookmarkStart w:id="26" w:name="создание-каталога-f7"/>
    <w:p>
      <w:pPr>
        <w:pStyle w:val="Heading3"/>
      </w:pPr>
      <w:r>
        <w:t xml:space="preserve">Создание каталога (F7)</w:t>
      </w:r>
    </w:p>
    <w:p>
      <w:pPr>
        <w:pStyle w:val="FirstParagraph"/>
      </w:pPr>
      <w:r>
        <w:t xml:space="preserve">С помощью клавиши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в подменю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создан новый каталог</w:t>
      </w:r>
      <w:r>
        <w:t xml:space="preserve"> </w:t>
      </w:r>
      <w:r>
        <w:rPr>
          <w:rStyle w:val="VerbatimChar"/>
        </w:rPr>
        <w:t xml:space="preserve">june</w:t>
      </w:r>
      <w:r>
        <w:t xml:space="preserve"> </w:t>
      </w:r>
      <w:r>
        <w:t xml:space="preserve">в директории</w:t>
      </w:r>
      <w:r>
        <w:t xml:space="preserve"> </w:t>
      </w:r>
      <w:r>
        <w:rPr>
          <w:rStyle w:val="VerbatimChar"/>
        </w:rPr>
        <w:t xml:space="preserve">~/reports/monthly</w:t>
      </w:r>
      <w:r>
        <w:t xml:space="preserve">. В диалоговом окне введено имя нового каталога (рис.</w:t>
      </w:r>
      <w:r>
        <w:t xml:space="preserve"> </w:t>
      </w:r>
      <w:r>
        <w:t xml:space="preserve">@fig:003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F7 — создание нового подкаталога</w:t>
      </w:r>
    </w:p>
    <w:bookmarkStart w:id="25" w:name="fig:003"/>
    <w:p>
      <w:pPr>
        <w:pStyle w:val="CaptionedFigure"/>
      </w:pPr>
      <w:r>
        <w:drawing>
          <wp:inline>
            <wp:extent cx="3733800" cy="1681819"/>
            <wp:effectExtent b="0" l="0" r="0" t="0"/>
            <wp:docPr descr="Создание каталога june через F7" title="" id="23" name="Picture"/>
            <a:graphic>
              <a:graphicData uri="http://schemas.openxmlformats.org/drawingml/2006/picture">
                <pic:pic>
                  <pic:nvPicPr>
                    <pic:cNvPr descr="images/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1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june через F7</w:t>
      </w:r>
    </w:p>
    <w:bookmarkEnd w:id="25"/>
    <w:bookmarkEnd w:id="26"/>
    <w:bookmarkStart w:id="31" w:name="редактирование-файла-f4"/>
    <w:p>
      <w:pPr>
        <w:pStyle w:val="Heading3"/>
      </w:pPr>
      <w:r>
        <w:t xml:space="preserve">Редактирование файла (F4)</w:t>
      </w:r>
    </w:p>
    <w:p>
      <w:pPr>
        <w:pStyle w:val="FirstParagraph"/>
      </w:pPr>
      <w:r>
        <w:t xml:space="preserve">Через подменю</w:t>
      </w:r>
      <w:r>
        <w:t xml:space="preserve"> </w:t>
      </w:r>
      <w:r>
        <w:rPr>
          <w:b/>
          <w:bCs/>
        </w:rPr>
        <w:t xml:space="preserve">Файл → Правка (F4)</w:t>
      </w:r>
      <w:r>
        <w:t xml:space="preserve"> </w:t>
      </w:r>
      <w:r>
        <w:t xml:space="preserve">запущен встроенный редактор Midnight Commander для редактирования выбранного файла. Редактирование выполнено без сохранения результатов (рис.</w:t>
      </w:r>
      <w:r>
        <w:t xml:space="preserve"> </w:t>
      </w:r>
      <w:r>
        <w:t xml:space="preserve">@fig:004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F4 — открытие файла в редакторе mc</w:t>
      </w:r>
    </w:p>
    <w:bookmarkStart w:id="30" w:name="fig:004"/>
    <w:p>
      <w:pPr>
        <w:pStyle w:val="CaptionedFigure"/>
      </w:pPr>
      <w:r>
        <w:drawing>
          <wp:inline>
            <wp:extent cx="3733800" cy="1767274"/>
            <wp:effectExtent b="0" l="0" r="0" t="0"/>
            <wp:docPr descr="Запуск встроенного редактора через меню Файл (F4)" title="" id="28" name="Picture"/>
            <a:graphic>
              <a:graphicData uri="http://schemas.openxmlformats.org/drawingml/2006/picture">
                <pic:pic>
                  <pic:nvPicPr>
                    <pic:cNvPr descr="images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7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встроенного редактора через меню Файл (F4)</w:t>
      </w:r>
    </w:p>
    <w:bookmarkEnd w:id="30"/>
    <w:bookmarkEnd w:id="31"/>
    <w:bookmarkStart w:id="36" w:name="создание-каталога-reports"/>
    <w:p>
      <w:pPr>
        <w:pStyle w:val="Heading3"/>
      </w:pPr>
      <w:r>
        <w:t xml:space="preserve">Создание каталога reports</w:t>
      </w:r>
    </w:p>
    <w:p>
      <w:pPr>
        <w:pStyle w:val="FirstParagraph"/>
      </w:pPr>
      <w:r>
        <w:t xml:space="preserve">С помощью диалогового окна</w:t>
      </w:r>
      <w:r>
        <w:t xml:space="preserve"> </w:t>
      </w:r>
      <w:r>
        <w:rPr>
          <w:b/>
          <w:bCs/>
        </w:rPr>
        <w:t xml:space="preserve">Create a new Directory</w:t>
      </w:r>
      <w:r>
        <w:t xml:space="preserve"> </w:t>
      </w: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в домашнем каталоге. Наличие каталога проверено в панели mc (рис.</w:t>
      </w:r>
      <w:r>
        <w:t xml:space="preserve"> </w:t>
      </w:r>
      <w:r>
        <w:t xml:space="preserve">@fig:005</w:t>
      </w:r>
      <w:r>
        <w:t xml:space="preserve">).</w:t>
      </w:r>
    </w:p>
    <w:bookmarkStart w:id="35" w:name="fig:005"/>
    <w:p>
      <w:pPr>
        <w:pStyle w:val="CaptionedFigure"/>
      </w:pPr>
      <w:r>
        <w:drawing>
          <wp:inline>
            <wp:extent cx="3733800" cy="1468771"/>
            <wp:effectExtent b="0" l="0" r="0" t="0"/>
            <wp:docPr descr="Создание каталога reports в домашнем каталоге" title="" id="33" name="Picture"/>
            <a:graphic>
              <a:graphicData uri="http://schemas.openxmlformats.org/drawingml/2006/picture">
                <pic:pic>
                  <pic:nvPicPr>
                    <pic:cNvPr descr="images/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8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reports в домашнем каталоге</w:t>
      </w:r>
    </w:p>
    <w:bookmarkEnd w:id="35"/>
    <w:bookmarkEnd w:id="36"/>
    <w:bookmarkEnd w:id="37"/>
    <w:bookmarkStart w:id="73" w:name="задание-по-встроенному-редактору-mc"/>
    <w:p>
      <w:pPr>
        <w:pStyle w:val="Heading2"/>
      </w:pPr>
      <w:r>
        <w:t xml:space="preserve">Задание по встроенному редактору mc</w:t>
      </w:r>
    </w:p>
    <w:bookmarkStart w:id="42" w:name="создание-файла-text.txt"/>
    <w:p>
      <w:pPr>
        <w:pStyle w:val="Heading3"/>
      </w:pPr>
      <w:r>
        <w:t xml:space="preserve">Создание файла text.txt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~/lab9test</w:t>
      </w:r>
      <w:r>
        <w:t xml:space="preserve"> </w:t>
      </w:r>
      <w:r>
        <w:t xml:space="preserve">создан текстовый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. Файл отображается в активной панели Midnight Commander и готов к открытию (рис.</w:t>
      </w:r>
      <w:r>
        <w:t xml:space="preserve"> </w:t>
      </w:r>
      <w:r>
        <w:t xml:space="preserve">@fig:006</w:t>
      </w:r>
      <w:r>
        <w:t xml:space="preserve">).</w:t>
      </w:r>
    </w:p>
    <w:bookmarkStart w:id="41" w:name="fig:006"/>
    <w:p>
      <w:pPr>
        <w:pStyle w:val="CaptionedFigure"/>
      </w:pPr>
      <w:r>
        <w:drawing>
          <wp:inline>
            <wp:extent cx="3733800" cy="881999"/>
            <wp:effectExtent b="0" l="0" r="0" t="0"/>
            <wp:docPr descr="Файл text.txt в панели Midnight Commander" title="" id="39" name="Picture"/>
            <a:graphic>
              <a:graphicData uri="http://schemas.openxmlformats.org/drawingml/2006/picture">
                <pic:pic>
                  <pic:nvPicPr>
                    <pic:cNvPr descr="images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text.txt в панели Midnight Commander</w:t>
      </w:r>
    </w:p>
    <w:bookmarkEnd w:id="41"/>
    <w:bookmarkEnd w:id="42"/>
    <w:bookmarkStart w:id="47" w:name="вставка-фрагмента-текста"/>
    <w:p>
      <w:pPr>
        <w:pStyle w:val="Heading3"/>
      </w:pPr>
      <w:r>
        <w:t xml:space="preserve">Вставка фрагмента текста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открыт в редакторе mc с помощью клавиши</w:t>
      </w:r>
      <w:r>
        <w:t xml:space="preserve"> </w:t>
      </w:r>
      <w:r>
        <w:rPr>
          <w:b/>
          <w:bCs/>
        </w:rPr>
        <w:t xml:space="preserve">F4</w:t>
      </w:r>
      <w:r>
        <w:t xml:space="preserve">. В открытый файл вставлен небольшой фрагмент текста, скопированный из внешнего источника (рис.</w:t>
      </w:r>
      <w:r>
        <w:t xml:space="preserve"> </w:t>
      </w:r>
      <w:r>
        <w:t xml:space="preserve">@fig:007</w:t>
      </w:r>
      <w:r>
        <w:t xml:space="preserve">).</w:t>
      </w:r>
    </w:p>
    <w:bookmarkStart w:id="46" w:name="fig:007"/>
    <w:p>
      <w:pPr>
        <w:pStyle w:val="CaptionedFigure"/>
      </w:pPr>
      <w:r>
        <w:drawing>
          <wp:inline>
            <wp:extent cx="3733800" cy="843562"/>
            <wp:effectExtent b="0" l="0" r="0" t="0"/>
            <wp:docPr descr="Вставка текстового фрагмента в редакторе mc" title="" id="44" name="Picture"/>
            <a:graphic>
              <a:graphicData uri="http://schemas.openxmlformats.org/drawingml/2006/picture">
                <pic:pic>
                  <pic:nvPicPr>
                    <pic:cNvPr descr="images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Вставка текстового фрагмента в редакторе mc</w:t>
      </w:r>
    </w:p>
    <w:bookmarkEnd w:id="46"/>
    <w:bookmarkEnd w:id="47"/>
    <w:bookmarkStart w:id="52" w:name="X2651695d11d9e3e7e408204b8fa43b440812503"/>
    <w:p>
      <w:pPr>
        <w:pStyle w:val="Heading3"/>
      </w:pPr>
      <w:r>
        <w:t xml:space="preserve">Копирование и перемещение фрагментов текста</w:t>
      </w:r>
    </w:p>
    <w:p>
      <w:pPr>
        <w:pStyle w:val="FirstParagraph"/>
      </w:pPr>
      <w:r>
        <w:t xml:space="preserve">С помощью горячих клавиш выполнены манипуляции с текстом: выделен фрагмент (</w:t>
      </w:r>
      <w:r>
        <w:rPr>
          <w:b/>
          <w:bCs/>
        </w:rPr>
        <w:t xml:space="preserve">F3</w:t>
      </w:r>
      <w:r>
        <w:t xml:space="preserve">), скопирован на новую строку (</w:t>
      </w:r>
      <w:r>
        <w:rPr>
          <w:b/>
          <w:bCs/>
        </w:rPr>
        <w:t xml:space="preserve">F5</w:t>
      </w:r>
      <w:r>
        <w:t xml:space="preserve">), перемещён на новую строку (</w:t>
      </w:r>
      <w:r>
        <w:rPr>
          <w:b/>
          <w:bCs/>
        </w:rPr>
        <w:t xml:space="preserve">F6</w:t>
      </w:r>
      <w:r>
        <w:t xml:space="preserve">). На экране видны изменения содержимого — добавленные и продублированные строки (рис.</w:t>
      </w:r>
      <w:r>
        <w:t xml:space="preserve"> </w:t>
      </w:r>
      <w:r>
        <w:t xml:space="preserve">@fig:008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F3 — начало/окончание выделения фрагмента</w:t>
      </w:r>
      <w:r>
        <w:br/>
      </w:r>
      <w:r>
        <w:rPr>
          <w:rStyle w:val="VerbatimChar"/>
        </w:rPr>
        <w:t xml:space="preserve">F5 — копировать выделенный фрагмент</w:t>
      </w:r>
      <w:r>
        <w:br/>
      </w:r>
      <w:r>
        <w:rPr>
          <w:rStyle w:val="VerbatimChar"/>
        </w:rPr>
        <w:t xml:space="preserve">F6 — переместить выделенный фрагмент</w:t>
      </w:r>
    </w:p>
    <w:bookmarkStart w:id="51" w:name="fig:008"/>
    <w:p>
      <w:pPr>
        <w:pStyle w:val="CaptionedFigure"/>
      </w:pPr>
      <w:r>
        <w:drawing>
          <wp:inline>
            <wp:extent cx="3733800" cy="1003172"/>
            <wp:effectExtent b="0" l="0" r="0" t="0"/>
            <wp:docPr descr="Копирование и перемещение фрагментов текста в редакторе mc" title="" id="49" name="Picture"/>
            <a:graphic>
              <a:graphicData uri="http://schemas.openxmlformats.org/drawingml/2006/picture">
                <pic:pic>
                  <pic:nvPicPr>
                    <pic:cNvPr descr="images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3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и перемещение фрагментов текста в редакторе mc</w:t>
      </w:r>
    </w:p>
    <w:bookmarkEnd w:id="51"/>
    <w:bookmarkEnd w:id="52"/>
    <w:bookmarkStart w:id="57" w:name="сохранение-и-отмена-последнего-действия"/>
    <w:p>
      <w:pPr>
        <w:pStyle w:val="Heading3"/>
      </w:pPr>
      <w:r>
        <w:t xml:space="preserve">Сохранение и отмена последнего действия</w:t>
      </w:r>
    </w:p>
    <w:p>
      <w:pPr>
        <w:pStyle w:val="FirstParagraph"/>
      </w:pPr>
      <w:r>
        <w:t xml:space="preserve">Файл сохранён командой</w:t>
      </w:r>
      <w:r>
        <w:t xml:space="preserve"> </w:t>
      </w:r>
      <w:r>
        <w:rPr>
          <w:b/>
          <w:bCs/>
        </w:rPr>
        <w:t xml:space="preserve">F2</w:t>
      </w:r>
      <w:r>
        <w:t xml:space="preserve">. Затем с помощью</w:t>
      </w:r>
      <w:r>
        <w:t xml:space="preserve"> </w:t>
      </w:r>
      <w:r>
        <w:rPr>
          <w:b/>
          <w:bCs/>
        </w:rPr>
        <w:t xml:space="preserve">Ctrl-u</w:t>
      </w:r>
      <w:r>
        <w:t xml:space="preserve"> </w:t>
      </w:r>
      <w:r>
        <w:t xml:space="preserve">(Undo) через меню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отменено последнее выполненное действие (рис.</w:t>
      </w:r>
      <w:r>
        <w:t xml:space="preserve"> </w:t>
      </w:r>
      <w:r>
        <w:t xml:space="preserve">@fig:009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F2     — сохранить файл</w:t>
      </w:r>
      <w:r>
        <w:br/>
      </w:r>
      <w:r>
        <w:rPr>
          <w:rStyle w:val="VerbatimChar"/>
        </w:rPr>
        <w:t xml:space="preserve">Ctrl-u — отменить последнее действие</w:t>
      </w:r>
    </w:p>
    <w:bookmarkStart w:id="56" w:name="fig:009"/>
    <w:p>
      <w:pPr>
        <w:pStyle w:val="CaptionedFigure"/>
      </w:pPr>
      <w:r>
        <w:drawing>
          <wp:inline>
            <wp:extent cx="3733800" cy="1092656"/>
            <wp:effectExtent b="0" l="0" r="0" t="0"/>
            <wp:docPr descr="Отмена последнего действия через меню Edit → Undo" title="" id="54" name="Picture"/>
            <a:graphic>
              <a:graphicData uri="http://schemas.openxmlformats.org/drawingml/2006/picture">
                <pic:pic>
                  <pic:nvPicPr>
                    <pic:cNvPr descr="images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 последнего действия через меню Edit → Undo</w:t>
      </w:r>
    </w:p>
    <w:bookmarkEnd w:id="56"/>
    <w:bookmarkEnd w:id="57"/>
    <w:bookmarkStart w:id="62" w:name="X6b97c1ebc9f3d4a3c9145a23f98f5e5c254fc43"/>
    <w:p>
      <w:pPr>
        <w:pStyle w:val="Heading3"/>
      </w:pPr>
      <w:r>
        <w:t xml:space="preserve">Переход в конец и начало файла, итоговое сохранение</w:t>
      </w:r>
    </w:p>
    <w:p>
      <w:pPr>
        <w:pStyle w:val="FirstParagraph"/>
      </w:pPr>
      <w:r>
        <w:t xml:space="preserve">Выполнен переход в конец файла и добавлена строка</w:t>
      </w:r>
      <w:r>
        <w:t xml:space="preserve"> </w:t>
      </w:r>
      <w:r>
        <w:rPr>
          <w:rStyle w:val="VerbatimChar"/>
        </w:rPr>
        <w:t xml:space="preserve">hello everybody</w:t>
      </w:r>
      <w:r>
        <w:t xml:space="preserve">. Затем выполнен переход в начало файла и добавлен текст</w:t>
      </w:r>
      <w:r>
        <w:t xml:space="preserve"> </w:t>
      </w:r>
      <w:r>
        <w:rPr>
          <w:rStyle w:val="VerbatimChar"/>
        </w:rPr>
        <w:t xml:space="preserve">hi.</w:t>
      </w:r>
      <w:r>
        <w:t xml:space="preserve">. Файл сохранён и закрыт (рис.</w:t>
      </w:r>
      <w:r>
        <w:t xml:space="preserve"> </w:t>
      </w:r>
      <w:r>
        <w:t xml:space="preserve">@fig:010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Ctrl-End  — перейти в конец файла</w:t>
      </w:r>
      <w:r>
        <w:br/>
      </w:r>
      <w:r>
        <w:rPr>
          <w:rStyle w:val="VerbatimChar"/>
        </w:rPr>
        <w:t xml:space="preserve">Ctrl-Home — перейти в начало файла</w:t>
      </w:r>
      <w:r>
        <w:br/>
      </w:r>
      <w:r>
        <w:rPr>
          <w:rStyle w:val="VerbatimChar"/>
        </w:rPr>
        <w:t xml:space="preserve">F2        — сохранить файл</w:t>
      </w:r>
      <w:r>
        <w:br/>
      </w:r>
      <w:r>
        <w:rPr>
          <w:rStyle w:val="VerbatimChar"/>
        </w:rPr>
        <w:t xml:space="preserve">F10       — выйти из редактора</w:t>
      </w:r>
    </w:p>
    <w:bookmarkStart w:id="61" w:name="fig:010"/>
    <w:p>
      <w:pPr>
        <w:pStyle w:val="CaptionedFigure"/>
      </w:pPr>
      <w:r>
        <w:drawing>
          <wp:inline>
            <wp:extent cx="3733800" cy="1465926"/>
            <wp:effectExtent b="0" l="0" r="0" t="0"/>
            <wp:docPr descr="Итоговое содержимое файла text.txt после всех операций редактирования" title="" id="59" name="Picture"/>
            <a:graphic>
              <a:graphicData uri="http://schemas.openxmlformats.org/drawingml/2006/picture">
                <pic:pic>
                  <pic:nvPicPr>
                    <pic:cNvPr descr="images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5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Итоговое содержимое файла text.txt после всех операций редактирования</w:t>
      </w:r>
    </w:p>
    <w:bookmarkEnd w:id="61"/>
    <w:bookmarkEnd w:id="62"/>
    <w:bookmarkStart w:id="67" w:name="открытие-файла-с-исходным-кодом"/>
    <w:p>
      <w:pPr>
        <w:pStyle w:val="Heading3"/>
      </w:pPr>
      <w:r>
        <w:t xml:space="preserve">Открытие файла с исходным кодом</w:t>
      </w:r>
    </w:p>
    <w:p>
      <w:pPr>
        <w:pStyle w:val="FirstParagraph"/>
      </w:pPr>
      <w:r>
        <w:t xml:space="preserve">Открыт файл</w:t>
      </w:r>
      <w:r>
        <w:t xml:space="preserve"> </w:t>
      </w:r>
      <w:r>
        <w:rPr>
          <w:rStyle w:val="VerbatimChar"/>
        </w:rPr>
        <w:t xml:space="preserve">presentation.html</w:t>
      </w:r>
      <w:r>
        <w:t xml:space="preserve"> </w:t>
      </w:r>
      <w:r>
        <w:t xml:space="preserve">во встроенном редакторе Midnight Commander. Выполнен просмотр содержимого HTML-файла до включения подсветки синтаксиса (рис.</w:t>
      </w:r>
      <w:r>
        <w:t xml:space="preserve"> </w:t>
      </w:r>
      <w:r>
        <w:t xml:space="preserve">@fig:011</w:t>
      </w:r>
      <w:r>
        <w:t xml:space="preserve">).</w:t>
      </w:r>
    </w:p>
    <w:bookmarkStart w:id="66" w:name="fig:011"/>
    <w:p>
      <w:pPr>
        <w:pStyle w:val="CaptionedFigure"/>
      </w:pPr>
      <w:r>
        <w:drawing>
          <wp:inline>
            <wp:extent cx="3733800" cy="1341402"/>
            <wp:effectExtent b="0" l="0" r="0" t="0"/>
            <wp:docPr descr="Файл presentation.html в редакторе mc без подсветки синтаксиса" title="" id="64" name="Picture"/>
            <a:graphic>
              <a:graphicData uri="http://schemas.openxmlformats.org/drawingml/2006/picture">
                <pic:pic>
                  <pic:nvPicPr>
                    <pic:cNvPr descr="images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presentation.html в редакторе mc без подсветки синтаксиса</w:t>
      </w:r>
    </w:p>
    <w:bookmarkEnd w:id="66"/>
    <w:bookmarkEnd w:id="67"/>
    <w:bookmarkStart w:id="72" w:name="включение-подсветки-синтаксиса"/>
    <w:p>
      <w:pPr>
        <w:pStyle w:val="Heading3"/>
      </w:pPr>
      <w:r>
        <w:t xml:space="preserve">Включение подсветки синтаксиса</w:t>
      </w:r>
    </w:p>
    <w:p>
      <w:pPr>
        <w:pStyle w:val="FirstParagraph"/>
      </w:pPr>
      <w:r>
        <w:t xml:space="preserve">Через меню редактора включена подсветка синтаксиса для HTML-файла. Теги и атрибуты выделяются цветом, что существенно упрощает чтение и редактирование кода (рис.</w:t>
      </w:r>
      <w:r>
        <w:t xml:space="preserve"> </w:t>
      </w:r>
      <w:r>
        <w:t xml:space="preserve">@fig:012</w:t>
      </w:r>
      <w:r>
        <w:t xml:space="preserve">).</w:t>
      </w:r>
    </w:p>
    <w:bookmarkStart w:id="71" w:name="fig:012"/>
    <w:p>
      <w:pPr>
        <w:pStyle w:val="CaptionedFigure"/>
      </w:pPr>
      <w:r>
        <w:drawing>
          <wp:inline>
            <wp:extent cx="3733800" cy="1388380"/>
            <wp:effectExtent b="0" l="0" r="0" t="0"/>
            <wp:docPr descr="Файл presentation.html с включённой подсветкой синтаксиса" title="" id="69" name="Picture"/>
            <a:graphic>
              <a:graphicData uri="http://schemas.openxmlformats.org/drawingml/2006/picture">
                <pic:pic>
                  <pic:nvPicPr>
                    <pic:cNvPr descr="images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8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presentation.html с включённой подсветкой синтаксиса</w:t>
      </w:r>
    </w:p>
    <w:bookmarkEnd w:id="71"/>
    <w:bookmarkEnd w:id="72"/>
    <w:bookmarkEnd w:id="73"/>
    <w:bookmarkEnd w:id="74"/>
    <w:bookmarkStart w:id="75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Какие режимы работы есть в mc. Охарактеризуйте их.</w:t>
      </w:r>
    </w:p>
    <w:p>
      <w:pPr>
        <w:pStyle w:val="BodyText"/>
      </w:pPr>
      <w:r>
        <w:t xml:space="preserve">Midnight Commander поддерживает несколько режимов отображения панелей. Режим</w:t>
      </w:r>
      <w:r>
        <w:t xml:space="preserve"> </w:t>
      </w:r>
      <w:r>
        <w:rPr>
          <w:b/>
          <w:bCs/>
        </w:rPr>
        <w:t xml:space="preserve">Список файлов</w:t>
      </w:r>
      <w:r>
        <w:t xml:space="preserve"> </w:t>
      </w:r>
      <w:r>
        <w:t xml:space="preserve">— стандартный режим, отображающий содержимое каталога. Режим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выводит подробные сведения о выделенном файле: права доступа, владелец, размер, файловая система. Режим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показывает иерархическую структуру каталогов. Режим</w:t>
      </w:r>
      <w:r>
        <w:t xml:space="preserve"> </w:t>
      </w: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позволяет увидеть содержимое файла прямо в панели. Также поддерживается подключение к удалённым ресурсам через FTP, Shell и SMB.</w:t>
      </w:r>
    </w:p>
    <w:p>
      <w:pPr>
        <w:pStyle w:val="BodyText"/>
      </w:pPr>
      <w:r>
        <w:rPr>
          <w:b/>
          <w:bCs/>
        </w:rPr>
        <w:t xml:space="preserve">2. Какие операции с файлами можно выполнить как с помощью команд shell, так и с помощью меню mc? Приведите несколько примеров.</w:t>
      </w:r>
    </w:p>
    <w:p>
      <w:pPr>
        <w:pStyle w:val="BodyText"/>
      </w:pPr>
      <w:r>
        <w:t xml:space="preserve">Большинство файловых операций доступны в обоих режимах: копирование файлов —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в shell и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в mc; перемещение и переименование —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F6</w:t>
      </w:r>
      <w:r>
        <w:t xml:space="preserve">; удаление —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F8</w:t>
      </w:r>
      <w:r>
        <w:t xml:space="preserve">; создание каталога —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F7</w:t>
      </w:r>
      <w:r>
        <w:t xml:space="preserve">; просмотр содержимого —</w:t>
      </w:r>
      <w:r>
        <w:t xml:space="preserve"> </w:t>
      </w:r>
      <w:r>
        <w:rPr>
          <w:rStyle w:val="VerbatimChar"/>
        </w:rPr>
        <w:t xml:space="preserve">cat</w:t>
      </w:r>
      <w:r>
        <w:t xml:space="preserve">/</w:t>
      </w:r>
      <w:r>
        <w:rPr>
          <w:rStyle w:val="VerbatimChar"/>
        </w:rPr>
        <w:t xml:space="preserve">less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F3</w:t>
      </w:r>
      <w:r>
        <w:t xml:space="preserve">; изменение прав доступа —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Ctrl-x c</w:t>
      </w:r>
      <w:r>
        <w:t xml:space="preserve"> </w:t>
      </w:r>
      <w:r>
        <w:t xml:space="preserve">в mc.</w:t>
      </w:r>
    </w:p>
    <w:p>
      <w:pPr>
        <w:pStyle w:val="BodyText"/>
      </w:pPr>
      <w:r>
        <w:rPr>
          <w:b/>
          <w:bCs/>
        </w:rPr>
        <w:t xml:space="preserve">3. Опишите структуру меню левой (или правой) панели mc, дайте характеристику командам.</w:t>
      </w:r>
    </w:p>
    <w:p>
      <w:pPr>
        <w:pStyle w:val="BodyText"/>
      </w:pPr>
      <w:r>
        <w:t xml:space="preserve">Меню левой (или правой) панели содержит:</w:t>
      </w:r>
      <w:r>
        <w:t xml:space="preserve"> </w:t>
      </w:r>
      <w:r>
        <w:rPr>
          <w:b/>
          <w:bCs/>
        </w:rPr>
        <w:t xml:space="preserve">Список файлов</w:t>
      </w:r>
      <w:r>
        <w:t xml:space="preserve"> </w:t>
      </w:r>
      <w:r>
        <w:t xml:space="preserve">— стандартное отображение;</w:t>
      </w:r>
      <w:r>
        <w:t xml:space="preserve"> </w:t>
      </w: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— предпросмотр содержимого файла;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— подробные сведения о файле и файловой системе;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— дерево каталогов;</w:t>
      </w:r>
      <w:r>
        <w:t xml:space="preserve"> </w:t>
      </w:r>
      <w:r>
        <w:rPr>
          <w:b/>
          <w:bCs/>
        </w:rPr>
        <w:t xml:space="preserve">Формат списка</w:t>
      </w:r>
      <w:r>
        <w:t xml:space="preserve"> </w:t>
      </w:r>
      <w:r>
        <w:t xml:space="preserve">— выбор формата отображения (стандартный, ускоренный, расширенный, определённый пользователем);</w:t>
      </w:r>
      <w:r>
        <w:t xml:space="preserve"> </w:t>
      </w:r>
      <w:r>
        <w:rPr>
          <w:b/>
          <w:bCs/>
        </w:rPr>
        <w:t xml:space="preserve">Порядок сортировки</w:t>
      </w:r>
      <w:r>
        <w:t xml:space="preserve"> </w:t>
      </w:r>
      <w:r>
        <w:t xml:space="preserve">— настройка критерия сортировки; пункты подключения к удалённым ресурсам (FTP, Shell, SMB-соединения).</w:t>
      </w:r>
    </w:p>
    <w:p>
      <w:pPr>
        <w:pStyle w:val="BodyText"/>
      </w:pPr>
      <w:r>
        <w:rPr>
          <w:b/>
          <w:bCs/>
        </w:rPr>
        <w:t xml:space="preserve">4. Опишите структуру меню Файл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содержит:</w:t>
      </w:r>
      <w:r>
        <w:t xml:space="preserve"> </w:t>
      </w:r>
      <w:r>
        <w:rPr>
          <w:b/>
          <w:bCs/>
        </w:rPr>
        <w:t xml:space="preserve">Просмотр (F3)</w:t>
      </w:r>
      <w:r>
        <w:t xml:space="preserve"> </w:t>
      </w:r>
      <w:r>
        <w:t xml:space="preserve">— просмотр без редактирования;</w:t>
      </w:r>
      <w:r>
        <w:t xml:space="preserve"> </w:t>
      </w:r>
      <w:r>
        <w:rPr>
          <w:b/>
          <w:bCs/>
        </w:rPr>
        <w:t xml:space="preserve">Правка (F4)</w:t>
      </w:r>
      <w:r>
        <w:t xml:space="preserve"> </w:t>
      </w:r>
      <w:r>
        <w:t xml:space="preserve">— редактирование во встроенном редакторе;</w:t>
      </w:r>
      <w:r>
        <w:t xml:space="preserve"> </w:t>
      </w:r>
      <w:r>
        <w:rPr>
          <w:b/>
          <w:bCs/>
        </w:rPr>
        <w:t xml:space="preserve">Копирование (F5)</w:t>
      </w:r>
      <w:r>
        <w:t xml:space="preserve"> </w:t>
      </w:r>
      <w:r>
        <w:t xml:space="preserve">— копирование файла;</w:t>
      </w:r>
      <w:r>
        <w:t xml:space="preserve"> </w:t>
      </w:r>
      <w:r>
        <w:rPr>
          <w:b/>
          <w:bCs/>
        </w:rPr>
        <w:t xml:space="preserve">Права доступа (Ctrl-x c)</w:t>
      </w:r>
      <w:r>
        <w:t xml:space="preserve"> </w:t>
      </w:r>
      <w:r>
        <w:t xml:space="preserve">— изменение прав;</w:t>
      </w:r>
      <w:r>
        <w:t xml:space="preserve"> </w:t>
      </w:r>
      <w:r>
        <w:rPr>
          <w:b/>
          <w:bCs/>
        </w:rPr>
        <w:t xml:space="preserve">Жёсткая ссылка (Ctrl-x l)</w:t>
      </w:r>
      <w:r>
        <w:t xml:space="preserve"> </w:t>
      </w:r>
      <w:r>
        <w:t xml:space="preserve">— создание жёсткой ссылки;</w:t>
      </w:r>
      <w:r>
        <w:t xml:space="preserve"> </w:t>
      </w:r>
      <w:r>
        <w:rPr>
          <w:b/>
          <w:bCs/>
        </w:rPr>
        <w:t xml:space="preserve">Символическая ссылка (Ctrl-x s)</w:t>
      </w:r>
      <w:r>
        <w:t xml:space="preserve"> </w:t>
      </w:r>
      <w:r>
        <w:t xml:space="preserve">— создание символической ссылки;</w:t>
      </w:r>
      <w:r>
        <w:t xml:space="preserve"> </w:t>
      </w:r>
      <w:r>
        <w:rPr>
          <w:b/>
          <w:bCs/>
        </w:rPr>
        <w:t xml:space="preserve">Владелец/группа (Ctrl-x o)</w:t>
      </w:r>
      <w:r>
        <w:t xml:space="preserve"> </w:t>
      </w:r>
      <w:r>
        <w:t xml:space="preserve">— изменение владельца;</w:t>
      </w:r>
      <w:r>
        <w:t xml:space="preserve"> </w:t>
      </w:r>
      <w:r>
        <w:rPr>
          <w:b/>
          <w:bCs/>
        </w:rPr>
        <w:t xml:space="preserve">Переименование (F6)</w:t>
      </w:r>
      <w:r>
        <w:t xml:space="preserve"> </w:t>
      </w:r>
      <w:r>
        <w:t xml:space="preserve">— переименование или перемещение;</w:t>
      </w:r>
      <w:r>
        <w:t xml:space="preserve"> </w:t>
      </w:r>
      <w:r>
        <w:rPr>
          <w:b/>
          <w:bCs/>
        </w:rPr>
        <w:t xml:space="preserve">Создание каталога (F7)</w:t>
      </w:r>
      <w:r>
        <w:t xml:space="preserve">;</w:t>
      </w:r>
      <w:r>
        <w:t xml:space="preserve"> </w:t>
      </w:r>
      <w:r>
        <w:rPr>
          <w:b/>
          <w:bCs/>
        </w:rPr>
        <w:t xml:space="preserve">Удалить (F8)</w:t>
      </w:r>
      <w:r>
        <w:t xml:space="preserve">;</w:t>
      </w:r>
      <w:r>
        <w:t xml:space="preserve"> </w:t>
      </w:r>
      <w:r>
        <w:rPr>
          <w:b/>
          <w:bCs/>
        </w:rPr>
        <w:t xml:space="preserve">Выход (F10)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Опишите структуру меню Команда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содержит:</w:t>
      </w:r>
      <w:r>
        <w:t xml:space="preserve"> </w:t>
      </w:r>
      <w:r>
        <w:rPr>
          <w:b/>
          <w:bCs/>
        </w:rPr>
        <w:t xml:space="preserve">Дерево каталогов</w:t>
      </w:r>
      <w:r>
        <w:t xml:space="preserve"> </w:t>
      </w:r>
      <w:r>
        <w:t xml:space="preserve">— отображение структуры каталогов;</w:t>
      </w:r>
      <w:r>
        <w:t xml:space="preserve"> </w:t>
      </w:r>
      <w:r>
        <w:rPr>
          <w:b/>
          <w:bCs/>
        </w:rPr>
        <w:t xml:space="preserve">Поиск файла</w:t>
      </w:r>
      <w:r>
        <w:t xml:space="preserve"> </w:t>
      </w:r>
      <w:r>
        <w:t xml:space="preserve">— поиск по имени и содержимому;</w:t>
      </w:r>
      <w:r>
        <w:t xml:space="preserve"> </w:t>
      </w:r>
      <w:r>
        <w:rPr>
          <w:b/>
          <w:bCs/>
        </w:rPr>
        <w:t xml:space="preserve">Переставить панели (Ctrl-u)</w:t>
      </w:r>
      <w:r>
        <w:t xml:space="preserve"> </w:t>
      </w:r>
      <w:r>
        <w:t xml:space="preserve">— смена местами панелей;</w:t>
      </w:r>
      <w:r>
        <w:t xml:space="preserve"> </w:t>
      </w:r>
      <w:r>
        <w:rPr>
          <w:b/>
          <w:bCs/>
        </w:rPr>
        <w:t xml:space="preserve">Сравнить каталоги (Ctrl-x d)</w:t>
      </w:r>
      <w:r>
        <w:t xml:space="preserve"> </w:t>
      </w:r>
      <w:r>
        <w:t xml:space="preserve">— сравнение содержимого двух каталогов;</w:t>
      </w:r>
      <w:r>
        <w:t xml:space="preserve"> </w:t>
      </w:r>
      <w:r>
        <w:rPr>
          <w:b/>
          <w:bCs/>
        </w:rPr>
        <w:t xml:space="preserve">Размеры каталогов</w:t>
      </w:r>
      <w:r>
        <w:t xml:space="preserve"> </w:t>
      </w:r>
      <w:r>
        <w:t xml:space="preserve">— отображение размеров;</w:t>
      </w:r>
      <w:r>
        <w:t xml:space="preserve"> </w:t>
      </w:r>
      <w:r>
        <w:rPr>
          <w:b/>
          <w:bCs/>
        </w:rPr>
        <w:t xml:space="preserve">История командной строки (M-h)</w:t>
      </w:r>
      <w:r>
        <w:t xml:space="preserve"> </w:t>
      </w:r>
      <w:r>
        <w:t xml:space="preserve">— список ранее выполненных команд;</w:t>
      </w:r>
      <w:r>
        <w:t xml:space="preserve"> </w:t>
      </w:r>
      <w:r>
        <w:rPr>
          <w:b/>
          <w:bCs/>
        </w:rPr>
        <w:t xml:space="preserve">Каталоги быстрого доступа (Ctrl-\)</w:t>
      </w:r>
      <w:r>
        <w:t xml:space="preserve"> </w:t>
      </w:r>
      <w:r>
        <w:t xml:space="preserve">— быстрая смена каталога;</w:t>
      </w:r>
      <w:r>
        <w:t xml:space="preserve"> </w:t>
      </w:r>
      <w:r>
        <w:rPr>
          <w:b/>
          <w:bCs/>
        </w:rPr>
        <w:t xml:space="preserve">Восстановление файлов</w:t>
      </w:r>
      <w:r>
        <w:t xml:space="preserve"> </w:t>
      </w:r>
      <w:r>
        <w:t xml:space="preserve">— восстановление на ext2/ext3;</w:t>
      </w:r>
      <w:r>
        <w:t xml:space="preserve"> </w:t>
      </w:r>
      <w:r>
        <w:rPr>
          <w:b/>
          <w:bCs/>
        </w:rPr>
        <w:t xml:space="preserve">Редактировать файл расширений</w:t>
      </w:r>
      <w:r>
        <w:t xml:space="preserve">;</w:t>
      </w:r>
      <w:r>
        <w:t xml:space="preserve"> </w:t>
      </w:r>
      <w:r>
        <w:rPr>
          <w:b/>
          <w:bCs/>
        </w:rPr>
        <w:t xml:space="preserve">Редактировать файл меню</w:t>
      </w:r>
      <w:r>
        <w:t xml:space="preserve">;</w:t>
      </w:r>
      <w:r>
        <w:t xml:space="preserve"> </w:t>
      </w:r>
      <w:r>
        <w:rPr>
          <w:b/>
          <w:bCs/>
        </w:rPr>
        <w:t xml:space="preserve">Редактировать файл расцветки имён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Опишите структуру меню Настройки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 </w:t>
      </w:r>
      <w:r>
        <w:t xml:space="preserve">содержит:</w:t>
      </w:r>
      <w:r>
        <w:t xml:space="preserve"> </w:t>
      </w:r>
      <w:r>
        <w:rPr>
          <w:b/>
          <w:bCs/>
        </w:rPr>
        <w:t xml:space="preserve">Конфигурация</w:t>
      </w:r>
      <w:r>
        <w:t xml:space="preserve"> </w:t>
      </w:r>
      <w:r>
        <w:t xml:space="preserve">— общие параметры работы mc;</w:t>
      </w:r>
      <w:r>
        <w:t xml:space="preserve"> </w:t>
      </w:r>
      <w:r>
        <w:rPr>
          <w:b/>
          <w:bCs/>
        </w:rPr>
        <w:t xml:space="preserve">Внешний вид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Настройки панелей</w:t>
      </w:r>
      <w:r>
        <w:t xml:space="preserve"> </w:t>
      </w:r>
      <w:r>
        <w:t xml:space="preserve">— элементы интерфейса и геометрия панелей;</w:t>
      </w:r>
      <w:r>
        <w:t xml:space="preserve"> </w:t>
      </w:r>
      <w:r>
        <w:rPr>
          <w:b/>
          <w:bCs/>
        </w:rPr>
        <w:t xml:space="preserve">Биты символов</w:t>
      </w:r>
      <w:r>
        <w:t xml:space="preserve"> </w:t>
      </w:r>
      <w:r>
        <w:t xml:space="preserve">— формат обработки информации терминалом;</w:t>
      </w:r>
      <w:r>
        <w:t xml:space="preserve"> </w:t>
      </w:r>
      <w:r>
        <w:rPr>
          <w:b/>
          <w:bCs/>
        </w:rPr>
        <w:t xml:space="preserve">Подтверждение</w:t>
      </w:r>
      <w:r>
        <w:t xml:space="preserve"> </w:t>
      </w:r>
      <w:r>
        <w:t xml:space="preserve">— запрос подтверждения при удалении и перезаписи;</w:t>
      </w:r>
      <w:r>
        <w:t xml:space="preserve"> </w:t>
      </w:r>
      <w:r>
        <w:rPr>
          <w:b/>
          <w:bCs/>
        </w:rPr>
        <w:t xml:space="preserve">Распознание клавиш</w:t>
      </w:r>
      <w:r>
        <w:t xml:space="preserve"> </w:t>
      </w:r>
      <w:r>
        <w:t xml:space="preserve">— тестирование функциональных клавиш;</w:t>
      </w:r>
      <w:r>
        <w:t xml:space="preserve"> </w:t>
      </w:r>
      <w:r>
        <w:rPr>
          <w:b/>
          <w:bCs/>
        </w:rPr>
        <w:t xml:space="preserve">Виртуальные ФС</w:t>
      </w:r>
      <w:r>
        <w:t xml:space="preserve"> </w:t>
      </w:r>
      <w:r>
        <w:t xml:space="preserve">— настройки виртуальной файловой системы.</w:t>
      </w:r>
    </w:p>
    <w:p>
      <w:pPr>
        <w:pStyle w:val="BodyText"/>
      </w:pPr>
      <w:r>
        <w:rPr>
          <w:b/>
          <w:bCs/>
        </w:rPr>
        <w:t xml:space="preserve">7. Назовите и дайте характеристику встроенным командам mc.</w:t>
      </w:r>
    </w:p>
    <w:p>
      <w:pPr>
        <w:pStyle w:val="BodyText"/>
      </w:pPr>
      <w:r>
        <w:t xml:space="preserve">Основные встроенные команды mc: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t xml:space="preserve">— помощь;</w:t>
      </w:r>
      <w:r>
        <w:t xml:space="preserve"> </w:t>
      </w:r>
      <w:r>
        <w:rPr>
          <w:b/>
          <w:bCs/>
        </w:rPr>
        <w:t xml:space="preserve">F2</w:t>
      </w:r>
      <w:r>
        <w:t xml:space="preserve"> </w:t>
      </w:r>
      <w:r>
        <w:t xml:space="preserve">— пользовательское меню;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— просмотр файла;</w:t>
      </w:r>
      <w:r>
        <w:t xml:space="preserve"> </w:t>
      </w:r>
      <w:r>
        <w:rPr>
          <w:b/>
          <w:bCs/>
        </w:rPr>
        <w:t xml:space="preserve">F4</w:t>
      </w:r>
      <w:r>
        <w:t xml:space="preserve"> </w:t>
      </w:r>
      <w:r>
        <w:t xml:space="preserve">— редактирование файла;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— копирование;</w:t>
      </w:r>
      <w:r>
        <w:t xml:space="preserve"> </w:t>
      </w:r>
      <w:r>
        <w:rPr>
          <w:b/>
          <w:bCs/>
        </w:rPr>
        <w:t xml:space="preserve">F6</w:t>
      </w:r>
      <w:r>
        <w:t xml:space="preserve"> </w:t>
      </w:r>
      <w:r>
        <w:t xml:space="preserve">— перемещение/переименование;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— создание каталога;</w:t>
      </w:r>
      <w:r>
        <w:t xml:space="preserve"> </w:t>
      </w:r>
      <w:r>
        <w:rPr>
          <w:b/>
          <w:bCs/>
        </w:rPr>
        <w:t xml:space="preserve">F8</w:t>
      </w:r>
      <w:r>
        <w:t xml:space="preserve"> </w:t>
      </w:r>
      <w:r>
        <w:t xml:space="preserve">— удаление;</w:t>
      </w:r>
      <w:r>
        <w:t xml:space="preserve"> </w:t>
      </w:r>
      <w:r>
        <w:rPr>
          <w:b/>
          <w:bCs/>
        </w:rPr>
        <w:t xml:space="preserve">F9</w:t>
      </w:r>
      <w:r>
        <w:t xml:space="preserve"> </w:t>
      </w:r>
      <w:r>
        <w:t xml:space="preserve">— меню;</w:t>
      </w:r>
      <w:r>
        <w:t xml:space="preserve"> </w:t>
      </w:r>
      <w:r>
        <w:rPr>
          <w:b/>
          <w:bCs/>
        </w:rPr>
        <w:t xml:space="preserve">F10</w:t>
      </w:r>
      <w:r>
        <w:t xml:space="preserve"> </w:t>
      </w:r>
      <w:r>
        <w:t xml:space="preserve">— выход. Дополнительно:</w:t>
      </w:r>
      <w: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— переключение между панелями;</w:t>
      </w:r>
      <w:r>
        <w:t xml:space="preserve"> </w:t>
      </w:r>
      <w:r>
        <w:rPr>
          <w:b/>
          <w:bCs/>
        </w:rPr>
        <w:t xml:space="preserve">Ctrl-o</w:t>
      </w:r>
      <w:r>
        <w:t xml:space="preserve"> </w:t>
      </w:r>
      <w:r>
        <w:t xml:space="preserve">— скрыть/показать панели;</w:t>
      </w:r>
      <w:r>
        <w:t xml:space="preserve"> </w:t>
      </w:r>
      <w:r>
        <w:rPr>
          <w:b/>
          <w:bCs/>
        </w:rPr>
        <w:t xml:space="preserve">Ctrl-u</w:t>
      </w:r>
      <w:r>
        <w:t xml:space="preserve"> </w:t>
      </w:r>
      <w:r>
        <w:t xml:space="preserve">— переставить панели местами.</w:t>
      </w:r>
    </w:p>
    <w:p>
      <w:pPr>
        <w:pStyle w:val="BodyText"/>
      </w:pPr>
      <w:r>
        <w:rPr>
          <w:b/>
          <w:bCs/>
        </w:rPr>
        <w:t xml:space="preserve">8. Назовите и дайте характеристику командам встроенного редактора mc.</w:t>
      </w:r>
    </w:p>
    <w:p>
      <w:pPr>
        <w:pStyle w:val="BodyText"/>
      </w:pPr>
      <w:r>
        <w:t xml:space="preserve">Основные команды редактора mc:</w:t>
      </w:r>
      <w:r>
        <w:t xml:space="preserve"> </w:t>
      </w:r>
      <w:r>
        <w:rPr>
          <w:b/>
          <w:bCs/>
        </w:rPr>
        <w:t xml:space="preserve">Ctrl-y</w:t>
      </w:r>
      <w:r>
        <w:t xml:space="preserve"> </w:t>
      </w:r>
      <w:r>
        <w:t xml:space="preserve">— удалить строку;</w:t>
      </w:r>
      <w:r>
        <w:t xml:space="preserve"> </w:t>
      </w:r>
      <w:r>
        <w:rPr>
          <w:b/>
          <w:bCs/>
        </w:rPr>
        <w:t xml:space="preserve">Ctrl-u</w:t>
      </w:r>
      <w:r>
        <w:t xml:space="preserve"> </w:t>
      </w:r>
      <w:r>
        <w:t xml:space="preserve">— отменить последнее действие;</w:t>
      </w:r>
      <w:r>
        <w:t xml:space="preserve"> </w:t>
      </w:r>
      <w:r>
        <w:rPr>
          <w:b/>
          <w:bCs/>
        </w:rPr>
        <w:t xml:space="preserve">Ins</w:t>
      </w:r>
      <w:r>
        <w:t xml:space="preserve"> </w:t>
      </w:r>
      <w:r>
        <w:t xml:space="preserve">— переключение режима вставки/замены;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— поиск (с поддержкой регулярных выражений);</w:t>
      </w:r>
      <w:r>
        <w:t xml:space="preserve"> </w:t>
      </w:r>
      <w:r>
        <w:rPr>
          <w:b/>
          <w:bCs/>
        </w:rPr>
        <w:t xml:space="preserve">-F7</w:t>
      </w:r>
      <w:r>
        <w:t xml:space="preserve"> </w:t>
      </w:r>
      <w:r>
        <w:t xml:space="preserve">— повторить последний поиск;</w:t>
      </w:r>
      <w:r>
        <w:t xml:space="preserve"> </w:t>
      </w:r>
      <w:r>
        <w:rPr>
          <w:b/>
          <w:bCs/>
        </w:rPr>
        <w:t xml:space="preserve">F4</w:t>
      </w:r>
      <w:r>
        <w:t xml:space="preserve"> </w:t>
      </w:r>
      <w:r>
        <w:t xml:space="preserve">— замена;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— начало/окончание выделения фрагмента;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— копировать выделенный фрагмент;</w:t>
      </w:r>
      <w:r>
        <w:t xml:space="preserve"> </w:t>
      </w:r>
      <w:r>
        <w:rPr>
          <w:b/>
          <w:bCs/>
        </w:rPr>
        <w:t xml:space="preserve">F6</w:t>
      </w:r>
      <w:r>
        <w:t xml:space="preserve"> </w:t>
      </w:r>
      <w:r>
        <w:t xml:space="preserve">— переместить выделенный фрагмент;</w:t>
      </w:r>
      <w:r>
        <w:t xml:space="preserve"> </w:t>
      </w:r>
      <w:r>
        <w:rPr>
          <w:b/>
          <w:bCs/>
        </w:rPr>
        <w:t xml:space="preserve">F8</w:t>
      </w:r>
      <w:r>
        <w:t xml:space="preserve"> </w:t>
      </w:r>
      <w:r>
        <w:t xml:space="preserve">— удалить выделенный фрагмент;</w:t>
      </w:r>
      <w:r>
        <w:t xml:space="preserve"> </w:t>
      </w:r>
      <w:r>
        <w:rPr>
          <w:b/>
          <w:bCs/>
        </w:rPr>
        <w:t xml:space="preserve">F2</w:t>
      </w:r>
      <w:r>
        <w:t xml:space="preserve"> </w:t>
      </w:r>
      <w:r>
        <w:t xml:space="preserve">— сохранить файл;</w:t>
      </w:r>
      <w:r>
        <w:t xml:space="preserve"> </w:t>
      </w:r>
      <w:r>
        <w:rPr>
          <w:b/>
          <w:bCs/>
        </w:rPr>
        <w:t xml:space="preserve">F10</w:t>
      </w:r>
      <w:r>
        <w:t xml:space="preserve"> </w:t>
      </w:r>
      <w:r>
        <w:t xml:space="preserve">— выйти из редактора.</w:t>
      </w:r>
    </w:p>
    <w:p>
      <w:pPr>
        <w:pStyle w:val="BodyText"/>
      </w:pPr>
      <w:r>
        <w:rPr>
          <w:b/>
          <w:bCs/>
        </w:rPr>
        <w:t xml:space="preserve">9. Дайте характеристику средствам mc, которые позволяют создавать меню, определяемые пользователем.</w:t>
      </w:r>
    </w:p>
    <w:p>
      <w:pPr>
        <w:pStyle w:val="BodyText"/>
      </w:pPr>
      <w:r>
        <w:t xml:space="preserve">В mc предусмотрена возможность создания пользовательского меню, вызываемого клавишей</w:t>
      </w:r>
      <w:r>
        <w:t xml:space="preserve"> </w:t>
      </w:r>
      <w:r>
        <w:rPr>
          <w:b/>
          <w:bCs/>
        </w:rPr>
        <w:t xml:space="preserve">F2</w:t>
      </w:r>
      <w:r>
        <w:t xml:space="preserve">. Для его редактирования используется пункт</w:t>
      </w:r>
      <w:r>
        <w:t xml:space="preserve"> </w:t>
      </w:r>
      <w:r>
        <w:rPr>
          <w:b/>
          <w:bCs/>
        </w:rPr>
        <w:t xml:space="preserve">Команда → Редактировать файл меню</w:t>
      </w:r>
      <w:r>
        <w:t xml:space="preserve">. В файле меню с помощью специального синтаксиса задаются пункты и связанные с ними команды shell. Это позволяет быстро запускать часто используемые операции над выделенными файлами.</w:t>
      </w:r>
    </w:p>
    <w:p>
      <w:pPr>
        <w:pStyle w:val="BodyText"/>
      </w:pPr>
      <w:r>
        <w:rPr>
          <w:b/>
          <w:bCs/>
        </w:rPr>
        <w:t xml:space="preserve">10. 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BodyText"/>
      </w:pPr>
      <w:r>
        <w:t xml:space="preserve">Пункт</w:t>
      </w:r>
      <w:r>
        <w:t xml:space="preserve"> </w:t>
      </w:r>
      <w:r>
        <w:rPr>
          <w:b/>
          <w:bCs/>
        </w:rPr>
        <w:t xml:space="preserve">Команда → Редактировать файл расширений</w:t>
      </w:r>
      <w:r>
        <w:t xml:space="preserve"> </w:t>
      </w:r>
      <w:r>
        <w:t xml:space="preserve">позволяет задать действия, выполняемые при открытии файлов с определёнными расширениями. Например, можно настроить автоматический запуск конкретного редактора для</w:t>
      </w:r>
      <w:r>
        <w:t xml:space="preserve"> </w:t>
      </w:r>
      <w:r>
        <w:rPr>
          <w:rStyle w:val="VerbatimChar"/>
        </w:rPr>
        <w:t xml:space="preserve">.py</w:t>
      </w:r>
      <w:r>
        <w:t xml:space="preserve">-файлов или просмотровщика для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 Дополнительно, команда</w:t>
      </w:r>
      <w:r>
        <w:t xml:space="preserve"> </w:t>
      </w:r>
      <w:r>
        <w:rPr>
          <w:b/>
          <w:bCs/>
        </w:rPr>
        <w:t xml:space="preserve">Просмотр вывода команды (M-!)</w:t>
      </w:r>
      <w:r>
        <w:t xml:space="preserve"> </w:t>
      </w:r>
      <w:r>
        <w:t xml:space="preserve">позволяет выполнить произвольную команду с текущим файлом в качестве аргумента и просмотреть результат прямо в mc.</w:t>
      </w:r>
    </w:p>
    <w:bookmarkEnd w:id="75"/>
    <w:bookmarkStart w:id="7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освоены основные возможности командной оболочки Midnight Commander. Изучена справочная страница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, запущен mc из командной строки и исследована его структура. Отработаны операции с файлами через управляющие клавиши: просмотр (F3), редактирование (F4), создание каталогов (F7), копирование и перемещение. Использованы подменю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для поиска файлов и работы с историей команд. Создан и отредактирован текстовый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с применением всех основных горячих клавиш встроенного редактора: вставка, копирование, перемещение фрагментов, отмена действий, навигация и сохранение. Изучена подсветка синтаксиса на примере HTML-файла.</w:t>
      </w:r>
    </w:p>
    <w:bookmarkEnd w:id="76"/>
    <w:bookmarkStart w:id="78" w:name="список-литературы"/>
    <w:p>
      <w:pPr>
        <w:pStyle w:val="Heading1"/>
      </w:pPr>
      <w:r>
        <w:t xml:space="preserve">Список литературы</w:t>
      </w:r>
    </w:p>
    <w:bookmarkStart w:id="77" w:name="refs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Гаджимурадов Аяз Тахирович</dc:creator>
  <dc:language>ru-RU</dc:language>
  <cp:keywords/>
  <dcterms:created xsi:type="dcterms:W3CDTF">2026-10-07T12:52:06Z</dcterms:created>
  <dcterms:modified xsi:type="dcterms:W3CDTF">2026-10-07T12:52:06Z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Командная оболочка Midnight Commander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