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1.png" ContentType="image/png"/>
  <Override PartName="/word/media/rId43.png" ContentType="image/png"/>
  <Override PartName="/word/media/rId29.png" ContentType="image/png"/>
  <Override PartName="/word/media/rId3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Текстовой редактор emacs</w:t>
      </w:r>
    </w:p>
    <w:p>
      <w:pPr>
        <w:pStyle w:val="Author"/>
      </w:pPr>
      <w:r>
        <w:t xml:space="preserve">Гаджимурадов Аяз Тахирович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Открыть Emacs и создать файл</w:t>
      </w:r>
      <w:r>
        <w:t xml:space="preserve"> </w:t>
      </w:r>
      <w:r>
        <w:rPr>
          <w:rStyle w:val="VerbatimChar"/>
        </w:rPr>
        <w:t xml:space="preserve">lab07.sh</w:t>
      </w:r>
      <w:r>
        <w:t xml:space="preserve"> </w:t>
      </w:r>
      <w:r>
        <w:t xml:space="preserve">с помощью комбинации</w:t>
      </w:r>
      <w:r>
        <w:t xml:space="preserve"> </w:t>
      </w:r>
      <w:r>
        <w:rPr>
          <w:rStyle w:val="VerbatimChar"/>
        </w:rPr>
        <w:t xml:space="preserve">C-x C-f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Набрать текст программы в созданном файле и сохранить его командой</w:t>
      </w:r>
      <w:r>
        <w:t xml:space="preserve"> </w:t>
      </w:r>
      <w:r>
        <w:rPr>
          <w:rStyle w:val="VerbatimChar"/>
        </w:rPr>
        <w:t xml:space="preserve">C-x C-s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Проделать стандартные процедуры редактирования: вырезать строку (</w:t>
      </w:r>
      <w:r>
        <w:rPr>
          <w:rStyle w:val="VerbatimChar"/>
        </w:rPr>
        <w:t xml:space="preserve">C-k</w:t>
      </w:r>
      <w:r>
        <w:t xml:space="preserve">), вставить в конец файла (</w:t>
      </w:r>
      <w:r>
        <w:rPr>
          <w:rStyle w:val="VerbatimChar"/>
        </w:rPr>
        <w:t xml:space="preserve">C-y</w:t>
      </w:r>
      <w:r>
        <w:t xml:space="preserve">), выделить область (</w:t>
      </w:r>
      <w:r>
        <w:rPr>
          <w:rStyle w:val="VerbatimChar"/>
        </w:rPr>
        <w:t xml:space="preserve">C-space</w:t>
      </w:r>
      <w:r>
        <w:t xml:space="preserve">), скопировать (</w:t>
      </w:r>
      <w:r>
        <w:rPr>
          <w:rStyle w:val="VerbatimChar"/>
        </w:rPr>
        <w:t xml:space="preserve">M-w</w:t>
      </w:r>
      <w:r>
        <w:t xml:space="preserve">), вставить, вырезать (</w:t>
      </w:r>
      <w:r>
        <w:rPr>
          <w:rStyle w:val="VerbatimChar"/>
        </w:rPr>
        <w:t xml:space="preserve">C-w</w:t>
      </w:r>
      <w:r>
        <w:t xml:space="preserve">), отменить последнее действие (</w:t>
      </w:r>
      <w:r>
        <w:rPr>
          <w:rStyle w:val="VerbatimChar"/>
        </w:rPr>
        <w:t xml:space="preserve">C-/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Освоить команды перемещения курсора: в начало строки (</w:t>
      </w:r>
      <w:r>
        <w:rPr>
          <w:rStyle w:val="VerbatimChar"/>
        </w:rPr>
        <w:t xml:space="preserve">C-a</w:t>
      </w:r>
      <w:r>
        <w:t xml:space="preserve">), в конец строки (</w:t>
      </w:r>
      <w:r>
        <w:rPr>
          <w:rStyle w:val="VerbatimChar"/>
        </w:rPr>
        <w:t xml:space="preserve">C-e</w:t>
      </w:r>
      <w:r>
        <w:t xml:space="preserve">), в начало буфера (</w:t>
      </w:r>
      <w:r>
        <w:rPr>
          <w:rStyle w:val="VerbatimChar"/>
        </w:rPr>
        <w:t xml:space="preserve">M-&lt;</w:t>
      </w:r>
      <w:r>
        <w:t xml:space="preserve">), в конец буфера (</w:t>
      </w:r>
      <w:r>
        <w:rPr>
          <w:rStyle w:val="VerbatimChar"/>
        </w:rPr>
        <w:t xml:space="preserve">M-&gt;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Управление буферами: вывести список активных буферов (</w:t>
      </w:r>
      <w:r>
        <w:rPr>
          <w:rStyle w:val="VerbatimChar"/>
        </w:rPr>
        <w:t xml:space="preserve">C-x C-b</w:t>
      </w:r>
      <w:r>
        <w:t xml:space="preserve">), переключиться на другой буфер, закрыть окно со списком (</w:t>
      </w:r>
      <w:r>
        <w:rPr>
          <w:rStyle w:val="VerbatimChar"/>
        </w:rPr>
        <w:t xml:space="preserve">C-x 0</w:t>
      </w:r>
      <w:r>
        <w:t xml:space="preserve">), переключаться между буферами без вывода списка (</w:t>
      </w:r>
      <w:r>
        <w:rPr>
          <w:rStyle w:val="VerbatimChar"/>
        </w:rPr>
        <w:t xml:space="preserve">C-x b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Управление окнами: разделить фрейм на 4 части (</w:t>
      </w:r>
      <w:r>
        <w:rPr>
          <w:rStyle w:val="VerbatimChar"/>
        </w:rPr>
        <w:t xml:space="preserve">C-x 3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C-x 2</w:t>
      </w:r>
      <w:r>
        <w:t xml:space="preserve">), в каждом окне открыть новый буфер и ввести текст.</w:t>
      </w:r>
    </w:p>
    <w:p>
      <w:pPr>
        <w:pStyle w:val="Compact"/>
        <w:numPr>
          <w:ilvl w:val="0"/>
          <w:numId w:val="1001"/>
        </w:numPr>
      </w:pPr>
      <w:r>
        <w:t xml:space="preserve">Освоить режимы поиска: обычный поиск (</w:t>
      </w:r>
      <w:r>
        <w:rPr>
          <w:rStyle w:val="VerbatimChar"/>
        </w:rPr>
        <w:t xml:space="preserve">C-s</w:t>
      </w:r>
      <w:r>
        <w:t xml:space="preserve">), выход из поиска (</w:t>
      </w:r>
      <w:r>
        <w:rPr>
          <w:rStyle w:val="VerbatimChar"/>
        </w:rPr>
        <w:t xml:space="preserve">C-g</w:t>
      </w:r>
      <w:r>
        <w:t xml:space="preserve">), поиск с заменой (</w:t>
      </w:r>
      <w:r>
        <w:rPr>
          <w:rStyle w:val="VerbatimChar"/>
        </w:rPr>
        <w:t xml:space="preserve">M-%</w:t>
      </w:r>
      <w:r>
        <w:t xml:space="preserve">), поиск с помощью</w:t>
      </w:r>
      <w:r>
        <w:t xml:space="preserve"> </w:t>
      </w:r>
      <w:r>
        <w:rPr>
          <w:rStyle w:val="VerbatimChar"/>
        </w:rPr>
        <w:t xml:space="preserve">M-s o</w:t>
      </w:r>
      <w:r>
        <w:t xml:space="preserve">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Emacs представляет собой мощный экранный редактор текста, написанный на языке высокого уровня Elisp. Основные понятия: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Буфер</w:t>
      </w:r>
      <w:r>
        <w:t xml:space="preserve"> </w:t>
      </w:r>
      <w:r>
        <w:t xml:space="preserve">— объект, представляющий какой-либо текст. Практически всё взаимодействие с пользователем происходит посредством буферов.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Фрейм</w:t>
      </w:r>
      <w:r>
        <w:t xml:space="preserve"> </w:t>
      </w:r>
      <w:r>
        <w:t xml:space="preserve">— соответствует окну в обычном понимании. Каждый фрейм содержит область вывода и одно или несколько окон Emacs.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Окно</w:t>
      </w:r>
      <w:r>
        <w:t xml:space="preserve"> </w:t>
      </w:r>
      <w:r>
        <w:t xml:space="preserve">— прямоугольная область фрейма, отображающая один из буферов.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Минибуфер</w:t>
      </w:r>
      <w:r>
        <w:t xml:space="preserve"> </w:t>
      </w:r>
      <w:r>
        <w:t xml:space="preserve">— используется для ввода дополнительной информации, всегда отображается в области вывода.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Точка вставки</w:t>
      </w:r>
      <w:r>
        <w:t xml:space="preserve"> </w:t>
      </w:r>
      <w:r>
        <w:t xml:space="preserve">— место вставки (удаления) данных в буфере.</w:t>
      </w:r>
    </w:p>
    <w:p>
      <w:pPr>
        <w:pStyle w:val="FirstParagraph"/>
      </w:pPr>
      <w:r>
        <w:t xml:space="preserve">Для запуска Emacs необходимо в командной строке набрать</w:t>
      </w:r>
      <w:r>
        <w:t xml:space="preserve"> </w:t>
      </w:r>
      <w:r>
        <w:rPr>
          <w:rStyle w:val="VerbatimChar"/>
        </w:rPr>
        <w:t xml:space="preserve">emacs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emacs &amp;</w:t>
      </w:r>
      <w:r>
        <w:t xml:space="preserve"> </w:t>
      </w:r>
      <w:r>
        <w:t xml:space="preserve">для работы в фоновом режиме). В командах Emacs используются сочетания с клавишами</w:t>
      </w:r>
      <w:r>
        <w:t xml:space="preserve"> </w:t>
      </w:r>
      <w:r>
        <w:rPr>
          <w:rStyle w:val="VerbatimChar"/>
        </w:rPr>
        <w:t xml:space="preserve">Ctrl</w:t>
      </w:r>
      <w:r>
        <w:t xml:space="preserve"> </w:t>
      </w:r>
      <w:r>
        <w:t xml:space="preserve">(обозначается</w:t>
      </w:r>
      <w:r>
        <w:t xml:space="preserve"> </w:t>
      </w:r>
      <w:r>
        <w:rPr>
          <w:rStyle w:val="VerbatimChar"/>
        </w:rPr>
        <w:t xml:space="preserve">C-</w:t>
      </w:r>
      <w:r>
        <w:t xml:space="preserve">) и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(обозначается</w:t>
      </w:r>
      <w:r>
        <w:t xml:space="preserve"> </w:t>
      </w:r>
      <w:r>
        <w:rPr>
          <w:rStyle w:val="VerbatimChar"/>
        </w:rPr>
        <w:t xml:space="preserve">M-</w:t>
      </w:r>
      <w:r>
        <w:t xml:space="preserve">; вместо клавиши Meta можно использовать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Esc</w:t>
      </w:r>
      <w:r>
        <w:t xml:space="preserve">).</w:t>
      </w:r>
    </w:p>
    <w:bookmarkEnd w:id="11"/>
    <w:bookmarkStart w:id="4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8" w:name="основные-команды-emacs"/>
    <w:p>
      <w:pPr>
        <w:pStyle w:val="Heading2"/>
      </w:pPr>
      <w:r>
        <w:t xml:space="preserve">Основные команды emacs</w:t>
      </w:r>
    </w:p>
    <w:bookmarkStart w:id="20" w:name="открытие-редактора"/>
    <w:p>
      <w:pPr>
        <w:pStyle w:val="Heading3"/>
      </w:pPr>
      <w:r>
        <w:t xml:space="preserve">Открытие редактора</w:t>
      </w:r>
    </w:p>
    <w:p>
      <w:pPr>
        <w:pStyle w:val="FirstParagraph"/>
      </w:pPr>
      <w:r>
        <w:t xml:space="preserve">Редактор Emacs запущен из командной строки вводом команды</w:t>
      </w:r>
      <w:r>
        <w:t xml:space="preserve"> </w:t>
      </w:r>
      <w:r>
        <w:rPr>
          <w:rStyle w:val="VerbatimChar"/>
        </w:rPr>
        <w:t xml:space="preserve">emacs</w:t>
      </w:r>
      <w:r>
        <w:t xml:space="preserve"> </w:t>
      </w:r>
      <w:r>
        <w:t xml:space="preserve">(рис.</w:t>
      </w:r>
      <w:r>
        <w:t xml:space="preserve"> </w:t>
      </w:r>
      <w:r>
        <w:t xml:space="preserve">@fig:001</w:t>
      </w:r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emacs</w:t>
      </w:r>
    </w:p>
    <w:bookmarkStart w:id="15" w:name="fig:001"/>
    <w:p>
      <w:pPr>
        <w:pStyle w:val="CaptionedFigure"/>
      </w:pPr>
      <w:r>
        <w:drawing>
          <wp:inline>
            <wp:extent cx="3733800" cy="385170"/>
            <wp:effectExtent b="0" l="0" r="0" t="0"/>
            <wp:docPr descr="Запуск Emacs из командной строки" title="" id="13" name="Picture"/>
            <a:graphic>
              <a:graphicData uri="http://schemas.openxmlformats.org/drawingml/2006/picture">
                <pic:pic>
                  <pic:nvPicPr>
                    <pic:cNvPr descr="images/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 из командной строки</w:t>
      </w:r>
    </w:p>
    <w:bookmarkEnd w:id="15"/>
    <w:p>
      <w:pPr>
        <w:pStyle w:val="BodyText"/>
      </w:pPr>
      <w:r>
        <w:t xml:space="preserve">После запуска открылся стартовый экран GNU Emacs с приветственным сообщением и ссылками на обучающие материалы (рис.</w:t>
      </w:r>
      <w:r>
        <w:t xml:space="preserve"> </w:t>
      </w:r>
      <w:r>
        <w:t xml:space="preserve">@fig:002</w:t>
      </w:r>
      <w:r>
        <w:t xml:space="preserve">).</w:t>
      </w:r>
    </w:p>
    <w:bookmarkStart w:id="19" w:name="fig:002"/>
    <w:p>
      <w:pPr>
        <w:pStyle w:val="CaptionedFigure"/>
      </w:pPr>
      <w:r>
        <w:drawing>
          <wp:inline>
            <wp:extent cx="3733800" cy="2560178"/>
            <wp:effectExtent b="0" l="0" r="0" t="0"/>
            <wp:docPr descr="Стартовый экран GNU Emacs" title="" id="17" name="Picture"/>
            <a:graphic>
              <a:graphicData uri="http://schemas.openxmlformats.org/drawingml/2006/picture">
                <pic:pic>
                  <pic:nvPicPr>
                    <pic:cNvPr descr="images/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0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Стартовый экран GNU Emacs</w:t>
      </w:r>
    </w:p>
    <w:bookmarkEnd w:id="19"/>
    <w:bookmarkEnd w:id="20"/>
    <w:bookmarkStart w:id="25" w:name="создание-файла-и-набор-текста"/>
    <w:p>
      <w:pPr>
        <w:pStyle w:val="Heading3"/>
      </w:pPr>
      <w:r>
        <w:t xml:space="preserve">Создание файла и набор текста</w:t>
      </w:r>
    </w:p>
    <w:p>
      <w:pPr>
        <w:pStyle w:val="FirstParagraph"/>
      </w:pPr>
      <w:r>
        <w:t xml:space="preserve">С помощью комбинации</w:t>
      </w:r>
      <w:r>
        <w:t xml:space="preserve"> </w:t>
      </w:r>
      <w:r>
        <w:rPr>
          <w:rStyle w:val="VerbatimChar"/>
        </w:rPr>
        <w:t xml:space="preserve">C-x C-f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rStyle w:val="VerbatimChar"/>
        </w:rPr>
        <w:t xml:space="preserve">lab07.sh</w:t>
      </w:r>
      <w:r>
        <w:t xml:space="preserve">. Набран следующий текст программы (рис.</w:t>
      </w:r>
      <w:r>
        <w:t xml:space="preserve"> </w:t>
      </w:r>
      <w:r>
        <w:t xml:space="preserve">@fig:003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ExtensionTok"/>
        </w:rPr>
        <w:t xml:space="preserve">LOCAL</w:t>
      </w:r>
      <w:r>
        <w:rPr>
          <w:rStyle w:val="NormalTok"/>
        </w:rPr>
        <w:t xml:space="preserve"> HELLO=World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</w:p>
    <w:p>
      <w:pPr>
        <w:pStyle w:val="FirstParagraph"/>
      </w:pPr>
      <w:r>
        <w:t xml:space="preserve">Файл сохранён с помощью комбинации</w:t>
      </w:r>
      <w:r>
        <w:t xml:space="preserve"> </w:t>
      </w:r>
      <w:r>
        <w:rPr>
          <w:rStyle w:val="VerbatimChar"/>
        </w:rPr>
        <w:t xml:space="preserve">C-x C-s</w:t>
      </w:r>
      <w:r>
        <w:t xml:space="preserve">.</w:t>
      </w:r>
    </w:p>
    <w:bookmarkStart w:id="24" w:name="fig:003"/>
    <w:p>
      <w:pPr>
        <w:pStyle w:val="CaptionedFigure"/>
      </w:pPr>
      <w:r>
        <w:drawing>
          <wp:inline>
            <wp:extent cx="3733800" cy="1352180"/>
            <wp:effectExtent b="0" l="0" r="0" t="0"/>
            <wp:docPr descr="Файл lab07.sh с набранным текстом в Emacs" title="" id="22" name="Picture"/>
            <a:graphic>
              <a:graphicData uri="http://schemas.openxmlformats.org/drawingml/2006/picture">
                <pic:pic>
                  <pic:nvPicPr>
                    <pic:cNvPr descr="images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2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lab07.sh с набранным текстом в Emacs</w:t>
      </w:r>
    </w:p>
    <w:bookmarkEnd w:id="24"/>
    <w:bookmarkEnd w:id="25"/>
    <w:bookmarkStart w:id="26" w:name="редактирование-текста"/>
    <w:p>
      <w:pPr>
        <w:pStyle w:val="Heading3"/>
      </w:pPr>
      <w:r>
        <w:t xml:space="preserve">Редактирование текста</w:t>
      </w:r>
    </w:p>
    <w:p>
      <w:pPr>
        <w:pStyle w:val="FirstParagraph"/>
      </w:pPr>
      <w:r>
        <w:t xml:space="preserve">Проделаны стандартные процедуры редактирования с использованием комбинаций клавиш:</w:t>
      </w:r>
    </w:p>
    <w:p>
      <w:pPr>
        <w:pStyle w:val="Compact"/>
        <w:numPr>
          <w:ilvl w:val="0"/>
          <w:numId w:val="1003"/>
        </w:numPr>
      </w:pPr>
      <w:r>
        <w:t xml:space="preserve">Вырезана целая строка командой</w:t>
      </w:r>
      <w:r>
        <w:t xml:space="preserve"> </w:t>
      </w:r>
      <w:r>
        <w:rPr>
          <w:rStyle w:val="VerbatimChar"/>
        </w:rPr>
        <w:t xml:space="preserve">C-k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Строка вставлена в конец файла командой</w:t>
      </w:r>
      <w:r>
        <w:t xml:space="preserve"> </w:t>
      </w:r>
      <w:r>
        <w:rPr>
          <w:rStyle w:val="VerbatimChar"/>
        </w:rPr>
        <w:t xml:space="preserve">C-y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Выделена область текста командой</w:t>
      </w:r>
      <w:r>
        <w:t xml:space="preserve"> </w:t>
      </w:r>
      <w:r>
        <w:rPr>
          <w:rStyle w:val="VerbatimChar"/>
        </w:rPr>
        <w:t xml:space="preserve">C-space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Область скопирована в буфер обмена командой</w:t>
      </w:r>
      <w:r>
        <w:t xml:space="preserve"> </w:t>
      </w:r>
      <w:r>
        <w:rPr>
          <w:rStyle w:val="VerbatimChar"/>
        </w:rPr>
        <w:t xml:space="preserve">M-w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Область вставлена в конец файла командой</w:t>
      </w:r>
      <w:r>
        <w:t xml:space="preserve"> </w:t>
      </w:r>
      <w:r>
        <w:rPr>
          <w:rStyle w:val="VerbatimChar"/>
        </w:rPr>
        <w:t xml:space="preserve">C-y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Область повторно выделена и вырезана командой</w:t>
      </w:r>
      <w:r>
        <w:t xml:space="preserve"> </w:t>
      </w:r>
      <w:r>
        <w:rPr>
          <w:rStyle w:val="VerbatimChar"/>
        </w:rPr>
        <w:t xml:space="preserve">C-w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Последнее действие отменено командой</w:t>
      </w:r>
      <w:r>
        <w:t xml:space="preserve"> </w:t>
      </w:r>
      <w:r>
        <w:rPr>
          <w:rStyle w:val="VerbatimChar"/>
        </w:rPr>
        <w:t xml:space="preserve">C-/</w:t>
      </w:r>
      <w:r>
        <w:t xml:space="preserve">.</w:t>
      </w:r>
    </w:p>
    <w:bookmarkEnd w:id="26"/>
    <w:bookmarkStart w:id="27" w:name="перемещение-курсора"/>
    <w:p>
      <w:pPr>
        <w:pStyle w:val="Heading3"/>
      </w:pPr>
      <w:r>
        <w:t xml:space="preserve">Перемещение курсора</w:t>
      </w:r>
    </w:p>
    <w:p>
      <w:pPr>
        <w:pStyle w:val="FirstParagraph"/>
      </w:pPr>
      <w:r>
        <w:t xml:space="preserve">Освоены команды перемещения курсора:</w:t>
      </w:r>
      <w:r>
        <w:t xml:space="preserve"> </w:t>
      </w:r>
      <w:r>
        <w:rPr>
          <w:rStyle w:val="VerbatimChar"/>
        </w:rPr>
        <w:t xml:space="preserve">C-a</w:t>
      </w:r>
      <w:r>
        <w:t xml:space="preserve"> </w:t>
      </w:r>
      <w:r>
        <w:t xml:space="preserve">— в начало строки;</w:t>
      </w:r>
      <w:r>
        <w:t xml:space="preserve"> </w:t>
      </w:r>
      <w:r>
        <w:rPr>
          <w:rStyle w:val="VerbatimChar"/>
        </w:rPr>
        <w:t xml:space="preserve">C-e</w:t>
      </w:r>
      <w:r>
        <w:t xml:space="preserve"> </w:t>
      </w:r>
      <w:r>
        <w:t xml:space="preserve">— в конец строки;</w:t>
      </w:r>
      <w:r>
        <w:t xml:space="preserve"> </w:t>
      </w:r>
      <w:r>
        <w:rPr>
          <w:rStyle w:val="VerbatimChar"/>
        </w:rPr>
        <w:t xml:space="preserve">M-&lt;</w:t>
      </w:r>
      <w:r>
        <w:t xml:space="preserve"> </w:t>
      </w:r>
      <w:r>
        <w:t xml:space="preserve">— в начало буфера;</w:t>
      </w:r>
      <w:r>
        <w:t xml:space="preserve"> </w:t>
      </w:r>
      <w:r>
        <w:rPr>
          <w:rStyle w:val="VerbatimChar"/>
        </w:rPr>
        <w:t xml:space="preserve">M-&gt;</w:t>
      </w:r>
      <w:r>
        <w:t xml:space="preserve"> </w:t>
      </w:r>
      <w:r>
        <w:t xml:space="preserve">— в конец буфера.</w:t>
      </w:r>
    </w:p>
    <w:bookmarkEnd w:id="27"/>
    <w:bookmarkEnd w:id="28"/>
    <w:bookmarkStart w:id="34" w:name="управление-буферами"/>
    <w:p>
      <w:pPr>
        <w:pStyle w:val="Heading2"/>
      </w:pPr>
      <w:r>
        <w:t xml:space="preserve">Управление буферами</w:t>
      </w:r>
    </w:p>
    <w:bookmarkStart w:id="33" w:name="вывод-списка-буферов"/>
    <w:p>
      <w:pPr>
        <w:pStyle w:val="Heading3"/>
      </w:pPr>
      <w:r>
        <w:t xml:space="preserve">Вывод списка буферов</w:t>
      </w:r>
    </w:p>
    <w:p>
      <w:pPr>
        <w:pStyle w:val="FirstParagraph"/>
      </w:pPr>
      <w:r>
        <w:t xml:space="preserve">С помощью комбинации</w:t>
      </w:r>
      <w:r>
        <w:t xml:space="preserve"> </w:t>
      </w:r>
      <w:r>
        <w:rPr>
          <w:rStyle w:val="VerbatimChar"/>
        </w:rPr>
        <w:t xml:space="preserve">C-x C-b</w:t>
      </w:r>
      <w:r>
        <w:t xml:space="preserve"> </w:t>
      </w:r>
      <w:r>
        <w:t xml:space="preserve">выведен список активных буферов в новом окне (рис.</w:t>
      </w:r>
      <w:r>
        <w:t xml:space="preserve"> </w:t>
      </w:r>
      <w:r>
        <w:t xml:space="preserve">@fig:004</w:t>
      </w:r>
      <w:r>
        <w:t xml:space="preserve">). В списке отображены буферы</w:t>
      </w:r>
      <w:r>
        <w:t xml:space="preserve"> </w:t>
      </w:r>
      <w:r>
        <w:rPr>
          <w:rStyle w:val="VerbatimChar"/>
        </w:rPr>
        <w:t xml:space="preserve">lab07.sh</w:t>
      </w:r>
      <w:r>
        <w:t xml:space="preserve">,</w:t>
      </w:r>
      <w:r>
        <w:t xml:space="preserve"> </w:t>
      </w:r>
      <w:r>
        <w:rPr>
          <w:rStyle w:val="VerbatimChar"/>
        </w:rPr>
        <w:t xml:space="preserve">*GNU Emacs*</w:t>
      </w:r>
      <w:r>
        <w:t xml:space="preserve">,</w:t>
      </w:r>
      <w:r>
        <w:t xml:space="preserve"> </w:t>
      </w:r>
      <w:r>
        <w:rPr>
          <w:rStyle w:val="VerbatimChar"/>
        </w:rPr>
        <w:t xml:space="preserve">*scratch*</w:t>
      </w:r>
      <w:r>
        <w:t xml:space="preserve">,</w:t>
      </w:r>
      <w:r>
        <w:t xml:space="preserve"> </w:t>
      </w:r>
      <w:r>
        <w:rPr>
          <w:rStyle w:val="VerbatimChar"/>
        </w:rPr>
        <w:t xml:space="preserve">*Messages*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*Completions*</w:t>
      </w:r>
      <w:r>
        <w:t xml:space="preserve">.</w:t>
      </w:r>
    </w:p>
    <w:bookmarkStart w:id="32" w:name="fig:004"/>
    <w:p>
      <w:pPr>
        <w:pStyle w:val="CaptionedFigure"/>
      </w:pPr>
      <w:r>
        <w:drawing>
          <wp:inline>
            <wp:extent cx="3733800" cy="1455479"/>
            <wp:effectExtent b="0" l="0" r="0" t="0"/>
            <wp:docPr descr="Список активных буферов в Emacs" title="" id="30" name="Picture"/>
            <a:graphic>
              <a:graphicData uri="http://schemas.openxmlformats.org/drawingml/2006/picture">
                <pic:pic>
                  <pic:nvPicPr>
                    <pic:cNvPr descr="images/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5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активных буферов в Emacs</w:t>
      </w:r>
    </w:p>
    <w:bookmarkEnd w:id="32"/>
    <w:p>
      <w:pPr>
        <w:pStyle w:val="BodyText"/>
      </w:pPr>
      <w:r>
        <w:t xml:space="preserve">Выполнено перемещение во вновь открытое окно командой</w:t>
      </w:r>
      <w:r>
        <w:t xml:space="preserve"> </w:t>
      </w:r>
      <w:r>
        <w:rPr>
          <w:rStyle w:val="VerbatimChar"/>
        </w:rPr>
        <w:t xml:space="preserve">C-x o</w:t>
      </w:r>
      <w:r>
        <w:t xml:space="preserve">. Произведено переключение на другой буфер. Окно со списком буферов закрыто командой</w:t>
      </w:r>
      <w:r>
        <w:t xml:space="preserve"> </w:t>
      </w:r>
      <w:r>
        <w:rPr>
          <w:rStyle w:val="VerbatimChar"/>
        </w:rPr>
        <w:t xml:space="preserve">C-x 0</w:t>
      </w:r>
      <w:r>
        <w:t xml:space="preserve">. Затем выполнялось переключение между буферами без вывода их списка на экран командой</w:t>
      </w:r>
      <w:r>
        <w:t xml:space="preserve"> </w:t>
      </w:r>
      <w:r>
        <w:rPr>
          <w:rStyle w:val="VerbatimChar"/>
        </w:rPr>
        <w:t xml:space="preserve">C-x b</w:t>
      </w:r>
      <w:r>
        <w:t xml:space="preserve">.</w:t>
      </w:r>
    </w:p>
    <w:bookmarkEnd w:id="33"/>
    <w:bookmarkEnd w:id="34"/>
    <w:bookmarkStart w:id="40" w:name="управление-окнами"/>
    <w:p>
      <w:pPr>
        <w:pStyle w:val="Heading2"/>
      </w:pPr>
      <w:r>
        <w:t xml:space="preserve">Управление окнами</w:t>
      </w:r>
    </w:p>
    <w:bookmarkStart w:id="39" w:name="разделение-фрейма-на-4-части"/>
    <w:p>
      <w:pPr>
        <w:pStyle w:val="Heading3"/>
      </w:pPr>
      <w:r>
        <w:t xml:space="preserve">Разделение фрейма на 4 части</w:t>
      </w:r>
    </w:p>
    <w:p>
      <w:pPr>
        <w:pStyle w:val="FirstParagraph"/>
      </w:pPr>
      <w:r>
        <w:t xml:space="preserve">Фрейм разделён на два окна по вертикали командой</w:t>
      </w:r>
      <w:r>
        <w:t xml:space="preserve"> </w:t>
      </w:r>
      <w:r>
        <w:rPr>
          <w:rStyle w:val="VerbatimChar"/>
        </w:rPr>
        <w:t xml:space="preserve">C-x 3</w:t>
      </w:r>
      <w:r>
        <w:t xml:space="preserve">, затем каждое из окон разделено по горизонтали командой</w:t>
      </w:r>
      <w:r>
        <w:t xml:space="preserve"> </w:t>
      </w:r>
      <w:r>
        <w:rPr>
          <w:rStyle w:val="VerbatimChar"/>
        </w:rPr>
        <w:t xml:space="preserve">C-x 2</w:t>
      </w:r>
      <w:r>
        <w:t xml:space="preserve">. В результате получены четыре окна (рис.</w:t>
      </w:r>
      <w:r>
        <w:t xml:space="preserve"> </w:t>
      </w:r>
      <w:r>
        <w:t xml:space="preserve">@fig:005</w:t>
      </w:r>
      <w:r>
        <w:t xml:space="preserve">). В каждом из четырёх окон открыт новый буфер и введены строки текста.</w:t>
      </w:r>
    </w:p>
    <w:bookmarkStart w:id="38" w:name="fig:005"/>
    <w:p>
      <w:pPr>
        <w:pStyle w:val="CaptionedFigure"/>
      </w:pPr>
      <w:r>
        <w:drawing>
          <wp:inline>
            <wp:extent cx="3733800" cy="2072021"/>
            <wp:effectExtent b="0" l="0" r="0" t="0"/>
            <wp:docPr descr="Фрейм Emacs, разделённый на 4 окна" title="" id="36" name="Picture"/>
            <a:graphic>
              <a:graphicData uri="http://schemas.openxmlformats.org/drawingml/2006/picture">
                <pic:pic>
                  <pic:nvPicPr>
                    <pic:cNvPr descr="images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2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Фрейм Emacs, разделённый на 4 окна</w:t>
      </w:r>
    </w:p>
    <w:bookmarkEnd w:id="38"/>
    <w:bookmarkEnd w:id="39"/>
    <w:bookmarkEnd w:id="40"/>
    <w:bookmarkStart w:id="48" w:name="режим-поиска"/>
    <w:p>
      <w:pPr>
        <w:pStyle w:val="Heading2"/>
      </w:pPr>
      <w:r>
        <w:t xml:space="preserve">Режим поиска</w:t>
      </w:r>
    </w:p>
    <w:bookmarkStart w:id="41" w:name="обычный-поиск"/>
    <w:p>
      <w:pPr>
        <w:pStyle w:val="Heading3"/>
      </w:pPr>
      <w:r>
        <w:t xml:space="preserve">Обычный поиск</w:t>
      </w:r>
    </w:p>
    <w:p>
      <w:pPr>
        <w:pStyle w:val="FirstParagraph"/>
      </w:pPr>
      <w:r>
        <w:t xml:space="preserve">Выполнено переключение в режим поиска командой</w:t>
      </w:r>
      <w:r>
        <w:t xml:space="preserve"> </w:t>
      </w:r>
      <w:r>
        <w:rPr>
          <w:rStyle w:val="VerbatimChar"/>
        </w:rPr>
        <w:t xml:space="preserve">C-s</w:t>
      </w:r>
      <w:r>
        <w:t xml:space="preserve">. Найдено несколько слов, присутствующих в тексте. Переключение между результатами поиска производилось повторным нажатием</w:t>
      </w:r>
      <w:r>
        <w:t xml:space="preserve"> </w:t>
      </w:r>
      <w:r>
        <w:rPr>
          <w:rStyle w:val="VerbatimChar"/>
        </w:rPr>
        <w:t xml:space="preserve">C-s</w:t>
      </w:r>
      <w:r>
        <w:t xml:space="preserve">. Выход из режима поиска — нажатием</w:t>
      </w:r>
      <w:r>
        <w:t xml:space="preserve"> </w:t>
      </w:r>
      <w:r>
        <w:rPr>
          <w:rStyle w:val="VerbatimChar"/>
        </w:rPr>
        <w:t xml:space="preserve">C-g</w:t>
      </w:r>
      <w:r>
        <w:t xml:space="preserve">.</w:t>
      </w:r>
    </w:p>
    <w:bookmarkEnd w:id="41"/>
    <w:bookmarkStart w:id="42" w:name="поиск-с-заменой"/>
    <w:p>
      <w:pPr>
        <w:pStyle w:val="Heading3"/>
      </w:pPr>
      <w:r>
        <w:t xml:space="preserve">Поиск с заменой</w:t>
      </w:r>
    </w:p>
    <w:p>
      <w:pPr>
        <w:pStyle w:val="FirstParagraph"/>
      </w:pPr>
      <w:r>
        <w:t xml:space="preserve">Выполнен переход в режим поиска с заменой командой</w:t>
      </w:r>
      <w:r>
        <w:t xml:space="preserve"> </w:t>
      </w:r>
      <w:r>
        <w:rPr>
          <w:rStyle w:val="VerbatimChar"/>
        </w:rPr>
        <w:t xml:space="preserve">M-%</w:t>
      </w:r>
      <w:r>
        <w:t xml:space="preserve">. Введён искомый текст, нажат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, затем введён текст для замены. После подсветки результатов поиска нажата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для подтверждения замены.</w:t>
      </w:r>
    </w:p>
    <w:bookmarkEnd w:id="42"/>
    <w:bookmarkStart w:id="47" w:name="режим-m-s-o"/>
    <w:p>
      <w:pPr>
        <w:pStyle w:val="Heading3"/>
      </w:pPr>
      <w:r>
        <w:t xml:space="preserve">Режим M-s o</w:t>
      </w:r>
    </w:p>
    <w:p>
      <w:pPr>
        <w:pStyle w:val="FirstParagraph"/>
      </w:pPr>
      <w:r>
        <w:t xml:space="preserve">Опробован режим поиска</w:t>
      </w:r>
      <w:r>
        <w:t xml:space="preserve"> </w:t>
      </w:r>
      <w:r>
        <w:rPr>
          <w:rStyle w:val="VerbatimChar"/>
        </w:rPr>
        <w:t xml:space="preserve">M-s o</w:t>
      </w:r>
      <w:r>
        <w:t xml:space="preserve"> </w:t>
      </w:r>
      <w:r>
        <w:t xml:space="preserve">(occur). В отличие от обычного</w:t>
      </w:r>
      <w:r>
        <w:t xml:space="preserve"> </w:t>
      </w:r>
      <w:r>
        <w:rPr>
          <w:rStyle w:val="VerbatimChar"/>
        </w:rPr>
        <w:t xml:space="preserve">C-s</w:t>
      </w:r>
      <w:r>
        <w:t xml:space="preserve">, данный режим выводит в отдельном буфере список всех строк файла, содержащих искомое слово, с указанием номеров строк. Это позволяет получить общую картину всех вхождений сразу, не переходя по ним по одному (рис.</w:t>
      </w:r>
      <w:r>
        <w:t xml:space="preserve"> </w:t>
      </w:r>
      <w:r>
        <w:t xml:space="preserve">@fig:006</w:t>
      </w:r>
      <w:r>
        <w:t xml:space="preserve">).</w:t>
      </w:r>
    </w:p>
    <w:bookmarkStart w:id="46" w:name="fig:006"/>
    <w:p>
      <w:pPr>
        <w:pStyle w:val="CaptionedFigure"/>
      </w:pPr>
      <w:r>
        <w:drawing>
          <wp:inline>
            <wp:extent cx="3733800" cy="1856661"/>
            <wp:effectExtent b="0" l="0" r="0" t="0"/>
            <wp:docPr descr="Файл lab07.sh после редактирования" title="" id="44" name="Picture"/>
            <a:graphic>
              <a:graphicData uri="http://schemas.openxmlformats.org/drawingml/2006/picture">
                <pic:pic>
                  <pic:nvPicPr>
                    <pic:cNvPr descr="images/3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6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lab07.sh после редактирования</w:t>
      </w:r>
    </w:p>
    <w:bookmarkEnd w:id="46"/>
    <w:bookmarkEnd w:id="47"/>
    <w:bookmarkEnd w:id="48"/>
    <w:bookmarkEnd w:id="49"/>
    <w:bookmarkStart w:id="50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Кратко охарактеризуйте редактор Emacs.</w:t>
      </w:r>
    </w:p>
    <w:p>
      <w:pPr>
        <w:pStyle w:val="BodyText"/>
      </w:pPr>
      <w:r>
        <w:t xml:space="preserve">Emacs — мощный расширяемый экранный редактор текста, написанный на языке Elisp. Его главная особенность — высокая гибкость и расширяемость: практически любое поведение можно изменить или дополнить с помощью Lisp-кода. Emacs поддерживает множество режимов редактирования для разных языков программирования и форматов файлов, а также включает встроенные инструменты: файловый менеджер, почтовый клиент, органайзер и другие.</w:t>
      </w:r>
    </w:p>
    <w:p>
      <w:pPr>
        <w:pStyle w:val="BodyText"/>
      </w:pPr>
      <w:r>
        <w:rPr>
          <w:b/>
          <w:bCs/>
        </w:rPr>
        <w:t xml:space="preserve">2. Какие особенности данного редактора могут сделать его сложным для освоения новичком?</w:t>
      </w:r>
    </w:p>
    <w:p>
      <w:pPr>
        <w:pStyle w:val="BodyText"/>
      </w:pPr>
      <w:r>
        <w:t xml:space="preserve">Основные трудности для новичка: большое количество нестандартных комбинаций клавиш (</w:t>
      </w:r>
      <w:r>
        <w:rPr>
          <w:rStyle w:val="VerbatimChar"/>
        </w:rPr>
        <w:t xml:space="preserve">C-x C-f</w:t>
      </w:r>
      <w:r>
        <w:t xml:space="preserve">,</w:t>
      </w:r>
      <w:r>
        <w:t xml:space="preserve"> </w:t>
      </w:r>
      <w:r>
        <w:rPr>
          <w:rStyle w:val="VerbatimChar"/>
        </w:rPr>
        <w:t xml:space="preserve">M-%</w:t>
      </w:r>
      <w:r>
        <w:t xml:space="preserve"> </w:t>
      </w:r>
      <w:r>
        <w:t xml:space="preserve">и т.д.), непривычная терминология (буфер, фрейм, минибуфер, точка вставки), отсутствие интуитивно понятного меню для базовых операций, необходимость знания языка Elisp для тонкой настройки, а также то, что клавиша</w:t>
      </w:r>
      <w:r>
        <w:t xml:space="preserve"> </w:t>
      </w:r>
      <w:r>
        <w:rPr>
          <w:rStyle w:val="VerbatimChar"/>
        </w:rPr>
        <w:t xml:space="preserve">Ctrl</w:t>
      </w:r>
      <w:r>
        <w:t xml:space="preserve"> </w:t>
      </w:r>
      <w:r>
        <w:t xml:space="preserve">используется значительно активнее, чем в большинстве других редакторов.</w:t>
      </w:r>
    </w:p>
    <w:p>
      <w:pPr>
        <w:pStyle w:val="BodyText"/>
      </w:pPr>
      <w:r>
        <w:rPr>
          <w:b/>
          <w:bCs/>
        </w:rPr>
        <w:t xml:space="preserve">3. Своими словами опишите, что такое буфер и окно в терминологии Emacs.</w:t>
      </w:r>
    </w:p>
    <w:p>
      <w:pPr>
        <w:pStyle w:val="BodyText"/>
      </w:pPr>
      <w:r>
        <w:t xml:space="preserve">Буфер в Emacs — это область памяти, в которой хранится текст. Буфер может содержать содержимое файла, результат выполнения команды или служебную информацию. Важно понимать, что буфер — это не файл, а лишь его временное представление в памяти; файл обновляется только при явном сохранении. Окно в Emacs — это прямоугольная область экрана, через которую пользователь видит содержимое одного из буферов. Несколько окон могут отображать один и тот же буфер или разные буферы одновременно.</w:t>
      </w:r>
    </w:p>
    <w:p>
      <w:pPr>
        <w:pStyle w:val="BodyText"/>
      </w:pPr>
      <w:r>
        <w:rPr>
          <w:b/>
          <w:bCs/>
        </w:rPr>
        <w:t xml:space="preserve">4. Можно ли открыть больше 10 буферов в одном окне?</w:t>
      </w:r>
    </w:p>
    <w:p>
      <w:pPr>
        <w:pStyle w:val="BodyText"/>
      </w:pPr>
      <w:r>
        <w:t xml:space="preserve">Да, количество открытых буферов не ограничено. В одном окне единовременно отображается только один буфер, однако между ними можно свободно переключаться командами</w:t>
      </w:r>
      <w:r>
        <w:t xml:space="preserve"> </w:t>
      </w:r>
      <w:r>
        <w:rPr>
          <w:rStyle w:val="VerbatimChar"/>
        </w:rPr>
        <w:t xml:space="preserve">C-x b</w:t>
      </w:r>
      <w:r>
        <w:t xml:space="preserve"> </w:t>
      </w:r>
      <w:r>
        <w:t xml:space="preserve">или через список буферов</w:t>
      </w:r>
      <w:r>
        <w:t xml:space="preserve"> </w:t>
      </w:r>
      <w:r>
        <w:rPr>
          <w:rStyle w:val="VerbatimChar"/>
        </w:rPr>
        <w:t xml:space="preserve">C-x C-b</w:t>
      </w:r>
      <w:r>
        <w:t xml:space="preserve">. Все открытые буферы существуют в памяти одновременно независимо от их количества.</w:t>
      </w:r>
    </w:p>
    <w:p>
      <w:pPr>
        <w:pStyle w:val="BodyText"/>
      </w:pPr>
      <w:r>
        <w:rPr>
          <w:b/>
          <w:bCs/>
        </w:rPr>
        <w:t xml:space="preserve">5. Какие буферы создаются по умолчанию при запуске Emacs?</w:t>
      </w:r>
    </w:p>
    <w:p>
      <w:pPr>
        <w:pStyle w:val="BodyText"/>
      </w:pPr>
      <w:r>
        <w:t xml:space="preserve">При запуске Emacs по умолчанию создаются следующие буферы:</w:t>
      </w:r>
      <w:r>
        <w:t xml:space="preserve"> </w:t>
      </w:r>
      <w:r>
        <w:rPr>
          <w:rStyle w:val="VerbatimChar"/>
        </w:rPr>
        <w:t xml:space="preserve">*scratch*</w:t>
      </w:r>
      <w:r>
        <w:t xml:space="preserve"> </w:t>
      </w:r>
      <w:r>
        <w:t xml:space="preserve">— буфер для произвольных заметок и выполнения Lisp-выражений;</w:t>
      </w:r>
      <w:r>
        <w:t xml:space="preserve"> </w:t>
      </w:r>
      <w:r>
        <w:rPr>
          <w:rStyle w:val="VerbatimChar"/>
        </w:rPr>
        <w:t xml:space="preserve">*Messages*</w:t>
      </w:r>
      <w:r>
        <w:t xml:space="preserve"> </w:t>
      </w:r>
      <w:r>
        <w:t xml:space="preserve">— буфер, в котором накапливаются служебные сообщения Emacs;</w:t>
      </w:r>
      <w:r>
        <w:t xml:space="preserve"> </w:t>
      </w:r>
      <w:r>
        <w:rPr>
          <w:rStyle w:val="VerbatimChar"/>
        </w:rPr>
        <w:t xml:space="preserve">*GNU Emacs*</w:t>
      </w:r>
      <w:r>
        <w:t xml:space="preserve"> </w:t>
      </w:r>
      <w:r>
        <w:t xml:space="preserve">— стартовый буфер с приветственным экраном (отображается при первом запуске).</w:t>
      </w:r>
    </w:p>
    <w:p>
      <w:pPr>
        <w:pStyle w:val="BodyText"/>
      </w:pPr>
      <w:r>
        <w:rPr>
          <w:b/>
          <w:bCs/>
        </w:rPr>
        <w:t xml:space="preserve">6. Какие клавиши вы нажмёте, чтобы ввести комбинацию C-c | и C-c C-|?</w:t>
      </w:r>
    </w:p>
    <w:p>
      <w:pPr>
        <w:pStyle w:val="BodyText"/>
      </w:pPr>
      <w:r>
        <w:t xml:space="preserve">Для ввода</w:t>
      </w:r>
      <w:r>
        <w:t xml:space="preserve"> </w:t>
      </w:r>
      <w:r>
        <w:rPr>
          <w:rStyle w:val="VerbatimChar"/>
        </w:rPr>
        <w:t xml:space="preserve">C-c |</w:t>
      </w:r>
      <w:r>
        <w:t xml:space="preserve">: удерживая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 нажать</w:t>
      </w:r>
      <w:r>
        <w:t xml:space="preserve"> </w:t>
      </w:r>
      <w:r>
        <w:rPr>
          <w:rStyle w:val="VerbatimChar"/>
        </w:rPr>
        <w:t xml:space="preserve">c</w:t>
      </w:r>
      <w:r>
        <w:t xml:space="preserve">, отпустить обе клавиши, затем нажать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(без Ctrl). Для ввода</w:t>
      </w:r>
      <w:r>
        <w:t xml:space="preserve"> </w:t>
      </w:r>
      <w:r>
        <w:rPr>
          <w:rStyle w:val="VerbatimChar"/>
        </w:rPr>
        <w:t xml:space="preserve">C-c C-|</w:t>
      </w:r>
      <w:r>
        <w:t xml:space="preserve">: удерживая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 нажать</w:t>
      </w:r>
      <w:r>
        <w:t xml:space="preserve"> </w:t>
      </w:r>
      <w:r>
        <w:rPr>
          <w:rStyle w:val="VerbatimChar"/>
        </w:rPr>
        <w:t xml:space="preserve">c</w:t>
      </w:r>
      <w:r>
        <w:t xml:space="preserve">, затем, не отпуская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 нажать</w:t>
      </w:r>
      <w:r>
        <w:t xml:space="preserve"> </w:t>
      </w:r>
      <w:r>
        <w:rPr>
          <w:rStyle w:val="VerbatimChar"/>
        </w:rPr>
        <w:t xml:space="preserve">|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7. Как поделить текущее окно на две части?</w:t>
      </w:r>
    </w:p>
    <w:p>
      <w:pPr>
        <w:pStyle w:val="BodyText"/>
      </w:pPr>
      <w:r>
        <w:t xml:space="preserve">Для разделения текущего окна по горизонтали используется команда</w:t>
      </w:r>
      <w:r>
        <w:t xml:space="preserve"> </w:t>
      </w:r>
      <w:r>
        <w:rPr>
          <w:rStyle w:val="VerbatimChar"/>
        </w:rPr>
        <w:t xml:space="preserve">C-x 2</w:t>
      </w:r>
      <w:r>
        <w:t xml:space="preserve">. Для разделения по вертикали — команда</w:t>
      </w:r>
      <w:r>
        <w:t xml:space="preserve"> </w:t>
      </w:r>
      <w:r>
        <w:rPr>
          <w:rStyle w:val="VerbatimChar"/>
        </w:rPr>
        <w:t xml:space="preserve">C-x 3</w:t>
      </w:r>
      <w:r>
        <w:t xml:space="preserve">. После разделения оба окна отображают один и тот же буфер; переключение между окнами выполняется командой</w:t>
      </w:r>
      <w:r>
        <w:t xml:space="preserve"> </w:t>
      </w:r>
      <w:r>
        <w:rPr>
          <w:rStyle w:val="VerbatimChar"/>
        </w:rPr>
        <w:t xml:space="preserve">C-x 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8. В каком файле хранятся настройки редактора Emacs?</w:t>
      </w:r>
    </w:p>
    <w:p>
      <w:pPr>
        <w:pStyle w:val="BodyText"/>
      </w:pPr>
      <w:r>
        <w:t xml:space="preserve">Настройки Emacs хранятся в файле</w:t>
      </w:r>
      <w:r>
        <w:t xml:space="preserve"> </w:t>
      </w:r>
      <w:r>
        <w:rPr>
          <w:rStyle w:val="VerbatimChar"/>
        </w:rPr>
        <w:t xml:space="preserve">~/.emacs</w:t>
      </w:r>
      <w:r>
        <w:t xml:space="preserve"> </w:t>
      </w:r>
      <w:r>
        <w:t xml:space="preserve">или в файле</w:t>
      </w:r>
      <w:r>
        <w:t xml:space="preserve"> </w:t>
      </w:r>
      <w:r>
        <w:rPr>
          <w:rStyle w:val="VerbatimChar"/>
        </w:rPr>
        <w:t xml:space="preserve">~/.emacs.d/init.el</w:t>
      </w:r>
      <w:r>
        <w:t xml:space="preserve">. В этих файлах на языке Elisp задаются параметры редактора, подключаются пакеты и определяются пользовательские функции и привязки клавиш.</w:t>
      </w:r>
    </w:p>
    <w:p>
      <w:pPr>
        <w:pStyle w:val="BodyText"/>
      </w:pPr>
      <w:r>
        <w:rPr>
          <w:b/>
          <w:bCs/>
        </w:rPr>
        <w:t xml:space="preserve">9. Какую функцию выполняет клавиша и можно ли её переназначить?</w:t>
      </w:r>
    </w:p>
    <w:p>
      <w:pPr>
        <w:pStyle w:val="BodyText"/>
      </w:pPr>
      <w:r>
        <w:t xml:space="preserve">Клавиша</w:t>
      </w:r>
      <w:r>
        <w:t xml:space="preserve"> </w:t>
      </w:r>
      <w:r>
        <w:rPr>
          <w:rStyle w:val="VerbatimChar"/>
        </w:rPr>
        <w:t xml:space="preserve">Backspace</w:t>
      </w:r>
      <w:r>
        <w:t xml:space="preserve"> </w:t>
      </w:r>
      <w:r>
        <w:t xml:space="preserve">в Emacs удаляет символ перед курсором (аналог</w:t>
      </w:r>
      <w:r>
        <w:t xml:space="preserve"> </w:t>
      </w:r>
      <w:r>
        <w:rPr>
          <w:rStyle w:val="VerbatimChar"/>
        </w:rPr>
        <w:t xml:space="preserve">C-h</w:t>
      </w:r>
      <w:r>
        <w:t xml:space="preserve"> </w:t>
      </w:r>
      <w:r>
        <w:t xml:space="preserve">в стандартной конфигурации). Любую клавишу в Emacs можно переназначить с помощью функции</w:t>
      </w:r>
      <w:r>
        <w:t xml:space="preserve"> </w:t>
      </w:r>
      <w:r>
        <w:rPr>
          <w:rStyle w:val="VerbatimChar"/>
        </w:rPr>
        <w:t xml:space="preserve">global-set-key</w:t>
      </w:r>
      <w:r>
        <w:t xml:space="preserve"> </w:t>
      </w:r>
      <w:r>
        <w:t xml:space="preserve">в файле конфигурации, например:</w:t>
      </w:r>
      <w:r>
        <w:t xml:space="preserve"> </w:t>
      </w:r>
      <w:r>
        <w:rPr>
          <w:rStyle w:val="VerbatimChar"/>
        </w:rPr>
        <w:t xml:space="preserve">(global-set-key (kbd "C-h") 'backward-delete-char)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10. Какой редактор вам показался удобнее в работе — vi или Emacs? Поясните почему.</w:t>
      </w:r>
    </w:p>
    <w:p>
      <w:pPr>
        <w:pStyle w:val="BodyText"/>
      </w:pPr>
      <w:r>
        <w:t xml:space="preserve">На начальном этапе освоения vi кажется более лаконичным: три чётко разграниченных режима работы и минималистичный интерфейс позволяют быстро понять логику редактора. Emacs предоставляет значительно больше возможностей и расширений, однако требует большего времени на привыкание к комбинациям клавиш. Для профессиональной работы Emacs предпочтительнее благодаря гибкости и интегрированной среде, тогда как vi незаменим при работе на удалённых серверах, где Emacs может быть недоступен.</w:t>
      </w:r>
    </w:p>
    <w:bookmarkEnd w:id="50"/>
    <w:bookmarkStart w:id="5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получены практические навыки работы с текстовым редактором Emacs. Освоены основные понятия редактора: буфер, окно, фрейм, минибуфер, точка вставки. Создан файл</w:t>
      </w:r>
      <w:r>
        <w:t xml:space="preserve"> </w:t>
      </w:r>
      <w:r>
        <w:rPr>
          <w:rStyle w:val="VerbatimChar"/>
        </w:rPr>
        <w:t xml:space="preserve">lab07.sh</w:t>
      </w:r>
      <w:r>
        <w:t xml:space="preserve">, в него введён текст программы, выполнены операции редактирования с использованием комбинаций клавиш. Отработаны команды перемещения курсора, управления буферами и окнами. Освоены режимы поиска: обычный (</w:t>
      </w:r>
      <w:r>
        <w:rPr>
          <w:rStyle w:val="VerbatimChar"/>
        </w:rPr>
        <w:t xml:space="preserve">C-s</w:t>
      </w:r>
      <w:r>
        <w:t xml:space="preserve">), поиск с заменой (</w:t>
      </w:r>
      <w:r>
        <w:rPr>
          <w:rStyle w:val="VerbatimChar"/>
        </w:rPr>
        <w:t xml:space="preserve">M-%</w:t>
      </w:r>
      <w:r>
        <w:t xml:space="preserve">) и вывод всех вхождений (</w:t>
      </w:r>
      <w:r>
        <w:rPr>
          <w:rStyle w:val="VerbatimChar"/>
        </w:rPr>
        <w:t xml:space="preserve">M-s o</w:t>
      </w:r>
      <w:r>
        <w:t xml:space="preserve">). Установлено, что режим</w:t>
      </w:r>
      <w:r>
        <w:t xml:space="preserve"> </w:t>
      </w:r>
      <w:r>
        <w:rPr>
          <w:rStyle w:val="VerbatimChar"/>
        </w:rPr>
        <w:t xml:space="preserve">M-s o</w:t>
      </w:r>
      <w:r>
        <w:t xml:space="preserve"> </w:t>
      </w:r>
      <w:r>
        <w:t xml:space="preserve">отличается от обычного поиска выводом полного списка строк с вхождениями в отдельном буфере.</w:t>
      </w:r>
    </w:p>
    <w:bookmarkEnd w:id="51"/>
    <w:bookmarkStart w:id="53" w:name="список-литературы"/>
    <w:p>
      <w:pPr>
        <w:pStyle w:val="Heading1"/>
      </w:pPr>
      <w:r>
        <w:t xml:space="preserve">Список литературы</w:t>
      </w:r>
    </w:p>
    <w:bookmarkStart w:id="52" w:name="refs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43" Target="media/rId43.png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Гаджимурадов Аяз Тахирович</dc:creator>
  <dc:language>ru-RU</dc:language>
  <cp:keywords/>
  <dcterms:created xsi:type="dcterms:W3CDTF">2026-10-07T12:54:19Z</dcterms:created>
  <dcterms:modified xsi:type="dcterms:W3CDTF">2026-10-07T12:54:19Z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Текстовой редактор emacs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