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43"/>
      </w:tblGrid>
      <w:tr>
        <w:tc>
          <w:tcPr>
            <w:tcW w:type="dxa" w:w="7143"/>
            <w:vAlign w:val="top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12" w:color="2563EB"/>
              <w:left w:val="single" w:sz="12" w:color="2563EB"/>
              <w:bottom w:val="single" w:sz="12" w:color="2563EB"/>
              <w:right w:val="single" w:sz="12" w:color="2563EB"/>
            </w:tcBorders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/>
                <w:b/>
                <w:color w:val="2563EB"/>
                <w:sz w:val="18"/>
              </w:rPr>
              <w:t>KITCHENFLOW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/>
                <w:b/>
                <w:color w:val="0F172A"/>
                <w:sz w:val="40"/>
              </w:rPr>
              <w:t>VÉ ĂN</w:t>
            </w:r>
          </w:p>
          <w:p>
            <w:pPr>
              <w:spacing w:before="0" w:after="140" w:line="240" w:lineRule="auto"/>
              <w:jc w:val="center"/>
            </w:pPr>
            <w:r>
              <w:rPr>
                <w:rFonts w:ascii="Arial" w:hAnsi="Arial"/>
                <w:b w:val="0"/>
                <w:color w:val="64748B"/>
                <w:sz w:val="18"/>
              </w:rPr>
              <w:t xml:space="preserve">Số phiếu: </w:t>
            </w:r>
            <w:r>
              <w:rPr>
                <w:rFonts w:ascii="Arial" w:hAnsi="Arial"/>
                <w:b/>
                <w:color w:val="0F172A"/>
                <w:sz w:val="22"/>
              </w:rPr>
              <w:t>[[data.soPhieu]]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3288"/>
              <w:gridCol w:w="3288"/>
            </w:tblGrid>
            <w:tr>
              <w:tc>
                <w:tcPr>
                  <w:tcW w:type="dxa" w:w="3288"/>
                  <w:vAlign w:val="center"/>
                  <w:tcMar>
                    <w:top w:w="100" w:type="dxa"/>
                    <w:start w:w="130" w:type="dxa"/>
                    <w:bottom w:w="100" w:type="dxa"/>
                    <w:end w:w="130" w:type="dxa"/>
                  </w:tcMar>
                  <w:tcBorders>
                    <w:top w:val="single" w:sz="5" w:color="E2E8F0"/>
                    <w:left w:val="single" w:sz="5" w:color="E2E8F0"/>
                    <w:bottom w:val="single" w:sz="5" w:color="E2E8F0"/>
                    <w:right w:val="single" w:sz="5" w:color="E2E8F0"/>
                  </w:tcBorders>
                </w:tcPr>
                <w:p>
                  <w:pPr>
                    <w:spacing w:after="20"/>
                  </w:pPr>
                  <w:r>
                    <w:rPr>
                      <w:rFonts w:ascii="Arial" w:hAnsi="Arial"/>
                      <w:b/>
                      <w:color w:val="64748B"/>
                      <w:sz w:val="15"/>
                    </w:rPr>
                    <w:t>Ngày sử dụng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0F172A"/>
                      <w:sz w:val="18"/>
                    </w:rPr>
                    <w:t>[[data.ngay]]</w:t>
                  </w:r>
                </w:p>
              </w:tc>
              <w:tc>
                <w:tcPr>
                  <w:tcW w:type="dxa" w:w="3288"/>
                  <w:vAlign w:val="center"/>
                  <w:tcMar>
                    <w:top w:w="100" w:type="dxa"/>
                    <w:start w:w="130" w:type="dxa"/>
                    <w:bottom w:w="100" w:type="dxa"/>
                    <w:end w:w="130" w:type="dxa"/>
                  </w:tcMar>
                  <w:tcBorders>
                    <w:top w:val="single" w:sz="5" w:color="E2E8F0"/>
                    <w:left w:val="single" w:sz="5" w:color="E2E8F0"/>
                    <w:bottom w:val="single" w:sz="5" w:color="E2E8F0"/>
                    <w:right w:val="single" w:sz="5" w:color="E2E8F0"/>
                  </w:tcBorders>
                </w:tcPr>
                <w:p>
                  <w:pPr>
                    <w:spacing w:after="20"/>
                  </w:pPr>
                  <w:r>
                    <w:rPr>
                      <w:rFonts w:ascii="Arial" w:hAnsi="Arial"/>
                      <w:b/>
                      <w:color w:val="64748B"/>
                      <w:sz w:val="15"/>
                    </w:rPr>
                    <w:t>Cơ sở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0F172A"/>
                      <w:sz w:val="18"/>
                    </w:rPr>
                    <w:t>[[data.tenCoSo]]</w:t>
                  </w:r>
                </w:p>
              </w:tc>
            </w:tr>
            <w:tr>
              <w:tc>
                <w:tcPr>
                  <w:tcW w:type="dxa" w:w="3288"/>
                  <w:vAlign w:val="center"/>
                  <w:tcMar>
                    <w:top w:w="100" w:type="dxa"/>
                    <w:start w:w="130" w:type="dxa"/>
                    <w:bottom w:w="100" w:type="dxa"/>
                    <w:end w:w="130" w:type="dxa"/>
                  </w:tcMar>
                  <w:tcBorders>
                    <w:top w:val="single" w:sz="5" w:color="E2E8F0"/>
                    <w:left w:val="single" w:sz="5" w:color="E2E8F0"/>
                    <w:bottom w:val="single" w:sz="5" w:color="E2E8F0"/>
                    <w:right w:val="single" w:sz="5" w:color="E2E8F0"/>
                  </w:tcBorders>
                </w:tcPr>
                <w:p>
                  <w:pPr>
                    <w:spacing w:after="20"/>
                  </w:pPr>
                  <w:r>
                    <w:rPr>
                      <w:rFonts w:ascii="Arial" w:hAnsi="Arial"/>
                      <w:b/>
                      <w:color w:val="64748B"/>
                      <w:sz w:val="15"/>
                    </w:rPr>
                    <w:t>Nhà ăn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0F172A"/>
                      <w:sz w:val="18"/>
                    </w:rPr>
                    <w:t>[[data.tenNhaAn]]</w:t>
                  </w:r>
                </w:p>
              </w:tc>
              <w:tc>
                <w:tcPr>
                  <w:tcW w:type="dxa" w:w="3288"/>
                  <w:vAlign w:val="center"/>
                  <w:tcMar>
                    <w:top w:w="100" w:type="dxa"/>
                    <w:start w:w="130" w:type="dxa"/>
                    <w:bottom w:w="100" w:type="dxa"/>
                    <w:end w:w="130" w:type="dxa"/>
                  </w:tcMar>
                  <w:tcBorders>
                    <w:top w:val="single" w:sz="5" w:color="E2E8F0"/>
                    <w:left w:val="single" w:sz="5" w:color="E2E8F0"/>
                    <w:bottom w:val="single" w:sz="5" w:color="E2E8F0"/>
                    <w:right w:val="single" w:sz="5" w:color="E2E8F0"/>
                  </w:tcBorders>
                </w:tcPr>
                <w:p>
                  <w:pPr>
                    <w:spacing w:after="20"/>
                  </w:pPr>
                  <w:r>
                    <w:rPr>
                      <w:rFonts w:ascii="Arial" w:hAnsi="Arial"/>
                      <w:b/>
                      <w:color w:val="64748B"/>
                      <w:sz w:val="15"/>
                    </w:rPr>
                    <w:t>Ca ăn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0F172A"/>
                      <w:sz w:val="18"/>
                    </w:rPr>
                    <w:t>[[data.tenCaAn]]</w:t>
                  </w:r>
                </w:p>
              </w:tc>
            </w:tr>
            <w:tr>
              <w:tc>
                <w:tcPr>
                  <w:tcW w:type="dxa" w:w="3288"/>
                  <w:vAlign w:val="center"/>
                  <w:tcMar>
                    <w:top w:w="100" w:type="dxa"/>
                    <w:start w:w="130" w:type="dxa"/>
                    <w:bottom w:w="100" w:type="dxa"/>
                    <w:end w:w="130" w:type="dxa"/>
                  </w:tcMar>
                  <w:tcBorders>
                    <w:top w:val="single" w:sz="5" w:color="E2E8F0"/>
                    <w:left w:val="single" w:sz="5" w:color="E2E8F0"/>
                    <w:bottom w:val="single" w:sz="5" w:color="E2E8F0"/>
                    <w:right w:val="single" w:sz="5" w:color="E2E8F0"/>
                  </w:tcBorders>
                </w:tcPr>
                <w:p>
                  <w:pPr>
                    <w:spacing w:after="20"/>
                  </w:pPr>
                  <w:r>
                    <w:rPr>
                      <w:rFonts w:ascii="Arial" w:hAnsi="Arial"/>
                      <w:b/>
                      <w:color w:val="64748B"/>
                      <w:sz w:val="15"/>
                    </w:rPr>
                    <w:t>Khung giờ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0F172A"/>
                      <w:sz w:val="18"/>
                    </w:rPr>
                    <w:t>[[data.thoiGianBatDau]] - [[data.thoiGianKetThuc]]</w:t>
                  </w:r>
                </w:p>
              </w:tc>
              <w:tc>
                <w:tcPr>
                  <w:tcW w:type="dxa" w:w="3288"/>
                  <w:vAlign w:val="center"/>
                  <w:tcMar>
                    <w:top w:w="100" w:type="dxa"/>
                    <w:start w:w="130" w:type="dxa"/>
                    <w:bottom w:w="100" w:type="dxa"/>
                    <w:end w:w="130" w:type="dxa"/>
                  </w:tcMar>
                  <w:tcBorders>
                    <w:top w:val="single" w:sz="5" w:color="E2E8F0"/>
                    <w:left w:val="single" w:sz="5" w:color="E2E8F0"/>
                    <w:bottom w:val="single" w:sz="5" w:color="E2E8F0"/>
                    <w:right w:val="single" w:sz="5" w:color="E2E8F0"/>
                  </w:tcBorders>
                </w:tcPr>
                <w:p>
                  <w:pPr>
                    <w:spacing w:after="20"/>
                  </w:pPr>
                  <w:r>
                    <w:rPr>
                      <w:rFonts w:ascii="Arial" w:hAnsi="Arial"/>
                      <w:b/>
                      <w:color w:val="64748B"/>
                      <w:sz w:val="15"/>
                    </w:rPr>
                    <w:t>Thực đơn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0F172A"/>
                      <w:sz w:val="18"/>
                    </w:rPr>
                    <w:t>[[data.tenThucDon]]</w:t>
                  </w:r>
                </w:p>
              </w:tc>
            </w:tr>
            <w:tr>
              <w:tc>
                <w:tcPr>
                  <w:tcW w:type="dxa" w:w="3288"/>
                  <w:vAlign w:val="center"/>
                  <w:tcMar>
                    <w:top w:w="100" w:type="dxa"/>
                    <w:start w:w="130" w:type="dxa"/>
                    <w:bottom w:w="100" w:type="dxa"/>
                    <w:end w:w="130" w:type="dxa"/>
                  </w:tcMar>
                  <w:tcBorders>
                    <w:top w:val="single" w:sz="5" w:color="E2E8F0"/>
                    <w:left w:val="single" w:sz="5" w:color="E2E8F0"/>
                    <w:bottom w:val="single" w:sz="5" w:color="E2E8F0"/>
                    <w:right w:val="single" w:sz="5" w:color="E2E8F0"/>
                  </w:tcBorders>
                </w:tcPr>
                <w:p>
                  <w:pPr>
                    <w:spacing w:after="20"/>
                  </w:pPr>
                  <w:r>
                    <w:rPr>
                      <w:rFonts w:ascii="Arial" w:hAnsi="Arial"/>
                      <w:b/>
                      <w:color w:val="64748B"/>
                      <w:sz w:val="15"/>
                    </w:rPr>
                    <w:t>Người lấy vé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0F172A"/>
                      <w:sz w:val="18"/>
                    </w:rPr>
                    <w:t>[[data.tenNhanVien]][[data.hoTenNguoiLayVe]]</w:t>
                  </w:r>
                </w:p>
              </w:tc>
              <w:tc>
                <w:tcPr>
                  <w:tcW w:type="dxa" w:w="3288"/>
                  <w:vAlign w:val="center"/>
                  <w:tcMar>
                    <w:top w:w="100" w:type="dxa"/>
                    <w:start w:w="130" w:type="dxa"/>
                    <w:bottom w:w="100" w:type="dxa"/>
                    <w:end w:w="130" w:type="dxa"/>
                  </w:tcMar>
                  <w:tcBorders>
                    <w:top w:val="single" w:sz="5" w:color="E2E8F0"/>
                    <w:left w:val="single" w:sz="5" w:color="E2E8F0"/>
                    <w:bottom w:val="single" w:sz="5" w:color="E2E8F0"/>
                    <w:right w:val="single" w:sz="5" w:color="E2E8F0"/>
                  </w:tcBorders>
                </w:tcPr>
                <w:p>
                  <w:pPr>
                    <w:spacing w:after="20"/>
                  </w:pPr>
                  <w:r>
                    <w:rPr>
                      <w:rFonts w:ascii="Arial" w:hAnsi="Arial"/>
                      <w:b/>
                      <w:color w:val="64748B"/>
                      <w:sz w:val="15"/>
                    </w:rPr>
                    <w:t>Mã nhân viên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0F172A"/>
                      <w:sz w:val="18"/>
                    </w:rPr>
                    <w:t>[[data.maNhanVien]]</w:t>
                  </w:r>
                </w:p>
              </w:tc>
            </w:tr>
          </w:tbl>
          <w:p>
            <w:pPr>
              <w:spacing w:line="240" w:lineRule="auto"/>
            </w:pPr>
          </w:p>
          <w:p>
            <w:pPr>
              <w:spacing w:before="140" w:after="60" w:line="240" w:lineRule="auto"/>
              <w:jc w:val="center"/>
            </w:pPr>
            <w:r>
              <w:rPr>
                <w:rFonts w:ascii="Arial" w:hAnsi="Arial"/>
                <w:b/>
                <w:color w:val="475569"/>
                <w:sz w:val="18"/>
              </w:rPr>
              <w:t xml:space="preserve">SỐ LƯỢNG: </w:t>
            </w:r>
            <w:r>
              <w:rPr>
                <w:rFonts w:ascii="Arial" w:hAnsi="Arial"/>
                <w:b/>
                <w:color w:val="2563EB"/>
                <w:sz w:val="30"/>
              </w:rPr>
              <w:t>[[data.soLuong]]</w:t>
            </w:r>
            <w:r>
              <w:rPr>
                <w:rFonts w:ascii="Arial" w:hAnsi="Arial"/>
                <w:b/>
                <w:color w:val="475569"/>
                <w:sz w:val="18"/>
              </w:rPr>
              <w:t xml:space="preserve"> vé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4082"/>
              <w:gridCol w:w="2494"/>
            </w:tblGrid>
            <w:tr>
              <w:tc>
                <w:tcPr>
                  <w:tcW w:type="dxa" w:w="3571"/>
                  <w:tcMar>
                    <w:top w:w="85" w:type="dxa"/>
                    <w:start w:w="120" w:type="dxa"/>
                    <w:bottom w:w="85" w:type="dxa"/>
                    <w:end w:w="120" w:type="dxa"/>
                  </w:tcMar>
                  <w:tcBorders>
                    <w:top w:val="single" w:sz="4" w:color="E2E8F0"/>
                    <w:left w:val="single" w:sz="4" w:color="E2E8F0"/>
                    <w:bottom w:val="single" w:sz="4" w:color="E2E8F0"/>
                    <w:right w:val="single" w:sz="4" w:color="E2E8F0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 w:val="0"/>
                      <w:color w:val="334155"/>
                      <w:sz w:val="17"/>
                    </w:rPr>
                    <w:t>Đơn giá</w:t>
                  </w:r>
                </w:p>
              </w:tc>
              <w:tc>
                <w:tcPr>
                  <w:tcW w:type="dxa" w:w="3571"/>
                  <w:tcMar>
                    <w:top w:w="85" w:type="dxa"/>
                    <w:start w:w="120" w:type="dxa"/>
                    <w:bottom w:w="85" w:type="dxa"/>
                    <w:end w:w="120" w:type="dxa"/>
                  </w:tcMar>
                  <w:tcBorders>
                    <w:top w:val="single" w:sz="4" w:color="E2E8F0"/>
                    <w:left w:val="single" w:sz="4" w:color="E2E8F0"/>
                    <w:bottom w:val="single" w:sz="4" w:color="E2E8F0"/>
                    <w:right w:val="single" w:sz="4" w:color="E2E8F0"/>
                  </w:tcBorders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rial" w:hAnsi="Arial"/>
                      <w:b/>
                      <w:color w:val="0F172A"/>
                      <w:sz w:val="17"/>
                    </w:rPr>
                    <w:t>[[data.donGia]] đ</w:t>
                  </w:r>
                </w:p>
              </w:tc>
            </w:tr>
            <w:tr>
              <w:tc>
                <w:tcPr>
                  <w:tcW w:type="dxa" w:w="3571"/>
                  <w:tcMar>
                    <w:top w:w="85" w:type="dxa"/>
                    <w:start w:w="120" w:type="dxa"/>
                    <w:bottom w:w="85" w:type="dxa"/>
                    <w:end w:w="120" w:type="dxa"/>
                  </w:tcMar>
                  <w:tcBorders>
                    <w:top w:val="single" w:sz="4" w:color="E2E8F0"/>
                    <w:left w:val="single" w:sz="4" w:color="E2E8F0"/>
                    <w:bottom w:val="single" w:sz="4" w:color="E2E8F0"/>
                    <w:right w:val="single" w:sz="4" w:color="E2E8F0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 w:val="0"/>
                      <w:color w:val="334155"/>
                      <w:sz w:val="17"/>
                    </w:rPr>
                    <w:t>Tiền trước miễn giảm</w:t>
                  </w:r>
                </w:p>
              </w:tc>
              <w:tc>
                <w:tcPr>
                  <w:tcW w:type="dxa" w:w="3571"/>
                  <w:tcMar>
                    <w:top w:w="85" w:type="dxa"/>
                    <w:start w:w="120" w:type="dxa"/>
                    <w:bottom w:w="85" w:type="dxa"/>
                    <w:end w:w="120" w:type="dxa"/>
                  </w:tcMar>
                  <w:tcBorders>
                    <w:top w:val="single" w:sz="4" w:color="E2E8F0"/>
                    <w:left w:val="single" w:sz="4" w:color="E2E8F0"/>
                    <w:bottom w:val="single" w:sz="4" w:color="E2E8F0"/>
                    <w:right w:val="single" w:sz="4" w:color="E2E8F0"/>
                  </w:tcBorders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rial" w:hAnsi="Arial"/>
                      <w:b/>
                      <w:color w:val="0F172A"/>
                      <w:sz w:val="17"/>
                    </w:rPr>
                    <w:t>[[data.tienGoc]] đ</w:t>
                  </w:r>
                </w:p>
              </w:tc>
            </w:tr>
            <w:tr>
              <w:tc>
                <w:tcPr>
                  <w:tcW w:type="dxa" w:w="3571"/>
                  <w:tcMar>
                    <w:top w:w="85" w:type="dxa"/>
                    <w:start w:w="120" w:type="dxa"/>
                    <w:bottom w:w="85" w:type="dxa"/>
                    <w:end w:w="120" w:type="dxa"/>
                  </w:tcMar>
                  <w:tcBorders>
                    <w:top w:val="single" w:sz="4" w:color="E2E8F0"/>
                    <w:left w:val="single" w:sz="4" w:color="E2E8F0"/>
                    <w:bottom w:val="single" w:sz="4" w:color="E2E8F0"/>
                    <w:right w:val="single" w:sz="4" w:color="E2E8F0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 w:val="0"/>
                      <w:color w:val="334155"/>
                      <w:sz w:val="17"/>
                    </w:rPr>
                    <w:t>Miễn giảm</w:t>
                  </w:r>
                </w:p>
              </w:tc>
              <w:tc>
                <w:tcPr>
                  <w:tcW w:type="dxa" w:w="3571"/>
                  <w:tcMar>
                    <w:top w:w="85" w:type="dxa"/>
                    <w:start w:w="120" w:type="dxa"/>
                    <w:bottom w:w="85" w:type="dxa"/>
                    <w:end w:w="120" w:type="dxa"/>
                  </w:tcMar>
                  <w:tcBorders>
                    <w:top w:val="single" w:sz="4" w:color="E2E8F0"/>
                    <w:left w:val="single" w:sz="4" w:color="E2E8F0"/>
                    <w:bottom w:val="single" w:sz="4" w:color="E2E8F0"/>
                    <w:right w:val="single" w:sz="4" w:color="E2E8F0"/>
                  </w:tcBorders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rial" w:hAnsi="Arial"/>
                      <w:b/>
                      <w:color w:val="0F172A"/>
                      <w:sz w:val="17"/>
                    </w:rPr>
                    <w:t>[[data.tongMienGiam]] đ</w:t>
                  </w:r>
                </w:p>
              </w:tc>
            </w:tr>
            <w:tr>
              <w:tc>
                <w:tcPr>
                  <w:tcW w:type="dxa" w:w="3571"/>
                  <w:tcMar>
                    <w:top w:w="85" w:type="dxa"/>
                    <w:start w:w="120" w:type="dxa"/>
                    <w:bottom w:w="85" w:type="dxa"/>
                    <w:end w:w="120" w:type="dxa"/>
                  </w:tcMar>
                  <w:tcBorders>
                    <w:top w:val="single" w:sz="4" w:color="E2E8F0"/>
                    <w:left w:val="single" w:sz="4" w:color="E2E8F0"/>
                    <w:bottom w:val="single" w:sz="4" w:color="E2E8F0"/>
                    <w:right w:val="single" w:sz="4" w:color="E2E8F0"/>
                  </w:tcBorders>
                  <w:shd w:fill="EFF6FF"/>
                </w:tcPr>
                <w:p>
                  <w:pPr>
                    <w:spacing w:after="0"/>
                  </w:pPr>
                  <w:r>
                    <w:rPr>
                      <w:rFonts w:ascii="Arial" w:hAnsi="Arial"/>
                      <w:b/>
                      <w:color w:val="334155"/>
                      <w:sz w:val="17"/>
                    </w:rPr>
                    <w:t>THÀNH TIỀN</w:t>
                  </w:r>
                </w:p>
              </w:tc>
              <w:tc>
                <w:tcPr>
                  <w:tcW w:type="dxa" w:w="3571"/>
                  <w:tcMar>
                    <w:top w:w="85" w:type="dxa"/>
                    <w:start w:w="120" w:type="dxa"/>
                    <w:bottom w:w="85" w:type="dxa"/>
                    <w:end w:w="120" w:type="dxa"/>
                  </w:tcMar>
                  <w:tcBorders>
                    <w:top w:val="single" w:sz="4" w:color="E2E8F0"/>
                    <w:left w:val="single" w:sz="4" w:color="E2E8F0"/>
                    <w:bottom w:val="single" w:sz="4" w:color="E2E8F0"/>
                    <w:right w:val="single" w:sz="4" w:color="E2E8F0"/>
                  </w:tcBorders>
                  <w:shd w:fill="EFF6FF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Arial" w:hAnsi="Arial"/>
                      <w:b/>
                      <w:color w:val="2563EB"/>
                      <w:sz w:val="21"/>
                    </w:rPr>
                    <w:t>[[data.thanhTien]] đ</w:t>
                  </w:r>
                </w:p>
              </w:tc>
            </w:tr>
          </w:tbl>
          <w:p>
            <w:pPr>
              <w:spacing w:line="240" w:lineRule="auto"/>
            </w:pPr>
          </w:p>
          <w:p>
            <w:pPr>
              <w:spacing w:before="120" w:after="20" w:line="240" w:lineRule="auto"/>
            </w:pPr>
            <w:r>
              <w:rPr>
                <w:rFonts w:ascii="Arial" w:hAnsi="Arial"/>
                <w:b/>
                <w:color w:val="64748B"/>
                <w:sz w:val="15"/>
              </w:rPr>
              <w:t xml:space="preserve">Thanh toán lúc: </w:t>
            </w:r>
            <w:r>
              <w:rPr>
                <w:rFonts w:ascii="Arial" w:hAnsi="Arial"/>
                <w:b w:val="0"/>
                <w:color w:val="334155"/>
                <w:sz w:val="16"/>
              </w:rPr>
              <w:t>[[data.thoiGianThanhToan]]</w:t>
            </w:r>
          </w:p>
          <w:p>
            <w:pPr>
              <w:spacing w:before="0" w:after="80" w:line="240" w:lineRule="auto"/>
            </w:pPr>
            <w:r>
              <w:rPr>
                <w:rFonts w:ascii="Arial" w:hAnsi="Arial"/>
                <w:b/>
                <w:color w:val="64748B"/>
                <w:sz w:val="15"/>
              </w:rPr>
              <w:t xml:space="preserve">Người thanh toán: </w:t>
            </w:r>
            <w:r>
              <w:rPr>
                <w:rFonts w:ascii="Arial" w:hAnsi="Arial"/>
                <w:b w:val="0"/>
                <w:color w:val="334155"/>
                <w:sz w:val="16"/>
              </w:rPr>
              <w:t>[[data.tenNguoiThanhToan]][[data.nguoiThanhToanTenDangNhap]]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Arial" w:hAnsi="Arial"/>
                <w:b w:val="0"/>
                <w:color w:val="64748B"/>
                <w:sz w:val="15"/>
              </w:rPr>
              <w:t>Vé chỉ có giá trị đúng ngày và ca ăn đã ghi trên vé.</w:t>
            </w:r>
          </w:p>
        </w:tc>
      </w:tr>
    </w:tbl>
    <w:sectPr w:rsidR="00FC693F" w:rsidRPr="0006063C" w:rsidSect="00034616">
      <w:pgSz w:w="8391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