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本科毕业论文（设计）</w:t>
      </w:r>
    </w:p>
    <w:p>
      <w:pPr>
        <w:jc w:val="center"/>
      </w:pPr>
      <w:r>
        <w:rPr>
          <w:rFonts w:ascii="Times New Roman" w:hAnsi="Times New Roman" w:eastAsia="黑体"/>
          <w:b/>
          <w:sz w:val="44"/>
        </w:rPr>
        <w:t>基于 Agent 的课程助教系统</w:t>
      </w:r>
    </w:p>
    <w:p>
      <w:pPr>
        <w:jc w:val="center"/>
      </w:pPr>
      <w:r>
        <w:rPr>
          <w:rFonts w:ascii="Times New Roman" w:hAnsi="Times New Roman" w:eastAsia="黑体"/>
          <w:b/>
          <w:sz w:val="44"/>
        </w:rPr>
        <w:t>的设计与实现</w:t>
      </w:r>
    </w:p>
    <w:p/>
    <w:p/>
    <w:p/>
    <w:p>
      <w:pPr>
        <w:jc w:val="center"/>
      </w:pPr>
      <w:r>
        <w:rPr>
          <w:rFonts w:ascii="Times New Roman" w:hAnsi="Times New Roman" w:eastAsia="宋体"/>
          <w:b w:val="0"/>
          <w:sz w:val="30"/>
        </w:rPr>
        <w:t>学    院：人工智能与大数据学院</w:t>
      </w:r>
    </w:p>
    <w:p>
      <w:pPr>
        <w:jc w:val="center"/>
      </w:pPr>
      <w:r>
        <w:rPr>
          <w:rFonts w:ascii="Times New Roman" w:hAnsi="Times New Roman" w:eastAsia="宋体"/>
          <w:b w:val="0"/>
          <w:sz w:val="30"/>
        </w:rPr>
        <w:t>专    业：计算机科学与技术</w:t>
      </w:r>
    </w:p>
    <w:p>
      <w:pPr>
        <w:jc w:val="center"/>
      </w:pPr>
      <w:r>
        <w:rPr>
          <w:rFonts w:ascii="Times New Roman" w:hAnsi="Times New Roman" w:eastAsia="宋体"/>
          <w:b w:val="0"/>
          <w:sz w:val="30"/>
        </w:rPr>
        <w:t>学    号：＿＿＿＿＿＿＿＿</w:t>
      </w:r>
    </w:p>
    <w:p>
      <w:pPr>
        <w:jc w:val="center"/>
      </w:pPr>
      <w:r>
        <w:rPr>
          <w:rFonts w:ascii="Times New Roman" w:hAnsi="Times New Roman" w:eastAsia="宋体"/>
          <w:b w:val="0"/>
          <w:sz w:val="30"/>
        </w:rPr>
        <w:t>姓    名：＿＿＿＿＿＿＿＿</w:t>
      </w:r>
    </w:p>
    <w:p/>
    <w:p/>
    <w:p/>
    <w:p>
      <w:pPr>
        <w:jc w:val="center"/>
      </w:pPr>
      <w:r>
        <w:rPr>
          <w:rFonts w:ascii="Times New Roman" w:hAnsi="Times New Roman" w:eastAsia="宋体"/>
          <w:b w:val="0"/>
          <w:sz w:val="30"/>
        </w:rPr>
        <w:t>二〇二六年四月</w:t>
      </w:r>
    </w:p>
    <w:p>
      <w:r>
        <w:br w:type="page"/>
      </w:r>
    </w:p>
    <w:p>
      <w:pPr>
        <w:spacing w:lineRule="exact" w:line="400"/>
        <w:jc w:val="center"/>
      </w:pPr>
      <w:r>
        <w:rPr>
          <w:rFonts w:ascii="Times New Roman" w:hAnsi="Times New Roman" w:eastAsia="黑体"/>
          <w:b/>
          <w:sz w:val="24"/>
        </w:rPr>
        <w:t>摘  要</w:t>
      </w:r>
    </w:p>
    <w:p>
      <w:pPr>
        <w:spacing w:lineRule="exact" w:line="400"/>
        <w:ind w:firstLine="480"/>
        <w:jc w:val="both"/>
      </w:pPr>
      <w:r>
        <w:rPr>
          <w:rFonts w:ascii="Times New Roman" w:hAnsi="Times New Roman" w:eastAsia="宋体"/>
          <w:b w:val="0"/>
          <w:sz w:val="24"/>
        </w:rPr>
        <w:t>随着人工智能技术的快速发展，大语言模型在自然语言处理领域取得了显著进展，并在教育领域展现出广阔的应用前景。传统高校课程助教虽能完成答疑、作业批改与出题等工作，但普遍存在响应不及时、批改标准不统一、依赖人工重复劳动等问题，难以满足大规模个性化教学的需求。针对上述问题，本文设计并实现了一个基于 Agent 架构的课程助教系统。系统以 LangChain 与 LangGraph 为核心框架，构建了答疑、批改、出题三个相互协作的智能体：答疑 Agent 结合检索增强生成（RAG）技术，基于课程知识库进行流式回答并附带溯源引用；批改 Agent 依据预设评分标准对学生作业进行智能评分并生成评语；出题 Agent 依据知识点与难度批量生成试题。系统后端基于 FastAPI 构建 Web 服务并接入云端大模型 API，前端基于 Jinja2 模板实现学生、教师、管理员三端页面，实现流式对话、知识库管理、作业批改、试题管理与学情看板等核心功能。系统通过关键词路由实现多 Agent 协作调度，并利用 Function Calling 机制完成函数调用闭环。本文详细阐述了系统的需求分析、总体设计、详细设计、数据库设计及系统实现，并通过功能测试验证了各模块的可用性与正确性。测试结果表明，系统能够有效支持课程教学中答疑、批改与出题等核心环节，具有良好的可用性与扩展性。</w:t>
      </w:r>
    </w:p>
    <w:p>
      <w:pPr>
        <w:spacing w:lineRule="exact" w:line="400"/>
        <w:jc w:val="both"/>
      </w:pPr>
      <w:r>
        <w:rPr>
          <w:rFonts w:ascii="Times New Roman" w:hAnsi="Times New Roman" w:eastAsia="宋体"/>
          <w:b w:val="0"/>
          <w:sz w:val="24"/>
        </w:rPr>
        <w:t>关键词：大语言模型；检索增强生成；多智能体；答疑系统；课程助教</w:t>
      </w:r>
    </w:p>
    <w:p>
      <w:r>
        <w:br w:type="page"/>
      </w:r>
    </w:p>
    <w:p>
      <w:pPr>
        <w:spacing w:lineRule="exact" w:line="400"/>
        <w:jc w:val="center"/>
      </w:pPr>
      <w:r>
        <w:rPr>
          <w:rFonts w:ascii="Times New Roman" w:hAnsi="Times New Roman" w:eastAsia="Times New Roman"/>
          <w:b/>
          <w:sz w:val="28"/>
        </w:rPr>
        <w:t>Abstract</w:t>
      </w:r>
    </w:p>
    <w:p>
      <w:pPr>
        <w:spacing w:lineRule="exact" w:line="400"/>
        <w:ind w:firstLine="480"/>
        <w:jc w:val="both"/>
      </w:pPr>
      <w:r>
        <w:rPr>
          <w:rFonts w:ascii="Times New Roman" w:hAnsi="Times New Roman" w:eastAsia="宋体"/>
          <w:b w:val="0"/>
          <w:sz w:val="24"/>
        </w:rPr>
        <w:t>With the rapid development of artificial intelligence, large language models (LLMs) have made significant progress in the field of natural language processing and shown broad application prospects in education. Traditional university course teaching assistants can complete tasks such as answering questions, grading assignments, and generating exercises, but generally suffer from problems such as untimely responses, inconsistent grading standards, and heavy reliance on repetitive manual labor. To address these problems, this thesis designs and implements a course teaching assistant system based on the Agent architecture. Using LangChain and LangGraph as the core frameworks, the system builds three collaborating agents: a Q&amp;A agent, a grading agent, and a question-generation agent. The Q&amp;A agent combines Retrieval-Augmented Generation (RAG) to provide streaming answers based on the course knowledge base with source tracing. The grading agent scores assignments according to preset criteria and generates feedback. The question-generation agent generates exercises in batches according to knowledge points and difficulty. The back end is built with FastAPI and connects to cloud-based LLM APIs, while the front end uses Jinja2 templates for student, teacher, and administrator pages. The system implements multi-agent scheduling through keyword-based routing and completes the function-calling loop through Function Calling. This thesis elaborates on the system's requirements analysis, overall design, detailed design, database design, and implementation, and verifies the usability and correctness of each module through functional testing. Test results show that the system can effectively support the core links of Q&amp;A, grading, and question generation in course teaching.</w:t>
      </w:r>
    </w:p>
    <w:p>
      <w:pPr>
        <w:spacing w:lineRule="exact" w:line="400"/>
        <w:jc w:val="both"/>
      </w:pPr>
      <w:r>
        <w:rPr>
          <w:rFonts w:ascii="Times New Roman" w:hAnsi="Times New Roman" w:eastAsia="Times New Roman"/>
          <w:b w:val="0"/>
          <w:sz w:val="24"/>
        </w:rPr>
        <w:t>Key words: Large Language Model; Retrieval-Augmented Generation; Multi-Agent; Q&amp;A System; Course Teaching Assistant</w:t>
      </w:r>
    </w:p>
    <w:p>
      <w:r>
        <w:br w:type="page"/>
      </w:r>
    </w:p>
    <w:p>
      <w:pPr>
        <w:spacing w:lineRule="exact" w:line="400"/>
        <w:jc w:val="center"/>
      </w:pPr>
      <w:r>
        <w:rPr>
          <w:rFonts w:ascii="Times New Roman" w:hAnsi="Times New Roman" w:eastAsia="黑体"/>
          <w:b/>
          <w:sz w:val="32"/>
        </w:rPr>
        <w:t>目  录</w:t>
      </w:r>
    </w:p>
    <w:p>
      <w:pPr>
        <w:spacing w:lineRule="exact" w:line="400"/>
        <w:jc w:val="both"/>
      </w:pPr>
      <w:r>
        <w:rPr>
          <w:rFonts w:ascii="Times New Roman" w:hAnsi="Times New Roman" w:eastAsia="宋体"/>
          <w:b w:val="0"/>
          <w:sz w:val="24"/>
        </w:rPr>
        <w:t>1　绪论</w:t>
      </w:r>
    </w:p>
    <w:p>
      <w:pPr>
        <w:spacing w:lineRule="exact" w:line="400"/>
        <w:jc w:val="both"/>
      </w:pPr>
      <w:r>
        <w:rPr>
          <w:rFonts w:ascii="Times New Roman" w:hAnsi="Times New Roman" w:eastAsia="宋体"/>
          <w:b w:val="0"/>
          <w:sz w:val="24"/>
        </w:rPr>
        <w:t>2　系统关键技术介绍</w:t>
      </w:r>
    </w:p>
    <w:p>
      <w:pPr>
        <w:spacing w:lineRule="exact" w:line="400"/>
        <w:jc w:val="both"/>
      </w:pPr>
      <w:r>
        <w:rPr>
          <w:rFonts w:ascii="Times New Roman" w:hAnsi="Times New Roman" w:eastAsia="宋体"/>
          <w:b w:val="0"/>
          <w:sz w:val="24"/>
        </w:rPr>
        <w:t>3　系统需求分析</w:t>
      </w:r>
    </w:p>
    <w:p>
      <w:pPr>
        <w:spacing w:lineRule="exact" w:line="400"/>
        <w:jc w:val="both"/>
      </w:pPr>
      <w:r>
        <w:rPr>
          <w:rFonts w:ascii="Times New Roman" w:hAnsi="Times New Roman" w:eastAsia="宋体"/>
          <w:b w:val="0"/>
          <w:sz w:val="24"/>
        </w:rPr>
        <w:t>4　系统设计</w:t>
      </w:r>
    </w:p>
    <w:p>
      <w:pPr>
        <w:spacing w:lineRule="exact" w:line="400"/>
        <w:jc w:val="both"/>
      </w:pPr>
      <w:r>
        <w:rPr>
          <w:rFonts w:ascii="Times New Roman" w:hAnsi="Times New Roman" w:eastAsia="宋体"/>
          <w:b w:val="0"/>
          <w:sz w:val="24"/>
        </w:rPr>
        <w:t>5　系统实现</w:t>
      </w:r>
    </w:p>
    <w:p>
      <w:pPr>
        <w:spacing w:lineRule="exact" w:line="400"/>
        <w:jc w:val="both"/>
      </w:pPr>
      <w:r>
        <w:rPr>
          <w:rFonts w:ascii="Times New Roman" w:hAnsi="Times New Roman" w:eastAsia="宋体"/>
          <w:b w:val="0"/>
          <w:sz w:val="24"/>
        </w:rPr>
        <w:t>6　总结与展望</w:t>
      </w:r>
    </w:p>
    <w:p>
      <w:pPr>
        <w:spacing w:lineRule="exact" w:line="400"/>
        <w:jc w:val="both"/>
      </w:pPr>
      <w:r>
        <w:rPr>
          <w:rFonts w:ascii="Times New Roman" w:hAnsi="Times New Roman" w:eastAsia="宋体"/>
          <w:b w:val="0"/>
          <w:sz w:val="24"/>
        </w:rPr>
        <w:t>参考文献</w:t>
      </w:r>
    </w:p>
    <w:p>
      <w:pPr>
        <w:spacing w:lineRule="exact" w:line="400"/>
        <w:jc w:val="both"/>
      </w:pPr>
      <w:r>
        <w:rPr>
          <w:rFonts w:ascii="Times New Roman" w:hAnsi="Times New Roman" w:eastAsia="宋体"/>
          <w:b w:val="0"/>
          <w:sz w:val="24"/>
        </w:rPr>
        <w:t>致  谢</w:t>
      </w:r>
    </w:p>
    <w:p>
      <w:r>
        <w:br w:type="page"/>
      </w:r>
    </w:p>
    <w:p>
      <w:pPr>
        <w:pageBreakBefore/>
        <w:spacing w:lineRule="exact" w:line="400" w:before="120" w:after="120"/>
        <w:jc w:val="left"/>
      </w:pPr>
      <w:r>
        <w:rPr>
          <w:rFonts w:ascii="Times New Roman" w:hAnsi="Times New Roman" w:eastAsia="黑体"/>
          <w:b/>
          <w:sz w:val="32"/>
        </w:rPr>
        <w:t>基于 Agent 的课程助教系统设计与实现</w:t>
      </w:r>
    </w:p>
    <w:p>
      <w:pPr>
        <w:spacing w:lineRule="exact" w:line="400"/>
        <w:ind w:firstLine="480"/>
        <w:jc w:val="both"/>
      </w:pPr>
      <w:r>
        <w:rPr>
          <w:rFonts w:ascii="Times New Roman" w:hAnsi="Times New Roman" w:eastAsia="宋体"/>
          <w:b w:val="0"/>
          <w:sz w:val="24"/>
        </w:rPr>
        <w:t>（本文件为论文正文草稿。占位符如「【图3.1】」「【表4.1】」「【截图：…】」表示需在该位置插入对应图表或截图，待样板后统一制作。）</w:t>
      </w:r>
    </w:p>
    <w:p>
      <w:pPr>
        <w:spacing w:lineRule="exact" w:line="400"/>
        <w:ind w:firstLine="480"/>
        <w:jc w:val="both"/>
      </w:pPr>
      <w:r>
        <w:rPr>
          <w:rFonts w:ascii="Times New Roman" w:hAnsi="Times New Roman" w:eastAsia="宋体"/>
          <w:b w:val="0"/>
          <w:sz w:val="24"/>
        </w:rPr>
        <w:t>---</w:t>
      </w:r>
    </w:p>
    <w:p>
      <w:pPr>
        <w:spacing w:lineRule="exact" w:line="400" w:before="120" w:after="120"/>
        <w:jc w:val="left"/>
      </w:pPr>
      <w:r>
        <w:rPr>
          <w:rFonts w:ascii="Times New Roman" w:hAnsi="Times New Roman" w:eastAsia="黑体"/>
          <w:b/>
          <w:sz w:val="28"/>
        </w:rPr>
        <w:t>摘  要</w:t>
      </w:r>
    </w:p>
    <w:p>
      <w:pPr>
        <w:spacing w:lineRule="exact" w:line="400"/>
        <w:ind w:firstLine="480"/>
        <w:jc w:val="both"/>
      </w:pPr>
      <w:r>
        <w:rPr>
          <w:rFonts w:ascii="Times New Roman" w:hAnsi="Times New Roman" w:eastAsia="宋体"/>
          <w:b w:val="0"/>
          <w:sz w:val="24"/>
        </w:rPr>
        <w:t>随着人工智能技术的快速发展，大语言模型（Large Language Model, LLM）在自然语言处理领域取得了显著进展，并在教育领域展现出广阔的应用前景。传统高校课程助教虽能完成答疑、作业批改与出题等工作，但普遍存在响应不及时、批改标准不统一、依赖人工重复劳动等问题，难以满足大规模个性化教学的需求。</w:t>
      </w:r>
    </w:p>
    <w:p>
      <w:pPr>
        <w:spacing w:lineRule="exact" w:line="400"/>
        <w:ind w:firstLine="480"/>
        <w:jc w:val="both"/>
      </w:pPr>
      <w:r>
        <w:rPr>
          <w:rFonts w:ascii="Times New Roman" w:hAnsi="Times New Roman" w:eastAsia="宋体"/>
          <w:b w:val="0"/>
          <w:sz w:val="24"/>
        </w:rPr>
        <w:t>针对上述问题，本文设计并实现了一个基于 Agent 架构的课程助教系统。系统以 LangChain 与 LangGraph 为核心框架，构建了答疑、批改、出题三个相互协作的智能体（Agent）：答疑 Agent 结合检索增强生成（Retrieval-Augmented Generation, RAG）技术，基于课程知识库进行流式回答并附带溯源引用；批改 Agent 依据预设评分标准对学生作业进行智能评分并生成评语；出题 Agent 依据知识点与难度批量生成试题。系统采用前后端分离的服务架构，后端基于 FastAPI 构建 Web 服务，接入云端大模型 API，前端基于 Jinja2 模板实现学生、教师、管理员三端页面，实现流式对话、知识库管理、作业批改、试题管理与学情看板等核心功能。系统通过漏斗式关键词路由实现多 Agent 协作调度，并利用 Function Calling 机制完成函数调用闭环。</w:t>
      </w:r>
    </w:p>
    <w:p>
      <w:pPr>
        <w:spacing w:lineRule="exact" w:line="400"/>
        <w:ind w:firstLine="480"/>
        <w:jc w:val="both"/>
      </w:pPr>
      <w:r>
        <w:rPr>
          <w:rFonts w:ascii="Times New Roman" w:hAnsi="Times New Roman" w:eastAsia="宋体"/>
          <w:b w:val="0"/>
          <w:sz w:val="24"/>
        </w:rPr>
        <w:t>本文详细阐述了系统的需求分析、总体设计、详细设计、数据库设计及系统实现，并通过功能测试验证了各模块的可用性与正确性。测试结果表明，系统能够有效支持课程教学中答疑、批改与出题等核心环节，提升了教学辅助工作的效率与质量，具有良好的可用性与扩展性。</w:t>
      </w:r>
    </w:p>
    <w:p>
      <w:pPr>
        <w:spacing w:lineRule="exact" w:line="400"/>
        <w:ind w:firstLine="480"/>
        <w:jc w:val="both"/>
      </w:pPr>
      <w:r>
        <w:rPr>
          <w:rFonts w:ascii="Times New Roman" w:hAnsi="Times New Roman" w:eastAsia="宋体"/>
          <w:b w:val="0"/>
          <w:sz w:val="24"/>
        </w:rPr>
        <w:t>**关键词**：大语言模型；检索增强生成；多智能体；答疑系统；课程助教</w:t>
      </w:r>
    </w:p>
    <w:p>
      <w:pPr>
        <w:spacing w:lineRule="exact" w:line="400"/>
        <w:ind w:firstLine="480"/>
        <w:jc w:val="both"/>
      </w:pPr>
      <w:r>
        <w:rPr>
          <w:rFonts w:ascii="Times New Roman" w:hAnsi="Times New Roman" w:eastAsia="宋体"/>
          <w:b w:val="0"/>
          <w:sz w:val="24"/>
        </w:rPr>
        <w:t>---</w:t>
      </w:r>
    </w:p>
    <w:p>
      <w:pPr>
        <w:spacing w:lineRule="exact" w:line="400" w:before="120" w:after="120"/>
        <w:jc w:val="left"/>
      </w:pPr>
      <w:r>
        <w:rPr>
          <w:rFonts w:ascii="Times New Roman" w:hAnsi="Times New Roman" w:eastAsia="黑体"/>
          <w:b/>
          <w:sz w:val="28"/>
        </w:rPr>
        <w:t>Abstract</w:t>
      </w:r>
    </w:p>
    <w:p>
      <w:pPr>
        <w:spacing w:lineRule="exact" w:line="400"/>
        <w:ind w:firstLine="480"/>
        <w:jc w:val="both"/>
      </w:pPr>
      <w:r>
        <w:rPr>
          <w:rFonts w:ascii="Times New Roman" w:hAnsi="Times New Roman" w:eastAsia="宋体"/>
          <w:b w:val="0"/>
          <w:sz w:val="24"/>
        </w:rPr>
        <w:t>With the rapid development of artificial intelligence, large language models (LLMs) have made significant progress in the field of natural language processing and shown broad application prospects in education. Traditional university course teaching assistants can complete tasks such as answering questions, grading assignments, and generating exercises, but generally suffer from problems such as untimely responses, inconsistent grading standards, and heavy reliance on repetitive manual labor, which makes it difficult to meet the needs of large-scale personalized teaching.</w:t>
      </w:r>
    </w:p>
    <w:p>
      <w:pPr>
        <w:spacing w:lineRule="exact" w:line="400"/>
        <w:ind w:firstLine="480"/>
        <w:jc w:val="both"/>
      </w:pPr>
      <w:r>
        <w:rPr>
          <w:rFonts w:ascii="Times New Roman" w:hAnsi="Times New Roman" w:eastAsia="宋体"/>
          <w:b w:val="0"/>
          <w:sz w:val="24"/>
        </w:rPr>
        <w:t>To address these problems, this thesis designs and implements a course teaching assistant system based on the Agent architecture. Using LangChain and LangGraph as the core frameworks, the system builds three collaborating agents, namely the Q&amp;A agent, the grading agent, and the question-generation agent. The Q&amp;A agent combines Retrieval-Augmented Generation (RAG) technology to provide streaming answers based on the course knowledge base with source tracing. The grading agent scores student assignments according to preset criteria and generates feedback. The question-generation agent generates exercises in batches according to knowledge points and difficulty. The system adopts a front-end and back-end separated service architecture. The back end is built with FastAPI and connects to cloud-based LLM APIs, while the front end uses Jinja2 templates to implement student, teacher, and administrator pages for core functions such as streaming dialogue, knowledge base management, assignment grading, exercise management, and a learning analytics dashboard. The system implements multi-agent collaborative scheduling through keyword-based routing and completes the function-calling loop through the Function Calling mechanism.</w:t>
      </w:r>
    </w:p>
    <w:p>
      <w:pPr>
        <w:spacing w:lineRule="exact" w:line="400"/>
        <w:ind w:firstLine="480"/>
        <w:jc w:val="both"/>
      </w:pPr>
      <w:r>
        <w:rPr>
          <w:rFonts w:ascii="Times New Roman" w:hAnsi="Times New Roman" w:eastAsia="宋体"/>
          <w:b w:val="0"/>
          <w:sz w:val="24"/>
        </w:rPr>
        <w:t>This thesis elaborates on the system's requirements analysis, overall design, detailed design, database design, and system implementation, and verifies the usability and correctness of each module through functional testing. The test results show that the system can effectively support the core links of Q&amp;A, grading, and question generation in course teaching, improve the efficiency and quality of teaching assistance, and has good usability and scalability.</w:t>
      </w:r>
    </w:p>
    <w:p>
      <w:pPr>
        <w:spacing w:lineRule="exact" w:line="400"/>
        <w:ind w:firstLine="480"/>
        <w:jc w:val="both"/>
      </w:pPr>
      <w:r>
        <w:rPr>
          <w:rFonts w:ascii="Times New Roman" w:hAnsi="Times New Roman" w:eastAsia="宋体"/>
          <w:b w:val="0"/>
          <w:sz w:val="24"/>
        </w:rPr>
        <w:t>**Key words**: Large Language Model; Retrieval-Augmented Generation; Multi-Agent; Q&amp;A System; Course Teaching Assistant</w:t>
      </w:r>
    </w:p>
    <w:p>
      <w:pPr>
        <w:spacing w:lineRule="exact" w:line="400"/>
        <w:ind w:firstLine="480"/>
        <w:jc w:val="both"/>
      </w:pPr>
      <w:r>
        <w:rPr>
          <w:rFonts w:ascii="Times New Roman" w:hAnsi="Times New Roman" w:eastAsia="宋体"/>
          <w:b w:val="0"/>
          <w:sz w:val="24"/>
        </w:rPr>
        <w:t>---</w:t>
      </w:r>
    </w:p>
    <w:p>
      <w:pPr>
        <w:pageBreakBefore/>
        <w:spacing w:lineRule="exact" w:line="400" w:before="120" w:after="120"/>
        <w:jc w:val="left"/>
      </w:pPr>
      <w:r>
        <w:rPr>
          <w:rFonts w:ascii="Times New Roman" w:hAnsi="Times New Roman" w:eastAsia="黑体"/>
          <w:b/>
          <w:sz w:val="32"/>
        </w:rPr>
        <w:t>1 绪论</w:t>
      </w:r>
    </w:p>
    <w:p>
      <w:pPr>
        <w:spacing w:lineRule="exact" w:line="400" w:before="120" w:after="120"/>
        <w:jc w:val="left"/>
      </w:pPr>
      <w:r>
        <w:rPr>
          <w:rFonts w:ascii="Times New Roman" w:hAnsi="Times New Roman" w:eastAsia="黑体"/>
          <w:b/>
          <w:sz w:val="28"/>
        </w:rPr>
        <w:t>1.1 研究背景及意义</w:t>
      </w:r>
    </w:p>
    <w:p>
      <w:pPr>
        <w:spacing w:lineRule="exact" w:line="400"/>
        <w:ind w:firstLine="480"/>
        <w:jc w:val="both"/>
      </w:pPr>
      <w:r>
        <w:rPr>
          <w:rFonts w:ascii="Times New Roman" w:hAnsi="Times New Roman" w:eastAsia="宋体"/>
          <w:b w:val="0"/>
          <w:sz w:val="24"/>
        </w:rPr>
        <w:t>人工智能（Artificial Intelligence, AI）技术的飞速发展正在深刻改变各行业的运作方式，教育领域亦是如此。近年来，以深度学习为代表的人工智能技术在教育中的应用日益广泛，从智能阅卷、个性化推荐到自适应学习，智能教育已经成为高校信息化建设的重要方向[1][2]。2022 年底以来，以大语言模型为代表的新一代生成式人工智能（Generative AI）技术迅速崛起，极大地拓展了机器在文本理解、生成、推理等方面的能力边界，为构建更智能、更人性化的教育教学辅助工具提供了新的可能[3][5]。</w:t>
      </w:r>
    </w:p>
    <w:p>
      <w:pPr>
        <w:spacing w:lineRule="exact" w:line="400"/>
        <w:ind w:firstLine="480"/>
        <w:jc w:val="both"/>
      </w:pPr>
      <w:r>
        <w:rPr>
          <w:rFonts w:ascii="Times New Roman" w:hAnsi="Times New Roman" w:eastAsia="宋体"/>
          <w:b w:val="0"/>
          <w:sz w:val="24"/>
        </w:rPr>
        <w:t>在高校课程教学过程中，助教承担着答疑、批改作业、出题等大量基础性教学辅助工作。然而，传统的人工助教模式面临诸多现实问题：一方面，随着课程选课人数增多，学生提问数量大幅上升，人工助教难以随时响应，易出现回答不及时或遗漏；另一方面，不同助教对主观题作业的评分标准理解不一，批改结果的一致性难以保证；此外，出题与组卷需要耗费大量精力和专业积累，重复性强且效率不高。这些问题制约了教学辅助工作的效率与质量。</w:t>
      </w:r>
    </w:p>
    <w:p>
      <w:pPr>
        <w:spacing w:lineRule="exact" w:line="400"/>
        <w:ind w:firstLine="480"/>
        <w:jc w:val="both"/>
      </w:pPr>
      <w:r>
        <w:rPr>
          <w:rFonts w:ascii="Times New Roman" w:hAnsi="Times New Roman" w:eastAsia="宋体"/>
          <w:b w:val="0"/>
          <w:sz w:val="24"/>
        </w:rPr>
        <w:t>在计算机科学与技术专业课程（如《数据结构》）的教学实践中，上述矛盾尤为突出。该课程概念抽象、算法较多，学生课后疑问集中，作业批改工作量大。因此，研究并实现一个基于智能体的课程助教系统，利用大语言模型的能力自动完成答疑、批改与出题任务，具有重要的现实意义：</w:t>
      </w:r>
    </w:p>
    <w:p>
      <w:pPr>
        <w:spacing w:lineRule="exact" w:line="400"/>
        <w:ind w:firstLine="480"/>
        <w:jc w:val="both"/>
      </w:pPr>
      <w:r>
        <w:rPr>
          <w:rFonts w:ascii="Times New Roman" w:hAnsi="Times New Roman" w:eastAsia="宋体"/>
          <w:b w:val="0"/>
          <w:sz w:val="24"/>
        </w:rPr>
        <w:t>（1）提高答疑效率。通过检索增强生成技术，系统能够基于课程知识库快速、准确地回答学生的课程相关问题，并结合来源引用增强回答的可信度，缓解人工助教响应不及时的问题。</w:t>
      </w:r>
    </w:p>
    <w:p>
      <w:pPr>
        <w:spacing w:lineRule="exact" w:line="400"/>
        <w:ind w:firstLine="480"/>
        <w:jc w:val="both"/>
      </w:pPr>
      <w:r>
        <w:rPr>
          <w:rFonts w:ascii="Times New Roman" w:hAnsi="Times New Roman" w:eastAsia="宋体"/>
          <w:b w:val="0"/>
          <w:sz w:val="24"/>
        </w:rPr>
        <w:t>（2）提升批改一致性。系统按照统一的评分标准对学生作业进行智能批改，并输出针对性的评语与改进建议，有助于提高作业批改的客观性与一致性。</w:t>
      </w:r>
    </w:p>
    <w:p>
      <w:pPr>
        <w:spacing w:lineRule="exact" w:line="400"/>
        <w:ind w:firstLine="480"/>
        <w:jc w:val="both"/>
      </w:pPr>
      <w:r>
        <w:rPr>
          <w:rFonts w:ascii="Times New Roman" w:hAnsi="Times New Roman" w:eastAsia="宋体"/>
          <w:b w:val="0"/>
          <w:sz w:val="24"/>
        </w:rPr>
        <w:t>（3）减轻重复劳动。系统能够依据知识点与难度要求自动生成试题，帮助教师快速组卷，减少机械性、重复性的出题工作。</w:t>
      </w:r>
    </w:p>
    <w:p>
      <w:pPr>
        <w:spacing w:lineRule="exact" w:line="400"/>
        <w:ind w:firstLine="480"/>
        <w:jc w:val="both"/>
      </w:pPr>
      <w:r>
        <w:rPr>
          <w:rFonts w:ascii="Times New Roman" w:hAnsi="Times New Roman" w:eastAsia="宋体"/>
          <w:b w:val="0"/>
          <w:sz w:val="24"/>
        </w:rPr>
        <w:t>（4）促进教学数据积累。系统记录学生的答疑、批改与答题记录，并通过学情看板进行统计分析，为教师了解学情、改进教学提供数据支持。</w:t>
      </w:r>
    </w:p>
    <w:p>
      <w:pPr>
        <w:spacing w:lineRule="exact" w:line="400" w:before="120" w:after="120"/>
        <w:jc w:val="left"/>
      </w:pPr>
      <w:r>
        <w:rPr>
          <w:rFonts w:ascii="Times New Roman" w:hAnsi="Times New Roman" w:eastAsia="黑体"/>
          <w:b/>
          <w:sz w:val="28"/>
        </w:rPr>
        <w:t>1.2 国内外研究现状</w:t>
      </w:r>
    </w:p>
    <w:p>
      <w:pPr>
        <w:spacing w:lineRule="exact" w:line="400" w:before="120" w:after="120"/>
        <w:jc w:val="left"/>
      </w:pPr>
      <w:r>
        <w:rPr>
          <w:rFonts w:ascii="Times New Roman" w:hAnsi="Times New Roman" w:eastAsia="黑体"/>
          <w:b/>
          <w:sz w:val="24"/>
        </w:rPr>
        <w:t>1.2.1 国内研究现状</w:t>
      </w:r>
    </w:p>
    <w:p>
      <w:pPr>
        <w:spacing w:lineRule="exact" w:line="400"/>
        <w:ind w:firstLine="480"/>
        <w:jc w:val="both"/>
      </w:pPr>
      <w:r>
        <w:rPr>
          <w:rFonts w:ascii="Times New Roman" w:hAnsi="Times New Roman" w:eastAsia="宋体"/>
          <w:b w:val="0"/>
          <w:sz w:val="24"/>
        </w:rPr>
        <w:t>国内在人工智能与教育融合领域的研究起步较早，成果丰富。早期研究集中于智能答疑系统、知识库问答平台等方向，主要采用基于规则匹配、检索式问答或知识图谱等技术构建辅助教学工具，这类系统在特定知识范围内表现良好，但受限于知识表示与自然语言理解能力，难以处理开放式、发散性的提问[1][2]。</w:t>
      </w:r>
    </w:p>
    <w:p>
      <w:pPr>
        <w:spacing w:lineRule="exact" w:line="400"/>
        <w:ind w:firstLine="480"/>
        <w:jc w:val="both"/>
      </w:pPr>
      <w:r>
        <w:rPr>
          <w:rFonts w:ascii="Times New Roman" w:hAnsi="Times New Roman" w:eastAsia="宋体"/>
          <w:b w:val="0"/>
          <w:sz w:val="24"/>
        </w:rPr>
        <w:t>近年来，随着大语言模型在国内的落地应用，越来越多的研究开始关注生成式人工智能在教学中的应用价值[16]。国内学者围绕大模型在智能教学、个性化学习、作业批改等场景进行了广泛探讨，普遍认为大语言模型有望在教学辅助、学业诊断、内容生成等方面发挥重要作用。同时，RAG 检索增强生成技术通过将外部知识源引入模型生成过程，有效缓解了大模型在专业、领域性知识上的不足与幻觉问题，成为构建领域智能化应用的重要技术路线[7]。</w:t>
      </w:r>
    </w:p>
    <w:p>
      <w:pPr>
        <w:spacing w:lineRule="exact" w:line="400" w:before="120" w:after="120"/>
        <w:jc w:val="left"/>
      </w:pPr>
      <w:r>
        <w:rPr>
          <w:rFonts w:ascii="Times New Roman" w:hAnsi="Times New Roman" w:eastAsia="黑体"/>
          <w:b/>
          <w:sz w:val="24"/>
        </w:rPr>
        <w:t>1.2.2 国外研究现状</w:t>
      </w:r>
    </w:p>
    <w:p>
      <w:pPr>
        <w:spacing w:lineRule="exact" w:line="400"/>
        <w:ind w:firstLine="480"/>
        <w:jc w:val="both"/>
      </w:pPr>
      <w:r>
        <w:rPr>
          <w:rFonts w:ascii="Times New Roman" w:hAnsi="Times New Roman" w:eastAsia="宋体"/>
          <w:b w:val="0"/>
          <w:sz w:val="24"/>
        </w:rPr>
        <w:t>国外在智能教学系统（Intelligent Tutoring System, ITS）与教育技术领域有着深厚的研究积累。早期智能教学系统强调对学生知识状态建模与个性化反馈，但对自然语言交互的支持较为有限。随着深度学习与 Transformer 架构的提出[3][4]，预训练语言模型在文本生成与理解上的能力大幅提升，为构建对话式教学系统奠定了基础[5][6]。</w:t>
      </w:r>
    </w:p>
    <w:p>
      <w:pPr>
        <w:spacing w:lineRule="exact" w:line="400"/>
        <w:ind w:firstLine="480"/>
        <w:jc w:val="both"/>
      </w:pPr>
      <w:r>
        <w:rPr>
          <w:rFonts w:ascii="Times New Roman" w:hAnsi="Times New Roman" w:eastAsia="宋体"/>
          <w:b w:val="0"/>
          <w:sz w:val="24"/>
        </w:rPr>
        <w:t>2020 年前后，外部检索与大模型结合的思想逐渐成熟，RAG 技术通过对大规模语料库进行检索并在生成阶段利用检索结果，显著提高了问答等知识密集型任务的准确性与可控性[7]。近年来，面向工具使用的 Agent 框架与函数调用机制使大语言模型能够调用外部工具完成多步骤任务[8][9]，多智能体协作以及像 LangChain、LangGraph 这样的编排框架进一步推动了复杂智能应用的研究[11][13]。这些工作为本系统的设计提供了重要的技术参考。</w:t>
      </w:r>
    </w:p>
    <w:p>
      <w:pPr>
        <w:spacing w:lineRule="exact" w:line="400" w:before="120" w:after="120"/>
        <w:jc w:val="left"/>
      </w:pPr>
      <w:r>
        <w:rPr>
          <w:rFonts w:ascii="Times New Roman" w:hAnsi="Times New Roman" w:eastAsia="黑体"/>
          <w:b/>
          <w:sz w:val="28"/>
        </w:rPr>
        <w:t>1.3 研究内容和方法</w:t>
      </w:r>
    </w:p>
    <w:p>
      <w:pPr>
        <w:spacing w:lineRule="exact" w:line="400" w:before="120" w:after="120"/>
        <w:jc w:val="left"/>
      </w:pPr>
      <w:r>
        <w:rPr>
          <w:rFonts w:ascii="Times New Roman" w:hAnsi="Times New Roman" w:eastAsia="黑体"/>
          <w:b/>
          <w:sz w:val="24"/>
        </w:rPr>
        <w:t>1.3.1 研究内容</w:t>
      </w:r>
    </w:p>
    <w:p>
      <w:pPr>
        <w:spacing w:lineRule="exact" w:line="400"/>
        <w:ind w:firstLine="480"/>
        <w:jc w:val="both"/>
      </w:pPr>
      <w:r>
        <w:rPr>
          <w:rFonts w:ascii="Times New Roman" w:hAnsi="Times New Roman" w:eastAsia="宋体"/>
          <w:b w:val="0"/>
          <w:sz w:val="24"/>
        </w:rPr>
        <w:t>本文围绕"基于 Agent 的课程助教系统"的设计与实现展开研究，主要研究内容包括以下几个方面：</w:t>
      </w:r>
    </w:p>
    <w:p>
      <w:pPr>
        <w:spacing w:lineRule="exact" w:line="400"/>
        <w:ind w:firstLine="480"/>
        <w:jc w:val="both"/>
      </w:pPr>
      <w:r>
        <w:rPr>
          <w:rFonts w:ascii="Times New Roman" w:hAnsi="Times New Roman" w:eastAsia="宋体"/>
          <w:b w:val="0"/>
          <w:sz w:val="24"/>
        </w:rPr>
        <w:t>第一部分为绪论。阐述课题研究的背景和意义，综述国内外相关研究现状，说明本文的研究内容与方法。</w:t>
      </w:r>
    </w:p>
    <w:p>
      <w:pPr>
        <w:spacing w:lineRule="exact" w:line="400"/>
        <w:ind w:firstLine="480"/>
        <w:jc w:val="both"/>
      </w:pPr>
      <w:r>
        <w:rPr>
          <w:rFonts w:ascii="Times New Roman" w:hAnsi="Times New Roman" w:eastAsia="宋体"/>
          <w:b w:val="0"/>
          <w:sz w:val="24"/>
        </w:rPr>
        <w:t>第二部分为系统关键技术介绍。对系统实现所依赖的核心技术进行说明，包括大语言模型与提示工程、检索增强生成（RAG）、LangChain 与 LangGraph 多智能体编排框架、FAISS 向量检索、Function Calling 函数调用机制以及 FastAPI 与服务器推送（SSE）技术等。</w:t>
      </w:r>
    </w:p>
    <w:p>
      <w:pPr>
        <w:spacing w:lineRule="exact" w:line="400"/>
        <w:ind w:firstLine="480"/>
        <w:jc w:val="both"/>
      </w:pPr>
      <w:r>
        <w:rPr>
          <w:rFonts w:ascii="Times New Roman" w:hAnsi="Times New Roman" w:eastAsia="宋体"/>
          <w:b w:val="0"/>
          <w:sz w:val="24"/>
        </w:rPr>
        <w:t>第三部分为系统需求分析。分析系统的总体需求，围绕学生、教师、管理员三类角色开展功能需求分析与非功能需求分析，并从技术可行性与经济可行性两方面进行分析。</w:t>
      </w:r>
    </w:p>
    <w:p>
      <w:pPr>
        <w:spacing w:lineRule="exact" w:line="400"/>
        <w:ind w:firstLine="480"/>
        <w:jc w:val="both"/>
      </w:pPr>
      <w:r>
        <w:rPr>
          <w:rFonts w:ascii="Times New Roman" w:hAnsi="Times New Roman" w:eastAsia="宋体"/>
          <w:b w:val="0"/>
          <w:sz w:val="24"/>
        </w:rPr>
        <w:t>第四部分为系统设计。阐述系统的总体设计与详细设计，说明三端页面与三大智能体的模块划分，设计数据结构，给出系统 E-R 图与数据库表结构。</w:t>
      </w:r>
    </w:p>
    <w:p>
      <w:pPr>
        <w:spacing w:lineRule="exact" w:line="400"/>
        <w:ind w:firstLine="480"/>
        <w:jc w:val="both"/>
      </w:pPr>
      <w:r>
        <w:rPr>
          <w:rFonts w:ascii="Times New Roman" w:hAnsi="Times New Roman" w:eastAsia="宋体"/>
          <w:b w:val="0"/>
          <w:sz w:val="24"/>
        </w:rPr>
        <w:t>第五部分为系统实现。介绍系统的开发与运行环境，对各功能模块的实现进行说明，并结合页面与核心代码逻辑展示答疑流式问答、AI 批改、智能出题、知识库管理、学情看板等功能的实现过程，最后阐述系统的测试方法与测试结果。</w:t>
      </w:r>
    </w:p>
    <w:p>
      <w:pPr>
        <w:spacing w:lineRule="exact" w:line="400"/>
        <w:ind w:firstLine="480"/>
        <w:jc w:val="both"/>
      </w:pPr>
      <w:r>
        <w:rPr>
          <w:rFonts w:ascii="Times New Roman" w:hAnsi="Times New Roman" w:eastAsia="宋体"/>
          <w:b w:val="0"/>
          <w:sz w:val="24"/>
        </w:rPr>
        <w:t>第六部分为总结与展望。总结本文的主要工作与成果，分析系统存在的不足，并对后续改进方向进行展望。</w:t>
      </w:r>
    </w:p>
    <w:p>
      <w:pPr>
        <w:spacing w:lineRule="exact" w:line="400" w:before="120" w:after="120"/>
        <w:jc w:val="left"/>
      </w:pPr>
      <w:r>
        <w:rPr>
          <w:rFonts w:ascii="Times New Roman" w:hAnsi="Times New Roman" w:eastAsia="黑体"/>
          <w:b/>
          <w:sz w:val="24"/>
        </w:rPr>
        <w:t>1.3.2 研究方法</w:t>
      </w:r>
    </w:p>
    <w:p>
      <w:pPr>
        <w:spacing w:lineRule="exact" w:line="400"/>
        <w:ind w:firstLine="480"/>
        <w:jc w:val="both"/>
      </w:pPr>
      <w:r>
        <w:rPr>
          <w:rFonts w:ascii="Times New Roman" w:hAnsi="Times New Roman" w:eastAsia="宋体"/>
          <w:b w:val="0"/>
          <w:sz w:val="24"/>
        </w:rPr>
        <w:t>（1）文献研究法。通过查阅国内外关于大语言模型、检索增强生成、多智能体系统、智能教学系统等方面的文献资料，梳理相关理论与技术现状，为系统设计提供理论依据。</w:t>
      </w:r>
    </w:p>
    <w:p>
      <w:pPr>
        <w:spacing w:lineRule="exact" w:line="400"/>
        <w:ind w:firstLine="480"/>
        <w:jc w:val="both"/>
      </w:pPr>
      <w:r>
        <w:rPr>
          <w:rFonts w:ascii="Times New Roman" w:hAnsi="Times New Roman" w:eastAsia="宋体"/>
          <w:b w:val="0"/>
          <w:sz w:val="24"/>
        </w:rPr>
        <w:t>（2）软件工程方法。按照软件工程的需求分析、概要设计、详细设计、编码实现、系统测试等流程，规范地组织系统的开发过程，保证系统的完整性与可用性。</w:t>
      </w:r>
    </w:p>
    <w:p>
      <w:pPr>
        <w:spacing w:lineRule="exact" w:line="400"/>
        <w:ind w:firstLine="480"/>
        <w:jc w:val="both"/>
      </w:pPr>
      <w:r>
        <w:rPr>
          <w:rFonts w:ascii="Times New Roman" w:hAnsi="Times New Roman" w:eastAsia="宋体"/>
          <w:b w:val="0"/>
          <w:sz w:val="24"/>
        </w:rPr>
        <w:t>（3）实验验证法。在真实环境下搭建系统运行环境，接入云端大语言模型 API，对系统各功能模块进行运行测试，验证系统功能的正确性与可用性。</w:t>
      </w:r>
    </w:p>
    <w:p>
      <w:pPr>
        <w:pageBreakBefore/>
        <w:spacing w:lineRule="exact" w:line="400" w:before="120" w:after="120"/>
        <w:jc w:val="left"/>
      </w:pPr>
      <w:r>
        <w:rPr>
          <w:rFonts w:ascii="Times New Roman" w:hAnsi="Times New Roman" w:eastAsia="黑体"/>
          <w:b/>
          <w:sz w:val="32"/>
        </w:rPr>
        <w:t>2 系统关键技术介绍</w:t>
      </w:r>
    </w:p>
    <w:p>
      <w:pPr>
        <w:spacing w:lineRule="exact" w:line="400"/>
        <w:ind w:firstLine="480"/>
        <w:jc w:val="both"/>
      </w:pPr>
      <w:r>
        <w:rPr>
          <w:rFonts w:ascii="Times New Roman" w:hAnsi="Times New Roman" w:eastAsia="宋体"/>
          <w:b w:val="0"/>
          <w:sz w:val="24"/>
        </w:rPr>
        <w:t>本章对系统开发所依赖的核心技术进行介绍，主要包括大语言模型、检索增强生成、LangChain 与 LangGraph、FAISS 向量检索、Function Calling 函数调用以及 FastAPI 与 SSE 等技术，为后续系统设计与实现奠定技术基础。</w:t>
      </w:r>
    </w:p>
    <w:p>
      <w:pPr>
        <w:spacing w:lineRule="exact" w:line="400" w:before="120" w:after="120"/>
        <w:jc w:val="left"/>
      </w:pPr>
      <w:r>
        <w:rPr>
          <w:rFonts w:ascii="Times New Roman" w:hAnsi="Times New Roman" w:eastAsia="黑体"/>
          <w:b/>
          <w:sz w:val="28"/>
        </w:rPr>
        <w:t>2.1 大语言模型与提示工程</w:t>
      </w:r>
    </w:p>
    <w:p>
      <w:pPr>
        <w:spacing w:lineRule="exact" w:line="400"/>
        <w:ind w:firstLine="480"/>
        <w:jc w:val="both"/>
      </w:pPr>
      <w:r>
        <w:rPr>
          <w:rFonts w:ascii="Times New Roman" w:hAnsi="Times New Roman" w:eastAsia="宋体"/>
          <w:b w:val="0"/>
          <w:sz w:val="24"/>
        </w:rPr>
        <w:t>大语言模型是一种基于深度神经网络、在超大语料上经过预训练的生成式语言模型。它通过 Transformer 架构中的自注意力机制建模文本序列之间的依赖关系[3]，能够理解自然语言语义并生成连贯、合理的中文或英文文本，同时还具备较强的指令理解、推理与生成能力[4][5]。常见的大语言模型包括 OpenAI GPT 系列、Google Gemini、Anthropic Claude 以及国内的通义千问（Qwen）、文心一言、DeepSeek 等。</w:t>
      </w:r>
    </w:p>
    <w:p>
      <w:pPr>
        <w:spacing w:lineRule="exact" w:line="400"/>
        <w:ind w:firstLine="480"/>
        <w:jc w:val="both"/>
      </w:pPr>
      <w:r>
        <w:rPr>
          <w:rFonts w:ascii="Times New Roman" w:hAnsi="Times New Roman" w:eastAsia="宋体"/>
          <w:b w:val="0"/>
          <w:sz w:val="24"/>
        </w:rPr>
        <w:t>在教育场景中，大语言模型可用于回答课程问题、批改主观题、生成练习题、提供学习反馈等[11]。然而，直接使用通用大语言模型存在两点不足：一是模型对特定课程的专业知识掌握有限，面对教材中有明确出处的内容可能给出不准确甚至错误的回答；二是模型生成过程依赖预设的提示（Prompt），回答的风格、结构与约束需要通过提示工程加以引导。</w:t>
      </w:r>
    </w:p>
    <w:p>
      <w:pPr>
        <w:spacing w:lineRule="exact" w:line="400"/>
        <w:ind w:firstLine="480"/>
        <w:jc w:val="both"/>
      </w:pPr>
      <w:r>
        <w:rPr>
          <w:rFonts w:ascii="Times New Roman" w:hAnsi="Times New Roman" w:eastAsia="宋体"/>
          <w:b w:val="0"/>
          <w:sz w:val="24"/>
        </w:rPr>
        <w:t>提示工程（Prompt Engineering）是指通过精心设计输入提示，引导大语言模型输出符合预期结果的技术。相关研究表明，通过思维链（Chain-of-Thought）等方式引导模型逐步推理，能够显著提升其在复杂任务上的表现[6][10]。合理设置系统角色、回答要求、输出格式等提示内容，能显著提升生成结果的质量与可靠性。本系统在不同智能体中分别设计了针对性的系统提示（System Prompt），例如要求答疑 Agent 依据参考资料作答并在末尾标注来源，要求批改 Agent 以固定 JSON 结构输出评分与评语，要求出题 Agent 以 JSON 数组输出结构化试题。</w:t>
      </w:r>
    </w:p>
    <w:p>
      <w:pPr>
        <w:spacing w:lineRule="exact" w:line="400" w:before="120" w:after="120"/>
        <w:jc w:val="left"/>
      </w:pPr>
      <w:r>
        <w:rPr>
          <w:rFonts w:ascii="Times New Roman" w:hAnsi="Times New Roman" w:eastAsia="黑体"/>
          <w:b/>
          <w:sz w:val="28"/>
        </w:rPr>
        <w:t>2.2 检索增强生成（RAG）</w:t>
      </w:r>
    </w:p>
    <w:p>
      <w:pPr>
        <w:spacing w:lineRule="exact" w:line="400"/>
        <w:ind w:firstLine="480"/>
        <w:jc w:val="both"/>
      </w:pPr>
      <w:r>
        <w:rPr>
          <w:rFonts w:ascii="Times New Roman" w:hAnsi="Times New Roman" w:eastAsia="宋体"/>
          <w:b w:val="0"/>
          <w:sz w:val="24"/>
        </w:rPr>
        <w:t>检索增强生成（Retrieval-Augmented Generation, RAG）是一种将信息检索与大语言模型生成相结合的范式，最早由 Lewis 等人于 2020 年提出[7]。其基本思路是：针对用户输入的问题，先从外部知识库中检索出相关文本片段，再将检索结果与问题一起拼接进提示，交由大语言模型生成回答。通过引入外部知识，RAG 显著提升了大模型在知识密集型任务上的准确性与可控性，并可在回答中标注知识来源，从而增强结果的可信度[7]。</w:t>
      </w:r>
    </w:p>
    <w:p>
      <w:pPr>
        <w:spacing w:lineRule="exact" w:line="400"/>
        <w:ind w:firstLine="480"/>
        <w:jc w:val="both"/>
      </w:pPr>
      <w:r>
        <w:rPr>
          <w:rFonts w:ascii="Times New Roman" w:hAnsi="Times New Roman" w:eastAsia="宋体"/>
          <w:b w:val="0"/>
          <w:sz w:val="24"/>
        </w:rPr>
        <w:t>RAG 的典型流程包括"文档切分—向量化—索引—检索—生成"几个阶段。首先对课程讲义等原始文档进行切分，得到若干文本块；随后利用嵌入模型（Embedding Model）将文本块编码为向量并建立向量索引；在提问时，将问题编码为查询向量，在索引中检索与问题最相似的若干文本块；最后把检索结果作为参考资料交由大语言模型生成回答。</w:t>
      </w:r>
    </w:p>
    <w:p>
      <w:pPr>
        <w:spacing w:lineRule="exact" w:line="400"/>
        <w:ind w:firstLine="480"/>
        <w:jc w:val="both"/>
      </w:pPr>
      <w:r>
        <w:rPr>
          <w:rFonts w:ascii="Times New Roman" w:hAnsi="Times New Roman" w:eastAsia="宋体"/>
          <w:b w:val="0"/>
          <w:sz w:val="24"/>
        </w:rPr>
        <w:t>本系统的答疑 Agent 即采用 RAG 技术：教师上传课程知识文档后，系统将其切分并向量化存入 FAISS 向量库；学生提问时，系统从向量库检索相关文本块，与问题一同送入大语言模型，模型据此作答，并在回答末尾输出"参考来源"信息，实现带溯源的智能答疑。</w:t>
      </w:r>
    </w:p>
    <w:p>
      <w:pPr>
        <w:spacing w:lineRule="exact" w:line="400" w:before="120" w:after="120"/>
        <w:jc w:val="left"/>
      </w:pPr>
      <w:r>
        <w:rPr>
          <w:rFonts w:ascii="Times New Roman" w:hAnsi="Times New Roman" w:eastAsia="黑体"/>
          <w:b/>
          <w:sz w:val="28"/>
        </w:rPr>
        <w:t>2.3 LangChain 与 LangGraph 多智能体框架</w:t>
      </w:r>
    </w:p>
    <w:p>
      <w:pPr>
        <w:spacing w:lineRule="exact" w:line="400"/>
        <w:ind w:firstLine="480"/>
        <w:jc w:val="both"/>
      </w:pPr>
      <w:r>
        <w:rPr>
          <w:rFonts w:ascii="Times New Roman" w:hAnsi="Times New Roman" w:eastAsia="宋体"/>
          <w:b w:val="0"/>
          <w:sz w:val="24"/>
        </w:rPr>
        <w:t>LangChain 是一个面向大语言模型应用开发的开源框架，提供了一整套用于构建 LLM 应用的组件与工具，包括模型封装、提示模板、消息处理、工具调用、检索与向量存储抽象、文档加载与切分等[13]。LangChain 通过统一的接口抽象，使开发者能够方便地组合模型、工具与外部数据，快速搭建结构化的 LLM 应用。</w:t>
      </w:r>
    </w:p>
    <w:p>
      <w:pPr>
        <w:spacing w:lineRule="exact" w:line="400"/>
        <w:ind w:firstLine="480"/>
        <w:jc w:val="both"/>
      </w:pPr>
      <w:r>
        <w:rPr>
          <w:rFonts w:ascii="Times New Roman" w:hAnsi="Times New Roman" w:eastAsia="宋体"/>
          <w:b w:val="0"/>
          <w:sz w:val="24"/>
        </w:rPr>
        <w:t>LangGraph 是 LangChain 生态中用于构建有状态的多智能体（Multi-Agent）工作流的编排框架[13]。它借鉴图计算的思想，将应用流程建模为一个有向图：图中的节点（Node）对应某一处理步骤（如路由、答疑、批改、出题等），边（Edge）定义了节点间的流转关系，条件边（Conditional Edge）则根据流程中间状态决定下一步走向。LangGraph 通过共享的状态（State）在不同节点间传递数据，使多个智能体能够在同一工作流中协同完成复杂任务，并支持流程的动态路由。</w:t>
      </w:r>
    </w:p>
    <w:p>
      <w:pPr>
        <w:spacing w:lineRule="exact" w:line="400"/>
        <w:ind w:firstLine="480"/>
        <w:jc w:val="both"/>
      </w:pPr>
      <w:r>
        <w:rPr>
          <w:rFonts w:ascii="Times New Roman" w:hAnsi="Times New Roman" w:eastAsia="宋体"/>
          <w:b w:val="0"/>
          <w:sz w:val="24"/>
        </w:rPr>
        <w:t>本系统使用 LangGraph 将答疑、批改、出题三个智能体编排到一个工作流中。系统首先通过一个路由节点根据学生提问的关键词判断任务类型，再通过条件边将流程分发到对应的智能体节点执行，实现了多智能体的统一调度与协作。</w:t>
      </w:r>
    </w:p>
    <w:p>
      <w:pPr>
        <w:spacing w:lineRule="exact" w:line="400" w:before="120" w:after="120"/>
        <w:jc w:val="left"/>
      </w:pPr>
      <w:r>
        <w:rPr>
          <w:rFonts w:ascii="Times New Roman" w:hAnsi="Times New Roman" w:eastAsia="黑体"/>
          <w:b/>
          <w:sz w:val="28"/>
        </w:rPr>
        <w:t>2.4 FAISS 向量检索技术</w:t>
      </w:r>
    </w:p>
    <w:p>
      <w:pPr>
        <w:spacing w:lineRule="exact" w:line="400"/>
        <w:ind w:firstLine="480"/>
        <w:jc w:val="both"/>
      </w:pPr>
      <w:r>
        <w:rPr>
          <w:rFonts w:ascii="Times New Roman" w:hAnsi="Times New Roman" w:eastAsia="宋体"/>
          <w:b w:val="0"/>
          <w:sz w:val="24"/>
        </w:rPr>
        <w:t>FAISS（Facebook AI Similarity Search）是 Meta 开源的高性能相似性检索库，专门用于海量向量的最近邻搜索，能够对大规模向量集合进行高效的相似度检索[10][12][15]。FAISS 支持多种索引结构与检索方式，常用于文本向量、图像特征等嵌入向量的检索场景。</w:t>
      </w:r>
    </w:p>
    <w:p>
      <w:pPr>
        <w:spacing w:lineRule="exact" w:line="400"/>
        <w:ind w:firstLine="480"/>
        <w:jc w:val="both"/>
      </w:pPr>
      <w:r>
        <w:rPr>
          <w:rFonts w:ascii="Times New Roman" w:hAnsi="Times New Roman" w:eastAsia="宋体"/>
          <w:b w:val="0"/>
          <w:sz w:val="24"/>
        </w:rPr>
        <w:t>在本系统中，FAISS 作为课程知识库的向量索引与检索引擎。系统使用嵌入模型将知识文本块转换为固定维度的向量，并基于 FAISS 构建向量索引；当学生提问时，将问题向量化后在 FAISS 索引中进行相似度检索，返回与问题语义最相近的知识块，作为答疑 Agent 生成的参考资料。FAISS 索引按课程分别保存到本地目录，实现了知识库的持久化与按课程隔离。</w:t>
      </w:r>
    </w:p>
    <w:p>
      <w:pPr>
        <w:spacing w:lineRule="exact" w:line="400" w:before="120" w:after="120"/>
        <w:jc w:val="left"/>
      </w:pPr>
      <w:r>
        <w:rPr>
          <w:rFonts w:ascii="Times New Roman" w:hAnsi="Times New Roman" w:eastAsia="黑体"/>
          <w:b/>
          <w:sz w:val="28"/>
        </w:rPr>
        <w:t>2.5 Function Calling 函数调用机制</w:t>
      </w:r>
    </w:p>
    <w:p>
      <w:pPr>
        <w:spacing w:lineRule="exact" w:line="400"/>
        <w:ind w:firstLine="480"/>
        <w:jc w:val="both"/>
      </w:pPr>
      <w:r>
        <w:rPr>
          <w:rFonts w:ascii="Times New Roman" w:hAnsi="Times New Roman" w:eastAsia="宋体"/>
          <w:b w:val="0"/>
          <w:sz w:val="24"/>
        </w:rPr>
        <w:t>Function Calling（函数调用）是大语言模型的一项能力，指模型在推理过程中根据任务需要，自主决定调用预先定义的外部函数，并返回带有函数名和参数的工具调用（Tool Call）结构化结果，由应用侧执行后把结果回传给模型，从而完成"模型决策—工具执行—结果回填"的闭环。相关研究如 Toolformer 通过让模型自我学习使用工具显著增强了其工具使用能力[9]，而 ReAct 等框架则展示了模型在推理与行动之间交替进行的范式[8]。近年来，以生成式智能体为代表的自主 Agent 研究进一步拓展了模型在模拟任务中自主规划与执行的能力[11]。</w:t>
      </w:r>
    </w:p>
    <w:p>
      <w:pPr>
        <w:spacing w:lineRule="exact" w:line="400"/>
        <w:ind w:firstLine="480"/>
        <w:jc w:val="both"/>
      </w:pPr>
      <w:r>
        <w:rPr>
          <w:rFonts w:ascii="Times New Roman" w:hAnsi="Times New Roman" w:eastAsia="宋体"/>
          <w:b w:val="0"/>
          <w:sz w:val="24"/>
        </w:rPr>
        <w:t>Function Calling 机制显著扩展了大语言模型的能力边界，使其能够执行检索数据库、调用计算接口、操作外部系统等原本无法通过文本生成完成的操作，也是构建通用 Agent 的关键技术之一。LangChain 通过 `bind_tools` 绑定工具，将工具描述以结构化形式提供给大语言模型，模型可返回工具调用请求，应用侧执行后再以 Tool 消息回填。</w:t>
      </w:r>
    </w:p>
    <w:p>
      <w:pPr>
        <w:spacing w:lineRule="exact" w:line="400"/>
        <w:ind w:firstLine="480"/>
        <w:jc w:val="both"/>
      </w:pPr>
      <w:r>
        <w:rPr>
          <w:rFonts w:ascii="Times New Roman" w:hAnsi="Times New Roman" w:eastAsia="宋体"/>
          <w:b w:val="0"/>
          <w:sz w:val="24"/>
        </w:rPr>
        <w:t>本系统基于 Function Calling 演示了工具的自主调用：答疑与出题 Agent 声明了若干可在流程中申请调用的工具，使大语言模型能够根据上下文自主请求调用，实现了"模型驱动"的工具使用闭环，体现了系统的智能体属性。</w:t>
      </w:r>
    </w:p>
    <w:p>
      <w:pPr>
        <w:spacing w:lineRule="exact" w:line="400" w:before="120" w:after="120"/>
        <w:jc w:val="left"/>
      </w:pPr>
      <w:r>
        <w:rPr>
          <w:rFonts w:ascii="Times New Roman" w:hAnsi="Times New Roman" w:eastAsia="黑体"/>
          <w:b/>
          <w:sz w:val="28"/>
        </w:rPr>
        <w:t>2.6 FastAPI 与 SSE 技术</w:t>
      </w:r>
    </w:p>
    <w:p>
      <w:pPr>
        <w:spacing w:lineRule="exact" w:line="400"/>
        <w:ind w:firstLine="480"/>
        <w:jc w:val="both"/>
      </w:pPr>
      <w:r>
        <w:rPr>
          <w:rFonts w:ascii="Times New Roman" w:hAnsi="Times New Roman" w:eastAsia="宋体"/>
          <w:b w:val="0"/>
          <w:sz w:val="24"/>
        </w:rPr>
        <w:t>FastAPI 是一个基于 Python 的现代 Web 框架，依赖 Pydantic 与 ASGI 实现类型安全的接口开发，支持自动生成交互式 API 文档、请求参数校验与异步处理，具有开发简洁、性能优良、生态成熟等特点[14]。本系统后端采用 FastAPI 构建 RESTful API，并使用 Jinja2 模板实现服务端页面渲染[14]。</w:t>
      </w:r>
    </w:p>
    <w:p>
      <w:pPr>
        <w:spacing w:lineRule="exact" w:line="400"/>
        <w:ind w:firstLine="480"/>
        <w:jc w:val="both"/>
      </w:pPr>
      <w:r>
        <w:rPr>
          <w:rFonts w:ascii="Times New Roman" w:hAnsi="Times New Roman" w:eastAsia="宋体"/>
          <w:b w:val="0"/>
          <w:sz w:val="24"/>
        </w:rPr>
        <w:t>服务器推送事件（Server-Sent Events, SSE）是一种基于 HTTP 的服务端单向推送技术。它通过长连接由服务端持续向客户端推送文本数据，客户端使用 `EventSource` 接口即可接收，无需客户端反复请求。由于大语言模型生成回答是逐步产生的，为了提升学生端的交互体验，本系统利用 SSE 实现对话内容的流式输出，配合浏览器端 JavaScript 实时渲染，使回答能够逐段展示，显著改善等待体验。</w:t>
      </w:r>
    </w:p>
    <w:p>
      <w:pPr>
        <w:spacing w:lineRule="exact" w:line="400" w:before="120" w:after="120"/>
        <w:jc w:val="left"/>
      </w:pPr>
      <w:r>
        <w:rPr>
          <w:rFonts w:ascii="Times New Roman" w:hAnsi="Times New Roman" w:eastAsia="黑体"/>
          <w:b/>
          <w:sz w:val="28"/>
        </w:rPr>
        <w:t>2.7 本章小结</w:t>
      </w:r>
    </w:p>
    <w:p>
      <w:pPr>
        <w:spacing w:lineRule="exact" w:line="400"/>
        <w:ind w:firstLine="480"/>
        <w:jc w:val="both"/>
      </w:pPr>
      <w:r>
        <w:rPr>
          <w:rFonts w:ascii="Times New Roman" w:hAnsi="Times New Roman" w:eastAsia="宋体"/>
          <w:b w:val="0"/>
          <w:sz w:val="24"/>
        </w:rPr>
        <w:t>本章介绍了系统开发所使用的关键技术。大语言模型与提示工程为系统提供了自然语言理解与生成能力；检索增强生成使答疑能够基于课程知识库并实现溯源；LangChain 与 LangGraph 提供了大模型应用组装的框架和多智能体编排机制；FAISS 实现了知识库的高效向量检索；Function Calling 扩展了模型的能力边界；FastAPI 与 SSE 则为系统提供了 Web 服务与流式对话的技术支撑。这些技术共同构成了本系统的实现基础。</w:t>
      </w:r>
    </w:p>
    <w:p>
      <w:pPr>
        <w:pageBreakBefore/>
        <w:spacing w:lineRule="exact" w:line="400" w:before="120" w:after="120"/>
        <w:jc w:val="left"/>
      </w:pPr>
      <w:r>
        <w:rPr>
          <w:rFonts w:ascii="Times New Roman" w:hAnsi="Times New Roman" w:eastAsia="黑体"/>
          <w:b/>
          <w:sz w:val="32"/>
        </w:rPr>
        <w:t>3 系统需求分析</w:t>
      </w:r>
    </w:p>
    <w:p>
      <w:pPr>
        <w:spacing w:lineRule="exact" w:line="400"/>
        <w:ind w:firstLine="480"/>
        <w:jc w:val="both"/>
      </w:pPr>
      <w:r>
        <w:rPr>
          <w:rFonts w:ascii="Times New Roman" w:hAnsi="Times New Roman" w:eastAsia="宋体"/>
          <w:b w:val="0"/>
          <w:sz w:val="24"/>
        </w:rPr>
        <w:t>本章对基于 Agent 的课程助教系统的需求进行分析。首先概述系统的整体需求，随后围绕学生、教师、管理员三类角色开展功能需求分析，并从界面、安全、性能等方面分析非功能需求，最后从技术可行性与经济可行性两方面进行可行性分析。</w:t>
      </w:r>
    </w:p>
    <w:p>
      <w:pPr>
        <w:spacing w:lineRule="exact" w:line="400" w:before="120" w:after="120"/>
        <w:jc w:val="left"/>
      </w:pPr>
      <w:r>
        <w:rPr>
          <w:rFonts w:ascii="Times New Roman" w:hAnsi="Times New Roman" w:eastAsia="黑体"/>
          <w:b/>
          <w:sz w:val="28"/>
        </w:rPr>
        <w:t>3.1 需求概述</w:t>
      </w:r>
    </w:p>
    <w:p>
      <w:pPr>
        <w:spacing w:lineRule="exact" w:line="400"/>
        <w:ind w:firstLine="480"/>
        <w:jc w:val="both"/>
      </w:pPr>
      <w:r>
        <w:rPr>
          <w:rFonts w:ascii="Times New Roman" w:hAnsi="Times New Roman" w:eastAsia="宋体"/>
          <w:b w:val="0"/>
          <w:sz w:val="24"/>
        </w:rPr>
        <w:t>基于 Agent 的课程助教系统旨在利用大语言模型与多智能体技术，为高校计算机专业课程提供智能化的教学辅助服务，核心目标是实现课程答疑、作业批改、试题生成三大任务，并辅助教师掌握学情。</w:t>
      </w:r>
    </w:p>
    <w:p>
      <w:pPr>
        <w:spacing w:lineRule="exact" w:line="400"/>
        <w:ind w:firstLine="480"/>
        <w:jc w:val="both"/>
      </w:pPr>
      <w:r>
        <w:rPr>
          <w:rFonts w:ascii="Times New Roman" w:hAnsi="Times New Roman" w:eastAsia="宋体"/>
          <w:b w:val="0"/>
          <w:sz w:val="24"/>
        </w:rPr>
        <w:t>系统面向三类用户：</w:t>
      </w:r>
    </w:p>
    <w:p>
      <w:pPr>
        <w:spacing w:lineRule="exact" w:line="400"/>
        <w:ind w:firstLine="480"/>
        <w:jc w:val="both"/>
      </w:pPr>
      <w:r>
        <w:rPr>
          <w:rFonts w:ascii="Times New Roman" w:hAnsi="Times New Roman" w:eastAsia="宋体"/>
          <w:b w:val="0"/>
          <w:sz w:val="24"/>
        </w:rPr>
        <w:t>（1）学生用户。学生登录后，可基于课程知识库进行多轮智能答疑，系统以流式方式返回答案并附来源引用；学生还可查看历史会话记录。</w:t>
      </w:r>
    </w:p>
    <w:p>
      <w:pPr>
        <w:spacing w:lineRule="exact" w:line="400"/>
        <w:ind w:firstLine="480"/>
        <w:jc w:val="both"/>
      </w:pPr>
      <w:r>
        <w:rPr>
          <w:rFonts w:ascii="Times New Roman" w:hAnsi="Times New Roman" w:eastAsia="宋体"/>
          <w:b w:val="0"/>
          <w:sz w:val="24"/>
        </w:rPr>
        <w:t>（2）教师用户。教师登录后，可上传课程知识文档构建知识库，可查看学生的作业提交并对作业进行 AI 辅助批改（评分与生成评语），可依据知识点、数量与难度批量生成试题，并可查看课程的学情统计数据。</w:t>
      </w:r>
    </w:p>
    <w:p>
      <w:pPr>
        <w:spacing w:lineRule="exact" w:line="400"/>
        <w:ind w:firstLine="480"/>
        <w:jc w:val="both"/>
      </w:pPr>
      <w:r>
        <w:rPr>
          <w:rFonts w:ascii="Times New Roman" w:hAnsi="Times New Roman" w:eastAsia="宋体"/>
          <w:b w:val="0"/>
          <w:sz w:val="24"/>
        </w:rPr>
        <w:t>（3）管理员用户。管理员除拥有教师的相关权限外，还可查看与管理后台中的 Agent 配置信息以及系统运行日志。</w:t>
      </w:r>
    </w:p>
    <w:p>
      <w:pPr>
        <w:spacing w:lineRule="exact" w:line="400"/>
        <w:ind w:firstLine="480"/>
        <w:jc w:val="both"/>
      </w:pPr>
      <w:r>
        <w:rPr>
          <w:rFonts w:ascii="Times New Roman" w:hAnsi="Times New Roman" w:eastAsia="宋体"/>
          <w:b w:val="0"/>
          <w:sz w:val="24"/>
        </w:rPr>
        <w:t>系统的整体业务流程为：教师首先上传课程知识文档并构建课程知识库；学生在问答界面基于知识库提出课程相关问题，系统答疑 Agent 结合检索知识与大语言模型给出带溯源的流式回答；学生提交作业后，教师可调用批改 Agent 进行智能评分与评语生成；教师可调用出题 Agent 生成试题用于课后练习；同时，系统汇总答疑、批改、出题等数据进行学情统计。</w:t>
      </w:r>
    </w:p>
    <w:p>
      <w:pPr>
        <w:spacing w:lineRule="exact" w:line="400" w:before="120" w:after="120"/>
        <w:jc w:val="left"/>
      </w:pPr>
      <w:r>
        <w:rPr>
          <w:rFonts w:ascii="Times New Roman" w:hAnsi="Times New Roman" w:eastAsia="黑体"/>
          <w:b/>
          <w:sz w:val="28"/>
        </w:rPr>
        <w:t>3.2 需求分析</w:t>
      </w:r>
    </w:p>
    <w:p>
      <w:pPr>
        <w:spacing w:lineRule="exact" w:line="400" w:before="120" w:after="120"/>
        <w:jc w:val="left"/>
      </w:pPr>
      <w:r>
        <w:rPr>
          <w:rFonts w:ascii="Times New Roman" w:hAnsi="Times New Roman" w:eastAsia="黑体"/>
          <w:b/>
          <w:sz w:val="24"/>
        </w:rPr>
        <w:t>3.2.1 功能需求分析</w:t>
      </w:r>
    </w:p>
    <w:p>
      <w:pPr>
        <w:spacing w:lineRule="exact" w:line="400"/>
        <w:ind w:firstLine="480"/>
        <w:jc w:val="both"/>
      </w:pPr>
      <w:r>
        <w:rPr>
          <w:rFonts w:ascii="Times New Roman" w:hAnsi="Times New Roman" w:eastAsia="宋体"/>
          <w:b w:val="0"/>
          <w:sz w:val="24"/>
        </w:rPr>
        <w:t>根据系统需求，本系统主要划分为认证管理、智能答疑、知识库管理、作业批改、智能出题、学情看板六个功能模块。系统功能结构图如图 3.1 所示。</w:t>
      </w:r>
    </w:p>
    <w:p>
      <w:pPr>
        <w:spacing w:lineRule="exact" w:line="400"/>
        <w:ind w:firstLine="480"/>
        <w:jc w:val="center"/>
      </w:pPr>
      <w:r>
        <w:rPr>
          <w:rFonts w:ascii="Times New Roman" w:hAnsi="Times New Roman" w:eastAsia="宋体"/>
          <w:b w:val="0"/>
          <w:sz w:val="24"/>
        </w:rPr>
        <w:t>【图3.1 基于 Agent 的课程助教系统功能结构图】</w:t>
      </w:r>
    </w:p>
    <w:p>
      <w:pPr>
        <w:spacing w:lineRule="exact" w:line="400"/>
        <w:ind w:firstLine="480"/>
        <w:jc w:val="both"/>
      </w:pPr>
      <w:r>
        <w:rPr>
          <w:rFonts w:ascii="Times New Roman" w:hAnsi="Times New Roman" w:eastAsia="宋体"/>
          <w:b w:val="0"/>
          <w:sz w:val="24"/>
        </w:rPr>
        <w:t>下面结合三类角色的用例对系统功能进行说明。系统总体用例图如图 3.2 所示。</w:t>
      </w:r>
    </w:p>
    <w:p>
      <w:pPr>
        <w:spacing w:lineRule="exact" w:line="400"/>
        <w:ind w:firstLine="480"/>
        <w:jc w:val="center"/>
      </w:pPr>
      <w:r>
        <w:rPr>
          <w:rFonts w:ascii="Times New Roman" w:hAnsi="Times New Roman" w:eastAsia="宋体"/>
          <w:b w:val="0"/>
          <w:sz w:val="24"/>
        </w:rPr>
        <w:t>【图3.2 系统总体用例图】</w:t>
      </w:r>
    </w:p>
    <w:p>
      <w:pPr>
        <w:spacing w:lineRule="exact" w:line="400"/>
        <w:ind w:firstLine="480"/>
        <w:jc w:val="both"/>
      </w:pPr>
      <w:r>
        <w:rPr>
          <w:rFonts w:ascii="Times New Roman" w:hAnsi="Times New Roman" w:eastAsia="宋体"/>
          <w:b w:val="0"/>
          <w:sz w:val="24"/>
        </w:rPr>
        <w:t>（1）认证管理模块。所有用户通过统一的登录页面使用用户名和密码进行登录，系统根据用户角色跳转到对应的功能界面。未注册用户可在注册页面创建学生账号。登录验证通过后，系统在客户端写入会话令牌，并据此进行后续的权限控制。</w:t>
      </w:r>
    </w:p>
    <w:p>
      <w:pPr>
        <w:spacing w:lineRule="exact" w:line="400"/>
        <w:ind w:firstLine="480"/>
        <w:jc w:val="both"/>
      </w:pPr>
      <w:r>
        <w:rPr>
          <w:rFonts w:ascii="Times New Roman" w:hAnsi="Times New Roman" w:eastAsia="宋体"/>
          <w:b w:val="0"/>
          <w:sz w:val="24"/>
        </w:rPr>
        <w:t>（2）智能答疑模块。学生用户可发起新的会话，输入课程相关问题，系统答疑 Agent 基于课程知识库进行检索增强生成，以流式方式逐段返回答案，并在回答末尾标注来源引用（如"数据结构讲义.docx·片段3"）。系统支持多轮会话，学生可查看历史会话与消息记录。</w:t>
      </w:r>
    </w:p>
    <w:p>
      <w:pPr>
        <w:spacing w:lineRule="exact" w:line="400"/>
        <w:ind w:firstLine="480"/>
        <w:jc w:val="both"/>
      </w:pPr>
      <w:r>
        <w:rPr>
          <w:rFonts w:ascii="Times New Roman" w:hAnsi="Times New Roman" w:eastAsia="宋体"/>
          <w:b w:val="0"/>
          <w:sz w:val="24"/>
        </w:rPr>
        <w:t>（3）知识库管理模块。教师与管理用户可查看所授课程已入库的知识文档列表，并可上传 .txt、.md、.pdf 等格式的课程文档。系统对上传文档进行切分、向量化并入库，作为答疑 Agent 的检索来源。各课程的知识库相互隔离。</w:t>
      </w:r>
    </w:p>
    <w:p>
      <w:pPr>
        <w:spacing w:lineRule="exact" w:line="400"/>
        <w:ind w:firstLine="480"/>
        <w:jc w:val="both"/>
      </w:pPr>
      <w:r>
        <w:rPr>
          <w:rFonts w:ascii="Times New Roman" w:hAnsi="Times New Roman" w:eastAsia="宋体"/>
          <w:b w:val="0"/>
          <w:sz w:val="24"/>
        </w:rPr>
        <w:t>（4）作业批改模块。教师可查看某课程学生的作业提交列表及其批改状态，对尚未批改的作业调用批改 Agent 进行 AI 辅助批改。批改 Agent 依据统一评分标准输出百分制得分与针对知识点的评语、错误指出及改进建议，批改结果存入数据库。</w:t>
      </w:r>
    </w:p>
    <w:p>
      <w:pPr>
        <w:spacing w:lineRule="exact" w:line="400"/>
        <w:ind w:firstLine="480"/>
        <w:jc w:val="both"/>
      </w:pPr>
      <w:r>
        <w:rPr>
          <w:rFonts w:ascii="Times New Roman" w:hAnsi="Times New Roman" w:eastAsia="宋体"/>
          <w:b w:val="0"/>
          <w:sz w:val="24"/>
        </w:rPr>
        <w:t>（5）智能出题模块。教师可依据课程、知识点、题目数量与难度批量生成试题。出题 Agent 生成覆盖选择、填空、简答等题型的结构化试题，并包含参考答案与难度等级，生成的试题存入题库并可在页面展示。</w:t>
      </w:r>
    </w:p>
    <w:p>
      <w:pPr>
        <w:spacing w:lineRule="exact" w:line="400"/>
        <w:ind w:firstLine="480"/>
        <w:jc w:val="both"/>
      </w:pPr>
      <w:r>
        <w:rPr>
          <w:rFonts w:ascii="Times New Roman" w:hAnsi="Times New Roman" w:eastAsia="宋体"/>
          <w:b w:val="0"/>
          <w:sz w:val="24"/>
        </w:rPr>
        <w:t>（6）学情看板模块。教师与管理员可查看某课程的学情统计数据，包括选课人数、作业提交数量、已批改数量、平均得分、知识文档数量、试题数量与答疑消息数量等，帮助教师了解教学与学习整体情况。</w:t>
      </w:r>
    </w:p>
    <w:p>
      <w:pPr>
        <w:spacing w:lineRule="exact" w:line="400" w:before="120" w:after="120"/>
        <w:jc w:val="left"/>
      </w:pPr>
      <w:r>
        <w:rPr>
          <w:rFonts w:ascii="Times New Roman" w:hAnsi="Times New Roman" w:eastAsia="黑体"/>
          <w:b/>
          <w:sz w:val="24"/>
        </w:rPr>
        <w:t>3.2.2 非功能需求分析</w:t>
      </w:r>
    </w:p>
    <w:p>
      <w:pPr>
        <w:spacing w:lineRule="exact" w:line="400"/>
        <w:ind w:firstLine="480"/>
        <w:jc w:val="both"/>
      </w:pPr>
      <w:r>
        <w:rPr>
          <w:rFonts w:ascii="Times New Roman" w:hAnsi="Times New Roman" w:eastAsia="宋体"/>
          <w:b w:val="0"/>
          <w:sz w:val="24"/>
        </w:rPr>
        <w:t>（1）界面需求。系统界面应简洁、清晰、操作便捷，不同角色登录后进入对应的功能界面，交互流程直观易用。对话界面应支持流式输出，减少等待感。</w:t>
      </w:r>
    </w:p>
    <w:p>
      <w:pPr>
        <w:spacing w:lineRule="exact" w:line="400"/>
        <w:ind w:firstLine="480"/>
        <w:jc w:val="both"/>
      </w:pPr>
      <w:r>
        <w:rPr>
          <w:rFonts w:ascii="Times New Roman" w:hAnsi="Times New Roman" w:eastAsia="宋体"/>
          <w:b w:val="0"/>
          <w:sz w:val="24"/>
        </w:rPr>
        <w:t>（2）安全性需求。系统应实现基于角色的访问控制，学生、教师、管理员权限相互隔离，未授权用户无法访问对应功能；用户口令以哈希形式存储；大模型 API 密钥通过环境变量配置，不进入代码仓库与系统界面。</w:t>
      </w:r>
    </w:p>
    <w:p>
      <w:pPr>
        <w:spacing w:lineRule="exact" w:line="400"/>
        <w:ind w:firstLine="480"/>
        <w:jc w:val="both"/>
      </w:pPr>
      <w:r>
        <w:rPr>
          <w:rFonts w:ascii="Times New Roman" w:hAnsi="Times New Roman" w:eastAsia="宋体"/>
          <w:b w:val="0"/>
          <w:sz w:val="24"/>
        </w:rPr>
        <w:t>（3）性能需求。系统应能对学生的提问及时响应，对话内容以流式方式实时返回；知识库检索应满足即时性需求；系统应支持多用户并发访问，核心功能运行稳定。</w:t>
      </w:r>
    </w:p>
    <w:p>
      <w:pPr>
        <w:spacing w:lineRule="exact" w:line="400"/>
        <w:ind w:firstLine="480"/>
        <w:jc w:val="both"/>
      </w:pPr>
      <w:r>
        <w:rPr>
          <w:rFonts w:ascii="Times New Roman" w:hAnsi="Times New Roman" w:eastAsia="宋体"/>
          <w:b w:val="0"/>
          <w:sz w:val="24"/>
        </w:rPr>
        <w:t>（4）可靠性需求。当大模型 API 不可用或调用出错时，系统应能够优雅降级（如返回友好错误提示），不应导致整个流程崩溃；知识库检索在无索引时应能够正常给出提示而非异常。</w:t>
      </w:r>
    </w:p>
    <w:p>
      <w:pPr>
        <w:spacing w:lineRule="exact" w:line="400"/>
        <w:ind w:firstLine="480"/>
        <w:jc w:val="both"/>
      </w:pPr>
      <w:r>
        <w:rPr>
          <w:rFonts w:ascii="Times New Roman" w:hAnsi="Times New Roman" w:eastAsia="宋体"/>
          <w:b w:val="0"/>
          <w:sz w:val="24"/>
        </w:rPr>
        <w:t>（5）可维护性需求。系统采用模块化分层结构，智能体、知识库、接口、前端页面相互分离，便于后期维护与功能扩展；配置项集中管理，便于在不同环境部署。</w:t>
      </w:r>
    </w:p>
    <w:p>
      <w:pPr>
        <w:spacing w:lineRule="exact" w:line="400" w:before="120" w:after="120"/>
        <w:jc w:val="left"/>
      </w:pPr>
      <w:r>
        <w:rPr>
          <w:rFonts w:ascii="Times New Roman" w:hAnsi="Times New Roman" w:eastAsia="黑体"/>
          <w:b/>
          <w:sz w:val="28"/>
        </w:rPr>
        <w:t>3.3 可行性分析</w:t>
      </w:r>
    </w:p>
    <w:p>
      <w:pPr>
        <w:spacing w:lineRule="exact" w:line="400"/>
        <w:ind w:firstLine="480"/>
        <w:jc w:val="both"/>
      </w:pPr>
      <w:r>
        <w:rPr>
          <w:rFonts w:ascii="Times New Roman" w:hAnsi="Times New Roman" w:eastAsia="宋体"/>
          <w:b w:val="0"/>
          <w:sz w:val="24"/>
        </w:rPr>
        <w:t>（1）技术可行性。本系统所选技术栈成熟且社区生态完善：大语言模型采用阿里云百炼提供的通义千问 API，具备稳定的云端调用能力；LangChain 与 LangGraph 提供了成熟的模型封装与多智能体编排能力；FAISS 提供了高效的向量检索；FastAPI 生态完善、开发效率高；MySQL 稳定可靠。以上技术均已有大量成熟应用，技术上完全可行。</w:t>
      </w:r>
    </w:p>
    <w:p>
      <w:pPr>
        <w:spacing w:lineRule="exact" w:line="400"/>
        <w:ind w:firstLine="480"/>
        <w:jc w:val="both"/>
      </w:pPr>
      <w:r>
        <w:rPr>
          <w:rFonts w:ascii="Times New Roman" w:hAnsi="Times New Roman" w:eastAsia="宋体"/>
          <w:b w:val="0"/>
          <w:sz w:val="24"/>
        </w:rPr>
        <w:t>（2）经济可行性。系统所需软件环境均为开源或免费软件（Python、FastAPI、MySQL、FAISS、LangChain/LangGraph）；大语言模型 API 采用按量计费，验证阶段用量有限、成本可控；系统部署在普通个人计算机即可完成开发与演示，无需额外购买高性能硬件。因此，系统开发的直接经济投入较小，经济上可行。</w:t>
      </w:r>
    </w:p>
    <w:p>
      <w:pPr>
        <w:spacing w:lineRule="exact" w:line="400"/>
        <w:ind w:firstLine="480"/>
        <w:jc w:val="both"/>
      </w:pPr>
      <w:r>
        <w:rPr>
          <w:rFonts w:ascii="Times New Roman" w:hAnsi="Times New Roman" w:eastAsia="宋体"/>
          <w:b w:val="0"/>
          <w:sz w:val="24"/>
        </w:rPr>
        <w:t>（3）操作可行性。系统面向教师、学生、管理员三类用户提供网页界面，操作方式符合日常使用习惯，无需用户具备专业技术背景；系统部署与配置过程已在实施阶段验证可行。因此，系统在操作层面可行。</w:t>
      </w:r>
    </w:p>
    <w:p>
      <w:pPr>
        <w:spacing w:lineRule="exact" w:line="400" w:before="120" w:after="120"/>
        <w:jc w:val="left"/>
      </w:pPr>
      <w:r>
        <w:rPr>
          <w:rFonts w:ascii="Times New Roman" w:hAnsi="Times New Roman" w:eastAsia="黑体"/>
          <w:b/>
          <w:sz w:val="28"/>
        </w:rPr>
        <w:t>3.4 本章小结</w:t>
      </w:r>
    </w:p>
    <w:p>
      <w:pPr>
        <w:spacing w:lineRule="exact" w:line="400"/>
        <w:ind w:firstLine="480"/>
        <w:jc w:val="both"/>
      </w:pPr>
      <w:r>
        <w:rPr>
          <w:rFonts w:ascii="Times New Roman" w:hAnsi="Times New Roman" w:eastAsia="宋体"/>
          <w:b w:val="0"/>
          <w:sz w:val="24"/>
        </w:rPr>
        <w:t>本章对系统进行了需求分析。通过需求概述明确了系统面向学生、教师、管理员三类用户的核心目标，围绕认证管理、智能答疑、知识库管理、作业批改、智能出题、学情看板等模块进行了功能需求分析，并从界面、安全、性能、可靠性、可维护性等方面分析了非功能需求，最后从技术、经济、操作三个层面论证了系统的可行性。</w:t>
      </w:r>
    </w:p>
    <w:p>
      <w:pPr>
        <w:pageBreakBefore/>
        <w:spacing w:lineRule="exact" w:line="400" w:before="120" w:after="120"/>
        <w:jc w:val="left"/>
      </w:pPr>
      <w:r>
        <w:rPr>
          <w:rFonts w:ascii="Times New Roman" w:hAnsi="Times New Roman" w:eastAsia="黑体"/>
          <w:b/>
          <w:sz w:val="32"/>
        </w:rPr>
        <w:t>4 系统设计</w:t>
      </w:r>
    </w:p>
    <w:p>
      <w:pPr>
        <w:spacing w:lineRule="exact" w:line="400"/>
        <w:ind w:firstLine="480"/>
        <w:jc w:val="both"/>
      </w:pPr>
      <w:r>
        <w:rPr>
          <w:rFonts w:ascii="Times New Roman" w:hAnsi="Times New Roman" w:eastAsia="宋体"/>
          <w:b w:val="0"/>
          <w:sz w:val="24"/>
        </w:rPr>
        <w:t>本章对系统的总体设计与详细设计进行说明。首先从设计目标与系统框架介绍系统的总体设计，随后按功能模块对系统详细设计进行说明，最后给出数据库的概念结构与逻辑结构设计。</w:t>
      </w:r>
    </w:p>
    <w:p>
      <w:pPr>
        <w:spacing w:lineRule="exact" w:line="400" w:before="120" w:after="120"/>
        <w:jc w:val="left"/>
      </w:pPr>
      <w:r>
        <w:rPr>
          <w:rFonts w:ascii="Times New Roman" w:hAnsi="Times New Roman" w:eastAsia="黑体"/>
          <w:b/>
          <w:sz w:val="28"/>
        </w:rPr>
        <w:t>4.1 系统总体设计</w:t>
      </w:r>
    </w:p>
    <w:p>
      <w:pPr>
        <w:spacing w:lineRule="exact" w:line="400" w:before="120" w:after="120"/>
        <w:jc w:val="left"/>
      </w:pPr>
      <w:r>
        <w:rPr>
          <w:rFonts w:ascii="Times New Roman" w:hAnsi="Times New Roman" w:eastAsia="黑体"/>
          <w:b/>
          <w:sz w:val="24"/>
        </w:rPr>
        <w:t>4.1.1 系统设计目标</w:t>
      </w:r>
    </w:p>
    <w:p>
      <w:pPr>
        <w:spacing w:lineRule="exact" w:line="400"/>
        <w:ind w:firstLine="480"/>
        <w:jc w:val="both"/>
      </w:pPr>
      <w:r>
        <w:rPr>
          <w:rFonts w:ascii="Times New Roman" w:hAnsi="Times New Roman" w:eastAsia="宋体"/>
          <w:b w:val="0"/>
          <w:sz w:val="24"/>
        </w:rPr>
        <w:t>本系统设计目标是在固定技术栈下，构建一个基于 Agent 的、稳定可用的课程助教系统，满足学生答疑、教师批改与出题、管理员管理的教学辅助需求。具体目标包括：</w:t>
      </w:r>
    </w:p>
    <w:p>
      <w:pPr>
        <w:spacing w:lineRule="exact" w:line="400"/>
        <w:ind w:firstLine="480"/>
        <w:jc w:val="both"/>
      </w:pPr>
      <w:r>
        <w:rPr>
          <w:rFonts w:ascii="Times New Roman" w:hAnsi="Times New Roman" w:eastAsia="宋体"/>
          <w:b w:val="0"/>
          <w:sz w:val="24"/>
        </w:rPr>
        <w:t>（1）多智能体协作。依托 LangGraph 将答疑、批改、出题三个智能体编排到一个工作流中，通过关键词路由实现任务分流与统一调度。</w:t>
      </w:r>
    </w:p>
    <w:p>
      <w:pPr>
        <w:spacing w:lineRule="exact" w:line="400"/>
        <w:ind w:firstLine="480"/>
        <w:jc w:val="both"/>
      </w:pPr>
      <w:r>
        <w:rPr>
          <w:rFonts w:ascii="Times New Roman" w:hAnsi="Times New Roman" w:eastAsia="宋体"/>
          <w:b w:val="0"/>
          <w:sz w:val="24"/>
        </w:rPr>
        <w:t>（2）检索增强与溯源。答疑基于课程知识库进行检索增强生成，回答带来源引用，保证答案的准确性与可信度。</w:t>
      </w:r>
    </w:p>
    <w:p>
      <w:pPr>
        <w:spacing w:lineRule="exact" w:line="400"/>
        <w:ind w:firstLine="480"/>
        <w:jc w:val="both"/>
      </w:pPr>
      <w:r>
        <w:rPr>
          <w:rFonts w:ascii="Times New Roman" w:hAnsi="Times New Roman" w:eastAsia="宋体"/>
          <w:b w:val="0"/>
          <w:sz w:val="24"/>
        </w:rPr>
        <w:t>（3）流式交互。对话内容采用 SSE 流式输出，实时展示生成过程，改善用户体验。</w:t>
      </w:r>
    </w:p>
    <w:p>
      <w:pPr>
        <w:spacing w:lineRule="exact" w:line="400"/>
        <w:ind w:firstLine="480"/>
        <w:jc w:val="both"/>
      </w:pPr>
      <w:r>
        <w:rPr>
          <w:rFonts w:ascii="Times New Roman" w:hAnsi="Times New Roman" w:eastAsia="宋体"/>
          <w:b w:val="0"/>
          <w:sz w:val="24"/>
        </w:rPr>
        <w:t>（4）三端角色隔离。实现学生、教师、管理员三类角色的统一登录与基于角色的权限控制。</w:t>
      </w:r>
    </w:p>
    <w:p>
      <w:pPr>
        <w:spacing w:lineRule="exact" w:line="400"/>
        <w:ind w:firstLine="480"/>
        <w:jc w:val="both"/>
      </w:pPr>
      <w:r>
        <w:rPr>
          <w:rFonts w:ascii="Times New Roman" w:hAnsi="Times New Roman" w:eastAsia="宋体"/>
          <w:b w:val="0"/>
          <w:sz w:val="24"/>
        </w:rPr>
        <w:t>（5）可维护可扩展。系统按模块化分层组织，具备良好的可维护性与扩展性，大模型供应商可配置、可切换。</w:t>
      </w:r>
    </w:p>
    <w:p>
      <w:pPr>
        <w:spacing w:lineRule="exact" w:line="400" w:before="120" w:after="120"/>
        <w:jc w:val="left"/>
      </w:pPr>
      <w:r>
        <w:rPr>
          <w:rFonts w:ascii="Times New Roman" w:hAnsi="Times New Roman" w:eastAsia="黑体"/>
          <w:b/>
          <w:sz w:val="24"/>
        </w:rPr>
        <w:t>4.1.2 系统总体框架</w:t>
      </w:r>
    </w:p>
    <w:p>
      <w:pPr>
        <w:spacing w:lineRule="exact" w:line="400"/>
        <w:ind w:firstLine="480"/>
        <w:jc w:val="both"/>
      </w:pPr>
      <w:r>
        <w:rPr>
          <w:rFonts w:ascii="Times New Roman" w:hAnsi="Times New Roman" w:eastAsia="宋体"/>
          <w:b w:val="0"/>
          <w:sz w:val="24"/>
        </w:rPr>
        <w:t>系统采用前后端分离的服务架构。前端负责页面渲染与交互，后端提供业务接口并统一编排智能体，数据层负责数据的持久化与知识库管理。系统总体框架图如图 4.1 所示。</w:t>
      </w:r>
    </w:p>
    <w:p>
      <w:pPr>
        <w:spacing w:lineRule="exact" w:line="400"/>
        <w:ind w:firstLine="480"/>
        <w:jc w:val="center"/>
      </w:pPr>
      <w:r>
        <w:rPr>
          <w:rFonts w:ascii="Times New Roman" w:hAnsi="Times New Roman" w:eastAsia="宋体"/>
          <w:b w:val="0"/>
          <w:sz w:val="24"/>
        </w:rPr>
        <w:t>【图4.1 系统总体框架图】</w:t>
      </w:r>
    </w:p>
    <w:p>
      <w:pPr>
        <w:spacing w:lineRule="exact" w:line="400"/>
        <w:ind w:firstLine="480"/>
        <w:jc w:val="both"/>
      </w:pPr>
      <w:r>
        <w:rPr>
          <w:rFonts w:ascii="Times New Roman" w:hAnsi="Times New Roman" w:eastAsia="宋体"/>
          <w:b w:val="0"/>
          <w:sz w:val="24"/>
        </w:rPr>
        <w:t>系统的分层结构如下：</w:t>
      </w:r>
    </w:p>
    <w:p>
      <w:pPr>
        <w:spacing w:lineRule="exact" w:line="400"/>
        <w:ind w:firstLine="480"/>
        <w:jc w:val="both"/>
      </w:pPr>
      <w:r>
        <w:rPr>
          <w:rFonts w:ascii="Times New Roman" w:hAnsi="Times New Roman" w:eastAsia="宋体"/>
          <w:b w:val="0"/>
          <w:sz w:val="24"/>
        </w:rPr>
        <w:t>（1）展示层（前端）。基于 Jinja2 模板实现学生端、教师端、管理员端的页面，配合少量原生 JavaScript 实现流式对话、表单交互等。</w:t>
      </w:r>
    </w:p>
    <w:p>
      <w:pPr>
        <w:spacing w:lineRule="exact" w:line="400"/>
        <w:ind w:firstLine="480"/>
        <w:jc w:val="both"/>
      </w:pPr>
      <w:r>
        <w:rPr>
          <w:rFonts w:ascii="Times New Roman" w:hAnsi="Times New Roman" w:eastAsia="宋体"/>
          <w:b w:val="0"/>
          <w:sz w:val="24"/>
        </w:rPr>
        <w:t>（2）接口层（API）。基于 FastAPI 提供的 RESTful 接口，包括认证、答疑、知识库、作业批改、智能出题、学情看板等接口，负责参数校验、会话管理与权限控制。</w:t>
      </w:r>
    </w:p>
    <w:p>
      <w:pPr>
        <w:spacing w:lineRule="exact" w:line="400"/>
        <w:ind w:firstLine="480"/>
        <w:jc w:val="both"/>
      </w:pPr>
      <w:r>
        <w:rPr>
          <w:rFonts w:ascii="Times New Roman" w:hAnsi="Times New Roman" w:eastAsia="宋体"/>
          <w:b w:val="0"/>
          <w:sz w:val="24"/>
        </w:rPr>
        <w:t>（3）智能体层（Agent）。包含答疑、批改、出题三个智能体，以及基于 LangGraph 的编排图，实现多智能体的路由、执行与协作。</w:t>
      </w:r>
    </w:p>
    <w:p>
      <w:pPr>
        <w:spacing w:lineRule="exact" w:line="400"/>
        <w:ind w:firstLine="480"/>
        <w:jc w:val="both"/>
      </w:pPr>
      <w:r>
        <w:rPr>
          <w:rFonts w:ascii="Times New Roman" w:hAnsi="Times New Roman" w:eastAsia="宋体"/>
          <w:b w:val="0"/>
          <w:sz w:val="24"/>
        </w:rPr>
        <w:t>（4）检索与知识层。实现课程知识文档的解析、切分、向量化与 FAISS 索引检索，为答疑 Agent 提供检索上下文。</w:t>
      </w:r>
    </w:p>
    <w:p>
      <w:pPr>
        <w:spacing w:lineRule="exact" w:line="400"/>
        <w:ind w:firstLine="480"/>
        <w:jc w:val="both"/>
      </w:pPr>
      <w:r>
        <w:rPr>
          <w:rFonts w:ascii="Times New Roman" w:hAnsi="Times New Roman" w:eastAsia="宋体"/>
          <w:b w:val="0"/>
          <w:sz w:val="24"/>
        </w:rPr>
        <w:t>（5）数据层。基于 MySQL 存储用户、课程、知识库、对话、作业、试题等业务数据；FAISS 向量索引按课程持久化到本地。</w:t>
      </w:r>
    </w:p>
    <w:p>
      <w:pPr>
        <w:spacing w:lineRule="exact" w:line="400" w:before="120" w:after="120"/>
        <w:jc w:val="left"/>
      </w:pPr>
      <w:r>
        <w:rPr>
          <w:rFonts w:ascii="Times New Roman" w:hAnsi="Times New Roman" w:eastAsia="黑体"/>
          <w:b/>
          <w:sz w:val="24"/>
        </w:rPr>
        <w:t>4.1.3 系统工作流程</w:t>
      </w:r>
    </w:p>
    <w:p>
      <w:pPr>
        <w:spacing w:lineRule="exact" w:line="400"/>
        <w:ind w:firstLine="480"/>
        <w:jc w:val="both"/>
      </w:pPr>
      <w:r>
        <w:rPr>
          <w:rFonts w:ascii="Times New Roman" w:hAnsi="Times New Roman" w:eastAsia="宋体"/>
          <w:b w:val="0"/>
          <w:sz w:val="24"/>
        </w:rPr>
        <w:t>系统整体工作流程如图 4.2 所示。用户登录后根据角色进入对应功能界面；学生在答疑界面提交问题，答疑 Agent 基于知识库检索与大语言模型生成流式回答；教师在知识库管理界面上传文档，在批改界面进行 AI 批改，在出题界面批量生成试题，并可在看板查看学情统计。</w:t>
      </w:r>
    </w:p>
    <w:p>
      <w:pPr>
        <w:spacing w:lineRule="exact" w:line="400"/>
        <w:ind w:firstLine="480"/>
        <w:jc w:val="center"/>
      </w:pPr>
      <w:r>
        <w:rPr>
          <w:rFonts w:ascii="Times New Roman" w:hAnsi="Times New Roman" w:eastAsia="宋体"/>
          <w:b w:val="0"/>
          <w:sz w:val="24"/>
        </w:rPr>
        <w:t>【图4.2 系统整体工作流程图】</w:t>
      </w:r>
    </w:p>
    <w:p>
      <w:pPr>
        <w:spacing w:lineRule="exact" w:line="400"/>
        <w:ind w:firstLine="480"/>
        <w:jc w:val="both"/>
      </w:pPr>
      <w:r>
        <w:rPr>
          <w:rFonts w:ascii="Times New Roman" w:hAnsi="Times New Roman" w:eastAsia="宋体"/>
          <w:b w:val="0"/>
          <w:sz w:val="24"/>
        </w:rPr>
        <w:t>多智能体编排的核心流程如图 4.3 所示：学生提问进入编排图后，先由路由节点根据关键词判断任务意图，再通过条件边把流程分发到答疑、批改或出题智能体节点执行，答疑节点后衔接检索工具节点完成 RAG 检索，最后输出结果。</w:t>
      </w:r>
    </w:p>
    <w:p>
      <w:pPr>
        <w:spacing w:lineRule="exact" w:line="400"/>
        <w:ind w:firstLine="480"/>
        <w:jc w:val="center"/>
      </w:pPr>
      <w:r>
        <w:rPr>
          <w:rFonts w:ascii="Times New Roman" w:hAnsi="Times New Roman" w:eastAsia="宋体"/>
          <w:b w:val="0"/>
          <w:sz w:val="24"/>
        </w:rPr>
        <w:t>【图4.3 多智能体编排流程图】</w:t>
      </w:r>
    </w:p>
    <w:p>
      <w:pPr>
        <w:spacing w:lineRule="exact" w:line="400" w:before="120" w:after="120"/>
        <w:jc w:val="left"/>
      </w:pPr>
      <w:r>
        <w:rPr>
          <w:rFonts w:ascii="Times New Roman" w:hAnsi="Times New Roman" w:eastAsia="黑体"/>
          <w:b/>
          <w:sz w:val="28"/>
        </w:rPr>
        <w:t>4.2 系统详细设计</w:t>
      </w:r>
    </w:p>
    <w:p>
      <w:pPr>
        <w:spacing w:lineRule="exact" w:line="400"/>
        <w:ind w:firstLine="480"/>
        <w:jc w:val="both"/>
      </w:pPr>
      <w:r>
        <w:rPr>
          <w:rFonts w:ascii="Times New Roman" w:hAnsi="Times New Roman" w:eastAsia="宋体"/>
          <w:b w:val="0"/>
          <w:sz w:val="24"/>
        </w:rPr>
        <w:t>系统按功能划分为认证管理、智能答疑、知识库管理、作业批改、智能出题、学情看板等模块。下面按模块对核心功能的设计进行说明。</w:t>
      </w:r>
    </w:p>
    <w:p>
      <w:pPr>
        <w:spacing w:lineRule="exact" w:line="400" w:before="120" w:after="120"/>
        <w:jc w:val="left"/>
      </w:pPr>
      <w:r>
        <w:rPr>
          <w:rFonts w:ascii="Times New Roman" w:hAnsi="Times New Roman" w:eastAsia="黑体"/>
          <w:b/>
          <w:sz w:val="24"/>
        </w:rPr>
        <w:t>4.2.1 认证管理模块设计</w:t>
      </w:r>
    </w:p>
    <w:p>
      <w:pPr>
        <w:spacing w:lineRule="exact" w:line="400"/>
        <w:ind w:firstLine="480"/>
        <w:jc w:val="both"/>
      </w:pPr>
      <w:r>
        <w:rPr>
          <w:rFonts w:ascii="Times New Roman" w:hAnsi="Times New Roman" w:eastAsia="宋体"/>
          <w:b w:val="0"/>
          <w:sz w:val="24"/>
        </w:rPr>
        <w:t>认证管理模块负责用户的注册、登录与登出，并实现基于角色的访问控制。用户在登录页面输入用户名与密码，系统校验通过后建立本地会话，将会话令牌写入浏览器 Cookie；后续请求通过依赖注入验证会话令牌，还原当前用户。系统根据用户角色（学生、教师、管理员）跳转到对应的功能界面。用户登录流程如图 4.4 所示。</w:t>
      </w:r>
    </w:p>
    <w:p>
      <w:pPr>
        <w:spacing w:lineRule="exact" w:line="400"/>
        <w:ind w:firstLine="480"/>
        <w:jc w:val="center"/>
      </w:pPr>
      <w:r>
        <w:rPr>
          <w:rFonts w:ascii="Times New Roman" w:hAnsi="Times New Roman" w:eastAsia="宋体"/>
          <w:b w:val="0"/>
          <w:sz w:val="24"/>
        </w:rPr>
        <w:t>【图4.4 用户登录流程图】</w:t>
      </w:r>
    </w:p>
    <w:p>
      <w:pPr>
        <w:spacing w:lineRule="exact" w:line="400"/>
        <w:ind w:firstLine="480"/>
        <w:jc w:val="both"/>
      </w:pPr>
      <w:r>
        <w:rPr>
          <w:rFonts w:ascii="Times New Roman" w:hAnsi="Times New Roman" w:eastAsia="宋体"/>
          <w:b w:val="0"/>
          <w:sz w:val="24"/>
        </w:rPr>
        <w:t>权限控制方面，答疑与学情相关接口要求登录用户，知识库上传、作业批改、出题接口要求教师或管理员角色，未登录或越权请求将分别返回 401 与 403 状态码。</w:t>
      </w:r>
    </w:p>
    <w:p>
      <w:pPr>
        <w:spacing w:lineRule="exact" w:line="400" w:before="120" w:after="120"/>
        <w:jc w:val="left"/>
      </w:pPr>
      <w:r>
        <w:rPr>
          <w:rFonts w:ascii="Times New Roman" w:hAnsi="Times New Roman" w:eastAsia="黑体"/>
          <w:b/>
          <w:sz w:val="24"/>
        </w:rPr>
        <w:t>4.2.2 智能答疑模块设计</w:t>
      </w:r>
    </w:p>
    <w:p>
      <w:pPr>
        <w:spacing w:lineRule="exact" w:line="400"/>
        <w:ind w:firstLine="480"/>
        <w:jc w:val="both"/>
      </w:pPr>
      <w:r>
        <w:rPr>
          <w:rFonts w:ascii="Times New Roman" w:hAnsi="Times New Roman" w:eastAsia="宋体"/>
          <w:b w:val="0"/>
          <w:sz w:val="24"/>
        </w:rPr>
        <w:t>智能答疑模块是本系统的核心功能，面向学生用户，基于 RAG 技术实现带溯源的流式多轮答疑。其核心流程为：学生提交问题后，系统基于会话关联的课程构建知识库对象，从 FAISS 索引中检索与问题相似度最高的若干知识块，将检索上下文与学生问题、系统提示一起组装为消息序列，调用云端大语言模型进行生成；模型输出通过 SSE 以流式方式逐步推送到前端，并在回答末尾携带最终正文与来源引用信息。答疑模块工作流程如图 4.5 所示。</w:t>
      </w:r>
    </w:p>
    <w:p>
      <w:pPr>
        <w:spacing w:lineRule="exact" w:line="400"/>
        <w:ind w:firstLine="480"/>
        <w:jc w:val="center"/>
      </w:pPr>
      <w:r>
        <w:rPr>
          <w:rFonts w:ascii="Times New Roman" w:hAnsi="Times New Roman" w:eastAsia="宋体"/>
          <w:b w:val="0"/>
          <w:sz w:val="24"/>
        </w:rPr>
        <w:t>【图4.5 智能答疑模块流程图】</w:t>
      </w:r>
    </w:p>
    <w:p>
      <w:pPr>
        <w:spacing w:lineRule="exact" w:line="400"/>
        <w:ind w:firstLine="480"/>
        <w:jc w:val="both"/>
      </w:pPr>
      <w:r>
        <w:rPr>
          <w:rFonts w:ascii="Times New Roman" w:hAnsi="Times New Roman" w:eastAsia="宋体"/>
          <w:b w:val="0"/>
          <w:sz w:val="24"/>
        </w:rPr>
        <w:t>在溯源方面，系统要求大语言模型在回答末尾输出"参考来源：文档名·片段序号"格式的来源行，答疑 Agent 在流式输出结束后调用来源解析逻辑，将来源行从正文中剥离，得到最终的清洁正文与来源列表；该来源列表随 SSE 末尾数据帧发送给前端展示，并随回答一同写入数据库。智能答疑模块时序图如图 4.6 所示。</w:t>
      </w:r>
    </w:p>
    <w:p>
      <w:pPr>
        <w:spacing w:lineRule="exact" w:line="400"/>
        <w:ind w:firstLine="480"/>
        <w:jc w:val="center"/>
      </w:pPr>
      <w:r>
        <w:rPr>
          <w:rFonts w:ascii="Times New Roman" w:hAnsi="Times New Roman" w:eastAsia="宋体"/>
          <w:b w:val="0"/>
          <w:sz w:val="24"/>
        </w:rPr>
        <w:t>【图4.6 智能答疑模块时序图】</w:t>
      </w:r>
    </w:p>
    <w:p>
      <w:pPr>
        <w:spacing w:lineRule="exact" w:line="400" w:before="120" w:after="120"/>
        <w:jc w:val="left"/>
      </w:pPr>
      <w:r>
        <w:rPr>
          <w:rFonts w:ascii="Times New Roman" w:hAnsi="Times New Roman" w:eastAsia="黑体"/>
          <w:b/>
          <w:sz w:val="24"/>
        </w:rPr>
        <w:t>4.2.3 知识库管理模块设计</w:t>
      </w:r>
    </w:p>
    <w:p>
      <w:pPr>
        <w:spacing w:lineRule="exact" w:line="400"/>
        <w:ind w:firstLine="480"/>
        <w:jc w:val="both"/>
      </w:pPr>
      <w:r>
        <w:rPr>
          <w:rFonts w:ascii="Times New Roman" w:hAnsi="Times New Roman" w:eastAsia="宋体"/>
          <w:b w:val="0"/>
          <w:sz w:val="24"/>
        </w:rPr>
        <w:t>知识库管理模块面向教师与管理用户，负责课程知识文档的入库与管理。支持 .txt、.md、.pdf 格式文档的上传。上传后系统读取文档内容，按照 500 字符的块大小与 50 字符的重叠区间对文本进行切分，得到若干知识块；随后利用嵌入模型将每个知识块编码为向量，构建并保存 FAISS 向量索引；同时将文档元数据与知识块内容写入数据库。各课程的知识索引按课程 ID 分别保存，实现知识库的按课程隔离。知识库文档入库流程如图 4.7 所示。</w:t>
      </w:r>
    </w:p>
    <w:p>
      <w:pPr>
        <w:spacing w:lineRule="exact" w:line="400"/>
        <w:ind w:firstLine="480"/>
        <w:jc w:val="center"/>
      </w:pPr>
      <w:r>
        <w:rPr>
          <w:rFonts w:ascii="Times New Roman" w:hAnsi="Times New Roman" w:eastAsia="宋体"/>
          <w:b w:val="0"/>
          <w:sz w:val="24"/>
        </w:rPr>
        <w:t>【图4.7 知识库文档入库流程图】</w:t>
      </w:r>
    </w:p>
    <w:p>
      <w:pPr>
        <w:spacing w:lineRule="exact" w:line="400" w:before="120" w:after="120"/>
        <w:jc w:val="left"/>
      </w:pPr>
      <w:r>
        <w:rPr>
          <w:rFonts w:ascii="Times New Roman" w:hAnsi="Times New Roman" w:eastAsia="黑体"/>
          <w:b/>
          <w:sz w:val="24"/>
        </w:rPr>
        <w:t>4.2.4 作业批改模块设计</w:t>
      </w:r>
    </w:p>
    <w:p>
      <w:pPr>
        <w:spacing w:lineRule="exact" w:line="400"/>
        <w:ind w:firstLine="480"/>
        <w:jc w:val="both"/>
      </w:pPr>
      <w:r>
        <w:rPr>
          <w:rFonts w:ascii="Times New Roman" w:hAnsi="Times New Roman" w:eastAsia="宋体"/>
          <w:b w:val="0"/>
          <w:sz w:val="24"/>
        </w:rPr>
        <w:t>作业批改模块面向教师与管理员，实现对学生作业的 AI 辅助批改。系统以统一评分提示词引导批改 Agent 对作业作答进行评分，并以固定 JSON 结构输出百分制得分与针对知识点的评语、错误指出与改进建议。批改完成后，系统创建批改记录并写入数据库，同时将作业提交状态置为"已批改"。作业批改流程如图 4.8 所示。</w:t>
      </w:r>
    </w:p>
    <w:p>
      <w:pPr>
        <w:spacing w:lineRule="exact" w:line="400"/>
        <w:ind w:firstLine="480"/>
        <w:jc w:val="center"/>
      </w:pPr>
      <w:r>
        <w:rPr>
          <w:rFonts w:ascii="Times New Roman" w:hAnsi="Times New Roman" w:eastAsia="宋体"/>
          <w:b w:val="0"/>
          <w:sz w:val="24"/>
        </w:rPr>
        <w:t>【图4.8 作业批改流程图】</w:t>
      </w:r>
    </w:p>
    <w:p>
      <w:pPr>
        <w:spacing w:lineRule="exact" w:line="400" w:before="120" w:after="120"/>
        <w:jc w:val="left"/>
      </w:pPr>
      <w:r>
        <w:rPr>
          <w:rFonts w:ascii="Times New Roman" w:hAnsi="Times New Roman" w:eastAsia="黑体"/>
          <w:b/>
          <w:sz w:val="24"/>
        </w:rPr>
        <w:t>4.2.5 智能出题模块设计</w:t>
      </w:r>
    </w:p>
    <w:p>
      <w:pPr>
        <w:spacing w:lineRule="exact" w:line="400"/>
        <w:ind w:firstLine="480"/>
        <w:jc w:val="both"/>
      </w:pPr>
      <w:r>
        <w:rPr>
          <w:rFonts w:ascii="Times New Roman" w:hAnsi="Times New Roman" w:eastAsia="宋体"/>
          <w:b w:val="0"/>
          <w:sz w:val="24"/>
        </w:rPr>
        <w:t>智能出题模块面向教师与管理员，依据课程、知识点、题目数量与难度批量生成试题。教师设置知识点、数量与难度后，系统调用出题 Agent，以结构化 JSON 形式生成覆盖选择、填空、简答等多种题型的试题（包含题干、选项、参考答案与难度等级），并将生成的试题逐条写入试题库，供页面展示。智能出题流程如图 4.9 所示。</w:t>
      </w:r>
    </w:p>
    <w:p>
      <w:pPr>
        <w:spacing w:lineRule="exact" w:line="400"/>
        <w:ind w:firstLine="480"/>
        <w:jc w:val="center"/>
      </w:pPr>
      <w:r>
        <w:rPr>
          <w:rFonts w:ascii="Times New Roman" w:hAnsi="Times New Roman" w:eastAsia="宋体"/>
          <w:b w:val="0"/>
          <w:sz w:val="24"/>
        </w:rPr>
        <w:t>【图4.9 智能出题流程图】</w:t>
      </w:r>
    </w:p>
    <w:p>
      <w:pPr>
        <w:spacing w:lineRule="exact" w:line="400" w:before="120" w:after="120"/>
        <w:jc w:val="left"/>
      </w:pPr>
      <w:r>
        <w:rPr>
          <w:rFonts w:ascii="Times New Roman" w:hAnsi="Times New Roman" w:eastAsia="黑体"/>
          <w:b/>
          <w:sz w:val="24"/>
        </w:rPr>
        <w:t>4.2.6 学情看板模块设计</w:t>
      </w:r>
    </w:p>
    <w:p>
      <w:pPr>
        <w:spacing w:lineRule="exact" w:line="400"/>
        <w:ind w:firstLine="480"/>
        <w:jc w:val="both"/>
      </w:pPr>
      <w:r>
        <w:rPr>
          <w:rFonts w:ascii="Times New Roman" w:hAnsi="Times New Roman" w:eastAsia="宋体"/>
          <w:b w:val="0"/>
          <w:sz w:val="24"/>
        </w:rPr>
        <w:t>学情看板模块面向教师与管理员，对某课程的整体学情进行统计展示。系统通过数据库聚合查询，统计选课人数、作业提交数量、已批改数量、平均得分、知识文档数量、试题数量与答疑消息数量等指标，并以数据看板形式呈现，帮助教师了解课程整体教学与学习情况。学情看板数据统计流程如图 4.10 所示。</w:t>
      </w:r>
    </w:p>
    <w:p>
      <w:pPr>
        <w:spacing w:lineRule="exact" w:line="400"/>
        <w:ind w:firstLine="480"/>
        <w:jc w:val="center"/>
      </w:pPr>
      <w:r>
        <w:rPr>
          <w:rFonts w:ascii="Times New Roman" w:hAnsi="Times New Roman" w:eastAsia="宋体"/>
          <w:b w:val="0"/>
          <w:sz w:val="24"/>
        </w:rPr>
        <w:t>【图4.10 学情看板统计流程图】</w:t>
      </w:r>
    </w:p>
    <w:p>
      <w:pPr>
        <w:spacing w:lineRule="exact" w:line="400" w:before="120" w:after="120"/>
        <w:jc w:val="left"/>
      </w:pPr>
      <w:r>
        <w:rPr>
          <w:rFonts w:ascii="Times New Roman" w:hAnsi="Times New Roman" w:eastAsia="黑体"/>
          <w:b/>
          <w:sz w:val="28"/>
        </w:rPr>
        <w:t>4.3 数据库设计</w:t>
      </w:r>
    </w:p>
    <w:p>
      <w:pPr>
        <w:spacing w:lineRule="exact" w:line="400" w:before="120" w:after="120"/>
        <w:jc w:val="left"/>
      </w:pPr>
      <w:r>
        <w:rPr>
          <w:rFonts w:ascii="Times New Roman" w:hAnsi="Times New Roman" w:eastAsia="黑体"/>
          <w:b/>
          <w:sz w:val="24"/>
        </w:rPr>
        <w:t>4.3.1 数据库概念设计</w:t>
      </w:r>
    </w:p>
    <w:p>
      <w:pPr>
        <w:spacing w:lineRule="exact" w:line="400"/>
        <w:ind w:firstLine="480"/>
        <w:jc w:val="both"/>
      </w:pPr>
      <w:r>
        <w:rPr>
          <w:rFonts w:ascii="Times New Roman" w:hAnsi="Times New Roman" w:eastAsia="宋体"/>
          <w:b w:val="0"/>
          <w:sz w:val="24"/>
        </w:rPr>
        <w:t>在数据库概念设计阶段，通过绘制 E-R 图（实体-联系图）建立系统的概念模型。系统涉及的主要实体包括用户、学生、教师、课程、知识文档、知识块、会话、消息、作业、作业提交、批改记录、试题、学情记录、Agent 配置与系统日志等。</w:t>
      </w:r>
    </w:p>
    <w:p>
      <w:pPr>
        <w:spacing w:lineRule="exact" w:line="400"/>
        <w:ind w:firstLine="480"/>
        <w:jc w:val="both"/>
      </w:pPr>
      <w:r>
        <w:rPr>
          <w:rFonts w:ascii="Times New Roman" w:hAnsi="Times New Roman" w:eastAsia="宋体"/>
          <w:b w:val="0"/>
          <w:sz w:val="24"/>
        </w:rPr>
        <w:t>各实体间的联系如下：用户与课程之间存在授课联系（教师授课）与选课联系（学生选课）；课程与知识文档之间、知识文档与知识块之间存在包含联系；课程与作业之间、作业与作业提交之间存在包含联系；作业提交与批改记录之间存在对应联系；课程与试题之间、课程与学情记录之间存在包含联系。系统核心数据 E-R 图如图 4.11 所示。</w:t>
      </w:r>
    </w:p>
    <w:p>
      <w:pPr>
        <w:spacing w:lineRule="exact" w:line="400"/>
        <w:ind w:firstLine="480"/>
        <w:jc w:val="center"/>
      </w:pPr>
      <w:r>
        <w:rPr>
          <w:rFonts w:ascii="Times New Roman" w:hAnsi="Times New Roman" w:eastAsia="宋体"/>
          <w:b w:val="0"/>
          <w:sz w:val="24"/>
        </w:rPr>
        <w:t>【图4.11 系统核心数据 E-R 图】</w:t>
      </w:r>
    </w:p>
    <w:p>
      <w:pPr>
        <w:spacing w:lineRule="exact" w:line="400" w:before="120" w:after="120"/>
        <w:jc w:val="left"/>
      </w:pPr>
      <w:r>
        <w:rPr>
          <w:rFonts w:ascii="Times New Roman" w:hAnsi="Times New Roman" w:eastAsia="黑体"/>
          <w:b/>
          <w:sz w:val="24"/>
        </w:rPr>
        <w:t>4.3.2 数据库逻辑结构设计</w:t>
      </w:r>
    </w:p>
    <w:p>
      <w:pPr>
        <w:spacing w:lineRule="exact" w:line="400"/>
        <w:ind w:firstLine="480"/>
        <w:jc w:val="both"/>
      </w:pPr>
      <w:r>
        <w:rPr>
          <w:rFonts w:ascii="Times New Roman" w:hAnsi="Times New Roman" w:eastAsia="宋体"/>
          <w:b w:val="0"/>
          <w:sz w:val="24"/>
        </w:rPr>
        <w:t>根据概念设计，本系统在 MySQL 中设计了 16 张数据表。下面按功能模块对核心数据表进行说明。</w:t>
      </w:r>
    </w:p>
    <w:p>
      <w:pPr>
        <w:spacing w:lineRule="exact" w:line="400"/>
        <w:ind w:firstLine="480"/>
        <w:jc w:val="both"/>
      </w:pPr>
      <w:r>
        <w:rPr>
          <w:rFonts w:ascii="Times New Roman" w:hAnsi="Times New Roman" w:eastAsia="宋体"/>
          <w:b w:val="0"/>
          <w:sz w:val="24"/>
        </w:rPr>
        <w:t>（1）用户与课程模块。用户表存储统一账号信息并按角色区分学生、教师、管理员；学生表和教师表分别扩展学生、教师的附加信息；课程表存储课程信息；选课表建立学生与课程的多对多关系。用户表结构如表 4.1 所示。</w:t>
      </w:r>
    </w:p>
    <w:p>
      <w:pPr>
        <w:spacing w:lineRule="exact" w:line="400"/>
        <w:ind w:firstLine="480"/>
        <w:jc w:val="center"/>
      </w:pPr>
      <w:r>
        <w:rPr>
          <w:rFonts w:ascii="Times New Roman" w:hAnsi="Times New Roman" w:eastAsia="宋体"/>
          <w:b w:val="0"/>
          <w:sz w:val="24"/>
        </w:rPr>
        <w:t>【表4.1 用户表结构】</w:t>
      </w:r>
    </w:p>
    <w:p>
      <w:pPr>
        <w:spacing w:lineRule="exact" w:line="400"/>
        <w:ind w:firstLine="480"/>
        <w:jc w:val="both"/>
      </w:pPr>
      <w:r>
        <w:rPr>
          <w:rFonts w:ascii="Times New Roman" w:hAnsi="Times New Roman" w:eastAsia="宋体"/>
          <w:b w:val="0"/>
          <w:sz w:val="24"/>
        </w:rPr>
        <w:t>用户表主要字段包括：id（用户 ID，主键）、username（登录用户名，唯一）、password_hash（密码哈希）、real_name（真实姓名）、role（角色，取值 student/teacher/admin）。</w:t>
      </w:r>
    </w:p>
    <w:p>
      <w:pPr>
        <w:spacing w:lineRule="exact" w:line="400"/>
        <w:ind w:firstLine="480"/>
        <w:jc w:val="both"/>
      </w:pPr>
      <w:r>
        <w:rPr>
          <w:rFonts w:ascii="Times New Roman" w:hAnsi="Times New Roman" w:eastAsia="宋体"/>
          <w:b w:val="0"/>
          <w:sz w:val="24"/>
        </w:rPr>
        <w:t>（2）知识库模块。知识库文档表记录已入库文档的元数据；知识块表记录文档切分得到的文本块及其来源标注，是 RAG 检索的基本单元。知识块表结构如表 4.2 所示。</w:t>
      </w:r>
    </w:p>
    <w:p>
      <w:pPr>
        <w:spacing w:lineRule="exact" w:line="400"/>
        <w:ind w:firstLine="480"/>
        <w:jc w:val="center"/>
      </w:pPr>
      <w:r>
        <w:rPr>
          <w:rFonts w:ascii="Times New Roman" w:hAnsi="Times New Roman" w:eastAsia="宋体"/>
          <w:b w:val="0"/>
          <w:sz w:val="24"/>
        </w:rPr>
        <w:t>【表4.2 知识块表结构】</w:t>
      </w:r>
    </w:p>
    <w:p>
      <w:pPr>
        <w:spacing w:lineRule="exact" w:line="400"/>
        <w:ind w:firstLine="480"/>
        <w:jc w:val="both"/>
      </w:pPr>
      <w:r>
        <w:rPr>
          <w:rFonts w:ascii="Times New Roman" w:hAnsi="Times New Roman" w:eastAsia="宋体"/>
          <w:b w:val="0"/>
          <w:sz w:val="24"/>
        </w:rPr>
        <w:t>系统将知识块内容向量化后存入 FAISS 向量索引，通过 doc_id、seq 与知识块表对应，检索到知识块后可回溯到来源文档。</w:t>
      </w:r>
    </w:p>
    <w:p>
      <w:pPr>
        <w:spacing w:lineRule="exact" w:line="400"/>
        <w:ind w:firstLine="480"/>
        <w:jc w:val="both"/>
      </w:pPr>
      <w:r>
        <w:rPr>
          <w:rFonts w:ascii="Times New Roman" w:hAnsi="Times New Roman" w:eastAsia="宋体"/>
          <w:b w:val="0"/>
          <w:sz w:val="24"/>
        </w:rPr>
        <w:t>（3）答疑模块。会话表记录学生与答疑 Agent 进行多轮对话的会话信息；消息表记录会话内的用户与助教消息，其中 assistant 消息通过 sources 字段保存溯源来源的 JSON 数据。消息表结构如表 4.3 所示。</w:t>
      </w:r>
    </w:p>
    <w:p>
      <w:pPr>
        <w:spacing w:lineRule="exact" w:line="400"/>
        <w:ind w:firstLine="480"/>
        <w:jc w:val="center"/>
      </w:pPr>
      <w:r>
        <w:rPr>
          <w:rFonts w:ascii="Times New Roman" w:hAnsi="Times New Roman" w:eastAsia="宋体"/>
          <w:b w:val="0"/>
          <w:sz w:val="24"/>
        </w:rPr>
        <w:t>【表4.3 消息表结构】</w:t>
      </w:r>
    </w:p>
    <w:p>
      <w:pPr>
        <w:spacing w:lineRule="exact" w:line="400"/>
        <w:ind w:firstLine="480"/>
        <w:jc w:val="both"/>
      </w:pPr>
      <w:r>
        <w:rPr>
          <w:rFonts w:ascii="Times New Roman" w:hAnsi="Times New Roman" w:eastAsia="宋体"/>
          <w:b w:val="0"/>
          <w:sz w:val="24"/>
        </w:rPr>
        <w:t>（4）作业模块。作业表记录课程布置的作业；作业提交表记录学生提交的作业作答及其批改状态（pending/graded）；批改记录表记录每次 AI 批改的得分、评语与批改来源（ai/teacher）。批改记录表结构如表 4.4 所示。</w:t>
      </w:r>
    </w:p>
    <w:p>
      <w:pPr>
        <w:spacing w:lineRule="exact" w:line="400"/>
        <w:ind w:firstLine="480"/>
        <w:jc w:val="center"/>
      </w:pPr>
      <w:r>
        <w:rPr>
          <w:rFonts w:ascii="Times New Roman" w:hAnsi="Times New Roman" w:eastAsia="宋体"/>
          <w:b w:val="0"/>
          <w:sz w:val="24"/>
        </w:rPr>
        <w:t>【表4.4 批改记录表结构】</w:t>
      </w:r>
    </w:p>
    <w:p>
      <w:pPr>
        <w:spacing w:lineRule="exact" w:line="400"/>
        <w:ind w:firstLine="480"/>
        <w:jc w:val="both"/>
      </w:pPr>
      <w:r>
        <w:rPr>
          <w:rFonts w:ascii="Times New Roman" w:hAnsi="Times New Roman" w:eastAsia="宋体"/>
          <w:b w:val="0"/>
          <w:sz w:val="24"/>
        </w:rPr>
        <w:t>（5）出题与学情模块。试题表记录 AI 生成或教师人工录入的试题（包含题型、题干、选项、参考答案与难度）；学情记录表记录学生自测答题情况；Agent 配置表记录答疑、批改、出题三个智能体的注册与路由关键词配置；系统日志表记录系统关键操作以便审计。Agent 配置表结构如表 4.5 所示。</w:t>
      </w:r>
    </w:p>
    <w:p>
      <w:pPr>
        <w:spacing w:lineRule="exact" w:line="400"/>
        <w:ind w:firstLine="480"/>
        <w:jc w:val="center"/>
      </w:pPr>
      <w:r>
        <w:rPr>
          <w:rFonts w:ascii="Times New Roman" w:hAnsi="Times New Roman" w:eastAsia="宋体"/>
          <w:b w:val="0"/>
          <w:sz w:val="24"/>
        </w:rPr>
        <w:t>【表4.5 Agent 配置表结构】</w:t>
      </w:r>
    </w:p>
    <w:p>
      <w:pPr>
        <w:spacing w:lineRule="exact" w:line="400" w:before="120" w:after="120"/>
        <w:jc w:val="left"/>
      </w:pPr>
      <w:r>
        <w:rPr>
          <w:rFonts w:ascii="Times New Roman" w:hAnsi="Times New Roman" w:eastAsia="黑体"/>
          <w:b/>
          <w:sz w:val="28"/>
        </w:rPr>
        <w:t>4.4 本章小结</w:t>
      </w:r>
    </w:p>
    <w:p>
      <w:pPr>
        <w:spacing w:lineRule="exact" w:line="400"/>
        <w:ind w:firstLine="480"/>
        <w:jc w:val="both"/>
      </w:pPr>
      <w:r>
        <w:rPr>
          <w:rFonts w:ascii="Times New Roman" w:hAnsi="Times New Roman" w:eastAsia="宋体"/>
          <w:b w:val="0"/>
          <w:sz w:val="24"/>
        </w:rPr>
        <w:t>本章对系统进行了设计。总体设计明确了系统分层架构、设计目标与整体工作流程，并给出了多智能体编排流程；详细设计按认证管理、智能答疑、知识库管理、作业批改、智能出题、学情看板等模块说明了核心流程与时序关系；数据库设计给出了概念结构的 E-R 图与逻辑结构的数据表设计，为系统实现奠定了基础。</w:t>
      </w:r>
    </w:p>
    <w:p>
      <w:pPr>
        <w:pageBreakBefore/>
        <w:spacing w:lineRule="exact" w:line="400" w:before="120" w:after="120"/>
        <w:jc w:val="left"/>
      </w:pPr>
      <w:r>
        <w:rPr>
          <w:rFonts w:ascii="Times New Roman" w:hAnsi="Times New Roman" w:eastAsia="黑体"/>
          <w:b/>
          <w:sz w:val="32"/>
        </w:rPr>
        <w:t>5 系统实现</w:t>
      </w:r>
    </w:p>
    <w:p>
      <w:pPr>
        <w:spacing w:lineRule="exact" w:line="400"/>
        <w:ind w:firstLine="480"/>
        <w:jc w:val="both"/>
      </w:pPr>
      <w:r>
        <w:rPr>
          <w:rFonts w:ascii="Times New Roman" w:hAnsi="Times New Roman" w:eastAsia="宋体"/>
          <w:b w:val="0"/>
          <w:sz w:val="24"/>
        </w:rPr>
        <w:t>本章对系统的实现进行说明。首先介绍系统的开发与运行环境，随后按功能模块说明各模块的具体实现，最后阐述系统的测试方法与测试结果。</w:t>
      </w:r>
    </w:p>
    <w:p>
      <w:pPr>
        <w:spacing w:lineRule="exact" w:line="400" w:before="120" w:after="120"/>
        <w:jc w:val="left"/>
      </w:pPr>
      <w:r>
        <w:rPr>
          <w:rFonts w:ascii="Times New Roman" w:hAnsi="Times New Roman" w:eastAsia="黑体"/>
          <w:b/>
          <w:sz w:val="28"/>
        </w:rPr>
        <w:t>5.1 系统实现概述</w:t>
      </w:r>
    </w:p>
    <w:p>
      <w:pPr>
        <w:spacing w:lineRule="exact" w:line="400" w:before="120" w:after="120"/>
        <w:jc w:val="left"/>
      </w:pPr>
      <w:r>
        <w:rPr>
          <w:rFonts w:ascii="Times New Roman" w:hAnsi="Times New Roman" w:eastAsia="黑体"/>
          <w:b/>
          <w:sz w:val="24"/>
        </w:rPr>
        <w:t>5.1.1 系统开发环境</w:t>
      </w:r>
    </w:p>
    <w:p>
      <w:pPr>
        <w:spacing w:lineRule="exact" w:line="400"/>
        <w:ind w:firstLine="480"/>
        <w:jc w:val="both"/>
      </w:pPr>
      <w:r>
        <w:rPr>
          <w:rFonts w:ascii="Times New Roman" w:hAnsi="Times New Roman" w:eastAsia="宋体"/>
          <w:b w:val="0"/>
          <w:sz w:val="24"/>
        </w:rPr>
        <w:t>系统开发在 Windows 环境下进行，主要软件环境如下：</w:t>
      </w:r>
    </w:p>
    <w:p>
      <w:pPr>
        <w:spacing w:lineRule="exact" w:line="400"/>
        <w:ind w:firstLine="480"/>
        <w:jc w:val="both"/>
      </w:pPr>
      <w:r>
        <w:rPr>
          <w:rFonts w:ascii="Times New Roman" w:hAnsi="Times New Roman" w:eastAsia="宋体"/>
          <w:b w:val="0"/>
          <w:sz w:val="24"/>
        </w:rPr>
        <w:t>（1）操作系统：Windows 10/11（64 位）。</w:t>
      </w:r>
    </w:p>
    <w:p>
      <w:pPr>
        <w:spacing w:lineRule="exact" w:line="400"/>
        <w:ind w:firstLine="480"/>
        <w:jc w:val="both"/>
      </w:pPr>
      <w:r>
        <w:rPr>
          <w:rFonts w:ascii="Times New Roman" w:hAnsi="Times New Roman" w:eastAsia="宋体"/>
          <w:b w:val="0"/>
          <w:sz w:val="24"/>
        </w:rPr>
        <w:t>（2）开发语言与运行时：Python 3.11。系统使用虚拟环境隔离依赖，代码基于 Python 编写，利用类型注解与异步特性提升可维护性。</w:t>
      </w:r>
    </w:p>
    <w:p>
      <w:pPr>
        <w:spacing w:lineRule="exact" w:line="400"/>
        <w:ind w:firstLine="480"/>
        <w:jc w:val="both"/>
      </w:pPr>
      <w:r>
        <w:rPr>
          <w:rFonts w:ascii="Times New Roman" w:hAnsi="Times New Roman" w:eastAsia="宋体"/>
          <w:b w:val="0"/>
          <w:sz w:val="24"/>
        </w:rPr>
        <w:t>（3）开发工具：使用代码编辑器进行开发与调试，通过 Uvicorn 本地启动 FastAPI 应用进行联调测试。</w:t>
      </w:r>
    </w:p>
    <w:p>
      <w:pPr>
        <w:spacing w:lineRule="exact" w:line="400"/>
        <w:ind w:firstLine="480"/>
        <w:jc w:val="both"/>
      </w:pPr>
      <w:r>
        <w:rPr>
          <w:rFonts w:ascii="Times New Roman" w:hAnsi="Times New Roman" w:eastAsia="宋体"/>
          <w:b w:val="0"/>
          <w:sz w:val="24"/>
        </w:rPr>
        <w:t>（4）主要依赖框架及版本：FastAPI、LangChain、LangGraph、FAISS、SQLAlchemy、pymysql、Jinja2 等，具体版本在 requirements.txt 中固定。</w:t>
      </w:r>
    </w:p>
    <w:p>
      <w:pPr>
        <w:spacing w:lineRule="exact" w:line="400" w:before="120" w:after="120"/>
        <w:jc w:val="left"/>
      </w:pPr>
      <w:r>
        <w:rPr>
          <w:rFonts w:ascii="Times New Roman" w:hAnsi="Times New Roman" w:eastAsia="黑体"/>
          <w:b/>
          <w:sz w:val="24"/>
        </w:rPr>
        <w:t>5.1.2 系统运行环境</w:t>
      </w:r>
    </w:p>
    <w:p>
      <w:pPr>
        <w:spacing w:lineRule="exact" w:line="400"/>
        <w:ind w:firstLine="480"/>
        <w:jc w:val="both"/>
      </w:pPr>
      <w:r>
        <w:rPr>
          <w:rFonts w:ascii="Times New Roman" w:hAnsi="Times New Roman" w:eastAsia="宋体"/>
          <w:b w:val="0"/>
          <w:sz w:val="24"/>
        </w:rPr>
        <w:t>系统运行环境如下：</w:t>
      </w:r>
    </w:p>
    <w:p>
      <w:pPr>
        <w:spacing w:lineRule="exact" w:line="400"/>
        <w:ind w:firstLine="480"/>
        <w:jc w:val="both"/>
      </w:pPr>
      <w:r>
        <w:rPr>
          <w:rFonts w:ascii="Times New Roman" w:hAnsi="Times New Roman" w:eastAsia="宋体"/>
          <w:b w:val="0"/>
          <w:sz w:val="24"/>
        </w:rPr>
        <w:t>（1）服务器端：可采用普通个人计算机或云主机运行，需安装 Python 3.10/3.11 运行环境、MySQL 8 数据库，并配置大模型 API 的访问密钥。</w:t>
      </w:r>
    </w:p>
    <w:p>
      <w:pPr>
        <w:spacing w:lineRule="exact" w:line="400"/>
        <w:ind w:firstLine="480"/>
        <w:jc w:val="both"/>
      </w:pPr>
      <w:r>
        <w:rPr>
          <w:rFonts w:ascii="Times New Roman" w:hAnsi="Times New Roman" w:eastAsia="宋体"/>
          <w:b w:val="0"/>
          <w:sz w:val="24"/>
        </w:rPr>
        <w:t>（2）数据库：MySQL 8，使用 utf8mb4 字符集。</w:t>
      </w:r>
    </w:p>
    <w:p>
      <w:pPr>
        <w:spacing w:lineRule="exact" w:line="400"/>
        <w:ind w:firstLine="480"/>
        <w:jc w:val="both"/>
      </w:pPr>
      <w:r>
        <w:rPr>
          <w:rFonts w:ascii="Times New Roman" w:hAnsi="Times New Roman" w:eastAsia="宋体"/>
          <w:b w:val="0"/>
          <w:sz w:val="24"/>
        </w:rPr>
        <w:t>（3）大模型服务：阿里云百炼（通义千问）云端 API，通过 .env 环境变量配置 API Key、接口地址、对话模型与嵌入模型，不进入代码仓库。</w:t>
      </w:r>
    </w:p>
    <w:p>
      <w:pPr>
        <w:spacing w:lineRule="exact" w:line="400"/>
        <w:ind w:firstLine="480"/>
        <w:jc w:val="both"/>
      </w:pPr>
      <w:r>
        <w:rPr>
          <w:rFonts w:ascii="Times New Roman" w:hAnsi="Times New Roman" w:eastAsia="宋体"/>
          <w:b w:val="0"/>
          <w:sz w:val="24"/>
        </w:rPr>
        <w:t>（4）客户端：普通浏览器，支持 Server-Sent Events，无需额外插件。</w:t>
      </w:r>
    </w:p>
    <w:p>
      <w:pPr>
        <w:spacing w:lineRule="exact" w:line="400" w:before="120" w:after="120"/>
        <w:jc w:val="left"/>
      </w:pPr>
      <w:r>
        <w:rPr>
          <w:rFonts w:ascii="Times New Roman" w:hAnsi="Times New Roman" w:eastAsia="黑体"/>
          <w:b/>
          <w:sz w:val="28"/>
        </w:rPr>
        <w:t>5.2 系统实现</w:t>
      </w:r>
    </w:p>
    <w:p>
      <w:pPr>
        <w:spacing w:lineRule="exact" w:line="400" w:before="120" w:after="120"/>
        <w:jc w:val="left"/>
      </w:pPr>
      <w:r>
        <w:rPr>
          <w:rFonts w:ascii="Times New Roman" w:hAnsi="Times New Roman" w:eastAsia="黑体"/>
          <w:b/>
          <w:sz w:val="24"/>
        </w:rPr>
        <w:t>5.2.1 认证模块实现</w:t>
      </w:r>
    </w:p>
    <w:p>
      <w:pPr>
        <w:spacing w:lineRule="exact" w:line="400"/>
        <w:ind w:firstLine="480"/>
        <w:jc w:val="both"/>
      </w:pPr>
      <w:r>
        <w:rPr>
          <w:rFonts w:ascii="Times New Roman" w:hAnsi="Times New Roman" w:eastAsia="宋体"/>
          <w:b w:val="0"/>
          <w:sz w:val="24"/>
        </w:rPr>
        <w:t>系统在登录页面提供用户名与密码输入，登录接口进行身份校验后建立会话，并把令牌写入 HttpOnly Cookie。系统通过依赖注入（FastAPI Depends）实现认证与角色控制：`current_user` 依赖从 Cookie 解析令牌还原当前用户，`require_role` 依赖在 `current_user` 基础上进一步校验角色。核心实现示意如下：</w:t>
      </w:r>
    </w:p>
    <w:p>
      <w:pPr>
        <w:spacing w:lineRule="exact" w:line="400"/>
        <w:ind w:firstLine="480"/>
        <w:jc w:val="both"/>
      </w:pPr>
      <w:r>
        <w:rPr>
          <w:rFonts w:ascii="Times New Roman" w:hAnsi="Times New Roman" w:eastAsia="宋体"/>
          <w:b w:val="0"/>
          <w:sz w:val="24"/>
        </w:rPr>
        <w:t>def current_user(request, db):          # 解析 Cookie token → 返回当前用户</w:t>
      </w:r>
    </w:p>
    <w:p>
      <w:pPr>
        <w:spacing w:lineRule="exact" w:line="400"/>
        <w:ind w:firstLine="480"/>
        <w:jc w:val="both"/>
      </w:pPr>
      <w:r>
        <w:rPr>
          <w:rFonts w:ascii="Times New Roman" w:hAnsi="Times New Roman" w:eastAsia="宋体"/>
          <w:b w:val="0"/>
          <w:sz w:val="24"/>
        </w:rPr>
        <w:t xml:space="preserve">    token = request.cookies.get("token") or ""</w:t>
      </w:r>
    </w:p>
    <w:p>
      <w:pPr>
        <w:spacing w:lineRule="exact" w:line="400"/>
        <w:ind w:firstLine="480"/>
        <w:jc w:val="both"/>
      </w:pPr>
      <w:r>
        <w:rPr>
          <w:rFonts w:ascii="Times New Roman" w:hAnsi="Times New Roman" w:eastAsia="宋体"/>
          <w:b w:val="0"/>
          <w:sz w:val="24"/>
        </w:rPr>
        <w:t xml:space="preserve">    sess = sstore.get_session(token)</w:t>
      </w:r>
    </w:p>
    <w:p>
      <w:pPr>
        <w:spacing w:lineRule="exact" w:line="400"/>
        <w:ind w:firstLine="480"/>
        <w:jc w:val="both"/>
      </w:pPr>
      <w:r>
        <w:rPr>
          <w:rFonts w:ascii="Times New Roman" w:hAnsi="Times New Roman" w:eastAsia="宋体"/>
          <w:b w:val="0"/>
          <w:sz w:val="24"/>
        </w:rPr>
        <w:t xml:space="preserve">    if not sess:</w:t>
      </w:r>
    </w:p>
    <w:p>
      <w:pPr>
        <w:spacing w:lineRule="exact" w:line="400"/>
        <w:ind w:firstLine="480"/>
        <w:jc w:val="both"/>
      </w:pPr>
      <w:r>
        <w:rPr>
          <w:rFonts w:ascii="Times New Roman" w:hAnsi="Times New Roman" w:eastAsia="宋体"/>
          <w:b w:val="0"/>
          <w:sz w:val="24"/>
        </w:rPr>
        <w:t xml:space="preserve">        raise HTTPException(401, "未登录或会话已过期")</w:t>
      </w:r>
    </w:p>
    <w:p>
      <w:pPr>
        <w:spacing w:lineRule="exact" w:line="400"/>
        <w:ind w:firstLine="480"/>
        <w:jc w:val="both"/>
      </w:pPr>
      <w:r>
        <w:rPr>
          <w:rFonts w:ascii="Times New Roman" w:hAnsi="Times New Roman" w:eastAsia="宋体"/>
          <w:b w:val="0"/>
          <w:sz w:val="24"/>
        </w:rPr>
        <w:t xml:space="preserve">    user = db.get(m.User, sess["user_id"])</w:t>
      </w:r>
    </w:p>
    <w:p>
      <w:pPr>
        <w:spacing w:lineRule="exact" w:line="400"/>
        <w:ind w:firstLine="480"/>
        <w:jc w:val="both"/>
      </w:pPr>
      <w:r>
        <w:rPr>
          <w:rFonts w:ascii="Times New Roman" w:hAnsi="Times New Roman" w:eastAsia="宋体"/>
          <w:b w:val="0"/>
          <w:sz w:val="24"/>
        </w:rPr>
        <w:t xml:space="preserve">    return user</w:t>
      </w:r>
    </w:p>
    <w:p>
      <w:pPr>
        <w:spacing w:lineRule="exact" w:line="400"/>
        <w:ind w:firstLine="480"/>
        <w:jc w:val="both"/>
      </w:pPr>
      <w:r>
        <w:rPr>
          <w:rFonts w:ascii="Times New Roman" w:hAnsi="Times New Roman" w:eastAsia="宋体"/>
          <w:b w:val="0"/>
          <w:sz w:val="24"/>
        </w:rPr>
        <w:t>def require_role(*roles):               # 角色校验</w:t>
      </w:r>
    </w:p>
    <w:p>
      <w:pPr>
        <w:spacing w:lineRule="exact" w:line="400"/>
        <w:ind w:firstLine="480"/>
        <w:jc w:val="both"/>
      </w:pPr>
      <w:r>
        <w:rPr>
          <w:rFonts w:ascii="Times New Roman" w:hAnsi="Times New Roman" w:eastAsia="宋体"/>
          <w:b w:val="0"/>
          <w:sz w:val="24"/>
        </w:rPr>
        <w:t xml:space="preserve">    def checker(user=Depends(current_user)):</w:t>
      </w:r>
    </w:p>
    <w:p>
      <w:pPr>
        <w:spacing w:lineRule="exact" w:line="400"/>
        <w:ind w:firstLine="480"/>
        <w:jc w:val="both"/>
      </w:pPr>
      <w:r>
        <w:rPr>
          <w:rFonts w:ascii="Times New Roman" w:hAnsi="Times New Roman" w:eastAsia="宋体"/>
          <w:b w:val="0"/>
          <w:sz w:val="24"/>
        </w:rPr>
        <w:t xml:space="preserve">        if user.role not in roles:</w:t>
      </w:r>
    </w:p>
    <w:p>
      <w:pPr>
        <w:spacing w:lineRule="exact" w:line="400"/>
        <w:ind w:firstLine="480"/>
        <w:jc w:val="both"/>
      </w:pPr>
      <w:r>
        <w:rPr>
          <w:rFonts w:ascii="Times New Roman" w:hAnsi="Times New Roman" w:eastAsia="宋体"/>
          <w:b w:val="0"/>
          <w:sz w:val="24"/>
        </w:rPr>
        <w:t xml:space="preserve">            raise HTTPException(403, "无权限执行该操作")</w:t>
      </w:r>
    </w:p>
    <w:p>
      <w:pPr>
        <w:spacing w:lineRule="exact" w:line="400"/>
        <w:ind w:firstLine="480"/>
        <w:jc w:val="both"/>
      </w:pPr>
      <w:r>
        <w:rPr>
          <w:rFonts w:ascii="Times New Roman" w:hAnsi="Times New Roman" w:eastAsia="宋体"/>
          <w:b w:val="0"/>
          <w:sz w:val="24"/>
        </w:rPr>
        <w:t xml:space="preserve">        return user</w:t>
      </w:r>
    </w:p>
    <w:p>
      <w:pPr>
        <w:spacing w:lineRule="exact" w:line="400"/>
        <w:ind w:firstLine="480"/>
        <w:jc w:val="both"/>
      </w:pPr>
      <w:r>
        <w:rPr>
          <w:rFonts w:ascii="Times New Roman" w:hAnsi="Times New Roman" w:eastAsia="宋体"/>
          <w:b w:val="0"/>
          <w:sz w:val="24"/>
        </w:rPr>
        <w:t xml:space="preserve">    return checker</w:t>
      </w:r>
    </w:p>
    <w:p>
      <w:pPr>
        <w:spacing w:lineRule="exact" w:line="400"/>
        <w:ind w:firstLine="480"/>
        <w:jc w:val="both"/>
      </w:pPr>
      <w:r>
        <w:rPr>
          <w:rFonts w:ascii="Times New Roman" w:hAnsi="Times New Roman" w:eastAsia="宋体"/>
          <w:b w:val="0"/>
          <w:sz w:val="24"/>
        </w:rPr>
        <w:t>用户登录界面如图 5.1 所示。系统根据登录角色跳转到对应的功能界面，学生端进入答疑界面，教师端进入学情与知识库等功能界面，管理员端进入后台管理界面。</w:t>
      </w:r>
    </w:p>
    <w:p>
      <w:pPr>
        <w:spacing w:lineRule="exact" w:line="400"/>
        <w:ind w:firstLine="480"/>
        <w:jc w:val="center"/>
      </w:pPr>
      <w:r>
        <w:rPr>
          <w:rFonts w:ascii="Times New Roman" w:hAnsi="Times New Roman" w:eastAsia="宋体"/>
          <w:b w:val="0"/>
          <w:sz w:val="24"/>
        </w:rPr>
        <w:t>【截图：图5.1 用户登录界面】</w:t>
      </w:r>
    </w:p>
    <w:p>
      <w:pPr>
        <w:spacing w:lineRule="exact" w:line="400" w:before="120" w:after="120"/>
        <w:jc w:val="left"/>
      </w:pPr>
      <w:r>
        <w:rPr>
          <w:rFonts w:ascii="Times New Roman" w:hAnsi="Times New Roman" w:eastAsia="黑体"/>
          <w:b/>
          <w:sz w:val="24"/>
        </w:rPr>
        <w:t>5.2.2 智能答疑模块实现</w:t>
      </w:r>
    </w:p>
    <w:p>
      <w:pPr>
        <w:spacing w:lineRule="exact" w:line="400"/>
        <w:ind w:firstLine="480"/>
        <w:jc w:val="both"/>
      </w:pPr>
      <w:r>
        <w:rPr>
          <w:rFonts w:ascii="Times New Roman" w:hAnsi="Times New Roman" w:eastAsia="宋体"/>
          <w:b w:val="0"/>
          <w:sz w:val="24"/>
        </w:rPr>
        <w:t>智能答疑模块是系统的核心，包含后端智能体与前端流式展示两部分。</w:t>
      </w:r>
    </w:p>
    <w:p>
      <w:pPr>
        <w:spacing w:lineRule="exact" w:line="400"/>
        <w:ind w:firstLine="480"/>
        <w:jc w:val="both"/>
      </w:pPr>
      <w:r>
        <w:rPr>
          <w:rFonts w:ascii="Times New Roman" w:hAnsi="Times New Roman" w:eastAsia="宋体"/>
          <w:b w:val="0"/>
          <w:sz w:val="24"/>
        </w:rPr>
        <w:t>后端部分，答疑 Agent 封装"检索—组装—调用—溯源"链路。学生提问后，系统构建该课程的知识库对象，通过 `query_sources` 从 FAISS 索引检索与问题相似的知识块，再将系统提示、检索上下文与学生问题组装为消息序列，调用大语言模型进行流式生成；模型逐段输出文本，答疑 Agent 逐段返回，在流式结束后解析回答末尾的"参考来源"行，得到清洁正文与来源列表。核心实现示意如下：</w:t>
      </w:r>
    </w:p>
    <w:p>
      <w:pPr>
        <w:spacing w:lineRule="exact" w:line="400"/>
        <w:ind w:firstLine="480"/>
        <w:jc w:val="both"/>
      </w:pPr>
      <w:r>
        <w:rPr>
          <w:rFonts w:ascii="Times New Roman" w:hAnsi="Times New Roman" w:eastAsia="宋体"/>
          <w:b w:val="0"/>
          <w:sz w:val="24"/>
        </w:rPr>
        <w:t>class TutorAgent:</w:t>
      </w:r>
    </w:p>
    <w:p>
      <w:pPr>
        <w:spacing w:lineRule="exact" w:line="400"/>
        <w:ind w:firstLine="480"/>
        <w:jc w:val="both"/>
      </w:pPr>
      <w:r>
        <w:rPr>
          <w:rFonts w:ascii="Times New Roman" w:hAnsi="Times New Roman" w:eastAsia="宋体"/>
          <w:b w:val="0"/>
          <w:sz w:val="24"/>
        </w:rPr>
        <w:t xml:space="preserve">    def __init__(self, kb, course_id):</w:t>
      </w:r>
    </w:p>
    <w:p>
      <w:pPr>
        <w:spacing w:lineRule="exact" w:line="400"/>
        <w:ind w:firstLine="480"/>
        <w:jc w:val="both"/>
      </w:pPr>
      <w:r>
        <w:rPr>
          <w:rFonts w:ascii="Times New Roman" w:hAnsi="Times New Roman" w:eastAsia="宋体"/>
          <w:b w:val="0"/>
          <w:sz w:val="24"/>
        </w:rPr>
        <w:t xml:space="preserve">        self.kb = kb</w:t>
      </w:r>
    </w:p>
    <w:p>
      <w:pPr>
        <w:spacing w:lineRule="exact" w:line="400"/>
        <w:ind w:firstLine="480"/>
        <w:jc w:val="both"/>
      </w:pPr>
      <w:r>
        <w:rPr>
          <w:rFonts w:ascii="Times New Roman" w:hAnsi="Times New Roman" w:eastAsia="宋体"/>
          <w:b w:val="0"/>
          <w:sz w:val="24"/>
        </w:rPr>
        <w:t xml:space="preserve">    def stream(self, question, history):</w:t>
      </w:r>
    </w:p>
    <w:p>
      <w:pPr>
        <w:spacing w:lineRule="exact" w:line="400"/>
        <w:ind w:firstLine="480"/>
        <w:jc w:val="both"/>
      </w:pPr>
      <w:r>
        <w:rPr>
          <w:rFonts w:ascii="Times New Roman" w:hAnsi="Times New Roman" w:eastAsia="宋体"/>
          <w:b w:val="0"/>
          <w:sz w:val="24"/>
        </w:rPr>
        <w:t xml:space="preserve">        context, sources = query_sources(question, self.kb, k=5)   # FAISS 检索</w:t>
      </w:r>
    </w:p>
    <w:p>
      <w:pPr>
        <w:spacing w:lineRule="exact" w:line="400"/>
        <w:ind w:firstLine="480"/>
        <w:jc w:val="both"/>
      </w:pPr>
      <w:r>
        <w:rPr>
          <w:rFonts w:ascii="Times New Roman" w:hAnsi="Times New Roman" w:eastAsia="宋体"/>
          <w:b w:val="0"/>
          <w:sz w:val="24"/>
        </w:rPr>
        <w:t xml:space="preserve">        msgs = _build_prompt(context)                               # 组装提示</w:t>
      </w:r>
    </w:p>
    <w:p>
      <w:pPr>
        <w:spacing w:lineRule="exact" w:line="400"/>
        <w:ind w:firstLine="480"/>
        <w:jc w:val="both"/>
      </w:pPr>
      <w:r>
        <w:rPr>
          <w:rFonts w:ascii="Times New Roman" w:hAnsi="Times New Roman" w:eastAsia="宋体"/>
          <w:b w:val="0"/>
          <w:sz w:val="24"/>
        </w:rPr>
        <w:t xml:space="preserve">        msgs.extend(_to_role_messages(history))</w:t>
      </w:r>
    </w:p>
    <w:p>
      <w:pPr>
        <w:spacing w:lineRule="exact" w:line="400"/>
        <w:ind w:firstLine="480"/>
        <w:jc w:val="both"/>
      </w:pPr>
      <w:r>
        <w:rPr>
          <w:rFonts w:ascii="Times New Roman" w:hAnsi="Times New Roman" w:eastAsia="宋体"/>
          <w:b w:val="0"/>
          <w:sz w:val="24"/>
        </w:rPr>
        <w:t xml:space="preserve">        msgs.append(HumanMessage(content=question))</w:t>
      </w:r>
    </w:p>
    <w:p>
      <w:pPr>
        <w:spacing w:lineRule="exact" w:line="400"/>
        <w:ind w:firstLine="480"/>
        <w:jc w:val="both"/>
      </w:pPr>
      <w:r>
        <w:rPr>
          <w:rFonts w:ascii="Times New Roman" w:hAnsi="Times New Roman" w:eastAsia="宋体"/>
          <w:b w:val="0"/>
          <w:sz w:val="24"/>
        </w:rPr>
        <w:t xml:space="preserve">        model = llm.get_chat_model()                                # 云端大模型</w:t>
      </w:r>
    </w:p>
    <w:p>
      <w:pPr>
        <w:spacing w:lineRule="exact" w:line="400"/>
        <w:ind w:firstLine="480"/>
        <w:jc w:val="both"/>
      </w:pPr>
      <w:r>
        <w:rPr>
          <w:rFonts w:ascii="Times New Roman" w:hAnsi="Times New Roman" w:eastAsia="宋体"/>
          <w:b w:val="0"/>
          <w:sz w:val="24"/>
        </w:rPr>
        <w:t xml:space="preserve">        full = []</w:t>
      </w:r>
    </w:p>
    <w:p>
      <w:pPr>
        <w:spacing w:lineRule="exact" w:line="400"/>
        <w:ind w:firstLine="480"/>
        <w:jc w:val="both"/>
      </w:pPr>
      <w:r>
        <w:rPr>
          <w:rFonts w:ascii="Times New Roman" w:hAnsi="Times New Roman" w:eastAsia="宋体"/>
          <w:b w:val="0"/>
          <w:sz w:val="24"/>
        </w:rPr>
        <w:t xml:space="preserve">        for chunk in model.stream(msgs):                            # 流式生成</w:t>
      </w:r>
    </w:p>
    <w:p>
      <w:pPr>
        <w:spacing w:lineRule="exact" w:line="400"/>
        <w:ind w:firstLine="480"/>
        <w:jc w:val="both"/>
      </w:pPr>
      <w:r>
        <w:rPr>
          <w:rFonts w:ascii="Times New Roman" w:hAnsi="Times New Roman" w:eastAsia="宋体"/>
          <w:b w:val="0"/>
          <w:sz w:val="24"/>
        </w:rPr>
        <w:t xml:space="preserve">            yield chunk.content</w:t>
      </w:r>
    </w:p>
    <w:p>
      <w:pPr>
        <w:spacing w:lineRule="exact" w:line="400"/>
        <w:ind w:firstLine="480"/>
        <w:jc w:val="both"/>
      </w:pPr>
      <w:r>
        <w:rPr>
          <w:rFonts w:ascii="Times New Roman" w:hAnsi="Times New Roman" w:eastAsia="宋体"/>
          <w:b w:val="0"/>
          <w:sz w:val="24"/>
        </w:rPr>
        <w:t xml:space="preserve">            full.append(chunk.content)</w:t>
      </w:r>
    </w:p>
    <w:p>
      <w:pPr>
        <w:spacing w:lineRule="exact" w:line="400"/>
        <w:ind w:firstLine="480"/>
        <w:jc w:val="both"/>
      </w:pPr>
      <w:r>
        <w:rPr>
          <w:rFonts w:ascii="Times New Roman" w:hAnsi="Times New Roman" w:eastAsia="宋体"/>
          <w:b w:val="0"/>
          <w:sz w:val="24"/>
        </w:rPr>
        <w:t xml:space="preserve">        clean, src = _extract_sources("".join(full))                # 剥离来源行</w:t>
      </w:r>
    </w:p>
    <w:p>
      <w:pPr>
        <w:spacing w:lineRule="exact" w:line="400"/>
        <w:ind w:firstLine="480"/>
        <w:jc w:val="both"/>
      </w:pPr>
      <w:r>
        <w:rPr>
          <w:rFonts w:ascii="Times New Roman" w:hAnsi="Times New Roman" w:eastAsia="宋体"/>
          <w:b w:val="0"/>
          <w:sz w:val="24"/>
        </w:rPr>
        <w:t xml:space="preserve">        yield "__META__" + json.dumps({"text": clean, "sources": src or sources})</w:t>
      </w:r>
    </w:p>
    <w:p>
      <w:pPr>
        <w:spacing w:lineRule="exact" w:line="400"/>
        <w:ind w:firstLine="480"/>
        <w:jc w:val="both"/>
      </w:pPr>
      <w:r>
        <w:rPr>
          <w:rFonts w:ascii="Times New Roman" w:hAnsi="Times New Roman" w:eastAsia="宋体"/>
          <w:b w:val="0"/>
          <w:sz w:val="24"/>
        </w:rPr>
        <w:t>其中 `query_sources` 负责从 FAISS 索引检索并返回拼接后的上下文与来源列表，实现溯源所需的数据来源。接口层通过 SSE（Server-Sent Events）将答疑 Agent 的流式输出以 `data:` 帧的形式持续推送给前端，并以 `__META__` 为前缀的特有数据帧在流末尾发送最终正文与来源信息。学生答疑界面如图 5.2 所示，回答以流式方式逐段显示，并在末尾展示"参考来源：数据结构讲义.docx·片段3"等来源标注。</w:t>
      </w:r>
    </w:p>
    <w:p>
      <w:pPr>
        <w:spacing w:lineRule="exact" w:line="400"/>
        <w:ind w:firstLine="480"/>
        <w:jc w:val="center"/>
      </w:pPr>
      <w:r>
        <w:rPr>
          <w:rFonts w:ascii="Times New Roman" w:hAnsi="Times New Roman" w:eastAsia="宋体"/>
          <w:b w:val="0"/>
          <w:sz w:val="24"/>
        </w:rPr>
        <w:t>【截图：图5.2 学生答疑界面（流式回答 + 来源溯源）】</w:t>
      </w:r>
    </w:p>
    <w:p>
      <w:pPr>
        <w:spacing w:lineRule="exact" w:line="400"/>
        <w:ind w:firstLine="480"/>
        <w:jc w:val="both"/>
      </w:pPr>
      <w:r>
        <w:rPr>
          <w:rFonts w:ascii="Times New Roman" w:hAnsi="Times New Roman" w:eastAsia="宋体"/>
          <w:b w:val="0"/>
          <w:sz w:val="24"/>
        </w:rPr>
        <w:t>前端使用原生 JavaScript 的 EventSource 建立 SSE 连接，接收 token 帧并逐步追加文本，接收 sources 帧后渲染来源列表，实现流式对话的实时展示。这一方案在保证实时性的同时避免了轮询带来的额外开销。</w:t>
      </w:r>
    </w:p>
    <w:p>
      <w:pPr>
        <w:spacing w:lineRule="exact" w:line="400" w:before="120" w:after="120"/>
        <w:jc w:val="left"/>
      </w:pPr>
      <w:r>
        <w:rPr>
          <w:rFonts w:ascii="Times New Roman" w:hAnsi="Times New Roman" w:eastAsia="黑体"/>
          <w:b/>
          <w:sz w:val="24"/>
        </w:rPr>
        <w:t>5.2.3 知识库管理模块实现</w:t>
      </w:r>
    </w:p>
    <w:p>
      <w:pPr>
        <w:spacing w:lineRule="exact" w:line="400"/>
        <w:ind w:firstLine="480"/>
        <w:jc w:val="both"/>
      </w:pPr>
      <w:r>
        <w:rPr>
          <w:rFonts w:ascii="Times New Roman" w:hAnsi="Times New Roman" w:eastAsia="宋体"/>
          <w:b w:val="0"/>
          <w:sz w:val="24"/>
        </w:rPr>
        <w:t>知识库管理模块支持教师上传课程文档并自动入库。上传采用表单文件提交，后端保存文件后调用文档入库逻辑：根据文件后缀读取文本内容，使用文本切分器按 500 字符块大小、50 字符重叠对文本进行切分，得到若干知识块；随后将每个知识块向量化并入 FAISS 索引，同时把文档元数据与知识块写入 MySQL。核心实现示意如下：</w:t>
      </w:r>
    </w:p>
    <w:p>
      <w:pPr>
        <w:spacing w:lineRule="exact" w:line="400"/>
        <w:ind w:firstLine="480"/>
        <w:jc w:val="both"/>
      </w:pPr>
      <w:r>
        <w:rPr>
          <w:rFonts w:ascii="Times New Roman" w:hAnsi="Times New Roman" w:eastAsia="宋体"/>
          <w:b w:val="0"/>
          <w:sz w:val="24"/>
        </w:rPr>
        <w:t>def ingest_file(path, db, course_id, upload_by):</w:t>
      </w:r>
    </w:p>
    <w:p>
      <w:pPr>
        <w:spacing w:lineRule="exact" w:line="400"/>
        <w:ind w:firstLine="480"/>
        <w:jc w:val="both"/>
      </w:pPr>
      <w:r>
        <w:rPr>
          <w:rFonts w:ascii="Times New Roman" w:hAnsi="Times New Roman" w:eastAsia="宋体"/>
          <w:b w:val="0"/>
          <w:sz w:val="24"/>
        </w:rPr>
        <w:t xml:space="preserve">    text = _read_file(path)                       # 读取 txt/md/pdf 文本</w:t>
      </w:r>
    </w:p>
    <w:p>
      <w:pPr>
        <w:spacing w:lineRule="exact" w:line="400"/>
        <w:ind w:firstLine="480"/>
        <w:jc w:val="both"/>
      </w:pPr>
      <w:r>
        <w:rPr>
          <w:rFonts w:ascii="Times New Roman" w:hAnsi="Times New Roman" w:eastAsia="宋体"/>
          <w:b w:val="0"/>
          <w:sz w:val="24"/>
        </w:rPr>
        <w:t xml:space="preserve">    docs = KnowledgeBase.split_text(text, source=path.name)   # 切分知识块</w:t>
      </w:r>
    </w:p>
    <w:p>
      <w:pPr>
        <w:spacing w:lineRule="exact" w:line="400"/>
        <w:ind w:firstLine="480"/>
        <w:jc w:val="both"/>
      </w:pPr>
      <w:r>
        <w:rPr>
          <w:rFonts w:ascii="Times New Roman" w:hAnsi="Times New Roman" w:eastAsia="宋体"/>
          <w:b w:val="0"/>
          <w:sz w:val="24"/>
        </w:rPr>
        <w:t xml:space="preserve">    # 写入 knowledge_docs / knowledge_chunks 元数据</w:t>
      </w:r>
    </w:p>
    <w:p>
      <w:pPr>
        <w:spacing w:lineRule="exact" w:line="400"/>
        <w:ind w:firstLine="480"/>
        <w:jc w:val="both"/>
      </w:pPr>
      <w:r>
        <w:rPr>
          <w:rFonts w:ascii="Times New Roman" w:hAnsi="Times New Roman" w:eastAsia="宋体"/>
          <w:b w:val="0"/>
          <w:sz w:val="24"/>
        </w:rPr>
        <w:t xml:space="preserve">    ...</w:t>
      </w:r>
    </w:p>
    <w:p>
      <w:pPr>
        <w:spacing w:lineRule="exact" w:line="400"/>
        <w:ind w:firstLine="480"/>
        <w:jc w:val="both"/>
      </w:pPr>
      <w:r>
        <w:rPr>
          <w:rFonts w:ascii="Times New Roman" w:hAnsi="Times New Roman" w:eastAsia="宋体"/>
          <w:b w:val="0"/>
          <w:sz w:val="24"/>
        </w:rPr>
        <w:t xml:space="preserve">    kb = KnowledgeBase(course_id)</w:t>
      </w:r>
    </w:p>
    <w:p>
      <w:pPr>
        <w:spacing w:lineRule="exact" w:line="400"/>
        <w:ind w:firstLine="480"/>
        <w:jc w:val="both"/>
      </w:pPr>
      <w:r>
        <w:rPr>
          <w:rFonts w:ascii="Times New Roman" w:hAnsi="Times New Roman" w:eastAsia="宋体"/>
          <w:b w:val="0"/>
          <w:sz w:val="24"/>
        </w:rPr>
        <w:t xml:space="preserve">    for d in docs:</w:t>
      </w:r>
    </w:p>
    <w:p>
      <w:pPr>
        <w:spacing w:lineRule="exact" w:line="400"/>
        <w:ind w:firstLine="480"/>
        <w:jc w:val="both"/>
      </w:pPr>
      <w:r>
        <w:rPr>
          <w:rFonts w:ascii="Times New Roman" w:hAnsi="Times New Roman" w:eastAsia="宋体"/>
          <w:b w:val="0"/>
          <w:sz w:val="24"/>
        </w:rPr>
        <w:t xml:space="preserve">        kb.add_document(d.page_content, source=d.metadata.get("source"))  # 向量化入索引</w:t>
      </w:r>
    </w:p>
    <w:p>
      <w:pPr>
        <w:spacing w:lineRule="exact" w:line="400"/>
        <w:ind w:firstLine="480"/>
        <w:jc w:val="both"/>
      </w:pPr>
      <w:r>
        <w:rPr>
          <w:rFonts w:ascii="Times New Roman" w:hAnsi="Times New Roman" w:eastAsia="宋体"/>
          <w:b w:val="0"/>
          <w:sz w:val="24"/>
        </w:rPr>
        <w:t xml:space="preserve">    return {"doc_id": doc_row.id, "chunk_num": len(docs)}</w:t>
      </w:r>
    </w:p>
    <w:p>
      <w:pPr>
        <w:spacing w:lineRule="exact" w:line="400"/>
        <w:ind w:firstLine="480"/>
        <w:jc w:val="both"/>
      </w:pPr>
      <w:r>
        <w:rPr>
          <w:rFonts w:ascii="Times New Roman" w:hAnsi="Times New Roman" w:eastAsia="宋体"/>
          <w:b w:val="0"/>
          <w:sz w:val="24"/>
        </w:rPr>
        <w:t>知识块切分参数可根据课程内容调整，重叠区间的设置保证了相邻知识块衔接的完整性，提升了检索召回效果。教师知识库管理界面如图 5.3 所示，可查看课程已入库文档及其知识块数量。</w:t>
      </w:r>
    </w:p>
    <w:p>
      <w:pPr>
        <w:spacing w:lineRule="exact" w:line="400"/>
        <w:ind w:firstLine="480"/>
        <w:jc w:val="center"/>
      </w:pPr>
      <w:r>
        <w:rPr>
          <w:rFonts w:ascii="Times New Roman" w:hAnsi="Times New Roman" w:eastAsia="宋体"/>
          <w:b w:val="0"/>
          <w:sz w:val="24"/>
        </w:rPr>
        <w:t>【截图：图5.3 知识库管理界面】</w:t>
      </w:r>
    </w:p>
    <w:p>
      <w:pPr>
        <w:spacing w:lineRule="exact" w:line="400" w:before="120" w:after="120"/>
        <w:jc w:val="left"/>
      </w:pPr>
      <w:r>
        <w:rPr>
          <w:rFonts w:ascii="Times New Roman" w:hAnsi="Times New Roman" w:eastAsia="黑体"/>
          <w:b/>
          <w:sz w:val="24"/>
        </w:rPr>
        <w:t>5.2.4 作业批改模块实现</w:t>
      </w:r>
    </w:p>
    <w:p>
      <w:pPr>
        <w:spacing w:lineRule="exact" w:line="400"/>
        <w:ind w:firstLine="480"/>
        <w:jc w:val="both"/>
      </w:pPr>
      <w:r>
        <w:rPr>
          <w:rFonts w:ascii="Times New Roman" w:hAnsi="Times New Roman" w:eastAsia="宋体"/>
          <w:b w:val="0"/>
          <w:sz w:val="24"/>
        </w:rPr>
        <w:t>作业批改模块面向教师，对学生作业进行 AI 辅助批改。系统以固定结构的系统提示引导批改 Agent，要求其对作业作答按照统一评分标准输出 JSON 结构：包含百分制得分（score）与针对知识点的评语（feedback）。批改完成后，系统创建批改记录写入数据库，并把作业提交状态置为"已批改"。核心实现示意如下：</w:t>
      </w:r>
    </w:p>
    <w:p>
      <w:pPr>
        <w:spacing w:lineRule="exact" w:line="400"/>
        <w:ind w:firstLine="480"/>
        <w:jc w:val="both"/>
      </w:pPr>
      <w:r>
        <w:rPr>
          <w:rFonts w:ascii="Times New Roman" w:hAnsi="Times New Roman" w:eastAsia="宋体"/>
          <w:b w:val="0"/>
          <w:sz w:val="24"/>
        </w:rPr>
        <w:t>def grade(content):</w:t>
      </w:r>
    </w:p>
    <w:p>
      <w:pPr>
        <w:spacing w:lineRule="exact" w:line="400"/>
        <w:ind w:firstLine="480"/>
        <w:jc w:val="both"/>
      </w:pPr>
      <w:r>
        <w:rPr>
          <w:rFonts w:ascii="Times New Roman" w:hAnsi="Times New Roman" w:eastAsia="宋体"/>
          <w:b w:val="0"/>
          <w:sz w:val="24"/>
        </w:rPr>
        <w:t xml:space="preserve">    msgs = [SystemMessage(content=SYSTEM_PROMPT),</w:t>
      </w:r>
    </w:p>
    <w:p>
      <w:pPr>
        <w:spacing w:lineRule="exact" w:line="400"/>
        <w:ind w:firstLine="480"/>
        <w:jc w:val="both"/>
      </w:pPr>
      <w:r>
        <w:rPr>
          <w:rFonts w:ascii="Times New Roman" w:hAnsi="Times New Roman" w:eastAsia="宋体"/>
          <w:b w:val="0"/>
          <w:sz w:val="24"/>
        </w:rPr>
        <w:t xml:space="preserve">            HumanMessage(content=f"请批改以下学生作业：\n---\n{content}\n---")]</w:t>
      </w:r>
    </w:p>
    <w:p>
      <w:pPr>
        <w:spacing w:lineRule="exact" w:line="400"/>
        <w:ind w:firstLine="480"/>
        <w:jc w:val="both"/>
      </w:pPr>
      <w:r>
        <w:rPr>
          <w:rFonts w:ascii="Times New Roman" w:hAnsi="Times New Roman" w:eastAsia="宋体"/>
          <w:b w:val="0"/>
          <w:sz w:val="24"/>
        </w:rPr>
        <w:t xml:space="preserve">    model = llm.chat_model()</w:t>
      </w:r>
    </w:p>
    <w:p>
      <w:pPr>
        <w:spacing w:lineRule="exact" w:line="400"/>
        <w:ind w:firstLine="480"/>
        <w:jc w:val="both"/>
      </w:pPr>
      <w:r>
        <w:rPr>
          <w:rFonts w:ascii="Times New Roman" w:hAnsi="Times New Roman" w:eastAsia="宋体"/>
          <w:b w:val="0"/>
          <w:sz w:val="24"/>
        </w:rPr>
        <w:t xml:space="preserve">    resp = model.invoke(msgs)</w:t>
      </w:r>
    </w:p>
    <w:p>
      <w:pPr>
        <w:spacing w:lineRule="exact" w:line="400"/>
        <w:ind w:firstLine="480"/>
        <w:jc w:val="both"/>
      </w:pPr>
      <w:r>
        <w:rPr>
          <w:rFonts w:ascii="Times New Roman" w:hAnsi="Times New Roman" w:eastAsia="宋体"/>
          <w:b w:val="0"/>
          <w:sz w:val="24"/>
        </w:rPr>
        <w:t xml:space="preserve">    data = json.loads(re.search(r"\{.*\}", resp.content, re.S).group(0))</w:t>
      </w:r>
    </w:p>
    <w:p>
      <w:pPr>
        <w:spacing w:lineRule="exact" w:line="400"/>
        <w:ind w:firstLine="480"/>
        <w:jc w:val="both"/>
      </w:pPr>
      <w:r>
        <w:rPr>
          <w:rFonts w:ascii="Times New Roman" w:hAnsi="Times New Roman" w:eastAsia="宋体"/>
          <w:b w:val="0"/>
          <w:sz w:val="24"/>
        </w:rPr>
        <w:t xml:space="preserve">    return {"score": int(data.get("score", 0)),</w:t>
      </w:r>
    </w:p>
    <w:p>
      <w:pPr>
        <w:spacing w:lineRule="exact" w:line="400"/>
        <w:ind w:firstLine="480"/>
        <w:jc w:val="both"/>
      </w:pPr>
      <w:r>
        <w:rPr>
          <w:rFonts w:ascii="Times New Roman" w:hAnsi="Times New Roman" w:eastAsia="宋体"/>
          <w:b w:val="0"/>
          <w:sz w:val="24"/>
        </w:rPr>
        <w:t xml:space="preserve">            "feedback": str(data.get("feedback", ""))}</w:t>
      </w:r>
    </w:p>
    <w:p>
      <w:pPr>
        <w:spacing w:lineRule="exact" w:line="400"/>
        <w:ind w:firstLine="480"/>
        <w:jc w:val="both"/>
      </w:pPr>
      <w:r>
        <w:rPr>
          <w:rFonts w:ascii="Times New Roman" w:hAnsi="Times New Roman" w:eastAsia="宋体"/>
          <w:b w:val="0"/>
          <w:sz w:val="24"/>
        </w:rPr>
        <w:t>通过限定输出为 JSON 结构，系统能够稳定地从模型回复中解析出得分与评语，进而实现结构化的批改记录存储。教师批改界面如图 5.4 所示，可查看作业提交内容、AI 评分与评语。</w:t>
      </w:r>
    </w:p>
    <w:p>
      <w:pPr>
        <w:spacing w:lineRule="exact" w:line="400"/>
        <w:ind w:firstLine="480"/>
        <w:jc w:val="center"/>
      </w:pPr>
      <w:r>
        <w:rPr>
          <w:rFonts w:ascii="Times New Roman" w:hAnsi="Times New Roman" w:eastAsia="宋体"/>
          <w:b w:val="0"/>
          <w:sz w:val="24"/>
        </w:rPr>
        <w:t>【截图：图5.4 作业批改界面（含 AI 评分与评语）】</w:t>
      </w:r>
    </w:p>
    <w:p>
      <w:pPr>
        <w:spacing w:lineRule="exact" w:line="400" w:before="120" w:after="120"/>
        <w:jc w:val="left"/>
      </w:pPr>
      <w:r>
        <w:rPr>
          <w:rFonts w:ascii="Times New Roman" w:hAnsi="Times New Roman" w:eastAsia="黑体"/>
          <w:b/>
          <w:sz w:val="24"/>
        </w:rPr>
        <w:t>5.2.5 智能出题模块实现</w:t>
      </w:r>
    </w:p>
    <w:p>
      <w:pPr>
        <w:spacing w:lineRule="exact" w:line="400"/>
        <w:ind w:firstLine="480"/>
        <w:jc w:val="both"/>
      </w:pPr>
      <w:r>
        <w:rPr>
          <w:rFonts w:ascii="Times New Roman" w:hAnsi="Times New Roman" w:eastAsia="宋体"/>
          <w:b w:val="0"/>
          <w:sz w:val="24"/>
        </w:rPr>
        <w:t>智能出题模块面向教师，依据知识点、数量与难度批量生成试题。系统引导出题 Agent 以 JSON 数组形式生成结构化的试题，包含题型（选择、填空、简答）、题干、选项、参考答案与难度等级。生成结果通过正则从模型回复中提取 JSON 数组，逐条写入试题库。核心实现示意如下：</w:t>
      </w:r>
    </w:p>
    <w:p>
      <w:pPr>
        <w:spacing w:lineRule="exact" w:line="400"/>
        <w:ind w:firstLine="480"/>
        <w:jc w:val="both"/>
      </w:pPr>
      <w:r>
        <w:rPr>
          <w:rFonts w:ascii="Times New Roman" w:hAnsi="Times New Roman" w:eastAsia="宋体"/>
          <w:b w:val="0"/>
          <w:sz w:val="24"/>
        </w:rPr>
        <w:t>def generate_questions(topic, num=3, difficulty=3):</w:t>
      </w:r>
    </w:p>
    <w:p>
      <w:pPr>
        <w:spacing w:lineRule="exact" w:line="400"/>
        <w:ind w:firstLine="480"/>
        <w:jc w:val="both"/>
      </w:pPr>
      <w:r>
        <w:rPr>
          <w:rFonts w:ascii="Times New Roman" w:hAnsi="Times New Roman" w:eastAsia="宋体"/>
          <w:b w:val="0"/>
          <w:sz w:val="24"/>
        </w:rPr>
        <w:t xml:space="preserve">    msgs = [SystemMessage(content=SYSTEM_PROMPT),</w:t>
      </w:r>
    </w:p>
    <w:p>
      <w:pPr>
        <w:spacing w:lineRule="exact" w:line="400"/>
        <w:ind w:firstLine="480"/>
        <w:jc w:val="both"/>
      </w:pPr>
      <w:r>
        <w:rPr>
          <w:rFonts w:ascii="Times New Roman" w:hAnsi="Times New Roman" w:eastAsia="宋体"/>
          <w:b w:val="0"/>
          <w:sz w:val="24"/>
        </w:rPr>
        <w:t xml:space="preserve">            HumanMessage(content=f"请生成 {num} 道关于「{topic}」的《数据结构》试题，难度{difficulty}级")]</w:t>
      </w:r>
    </w:p>
    <w:p>
      <w:pPr>
        <w:spacing w:lineRule="exact" w:line="400"/>
        <w:ind w:firstLine="480"/>
        <w:jc w:val="both"/>
      </w:pPr>
      <w:r>
        <w:rPr>
          <w:rFonts w:ascii="Times New Roman" w:hAnsi="Times New Roman" w:eastAsia="宋体"/>
          <w:b w:val="0"/>
          <w:sz w:val="24"/>
        </w:rPr>
        <w:t xml:space="preserve">    resp = llm.chat_model().invoke(msgs)</w:t>
      </w:r>
    </w:p>
    <w:p>
      <w:pPr>
        <w:spacing w:lineRule="exact" w:line="400"/>
        <w:ind w:firstLine="480"/>
        <w:jc w:val="both"/>
      </w:pPr>
      <w:r>
        <w:rPr>
          <w:rFonts w:ascii="Times New Roman" w:hAnsi="Times New Roman" w:eastAsia="宋体"/>
          <w:b w:val="0"/>
          <w:sz w:val="24"/>
        </w:rPr>
        <w:t xml:space="preserve">    data = json.loads(re.search(r"\[.*\]", resp.content, re.S).group(0))</w:t>
      </w:r>
    </w:p>
    <w:p>
      <w:pPr>
        <w:spacing w:lineRule="exact" w:line="400"/>
        <w:ind w:firstLine="480"/>
        <w:jc w:val="both"/>
      </w:pPr>
      <w:r>
        <w:rPr>
          <w:rFonts w:ascii="Times New Roman" w:hAnsi="Times New Roman" w:eastAsia="宋体"/>
          <w:b w:val="0"/>
          <w:sz w:val="24"/>
        </w:rPr>
        <w:t xml:space="preserve">    return data</w:t>
      </w:r>
    </w:p>
    <w:p>
      <w:pPr>
        <w:spacing w:lineRule="exact" w:line="400"/>
        <w:ind w:firstLine="480"/>
        <w:jc w:val="both"/>
      </w:pPr>
      <w:r>
        <w:rPr>
          <w:rFonts w:ascii="Times New Roman" w:hAnsi="Times New Roman" w:eastAsia="宋体"/>
          <w:b w:val="0"/>
          <w:sz w:val="24"/>
        </w:rPr>
        <w:t>教师出题界面如图 5.5 所示，教师设置课程、知识点、题量与难度后可批量生成试题，并查看试题库中的题干、题型与难度等信息。</w:t>
      </w:r>
    </w:p>
    <w:p>
      <w:pPr>
        <w:spacing w:lineRule="exact" w:line="400"/>
        <w:ind w:firstLine="480"/>
        <w:jc w:val="center"/>
      </w:pPr>
      <w:r>
        <w:rPr>
          <w:rFonts w:ascii="Times New Roman" w:hAnsi="Times New Roman" w:eastAsia="宋体"/>
          <w:b w:val="0"/>
          <w:sz w:val="24"/>
        </w:rPr>
        <w:t>【截图：图5.5 智能出题界面（含试题库展示）】</w:t>
      </w:r>
    </w:p>
    <w:p>
      <w:pPr>
        <w:spacing w:lineRule="exact" w:line="400" w:before="120" w:after="120"/>
        <w:jc w:val="left"/>
      </w:pPr>
      <w:r>
        <w:rPr>
          <w:rFonts w:ascii="Times New Roman" w:hAnsi="Times New Roman" w:eastAsia="黑体"/>
          <w:b/>
          <w:sz w:val="24"/>
        </w:rPr>
        <w:t>5.2.6 学情看板模块实现</w:t>
      </w:r>
    </w:p>
    <w:p>
      <w:pPr>
        <w:spacing w:lineRule="exact" w:line="400"/>
        <w:ind w:firstLine="480"/>
        <w:jc w:val="both"/>
      </w:pPr>
      <w:r>
        <w:rPr>
          <w:rFonts w:ascii="Times New Roman" w:hAnsi="Times New Roman" w:eastAsia="宋体"/>
          <w:b w:val="0"/>
          <w:sz w:val="24"/>
        </w:rPr>
        <w:t>学情看板模块面向教师与管理员，通过数据库聚合查询统计课程的整体学情。系统对选课人数、作业提交数量、已批改数量、平均得分、知识文档数量、试题数量与答疑消息数量等指标进行统计，并以看板形式呈现。核心实现示意如下：</w:t>
      </w:r>
    </w:p>
    <w:p>
      <w:pPr>
        <w:spacing w:lineRule="exact" w:line="400"/>
        <w:ind w:firstLine="480"/>
        <w:jc w:val="both"/>
      </w:pPr>
      <w:r>
        <w:rPr>
          <w:rFonts w:ascii="Times New Roman" w:hAnsi="Times New Roman" w:eastAsia="宋体"/>
          <w:b w:val="0"/>
          <w:sz w:val="24"/>
        </w:rPr>
        <w:t>def course_stats(course_id, db, user):</w:t>
      </w:r>
    </w:p>
    <w:p>
      <w:pPr>
        <w:spacing w:lineRule="exact" w:line="400"/>
        <w:ind w:firstLine="480"/>
        <w:jc w:val="both"/>
      </w:pPr>
      <w:r>
        <w:rPr>
          <w:rFonts w:ascii="Times New Roman" w:hAnsi="Times New Roman" w:eastAsia="宋体"/>
          <w:b w:val="0"/>
          <w:sz w:val="24"/>
        </w:rPr>
        <w:t xml:space="preserve">    total_students = db.query(func.count(m.Enrollment.id)).filter(...).scalar()</w:t>
      </w:r>
    </w:p>
    <w:p>
      <w:pPr>
        <w:spacing w:lineRule="exact" w:line="400"/>
        <w:ind w:firstLine="480"/>
        <w:jc w:val="both"/>
      </w:pPr>
      <w:r>
        <w:rPr>
          <w:rFonts w:ascii="Times New Roman" w:hAnsi="Times New Roman" w:eastAsia="宋体"/>
          <w:b w:val="0"/>
          <w:sz w:val="24"/>
        </w:rPr>
        <w:t xml:space="preserve">    submission_count = db.query(func.count(m.Submission.id)).join(...).scalar()</w:t>
      </w:r>
    </w:p>
    <w:p>
      <w:pPr>
        <w:spacing w:lineRule="exact" w:line="400"/>
        <w:ind w:firstLine="480"/>
        <w:jc w:val="both"/>
      </w:pPr>
      <w:r>
        <w:rPr>
          <w:rFonts w:ascii="Times New Roman" w:hAnsi="Times New Roman" w:eastAsia="宋体"/>
          <w:b w:val="0"/>
          <w:sz w:val="24"/>
        </w:rPr>
        <w:t xml:space="preserve">    graded_count    = db.query(func.count(m.GradingRecord.id)).join(...).scalar()</w:t>
      </w:r>
    </w:p>
    <w:p>
      <w:pPr>
        <w:spacing w:lineRule="exact" w:line="400"/>
        <w:ind w:firstLine="480"/>
        <w:jc w:val="both"/>
      </w:pPr>
      <w:r>
        <w:rPr>
          <w:rFonts w:ascii="Times New Roman" w:hAnsi="Times New Roman" w:eastAsia="宋体"/>
          <w:b w:val="0"/>
          <w:sz w:val="24"/>
        </w:rPr>
        <w:t xml:space="preserve">    avg_score       = db.query(func.avg(m.GradingRecord.score)).join(...).scalar()</w:t>
      </w:r>
    </w:p>
    <w:p>
      <w:pPr>
        <w:spacing w:lineRule="exact" w:line="400"/>
        <w:ind w:firstLine="480"/>
        <w:jc w:val="both"/>
      </w:pPr>
      <w:r>
        <w:rPr>
          <w:rFonts w:ascii="Times New Roman" w:hAnsi="Times New Roman" w:eastAsia="宋体"/>
          <w:b w:val="0"/>
          <w:sz w:val="24"/>
        </w:rPr>
        <w:t xml:space="preserve">    return {"total_students": total_students, "submission_count": submission_count,</w:t>
      </w:r>
    </w:p>
    <w:p>
      <w:pPr>
        <w:spacing w:lineRule="exact" w:line="400"/>
        <w:ind w:firstLine="480"/>
        <w:jc w:val="both"/>
      </w:pPr>
      <w:r>
        <w:rPr>
          <w:rFonts w:ascii="Times New Roman" w:hAnsi="Times New Roman" w:eastAsia="宋体"/>
          <w:b w:val="0"/>
          <w:sz w:val="24"/>
        </w:rPr>
        <w:t xml:space="preserve">            "graded_count": graded_count, "avg_score": round(float(avg_score), 1),</w:t>
      </w:r>
    </w:p>
    <w:p>
      <w:pPr>
        <w:spacing w:lineRule="exact" w:line="400"/>
        <w:ind w:firstLine="480"/>
        <w:jc w:val="both"/>
      </w:pPr>
      <w:r>
        <w:rPr>
          <w:rFonts w:ascii="Times New Roman" w:hAnsi="Times New Roman" w:eastAsia="宋体"/>
          <w:b w:val="0"/>
          <w:sz w:val="24"/>
        </w:rPr>
        <w:t xml:space="preserve">            "question_count": ..., "doc_count": ..., "chat_count": ...}</w:t>
      </w:r>
    </w:p>
    <w:p>
      <w:pPr>
        <w:spacing w:lineRule="exact" w:line="400"/>
        <w:ind w:firstLine="480"/>
        <w:jc w:val="both"/>
      </w:pPr>
      <w:r>
        <w:rPr>
          <w:rFonts w:ascii="Times New Roman" w:hAnsi="Times New Roman" w:eastAsia="宋体"/>
          <w:b w:val="0"/>
          <w:sz w:val="24"/>
        </w:rPr>
        <w:t>学情看板界面如图 5.6 所示，集中展示课程的各项统计数据，帮助教师快速掌握课程整体教学与学习情况。</w:t>
      </w:r>
    </w:p>
    <w:p>
      <w:pPr>
        <w:spacing w:lineRule="exact" w:line="400"/>
        <w:ind w:firstLine="480"/>
        <w:jc w:val="center"/>
      </w:pPr>
      <w:r>
        <w:rPr>
          <w:rFonts w:ascii="Times New Roman" w:hAnsi="Times New Roman" w:eastAsia="宋体"/>
          <w:b w:val="0"/>
          <w:sz w:val="24"/>
        </w:rPr>
        <w:t>【截图：图5.6 学情看板界面】</w:t>
      </w:r>
    </w:p>
    <w:p>
      <w:pPr>
        <w:spacing w:lineRule="exact" w:line="400" w:before="120" w:after="120"/>
        <w:jc w:val="left"/>
      </w:pPr>
      <w:r>
        <w:rPr>
          <w:rFonts w:ascii="Times New Roman" w:hAnsi="Times New Roman" w:eastAsia="黑体"/>
          <w:b/>
          <w:sz w:val="28"/>
        </w:rPr>
        <w:t>5.3 系统测试</w:t>
      </w:r>
    </w:p>
    <w:p>
      <w:pPr>
        <w:spacing w:lineRule="exact" w:line="400" w:before="120" w:after="120"/>
        <w:jc w:val="left"/>
      </w:pPr>
      <w:r>
        <w:rPr>
          <w:rFonts w:ascii="Times New Roman" w:hAnsi="Times New Roman" w:eastAsia="黑体"/>
          <w:b/>
          <w:sz w:val="24"/>
        </w:rPr>
        <w:t>5.3.1 测试方法</w:t>
      </w:r>
    </w:p>
    <w:p>
      <w:pPr>
        <w:spacing w:lineRule="exact" w:line="400"/>
        <w:ind w:firstLine="480"/>
        <w:jc w:val="both"/>
      </w:pPr>
      <w:r>
        <w:rPr>
          <w:rFonts w:ascii="Times New Roman" w:hAnsi="Times New Roman" w:eastAsia="宋体"/>
          <w:b w:val="0"/>
          <w:sz w:val="24"/>
        </w:rPr>
        <w:t>系统测试主要采用黑盒测试与白盒测试相结合的方法。黑盒测试将程序视为黑盒，不考虑内部实现，通过给定的输入验证输出是否符合预期，重点覆盖各模块的功能点与边界情况。白盒测试在单元层面针对关键逻辑进行验证，例如来源解析、知识库切分、路由判断等函数。系统还编写了基于 pytest 的自动化单元测试，对核心逻辑进行回归保护。</w:t>
      </w:r>
    </w:p>
    <w:p>
      <w:pPr>
        <w:spacing w:lineRule="exact" w:line="400" w:before="120" w:after="120"/>
        <w:jc w:val="left"/>
      </w:pPr>
      <w:r>
        <w:rPr>
          <w:rFonts w:ascii="Times New Roman" w:hAnsi="Times New Roman" w:eastAsia="黑体"/>
          <w:b/>
          <w:sz w:val="24"/>
        </w:rPr>
        <w:t>5.3.2 功能测试</w:t>
      </w:r>
    </w:p>
    <w:p>
      <w:pPr>
        <w:spacing w:lineRule="exact" w:line="400"/>
        <w:ind w:firstLine="480"/>
        <w:jc w:val="both"/>
      </w:pPr>
      <w:r>
        <w:rPr>
          <w:rFonts w:ascii="Times New Roman" w:hAnsi="Times New Roman" w:eastAsia="宋体"/>
          <w:b w:val="0"/>
          <w:sz w:val="24"/>
        </w:rPr>
        <w:t>功能测试覆盖系统的主要功能点，包括身份认证、智能答疑、知识库入库、作业批改、智能出题与学情统计等。部分测试用例及结果如表 5.1 所示。</w:t>
      </w:r>
    </w:p>
    <w:p>
      <w:pPr>
        <w:spacing w:lineRule="exact" w:line="400"/>
        <w:ind w:firstLine="480"/>
        <w:jc w:val="center"/>
      </w:pPr>
      <w:r>
        <w:rPr>
          <w:rFonts w:ascii="Times New Roman" w:hAnsi="Times New Roman" w:eastAsia="宋体"/>
          <w:b w:val="0"/>
          <w:sz w:val="24"/>
        </w:rPr>
        <w:t>【表5.1 系统功能测试用例表】</w:t>
      </w:r>
    </w:p>
    <w:p>
      <w:pPr>
        <w:spacing w:lineRule="exact" w:line="400"/>
        <w:ind w:firstLine="480"/>
        <w:jc w:val="both"/>
      </w:pPr>
      <w:r>
        <w:rPr>
          <w:rFonts w:ascii="Times New Roman" w:hAnsi="Times New Roman" w:eastAsia="宋体"/>
          <w:b w:val="0"/>
          <w:sz w:val="24"/>
        </w:rPr>
        <w:t>测试覆盖了三类角色的关键流程，包括学生登录与答疑会话、教师上传知识库、AI 批改作业、批量生成试题、以及管理员查看看板与配置等，均验证通过。此外，自动化单元测试对来源解析函数、知识库切分方法、选项格式化函数、智能体路由函数等核心逻辑进行了验证，共 11 项测试全部通过。</w:t>
      </w:r>
    </w:p>
    <w:p>
      <w:pPr>
        <w:spacing w:lineRule="exact" w:line="400" w:before="120" w:after="120"/>
        <w:jc w:val="left"/>
      </w:pPr>
      <w:r>
        <w:rPr>
          <w:rFonts w:ascii="Times New Roman" w:hAnsi="Times New Roman" w:eastAsia="黑体"/>
          <w:b/>
          <w:sz w:val="28"/>
        </w:rPr>
        <w:t>5.4 本章小结</w:t>
      </w:r>
    </w:p>
    <w:p>
      <w:pPr>
        <w:spacing w:lineRule="exact" w:line="400"/>
        <w:ind w:firstLine="480"/>
        <w:jc w:val="both"/>
      </w:pPr>
      <w:r>
        <w:rPr>
          <w:rFonts w:ascii="Times New Roman" w:hAnsi="Times New Roman" w:eastAsia="宋体"/>
          <w:b w:val="0"/>
          <w:sz w:val="24"/>
        </w:rPr>
        <w:t>本章对系统的实现进行了说明。介绍了系统的开发环境与运行环境，按认证管理、智能答疑、知识库管理、作业批改、智能出题、学情看板等模块，结合页面与核心代码逻辑阐述了各功能的实现过程，最后介绍了系统的测试方法与功能测试结果。测试结果表明，系统各模块功能正确、流程完整，具备良好的可用性与稳定性。</w:t>
      </w:r>
    </w:p>
    <w:p>
      <w:pPr>
        <w:pageBreakBefore/>
        <w:spacing w:lineRule="exact" w:line="400" w:before="120" w:after="120"/>
        <w:jc w:val="left"/>
      </w:pPr>
      <w:r>
        <w:rPr>
          <w:rFonts w:ascii="Times New Roman" w:hAnsi="Times New Roman" w:eastAsia="黑体"/>
          <w:b/>
          <w:sz w:val="32"/>
        </w:rPr>
        <w:t>6 总结与展望</w:t>
      </w:r>
    </w:p>
    <w:p>
      <w:pPr>
        <w:spacing w:lineRule="exact" w:line="400" w:before="120" w:after="120"/>
        <w:jc w:val="left"/>
      </w:pPr>
      <w:r>
        <w:rPr>
          <w:rFonts w:ascii="Times New Roman" w:hAnsi="Times New Roman" w:eastAsia="黑体"/>
          <w:b/>
          <w:sz w:val="28"/>
        </w:rPr>
        <w:t>6.1 结论</w:t>
      </w:r>
    </w:p>
    <w:p>
      <w:pPr>
        <w:spacing w:lineRule="exact" w:line="400"/>
        <w:ind w:firstLine="480"/>
        <w:jc w:val="both"/>
      </w:pPr>
      <w:r>
        <w:rPr>
          <w:rFonts w:ascii="Times New Roman" w:hAnsi="Times New Roman" w:eastAsia="宋体"/>
          <w:b w:val="0"/>
          <w:sz w:val="24"/>
        </w:rPr>
        <w:t>本文围绕"基于 Agent 的课程助教系统"的设计与实现进行了研究。在对大语言模型[3][5]、检索增强生成[7]、多智能体编排[8][9][13]等关键技术进行分析的基础上，完成了系统的需求分析、总体设计、详细设计与数据库设计，并基于 LangChain、LangGraph、FastAPI 等技术栈[13][14]实现了具有答疑、批改、出题三大核心功能并面向学生、教师、管理员三类用户的课程助教系统。</w:t>
      </w:r>
    </w:p>
    <w:p>
      <w:pPr>
        <w:spacing w:lineRule="exact" w:line="400"/>
        <w:ind w:firstLine="480"/>
        <w:jc w:val="both"/>
      </w:pPr>
      <w:r>
        <w:rPr>
          <w:rFonts w:ascii="Times New Roman" w:hAnsi="Times New Roman" w:eastAsia="宋体"/>
          <w:b w:val="0"/>
          <w:sz w:val="24"/>
        </w:rPr>
        <w:t>本文完成的主要工作包括：</w:t>
      </w:r>
    </w:p>
    <w:p>
      <w:pPr>
        <w:spacing w:lineRule="exact" w:line="400"/>
        <w:ind w:firstLine="480"/>
        <w:jc w:val="both"/>
      </w:pPr>
      <w:r>
        <w:rPr>
          <w:rFonts w:ascii="Times New Roman" w:hAnsi="Times New Roman" w:eastAsia="宋体"/>
          <w:b w:val="0"/>
          <w:sz w:val="24"/>
        </w:rPr>
        <w:t>（1）完成了系统需求分析。明确了系统面向学生、教师、管理员三类用户的核心功能需求与非功能需求，并从技术、经济、操作三方面论证了系统的可行性。</w:t>
      </w:r>
    </w:p>
    <w:p>
      <w:pPr>
        <w:spacing w:lineRule="exact" w:line="400"/>
        <w:ind w:firstLine="480"/>
        <w:jc w:val="both"/>
      </w:pPr>
      <w:r>
        <w:rPr>
          <w:rFonts w:ascii="Times New Roman" w:hAnsi="Times New Roman" w:eastAsia="宋体"/>
          <w:b w:val="0"/>
          <w:sz w:val="24"/>
        </w:rPr>
        <w:t>（2）完成了系统设计。设计了前后端分离的分层架构，将答疑、批改、出题三个智能体纳入基于 LangGraph 的编排工作流，实现了关键词路由与统一调度；设计了支撑答疑、批改、出题、学情统计等功能的数据模型与 16 张数据表。</w:t>
      </w:r>
    </w:p>
    <w:p>
      <w:pPr>
        <w:spacing w:lineRule="exact" w:line="400"/>
        <w:ind w:firstLine="480"/>
        <w:jc w:val="both"/>
      </w:pPr>
      <w:r>
        <w:rPr>
          <w:rFonts w:ascii="Times New Roman" w:hAnsi="Times New Roman" w:eastAsia="宋体"/>
          <w:b w:val="0"/>
          <w:sz w:val="24"/>
        </w:rPr>
        <w:t>（3）实现了系统核心功能。答疑 Agent 结合 FAISS 向量检索与大语言模型实现带溯源的流式多轮答疑，回答可标注"参考来源"；批改 Agent 以结构化 JSON 输出评分与评语；出题 Agent 依据知识点与难度批量生成试题；教师可上传文档构建知识库并查看学情看板。</w:t>
      </w:r>
    </w:p>
    <w:p>
      <w:pPr>
        <w:spacing w:lineRule="exact" w:line="400"/>
        <w:ind w:firstLine="480"/>
        <w:jc w:val="both"/>
      </w:pPr>
      <w:r>
        <w:rPr>
          <w:rFonts w:ascii="Times New Roman" w:hAnsi="Times New Roman" w:eastAsia="宋体"/>
          <w:b w:val="0"/>
          <w:sz w:val="24"/>
        </w:rPr>
        <w:t>（4）完成了系统测试。通过功能测试与自动化单元测试对各模块进行了验证，核心功能流程完整、正确，测试全部通过。</w:t>
      </w:r>
    </w:p>
    <w:p>
      <w:pPr>
        <w:spacing w:lineRule="exact" w:line="400"/>
        <w:ind w:firstLine="480"/>
        <w:jc w:val="both"/>
      </w:pPr>
      <w:r>
        <w:rPr>
          <w:rFonts w:ascii="Times New Roman" w:hAnsi="Times New Roman" w:eastAsia="宋体"/>
          <w:b w:val="0"/>
          <w:sz w:val="24"/>
        </w:rPr>
        <w:t>本系统的实现验证了基于 Agent 与检索增强生成的教学辅助系统在课程答疑、作业批改、试题生成等场景中的可用性，能够在一定程度上减轻人工助教负担、提升教学辅助效率。</w:t>
      </w:r>
    </w:p>
    <w:p>
      <w:pPr>
        <w:spacing w:lineRule="exact" w:line="400" w:before="120" w:after="120"/>
        <w:jc w:val="left"/>
      </w:pPr>
      <w:r>
        <w:rPr>
          <w:rFonts w:ascii="Times New Roman" w:hAnsi="Times New Roman" w:eastAsia="黑体"/>
          <w:b/>
          <w:sz w:val="28"/>
        </w:rPr>
        <w:t>6.2 展望</w:t>
      </w:r>
    </w:p>
    <w:p>
      <w:pPr>
        <w:spacing w:lineRule="exact" w:line="400"/>
        <w:ind w:firstLine="480"/>
        <w:jc w:val="both"/>
      </w:pPr>
      <w:r>
        <w:rPr>
          <w:rFonts w:ascii="Times New Roman" w:hAnsi="Times New Roman" w:eastAsia="宋体"/>
          <w:b w:val="0"/>
          <w:sz w:val="24"/>
        </w:rPr>
        <w:t>由于研究时间与个人能力有限，本系统仍存在一些不足，有待后续改进：</w:t>
      </w:r>
    </w:p>
    <w:p>
      <w:pPr>
        <w:spacing w:lineRule="exact" w:line="400"/>
        <w:ind w:firstLine="480"/>
        <w:jc w:val="both"/>
      </w:pPr>
      <w:r>
        <w:rPr>
          <w:rFonts w:ascii="Times New Roman" w:hAnsi="Times New Roman" w:eastAsia="宋体"/>
          <w:b w:val="0"/>
          <w:sz w:val="24"/>
        </w:rPr>
        <w:t>（1）答疑效果的深入优化。当前答疑主要依赖通用大语言模型与课程知识库，后续可通过参数调整时大模型微调（如 LoRA）等方式，使回答更贴合课程与教学风格。</w:t>
      </w:r>
    </w:p>
    <w:p>
      <w:pPr>
        <w:spacing w:lineRule="exact" w:line="400"/>
        <w:ind w:firstLine="480"/>
        <w:jc w:val="both"/>
      </w:pPr>
      <w:r>
        <w:rPr>
          <w:rFonts w:ascii="Times New Roman" w:hAnsi="Times New Roman" w:eastAsia="宋体"/>
          <w:b w:val="0"/>
          <w:sz w:val="24"/>
        </w:rPr>
        <w:t>（2）个性化学习支持。系统目前以答疑与批改为主，后续可结合学生的答题记录与学情数据，提供个性化的错题推荐与学习路径建议。</w:t>
      </w:r>
    </w:p>
    <w:p>
      <w:pPr>
        <w:spacing w:lineRule="exact" w:line="400"/>
        <w:ind w:firstLine="480"/>
        <w:jc w:val="both"/>
      </w:pPr>
      <w:r>
        <w:rPr>
          <w:rFonts w:ascii="Times New Roman" w:hAnsi="Times New Roman" w:eastAsia="宋体"/>
          <w:b w:val="0"/>
          <w:sz w:val="24"/>
        </w:rPr>
        <w:t>（3）工具调用能力的扩展。当前 Function Calling 已演示了工具调用闭环，后续可接入更多课程相关工具（如代码运行、图形绘制、在线评测等），进一步拓展答疑与出题能力。</w:t>
      </w:r>
    </w:p>
    <w:p>
      <w:pPr>
        <w:spacing w:lineRule="exact" w:line="400"/>
        <w:ind w:firstLine="480"/>
        <w:jc w:val="both"/>
      </w:pPr>
      <w:r>
        <w:rPr>
          <w:rFonts w:ascii="Times New Roman" w:hAnsi="Times New Roman" w:eastAsia="宋体"/>
          <w:b w:val="0"/>
          <w:sz w:val="24"/>
        </w:rPr>
        <w:t>（4）安全与审计完善。系统目前口令采用哈希简化存储、会话存储在内存中，后续可引入加盐加密、令牌有效期管理、Redis 会话持久化与更完善的审计日志，提升系统的安全性与健壮性。</w:t>
      </w:r>
    </w:p>
    <w:p>
      <w:pPr>
        <w:spacing w:lineRule="exact" w:line="400"/>
        <w:ind w:firstLine="480"/>
        <w:jc w:val="both"/>
      </w:pPr>
      <w:r>
        <w:rPr>
          <w:rFonts w:ascii="Times New Roman" w:hAnsi="Times New Roman" w:eastAsia="宋体"/>
          <w:b w:val="0"/>
          <w:sz w:val="24"/>
        </w:rPr>
        <w:t>（5）大规模并发与部署。系统后续可优化大模型调用的缓存与并发控制，采用容器化部署，以支撑更大规模的教学场景。</w:t>
      </w:r>
    </w:p>
    <w:p>
      <w:pPr>
        <w:spacing w:lineRule="exact" w:line="400"/>
        <w:ind w:firstLine="480"/>
        <w:jc w:val="both"/>
      </w:pPr>
      <w:r>
        <w:rPr>
          <w:rFonts w:ascii="Times New Roman" w:hAnsi="Times New Roman" w:eastAsia="宋体"/>
          <w:b w:val="0"/>
          <w:sz w:val="24"/>
        </w:rPr>
        <w:t>---</w:t>
      </w:r>
    </w:p>
    <w:p>
      <w:pPr>
        <w:pageBreakBefore/>
        <w:spacing w:lineRule="exact" w:line="400" w:before="120" w:after="120"/>
        <w:jc w:val="left"/>
      </w:pPr>
      <w:r>
        <w:rPr>
          <w:rFonts w:ascii="Times New Roman" w:hAnsi="Times New Roman" w:eastAsia="黑体"/>
          <w:b/>
          <w:sz w:val="32"/>
        </w:rPr>
        <w:t>参考文献</w:t>
      </w:r>
    </w:p>
    <w:p>
      <w:pPr>
        <w:spacing w:lineRule="exact" w:line="400"/>
        <w:ind w:firstLine="480"/>
        <w:jc w:val="both"/>
      </w:pPr>
      <w:r>
        <w:rPr>
          <w:rFonts w:ascii="Times New Roman" w:hAnsi="Times New Roman" w:eastAsia="宋体"/>
          <w:b w:val="0"/>
          <w:sz w:val="24"/>
        </w:rPr>
        <w:t>[1] 何克抗. 信息技术与课程深层次整合的理论与方法[J]. 中国电化教育，2005（1）：17-29.</w:t>
      </w:r>
    </w:p>
    <w:p>
      <w:pPr>
        <w:spacing w:lineRule="exact" w:line="400"/>
        <w:ind w:firstLine="480"/>
        <w:jc w:val="both"/>
      </w:pPr>
      <w:r>
        <w:rPr>
          <w:rFonts w:ascii="Times New Roman" w:hAnsi="Times New Roman" w:eastAsia="宋体"/>
          <w:b w:val="0"/>
          <w:sz w:val="24"/>
        </w:rPr>
        <w:t>[2] 祝智庭，胡姣. 教育数字化转型的实践逻辑与发展机遇[J]. 电化教育研究，2022，43（1）：5-15.</w:t>
      </w:r>
    </w:p>
    <w:p>
      <w:pPr>
        <w:spacing w:lineRule="exact" w:line="400"/>
        <w:ind w:firstLine="480"/>
        <w:jc w:val="both"/>
      </w:pPr>
      <w:r>
        <w:rPr>
          <w:rFonts w:ascii="Times New Roman" w:hAnsi="Times New Roman" w:eastAsia="宋体"/>
          <w:b w:val="0"/>
          <w:sz w:val="24"/>
        </w:rPr>
        <w:t>[3] A. Vaswani, N. Shazeer, N. Parmar, et al. Attention Is All You Need[C]. Advances in Neural Information Processing Systems 30 (NeurIPS 2017), 2017: 5998-6008.</w:t>
      </w:r>
    </w:p>
    <w:p>
      <w:pPr>
        <w:spacing w:lineRule="exact" w:line="400"/>
        <w:ind w:firstLine="480"/>
        <w:jc w:val="both"/>
      </w:pPr>
      <w:r>
        <w:rPr>
          <w:rFonts w:ascii="Times New Roman" w:hAnsi="Times New Roman" w:eastAsia="宋体"/>
          <w:b w:val="0"/>
          <w:sz w:val="24"/>
        </w:rPr>
        <w:t>[4] J. Devlin, M.-W. Chang, K. Lee, et al. BERT: Pre-training of Deep Bidirectional Transformers for Language Understanding[C]. Proceedings of the 2019 Conference of the NAACL: Human Language Technologies, Volume 1 (Long and Short Papers), 2019: 4171-4186.</w:t>
      </w:r>
    </w:p>
    <w:p>
      <w:pPr>
        <w:spacing w:lineRule="exact" w:line="400"/>
        <w:ind w:firstLine="480"/>
        <w:jc w:val="both"/>
      </w:pPr>
      <w:r>
        <w:rPr>
          <w:rFonts w:ascii="Times New Roman" w:hAnsi="Times New Roman" w:eastAsia="宋体"/>
          <w:b w:val="0"/>
          <w:sz w:val="24"/>
        </w:rPr>
        <w:t>[5] T. B. Brown, B. Mann, N. Ryder, et al. Language Models are Few-Shot Learners[C]. Advances in Neural Information Processing Systems 33 (NeurIPS 2020), 2020: 1877-1901.</w:t>
      </w:r>
    </w:p>
    <w:p>
      <w:pPr>
        <w:spacing w:lineRule="exact" w:line="400"/>
        <w:ind w:firstLine="480"/>
        <w:jc w:val="both"/>
      </w:pPr>
      <w:r>
        <w:rPr>
          <w:rFonts w:ascii="Times New Roman" w:hAnsi="Times New Roman" w:eastAsia="宋体"/>
          <w:b w:val="0"/>
          <w:sz w:val="24"/>
        </w:rPr>
        <w:t>[6] J. Wei, X. Wang, D. Schuurmans, et al. Chain-of-Thought Prompting Elicits Reasoning in Large Language Models[C]. Advances in Neural Information Processing Systems 35 (NeurIPS 2022), 2022: 24824-24837.</w:t>
      </w:r>
    </w:p>
    <w:p>
      <w:pPr>
        <w:spacing w:lineRule="exact" w:line="400"/>
        <w:ind w:firstLine="480"/>
        <w:jc w:val="both"/>
      </w:pPr>
      <w:r>
        <w:rPr>
          <w:rFonts w:ascii="Times New Roman" w:hAnsi="Times New Roman" w:eastAsia="宋体"/>
          <w:b w:val="0"/>
          <w:sz w:val="24"/>
        </w:rPr>
        <w:t>[7] P. Lewis, E. Perez, A. Piktus, et al. Retrieval-Augmented Generation for Knowledge-Intensive NLP Tasks[C]. Advances in Neural Information Processing Systems 33 (NeurIPS 2020), 2020: 9459-9474.</w:t>
      </w:r>
    </w:p>
    <w:p>
      <w:pPr>
        <w:spacing w:lineRule="exact" w:line="400"/>
        <w:ind w:firstLine="480"/>
        <w:jc w:val="both"/>
      </w:pPr>
      <w:r>
        <w:rPr>
          <w:rFonts w:ascii="Times New Roman" w:hAnsi="Times New Roman" w:eastAsia="宋体"/>
          <w:b w:val="0"/>
          <w:sz w:val="24"/>
        </w:rPr>
        <w:t>[8] S. Yao, J. Zhao, D. Yu, et al. ReAct: Synergizing Reasoning and Acting in Language Models[C]. International Conference on Learning Representations (ICLR), 2023.</w:t>
      </w:r>
    </w:p>
    <w:p>
      <w:pPr>
        <w:spacing w:lineRule="exact" w:line="400"/>
        <w:ind w:firstLine="480"/>
        <w:jc w:val="both"/>
      </w:pPr>
      <w:r>
        <w:rPr>
          <w:rFonts w:ascii="Times New Roman" w:hAnsi="Times New Roman" w:eastAsia="宋体"/>
          <w:b w:val="0"/>
          <w:sz w:val="24"/>
        </w:rPr>
        <w:t>[9] T. Schick, J. Dwivedi-Yu, R. Dessì, et al. Toolformer: Language Models Can Teach Themselves to Use Tools[C]. Advances in Neural Information Processing Systems 36 (NeurIPS 2023), 2023: 68539-68551.</w:t>
      </w:r>
    </w:p>
    <w:p>
      <w:pPr>
        <w:spacing w:lineRule="exact" w:line="400"/>
        <w:ind w:firstLine="480"/>
        <w:jc w:val="both"/>
      </w:pPr>
      <w:r>
        <w:rPr>
          <w:rFonts w:ascii="Times New Roman" w:hAnsi="Times New Roman" w:eastAsia="宋体"/>
          <w:b w:val="0"/>
          <w:sz w:val="24"/>
        </w:rPr>
        <w:t>[10] T. Kojima, S. Gu, M. Reid, et al. Large Language Models are Zero-Shot Reasoners[C]. Advances in Neural Information Processing Systems 35 (NeurIPS 2022), 2022: 22199-22213.</w:t>
      </w:r>
    </w:p>
    <w:p>
      <w:pPr>
        <w:spacing w:lineRule="exact" w:line="400"/>
        <w:ind w:firstLine="480"/>
        <w:jc w:val="both"/>
      </w:pPr>
      <w:r>
        <w:rPr>
          <w:rFonts w:ascii="Times New Roman" w:hAnsi="Times New Roman" w:eastAsia="宋体"/>
          <w:b w:val="0"/>
          <w:sz w:val="24"/>
        </w:rPr>
        <w:t>[11] J. S. Park, J. O'Brien, C. J. Cai, et al. Generative Agents: Interactive Simulacra of Human Behavior[C]. Proceedings of the 36th Annual ACM Symposium on User Interface Software and Technology (UIST), 2023: 1-22.</w:t>
      </w:r>
    </w:p>
    <w:p>
      <w:pPr>
        <w:spacing w:lineRule="exact" w:line="400"/>
        <w:ind w:firstLine="480"/>
        <w:jc w:val="both"/>
      </w:pPr>
      <w:r>
        <w:rPr>
          <w:rFonts w:ascii="Times New Roman" w:hAnsi="Times New Roman" w:eastAsia="宋体"/>
          <w:b w:val="0"/>
          <w:sz w:val="24"/>
        </w:rPr>
        <w:t>[12] J. Johnson, M. Douze, H. Jégou. Billion-Scale Similarity Search with GPUs[J]. IEEE Transactions on Big Data, 2021, 7（3）：535-547.</w:t>
      </w:r>
    </w:p>
    <w:p>
      <w:pPr>
        <w:spacing w:lineRule="exact" w:line="400"/>
        <w:ind w:firstLine="480"/>
        <w:jc w:val="both"/>
      </w:pPr>
      <w:r>
        <w:rPr>
          <w:rFonts w:ascii="Times New Roman" w:hAnsi="Times New Roman" w:eastAsia="宋体"/>
          <w:b w:val="0"/>
          <w:sz w:val="24"/>
        </w:rPr>
        <w:t>[13] LangChain AI. LangChain &amp; LangGraph Documentation[EB/OL]. https://python.langchain.com/.</w:t>
      </w:r>
    </w:p>
    <w:p>
      <w:pPr>
        <w:spacing w:lineRule="exact" w:line="400"/>
        <w:ind w:firstLine="480"/>
        <w:jc w:val="both"/>
      </w:pPr>
      <w:r>
        <w:rPr>
          <w:rFonts w:ascii="Times New Roman" w:hAnsi="Times New Roman" w:eastAsia="宋体"/>
          <w:b w:val="0"/>
          <w:sz w:val="24"/>
        </w:rPr>
        <w:t>[14] FastAPI. FastAPI: Modern, fast, (high-performance) web framework for building APIs[EB/OL]. https://fastapi.tiangolo.com/.</w:t>
      </w:r>
    </w:p>
    <w:p>
      <w:pPr>
        <w:spacing w:lineRule="exact" w:line="400"/>
        <w:ind w:firstLine="480"/>
        <w:jc w:val="both"/>
      </w:pPr>
      <w:r>
        <w:rPr>
          <w:rFonts w:ascii="Times New Roman" w:hAnsi="Times New Roman" w:eastAsia="宋体"/>
          <w:b w:val="0"/>
          <w:sz w:val="24"/>
        </w:rPr>
        <w:t>[15] Facebook Research. FAISS: A Library for Efficient Similarity Search and Clustering of Dense Vectors[EB/OL]. https://github.com/facebookresearch/faiss.</w:t>
      </w:r>
    </w:p>
    <w:p>
      <w:pPr>
        <w:spacing w:lineRule="exact" w:line="400"/>
        <w:ind w:firstLine="480"/>
        <w:jc w:val="both"/>
      </w:pPr>
      <w:r>
        <w:rPr>
          <w:rFonts w:ascii="Times New Roman" w:hAnsi="Times New Roman" w:eastAsia="宋体"/>
          <w:b w:val="0"/>
          <w:sz w:val="24"/>
        </w:rPr>
        <w:t>[16] 张华，等. 生成式人工智能背景下高校智能教学系统的设计与应用[J]. 现代教育技术，2024（10）：56-64.</w:t>
      </w:r>
    </w:p>
    <w:p>
      <w:pPr>
        <w:spacing w:lineRule="exact" w:line="400"/>
        <w:ind w:firstLine="480"/>
        <w:jc w:val="both"/>
      </w:pPr>
      <w:r>
        <w:rPr>
          <w:rFonts w:ascii="Times New Roman" w:hAnsi="Times New Roman" w:eastAsia="宋体"/>
          <w:b w:val="0"/>
          <w:sz w:val="24"/>
        </w:rPr>
        <w:t>---</w:t>
      </w:r>
    </w:p>
    <w:p>
      <w:pPr>
        <w:pageBreakBefore/>
        <w:spacing w:lineRule="exact" w:line="400" w:before="120" w:after="120"/>
        <w:jc w:val="left"/>
      </w:pPr>
      <w:r>
        <w:rPr>
          <w:rFonts w:ascii="Times New Roman" w:hAnsi="Times New Roman" w:eastAsia="黑体"/>
          <w:b/>
          <w:sz w:val="32"/>
        </w:rPr>
        <w:t>附  录A（如有）</w:t>
      </w:r>
    </w:p>
    <w:p>
      <w:pPr>
        <w:spacing w:lineRule="exact" w:line="400"/>
        <w:ind w:firstLine="480"/>
        <w:jc w:val="both"/>
      </w:pPr>
      <w:r>
        <w:rPr>
          <w:rFonts w:ascii="Times New Roman" w:hAnsi="Times New Roman" w:eastAsia="宋体"/>
          <w:b w:val="0"/>
          <w:sz w:val="24"/>
        </w:rPr>
        <w:t>系统部署说明与演示数据见项目 README 与初始化脚本。</w:t>
      </w:r>
    </w:p>
    <w:p>
      <w:pPr>
        <w:spacing w:lineRule="exact" w:line="400"/>
        <w:ind w:firstLine="480"/>
        <w:jc w:val="both"/>
      </w:pPr>
      <w:r>
        <w:rPr>
          <w:rFonts w:ascii="Times New Roman" w:hAnsi="Times New Roman" w:eastAsia="宋体"/>
          <w:b w:val="0"/>
          <w:sz w:val="24"/>
        </w:rPr>
        <w:t>---</w:t>
      </w:r>
    </w:p>
    <w:p>
      <w:pPr>
        <w:pageBreakBefore/>
        <w:spacing w:lineRule="exact" w:line="400" w:before="120" w:after="120"/>
        <w:jc w:val="left"/>
      </w:pPr>
      <w:r>
        <w:rPr>
          <w:rFonts w:ascii="Times New Roman" w:hAnsi="Times New Roman" w:eastAsia="黑体"/>
          <w:b/>
          <w:sz w:val="32"/>
        </w:rPr>
        <w:t>致  谢</w:t>
      </w:r>
    </w:p>
    <w:p>
      <w:pPr>
        <w:spacing w:lineRule="exact" w:line="400"/>
        <w:ind w:firstLine="480"/>
        <w:jc w:val="both"/>
      </w:pPr>
      <w:r>
        <w:rPr>
          <w:rFonts w:ascii="Times New Roman" w:hAnsi="Times New Roman" w:eastAsia="宋体"/>
          <w:b w:val="0"/>
          <w:sz w:val="24"/>
        </w:rPr>
        <w:t>在毕业设计完成之际，由衷感谢所有给予我帮助与支持的人。</w:t>
      </w:r>
    </w:p>
    <w:p>
      <w:pPr>
        <w:spacing w:lineRule="exact" w:line="400"/>
        <w:ind w:firstLine="480"/>
        <w:jc w:val="both"/>
      </w:pPr>
      <w:r>
        <w:rPr>
          <w:rFonts w:ascii="Times New Roman" w:hAnsi="Times New Roman" w:eastAsia="宋体"/>
          <w:b w:val="0"/>
          <w:sz w:val="24"/>
        </w:rPr>
        <w:t>首先，特别感谢我的指导老师***。从课题选题、方案设计到系统开发与论文撰写，老师都给予了悉心的指导和中肯的建议。在我遇到技术难题时，老师耐心地引导我分析问题、寻找解决办法，帮助我逐步完成了系统的设计与实现。</w:t>
      </w:r>
    </w:p>
    <w:p>
      <w:pPr>
        <w:spacing w:lineRule="exact" w:line="400"/>
        <w:ind w:firstLine="480"/>
        <w:jc w:val="both"/>
      </w:pPr>
      <w:r>
        <w:rPr>
          <w:rFonts w:ascii="Times New Roman" w:hAnsi="Times New Roman" w:eastAsia="宋体"/>
          <w:b w:val="0"/>
          <w:sz w:val="24"/>
        </w:rPr>
        <w:t>感谢学院以及人工智能与大数据学院各位老师四年来的教导与培养，使我打下了扎实的专业基础。感谢同学们在学习和生活中的帮助与鼓励，与你们一起学习和讨论让我受益匪浅。</w:t>
      </w:r>
    </w:p>
    <w:p>
      <w:pPr>
        <w:spacing w:lineRule="exact" w:line="400"/>
        <w:ind w:firstLine="480"/>
        <w:jc w:val="both"/>
      </w:pPr>
      <w:r>
        <w:rPr>
          <w:rFonts w:ascii="Times New Roman" w:hAnsi="Times New Roman" w:eastAsia="宋体"/>
          <w:b w:val="0"/>
          <w:sz w:val="24"/>
        </w:rPr>
        <w:t>最后，感谢家人在我求学期间一如既往的支持与理解，你们的陪伴是我不断前行的动力。</w:t>
      </w:r>
    </w:p>
    <w:p>
      <w:pPr>
        <w:spacing w:lineRule="exact" w:line="400"/>
        <w:ind w:firstLine="480"/>
        <w:jc w:val="both"/>
      </w:pPr>
      <w:r>
        <w:rPr>
          <w:rFonts w:ascii="Times New Roman" w:hAnsi="Times New Roman" w:eastAsia="宋体"/>
          <w:b w:val="0"/>
          <w:sz w:val="24"/>
        </w:rPr>
        <w:t>由于水平和时间有限，本论文难免存在疏漏之处，恳请各位老师和专家批评指正。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