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1383" w14:textId="316B2A62" w:rsidR="005F7DFE" w:rsidRDefault="00C80C7E" w:rsidP="00C80C7E">
      <w:pPr>
        <w:pStyle w:val="Title"/>
      </w:pPr>
      <w:r>
        <w:t xml:space="preserve">PHIẾU GHI NHẬN </w:t>
      </w:r>
      <w:r w:rsidRPr="00C80C7E">
        <w:t>ĐIỀU</w:t>
      </w:r>
      <w:r>
        <w:t xml:space="preserve"> CHỈNH ĐỒ ÁN MÔN HỌC</w:t>
      </w:r>
    </w:p>
    <w:p w14:paraId="7745B1BD" w14:textId="68D7F4E1" w:rsidR="00C80C7E" w:rsidRDefault="00C80C7E" w:rsidP="00B21524">
      <w:pPr>
        <w:tabs>
          <w:tab w:val="left" w:pos="1701"/>
        </w:tabs>
      </w:pPr>
      <w:r w:rsidRPr="00B21524">
        <w:rPr>
          <w:b/>
          <w:bCs/>
        </w:rPr>
        <w:t>Môn học:</w:t>
      </w:r>
      <w:r>
        <w:tab/>
      </w:r>
      <w:r w:rsidR="00B86B29">
        <w:t>Kiến trúc hướng dịch vụ</w:t>
      </w:r>
      <w:r>
        <w:t xml:space="preserve"> (</w:t>
      </w:r>
      <w:r w:rsidR="00B86B29">
        <w:t>504070</w:t>
      </w:r>
      <w:r>
        <w:t xml:space="preserve"> – HK1/2022-2023)</w:t>
      </w:r>
    </w:p>
    <w:p w14:paraId="7D7EBDC4" w14:textId="03AA48D5" w:rsidR="002723A9" w:rsidRDefault="00C80C7E" w:rsidP="00B21524">
      <w:pPr>
        <w:tabs>
          <w:tab w:val="left" w:pos="1701"/>
        </w:tabs>
      </w:pPr>
      <w:r w:rsidRPr="00B21524">
        <w:rPr>
          <w:b/>
          <w:bCs/>
        </w:rPr>
        <w:t>Mã nhóm BC:</w:t>
      </w:r>
      <w:r>
        <w:tab/>
      </w:r>
      <w:r w:rsidR="009B1502">
        <w:t>03</w:t>
      </w:r>
    </w:p>
    <w:p w14:paraId="2556559B" w14:textId="4554622A" w:rsidR="00C80C7E" w:rsidRPr="00C80C7E" w:rsidRDefault="00C80C7E" w:rsidP="00C80C7E">
      <w:pPr>
        <w:jc w:val="center"/>
      </w:pPr>
      <w:r>
        <w:t>--------------------------------------------------------------------------------------------</w:t>
      </w:r>
    </w:p>
    <w:p w14:paraId="10E3C9E3" w14:textId="033F3511" w:rsidR="00C80C7E" w:rsidRDefault="00C80C7E">
      <w:pPr>
        <w:rPr>
          <w:i/>
          <w:iCs/>
        </w:rPr>
      </w:pPr>
      <w:r w:rsidRPr="00D11941">
        <w:rPr>
          <w:i/>
          <w:iCs/>
        </w:rPr>
        <w:t>(Phần ghi nhận nội dung điều chỉnh)</w:t>
      </w:r>
    </w:p>
    <w:p w14:paraId="2A2B8BA4" w14:textId="1E0A25EC" w:rsidR="009B1502" w:rsidRPr="009B1502" w:rsidRDefault="009B1502" w:rsidP="009B1502">
      <w:pPr>
        <w:pStyle w:val="ListParagraph"/>
        <w:numPr>
          <w:ilvl w:val="0"/>
          <w:numId w:val="2"/>
        </w:numPr>
        <w:rPr>
          <w:sz w:val="26"/>
          <w:szCs w:val="26"/>
        </w:rPr>
      </w:pPr>
      <w:r w:rsidRPr="009B1502">
        <w:rPr>
          <w:sz w:val="26"/>
          <w:szCs w:val="26"/>
        </w:rPr>
        <w:t>Sửa lỗi sơ đồ Usecase tổng quát. Biểu diễn lại rõ ràng hơn việc Trưởng phòng có quyền Đánh giá, phản hồi kết quả của 1 nhiệm vụ.</w:t>
      </w:r>
    </w:p>
    <w:p w14:paraId="065D8F07" w14:textId="6B763608" w:rsidR="009B1502" w:rsidRDefault="009B1502" w:rsidP="009B1502">
      <w:pPr>
        <w:rPr>
          <w:sz w:val="26"/>
          <w:szCs w:val="26"/>
        </w:rPr>
      </w:pPr>
      <w:r>
        <w:rPr>
          <w:sz w:val="26"/>
          <w:szCs w:val="26"/>
        </w:rPr>
        <w:t>Minh chứng:</w:t>
      </w:r>
    </w:p>
    <w:p w14:paraId="3103CDAA" w14:textId="3D133601" w:rsidR="009B1502" w:rsidRPr="009B1502" w:rsidRDefault="009B1502" w:rsidP="009B1502">
      <w:pPr>
        <w:rPr>
          <w:sz w:val="26"/>
          <w:szCs w:val="26"/>
        </w:rPr>
      </w:pPr>
      <w:r>
        <w:rPr>
          <w:noProof/>
          <w:sz w:val="26"/>
          <w:szCs w:val="26"/>
        </w:rPr>
        <w:lastRenderedPageBreak/>
        <w:drawing>
          <wp:inline distT="0" distB="0" distL="0" distR="0" wp14:anchorId="08A3E885" wp14:editId="65A16088">
            <wp:extent cx="5840730" cy="8229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0730" cy="8229600"/>
                    </a:xfrm>
                    <a:prstGeom prst="rect">
                      <a:avLst/>
                    </a:prstGeom>
                  </pic:spPr>
                </pic:pic>
              </a:graphicData>
            </a:graphic>
          </wp:inline>
        </w:drawing>
      </w:r>
    </w:p>
    <w:p w14:paraId="15B5F733" w14:textId="5276DB68" w:rsidR="009B1502" w:rsidRPr="009B1502" w:rsidRDefault="009B1502" w:rsidP="009B1502">
      <w:pPr>
        <w:pStyle w:val="ListParagraph"/>
        <w:numPr>
          <w:ilvl w:val="0"/>
          <w:numId w:val="2"/>
        </w:numPr>
        <w:rPr>
          <w:sz w:val="26"/>
          <w:szCs w:val="26"/>
        </w:rPr>
      </w:pPr>
      <w:r>
        <w:rPr>
          <w:sz w:val="26"/>
          <w:szCs w:val="26"/>
        </w:rPr>
        <w:lastRenderedPageBreak/>
        <w:t>Điều chỉnh</w:t>
      </w:r>
      <w:r w:rsidRPr="009B1502">
        <w:rPr>
          <w:sz w:val="26"/>
          <w:szCs w:val="26"/>
        </w:rPr>
        <w:t xml:space="preserve"> lại một số nghiệp vụ </w:t>
      </w:r>
      <w:r>
        <w:rPr>
          <w:sz w:val="26"/>
          <w:szCs w:val="26"/>
        </w:rPr>
        <w:t>chưa hợp lý</w:t>
      </w:r>
      <w:r w:rsidRPr="009B1502">
        <w:rPr>
          <w:sz w:val="26"/>
          <w:szCs w:val="26"/>
        </w:rPr>
        <w:t xml:space="preserve"> của hệ thống.</w:t>
      </w:r>
    </w:p>
    <w:p w14:paraId="5F5D0467" w14:textId="77777777" w:rsidR="009B1502" w:rsidRDefault="009B1502" w:rsidP="009B1502">
      <w:pPr>
        <w:rPr>
          <w:sz w:val="26"/>
          <w:szCs w:val="26"/>
        </w:rPr>
      </w:pPr>
      <w:r w:rsidRPr="009B1502">
        <w:rPr>
          <w:b/>
          <w:bCs/>
          <w:sz w:val="26"/>
          <w:szCs w:val="26"/>
        </w:rPr>
        <w:t>Phần quản lý nghỉ phép</w:t>
      </w:r>
      <w:r>
        <w:rPr>
          <w:sz w:val="26"/>
          <w:szCs w:val="26"/>
        </w:rPr>
        <w:t xml:space="preserve">: </w:t>
      </w:r>
    </w:p>
    <w:p w14:paraId="31B813D1" w14:textId="22F369BF" w:rsidR="009B1502" w:rsidRDefault="009B1502" w:rsidP="009B1502">
      <w:pPr>
        <w:rPr>
          <w:sz w:val="26"/>
          <w:szCs w:val="26"/>
        </w:rPr>
      </w:pPr>
      <w:r>
        <w:rPr>
          <w:sz w:val="26"/>
          <w:szCs w:val="26"/>
        </w:rPr>
        <w:t>Cụ thể trong Usecase Tạo đơn xin nghỉ phép. Thay vì bắt nhân viên chọn ngày bắt đầu muốn nghỉ và ngày kết thúc kỳ nghỉ để tạo đơn xin nghỉ phép =&gt; Cách làm này gặp hạn chế là nhân viên không thể xin nghỉ nửa ngày.</w:t>
      </w:r>
    </w:p>
    <w:p w14:paraId="1AC44848" w14:textId="4CDAE8BF" w:rsidR="009B1502" w:rsidRDefault="009B1502" w:rsidP="009B1502">
      <w:pPr>
        <w:rPr>
          <w:sz w:val="26"/>
          <w:szCs w:val="26"/>
        </w:rPr>
      </w:pPr>
      <w:r>
        <w:rPr>
          <w:sz w:val="26"/>
          <w:szCs w:val="26"/>
        </w:rPr>
        <w:t xml:space="preserve">Cho nên chúng em đã điều chỉnh lại khi 1 nhân viên muốn tạo đơn xin nghỉ phép thì nhân viên sẽ chọn ngày bắt đầu xin nghỉ và số ngày muốn xin nghỉ phép. </w:t>
      </w:r>
    </w:p>
    <w:p w14:paraId="051FB311" w14:textId="27421FB6" w:rsidR="009B1502" w:rsidRDefault="009B1502" w:rsidP="009B1502">
      <w:pPr>
        <w:rPr>
          <w:sz w:val="26"/>
          <w:szCs w:val="26"/>
        </w:rPr>
      </w:pPr>
      <w:r>
        <w:rPr>
          <w:sz w:val="26"/>
          <w:szCs w:val="26"/>
        </w:rPr>
        <w:t>Với số ngày muốn xin nghỉ phép có giá trị tối đa là số ngày nghỉ còn lại trong năm của nhân viên đó, và số ngày muốn xin nghỉ phép phải chia hết cho 0.5 (nửa ngày). Với cách làm này thì chúng em có thể giải quyết được vấn đề xin nghỉ nửa ngày. Tuy nhiên cũng còn nhiều hạn chế như muốn muốn bắt đầu xin nghỉ từ chiều của ngày hôm bắt đầu nghỉ.</w:t>
      </w:r>
    </w:p>
    <w:p w14:paraId="2EC75758" w14:textId="68DEBB17" w:rsidR="00FB0F1C" w:rsidRDefault="00FB0F1C" w:rsidP="009B1502">
      <w:pPr>
        <w:rPr>
          <w:sz w:val="26"/>
          <w:szCs w:val="26"/>
        </w:rPr>
      </w:pPr>
      <w:r w:rsidRPr="00FB0F1C">
        <w:rPr>
          <w:sz w:val="26"/>
          <w:szCs w:val="26"/>
        </w:rPr>
        <w:drawing>
          <wp:inline distT="0" distB="0" distL="0" distR="0" wp14:anchorId="43BC5964" wp14:editId="4744CA39">
            <wp:extent cx="5943600" cy="2416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6810"/>
                    </a:xfrm>
                    <a:prstGeom prst="rect">
                      <a:avLst/>
                    </a:prstGeom>
                  </pic:spPr>
                </pic:pic>
              </a:graphicData>
            </a:graphic>
          </wp:inline>
        </w:drawing>
      </w:r>
    </w:p>
    <w:p w14:paraId="0990CA6B" w14:textId="493A47DE" w:rsidR="009B1502" w:rsidRDefault="001819D4" w:rsidP="009B1502">
      <w:pPr>
        <w:rPr>
          <w:b/>
          <w:bCs/>
          <w:sz w:val="26"/>
          <w:szCs w:val="26"/>
        </w:rPr>
      </w:pPr>
      <w:r w:rsidRPr="001819D4">
        <w:rPr>
          <w:b/>
          <w:bCs/>
          <w:sz w:val="26"/>
          <w:szCs w:val="26"/>
        </w:rPr>
        <w:t>Phần quản lý nhiệm vụ:</w:t>
      </w:r>
    </w:p>
    <w:p w14:paraId="5BE3FC98" w14:textId="67B13BC5" w:rsidR="001819D4" w:rsidRDefault="001819D4" w:rsidP="009B1502">
      <w:pPr>
        <w:rPr>
          <w:sz w:val="26"/>
          <w:szCs w:val="26"/>
        </w:rPr>
      </w:pPr>
      <w:r>
        <w:rPr>
          <w:sz w:val="26"/>
          <w:szCs w:val="26"/>
        </w:rPr>
        <w:t>Thêm thuộc tính độ ưu tiên vào phần nhiệm vụ và khi xem danh sách nhiệm vụ sẽ được load theo độ ưu tiên.</w:t>
      </w:r>
    </w:p>
    <w:p w14:paraId="154EEC9B" w14:textId="64631031" w:rsidR="00FB0F1C" w:rsidRDefault="00FB0F1C" w:rsidP="009B1502">
      <w:pPr>
        <w:rPr>
          <w:sz w:val="26"/>
          <w:szCs w:val="26"/>
        </w:rPr>
      </w:pPr>
      <w:r w:rsidRPr="00FB0F1C">
        <w:rPr>
          <w:sz w:val="26"/>
          <w:szCs w:val="26"/>
        </w:rPr>
        <w:lastRenderedPageBreak/>
        <w:drawing>
          <wp:inline distT="0" distB="0" distL="0" distR="0" wp14:anchorId="477119D7" wp14:editId="2EAF5DDA">
            <wp:extent cx="5943600" cy="2056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6130"/>
                    </a:xfrm>
                    <a:prstGeom prst="rect">
                      <a:avLst/>
                    </a:prstGeom>
                  </pic:spPr>
                </pic:pic>
              </a:graphicData>
            </a:graphic>
          </wp:inline>
        </w:drawing>
      </w:r>
    </w:p>
    <w:p w14:paraId="19BE4910" w14:textId="2D02BEE6" w:rsidR="001819D4" w:rsidRDefault="001819D4" w:rsidP="009B1502">
      <w:pPr>
        <w:rPr>
          <w:b/>
          <w:bCs/>
          <w:sz w:val="26"/>
          <w:szCs w:val="26"/>
        </w:rPr>
      </w:pPr>
      <w:r w:rsidRPr="001819D4">
        <w:rPr>
          <w:b/>
          <w:bCs/>
          <w:sz w:val="26"/>
          <w:szCs w:val="26"/>
        </w:rPr>
        <w:t>Những phần chưa làm được ở quản lý nhiệm vụ</w:t>
      </w:r>
      <w:r>
        <w:rPr>
          <w:b/>
          <w:bCs/>
          <w:sz w:val="26"/>
          <w:szCs w:val="26"/>
        </w:rPr>
        <w:t>:</w:t>
      </w:r>
    </w:p>
    <w:p w14:paraId="5D6239CC" w14:textId="535C0A32" w:rsidR="001819D4" w:rsidRPr="001819D4" w:rsidRDefault="001819D4" w:rsidP="001819D4">
      <w:pPr>
        <w:pStyle w:val="ListParagraph"/>
        <w:numPr>
          <w:ilvl w:val="0"/>
          <w:numId w:val="3"/>
        </w:numPr>
        <w:rPr>
          <w:sz w:val="26"/>
          <w:szCs w:val="26"/>
        </w:rPr>
      </w:pPr>
      <w:r w:rsidRPr="001819D4">
        <w:rPr>
          <w:sz w:val="26"/>
          <w:szCs w:val="26"/>
        </w:rPr>
        <w:t>Bàn giao nhiệm vụ cho nhiều nhân viên.</w:t>
      </w:r>
    </w:p>
    <w:p w14:paraId="0D00016D" w14:textId="3D22C39C" w:rsidR="001819D4" w:rsidRPr="001819D4" w:rsidRDefault="001819D4" w:rsidP="001819D4">
      <w:pPr>
        <w:pStyle w:val="ListParagraph"/>
        <w:numPr>
          <w:ilvl w:val="0"/>
          <w:numId w:val="3"/>
        </w:numPr>
        <w:rPr>
          <w:sz w:val="26"/>
          <w:szCs w:val="26"/>
        </w:rPr>
      </w:pPr>
      <w:r w:rsidRPr="001819D4">
        <w:rPr>
          <w:sz w:val="26"/>
          <w:szCs w:val="26"/>
        </w:rPr>
        <w:t>Giao 1 nhiệm vụ đã có cho nhân viên khác.</w:t>
      </w:r>
    </w:p>
    <w:p w14:paraId="79B71421" w14:textId="5349DFF1" w:rsidR="001819D4" w:rsidRPr="001819D4" w:rsidRDefault="001819D4" w:rsidP="001819D4">
      <w:pPr>
        <w:pStyle w:val="ListParagraph"/>
        <w:numPr>
          <w:ilvl w:val="0"/>
          <w:numId w:val="3"/>
        </w:numPr>
        <w:rPr>
          <w:sz w:val="26"/>
          <w:szCs w:val="26"/>
        </w:rPr>
      </w:pPr>
      <w:r w:rsidRPr="001819D4">
        <w:rPr>
          <w:sz w:val="26"/>
          <w:szCs w:val="26"/>
        </w:rPr>
        <w:t>Xem lịch sử những thay đổi trạng thái của nhiệm vụ.</w:t>
      </w:r>
    </w:p>
    <w:p w14:paraId="794ABCD9" w14:textId="77777777" w:rsidR="009B1502" w:rsidRPr="009B1502" w:rsidRDefault="009B1502" w:rsidP="009B1502">
      <w:pPr>
        <w:ind w:left="360"/>
        <w:rPr>
          <w:sz w:val="26"/>
          <w:szCs w:val="26"/>
        </w:rPr>
      </w:pPr>
    </w:p>
    <w:p w14:paraId="555BE8EF" w14:textId="77777777" w:rsidR="001819D4" w:rsidRDefault="001819D4" w:rsidP="001819D4">
      <w:pPr>
        <w:pStyle w:val="ListParagraph"/>
        <w:rPr>
          <w:sz w:val="26"/>
          <w:szCs w:val="26"/>
        </w:rPr>
      </w:pPr>
    </w:p>
    <w:p w14:paraId="4CBBD735" w14:textId="77777777" w:rsidR="001819D4" w:rsidRDefault="001819D4" w:rsidP="001819D4">
      <w:pPr>
        <w:pStyle w:val="ListParagraph"/>
        <w:rPr>
          <w:sz w:val="26"/>
          <w:szCs w:val="26"/>
        </w:rPr>
      </w:pPr>
    </w:p>
    <w:p w14:paraId="728D28F6" w14:textId="77777777" w:rsidR="001819D4" w:rsidRDefault="001819D4" w:rsidP="001819D4">
      <w:pPr>
        <w:pStyle w:val="ListParagraph"/>
        <w:rPr>
          <w:sz w:val="26"/>
          <w:szCs w:val="26"/>
        </w:rPr>
      </w:pPr>
    </w:p>
    <w:p w14:paraId="27E62554" w14:textId="77777777" w:rsidR="001819D4" w:rsidRDefault="001819D4" w:rsidP="001819D4">
      <w:pPr>
        <w:pStyle w:val="ListParagraph"/>
        <w:rPr>
          <w:sz w:val="26"/>
          <w:szCs w:val="26"/>
        </w:rPr>
      </w:pPr>
    </w:p>
    <w:p w14:paraId="0E5FA8CE" w14:textId="77777777" w:rsidR="001819D4" w:rsidRDefault="001819D4">
      <w:pPr>
        <w:spacing w:after="80" w:line="240" w:lineRule="auto"/>
        <w:jc w:val="left"/>
        <w:rPr>
          <w:sz w:val="26"/>
          <w:szCs w:val="26"/>
        </w:rPr>
      </w:pPr>
      <w:r>
        <w:rPr>
          <w:sz w:val="26"/>
          <w:szCs w:val="26"/>
        </w:rPr>
        <w:br w:type="page"/>
      </w:r>
    </w:p>
    <w:p w14:paraId="1DA87167" w14:textId="5CFA6E20" w:rsidR="009B1502" w:rsidRPr="009B1502" w:rsidRDefault="009B1502" w:rsidP="009B1502">
      <w:pPr>
        <w:pStyle w:val="ListParagraph"/>
        <w:numPr>
          <w:ilvl w:val="0"/>
          <w:numId w:val="2"/>
        </w:numPr>
        <w:rPr>
          <w:sz w:val="26"/>
          <w:szCs w:val="26"/>
        </w:rPr>
      </w:pPr>
      <w:r w:rsidRPr="009B1502">
        <w:rPr>
          <w:sz w:val="26"/>
          <w:szCs w:val="26"/>
        </w:rPr>
        <w:lastRenderedPageBreak/>
        <w:t>Bổ sung thêm sơ đồ ERD mức khái niệm và mức vật lý.</w:t>
      </w:r>
    </w:p>
    <w:p w14:paraId="21ED75DA" w14:textId="63388B85" w:rsidR="009B1502" w:rsidRDefault="009B1502">
      <w:pPr>
        <w:rPr>
          <w:sz w:val="26"/>
          <w:szCs w:val="26"/>
        </w:rPr>
      </w:pPr>
      <w:r>
        <w:rPr>
          <w:sz w:val="26"/>
          <w:szCs w:val="26"/>
        </w:rPr>
        <w:t>Minh chứng:</w:t>
      </w:r>
    </w:p>
    <w:p w14:paraId="0B4D5997" w14:textId="4C3E1044" w:rsidR="009B1502" w:rsidRDefault="009B1502">
      <w:pPr>
        <w:rPr>
          <w:sz w:val="26"/>
          <w:szCs w:val="26"/>
        </w:rPr>
      </w:pPr>
      <w:r>
        <w:rPr>
          <w:noProof/>
          <w:sz w:val="26"/>
          <w:szCs w:val="26"/>
        </w:rPr>
        <w:drawing>
          <wp:inline distT="0" distB="0" distL="0" distR="0" wp14:anchorId="099B7321" wp14:editId="24FF0D5C">
            <wp:extent cx="5943600" cy="6040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6040755"/>
                    </a:xfrm>
                    <a:prstGeom prst="rect">
                      <a:avLst/>
                    </a:prstGeom>
                  </pic:spPr>
                </pic:pic>
              </a:graphicData>
            </a:graphic>
          </wp:inline>
        </w:drawing>
      </w:r>
    </w:p>
    <w:p w14:paraId="0402DD52" w14:textId="554CDB02" w:rsidR="009B1502" w:rsidRDefault="009B1502">
      <w:pPr>
        <w:rPr>
          <w:sz w:val="26"/>
          <w:szCs w:val="26"/>
        </w:rPr>
      </w:pPr>
      <w:r>
        <w:rPr>
          <w:noProof/>
          <w:sz w:val="26"/>
          <w:szCs w:val="26"/>
        </w:rPr>
        <w:lastRenderedPageBreak/>
        <w:drawing>
          <wp:inline distT="0" distB="0" distL="0" distR="0" wp14:anchorId="007AB5F2" wp14:editId="2C2B836A">
            <wp:extent cx="5943600" cy="4132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4132580"/>
                    </a:xfrm>
                    <a:prstGeom prst="rect">
                      <a:avLst/>
                    </a:prstGeom>
                  </pic:spPr>
                </pic:pic>
              </a:graphicData>
            </a:graphic>
          </wp:inline>
        </w:drawing>
      </w:r>
    </w:p>
    <w:p w14:paraId="56A63686" w14:textId="08BA427E" w:rsidR="009B1502" w:rsidRPr="009B1502" w:rsidRDefault="009B1502">
      <w:pPr>
        <w:rPr>
          <w:sz w:val="26"/>
          <w:szCs w:val="26"/>
        </w:rPr>
      </w:pPr>
    </w:p>
    <w:sectPr w:rsidR="009B1502" w:rsidRPr="009B1502">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4EE5B" w14:textId="77777777" w:rsidR="009F4B1F" w:rsidRDefault="009F4B1F" w:rsidP="00DC041D">
      <w:pPr>
        <w:spacing w:after="0" w:line="240" w:lineRule="auto"/>
      </w:pPr>
      <w:r>
        <w:separator/>
      </w:r>
    </w:p>
  </w:endnote>
  <w:endnote w:type="continuationSeparator" w:id="0">
    <w:p w14:paraId="75A40EE6" w14:textId="77777777" w:rsidR="009F4B1F" w:rsidRDefault="009F4B1F" w:rsidP="00DC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6961394"/>
      <w:docPartObj>
        <w:docPartGallery w:val="Page Numbers (Bottom of Page)"/>
        <w:docPartUnique/>
      </w:docPartObj>
    </w:sdtPr>
    <w:sdtContent>
      <w:p w14:paraId="12A531FA" w14:textId="4B7BF428" w:rsidR="00DC041D" w:rsidRDefault="00DC041D" w:rsidP="001F40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A337EB" w14:textId="77777777" w:rsidR="00DC041D" w:rsidRDefault="00DC041D" w:rsidP="00DC04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B085" w14:textId="3F11B5FF" w:rsidR="00DC041D" w:rsidRPr="00DC041D" w:rsidRDefault="00000000" w:rsidP="001F400E">
    <w:pPr>
      <w:pStyle w:val="Footer"/>
      <w:framePr w:wrap="none" w:vAnchor="text" w:hAnchor="margin" w:xAlign="right" w:y="1"/>
      <w:rPr>
        <w:rStyle w:val="PageNumber"/>
      </w:rPr>
    </w:pPr>
    <w:sdt>
      <w:sdtPr>
        <w:rPr>
          <w:rStyle w:val="PageNumber"/>
        </w:rPr>
        <w:id w:val="-1593764045"/>
        <w:docPartObj>
          <w:docPartGallery w:val="Page Numbers (Bottom of Page)"/>
          <w:docPartUnique/>
        </w:docPartObj>
      </w:sdtPr>
      <w:sdtContent>
        <w:r w:rsidR="00DC041D">
          <w:rPr>
            <w:rStyle w:val="PageNumber"/>
          </w:rPr>
          <w:fldChar w:fldCharType="begin"/>
        </w:r>
        <w:r w:rsidR="00DC041D">
          <w:rPr>
            <w:rStyle w:val="PageNumber"/>
          </w:rPr>
          <w:instrText xml:space="preserve"> PAGE </w:instrText>
        </w:r>
        <w:r w:rsidR="00DC041D">
          <w:rPr>
            <w:rStyle w:val="PageNumber"/>
          </w:rPr>
          <w:fldChar w:fldCharType="separate"/>
        </w:r>
        <w:r w:rsidR="00DC041D">
          <w:rPr>
            <w:rStyle w:val="PageNumber"/>
            <w:noProof/>
          </w:rPr>
          <w:t>1</w:t>
        </w:r>
        <w:r w:rsidR="00DC041D">
          <w:rPr>
            <w:rStyle w:val="PageNumber"/>
          </w:rPr>
          <w:fldChar w:fldCharType="end"/>
        </w:r>
      </w:sdtContent>
    </w:sdt>
    <w:r w:rsidR="00DC041D">
      <w:rPr>
        <w:rStyle w:val="PageNumber"/>
      </w:rPr>
      <w:t>/</w:t>
    </w:r>
    <w:r w:rsidR="00DC041D">
      <w:rPr>
        <w:rStyle w:val="PageNumber"/>
      </w:rPr>
      <w:fldChar w:fldCharType="begin"/>
    </w:r>
    <w:r w:rsidR="00DC041D">
      <w:rPr>
        <w:rStyle w:val="PageNumber"/>
      </w:rPr>
      <w:instrText xml:space="preserve"> SECTIONPAGES  \* MERGEFORMAT </w:instrText>
    </w:r>
    <w:r w:rsidR="00DC041D">
      <w:rPr>
        <w:rStyle w:val="PageNumber"/>
      </w:rPr>
      <w:fldChar w:fldCharType="separate"/>
    </w:r>
    <w:r w:rsidR="00305F31">
      <w:rPr>
        <w:rStyle w:val="PageNumber"/>
        <w:noProof/>
      </w:rPr>
      <w:t>6</w:t>
    </w:r>
    <w:r w:rsidR="00DC041D">
      <w:rPr>
        <w:rStyle w:val="PageNumber"/>
      </w:rPr>
      <w:fldChar w:fldCharType="end"/>
    </w:r>
  </w:p>
  <w:p w14:paraId="35467B5F" w14:textId="77777777" w:rsidR="00DC041D" w:rsidRDefault="00DC041D" w:rsidP="00DC04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7999" w14:textId="77777777" w:rsidR="009F4B1F" w:rsidRDefault="009F4B1F" w:rsidP="00DC041D">
      <w:pPr>
        <w:spacing w:after="0" w:line="240" w:lineRule="auto"/>
      </w:pPr>
      <w:r>
        <w:separator/>
      </w:r>
    </w:p>
  </w:footnote>
  <w:footnote w:type="continuationSeparator" w:id="0">
    <w:p w14:paraId="5787DCE3" w14:textId="77777777" w:rsidR="009F4B1F" w:rsidRDefault="009F4B1F" w:rsidP="00DC0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24A6"/>
    <w:multiLevelType w:val="hybridMultilevel"/>
    <w:tmpl w:val="EE8C2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D1F09"/>
    <w:multiLevelType w:val="hybridMultilevel"/>
    <w:tmpl w:val="A00A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2E16"/>
    <w:multiLevelType w:val="hybridMultilevel"/>
    <w:tmpl w:val="562E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744803">
    <w:abstractNumId w:val="1"/>
  </w:num>
  <w:num w:numId="2" w16cid:durableId="1073165513">
    <w:abstractNumId w:val="0"/>
  </w:num>
  <w:num w:numId="3" w16cid:durableId="1200968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7E"/>
    <w:rsid w:val="00102F27"/>
    <w:rsid w:val="001819D4"/>
    <w:rsid w:val="002723A9"/>
    <w:rsid w:val="00305F31"/>
    <w:rsid w:val="00471D54"/>
    <w:rsid w:val="005F7DFE"/>
    <w:rsid w:val="00650899"/>
    <w:rsid w:val="00723DF3"/>
    <w:rsid w:val="0077083C"/>
    <w:rsid w:val="009B1502"/>
    <w:rsid w:val="009F4B1F"/>
    <w:rsid w:val="00B21524"/>
    <w:rsid w:val="00B4747A"/>
    <w:rsid w:val="00B86B29"/>
    <w:rsid w:val="00C80C7E"/>
    <w:rsid w:val="00C84B9B"/>
    <w:rsid w:val="00D11941"/>
    <w:rsid w:val="00DC041D"/>
    <w:rsid w:val="00FB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4B63"/>
  <w15:chartTrackingRefBased/>
  <w15:docId w15:val="{1BECE56B-C63B-5F43-AB33-3D9F26DE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83C"/>
    <w:pPr>
      <w:spacing w:after="120" w:line="288"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C7E"/>
    <w:pPr>
      <w:spacing w:after="360"/>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C80C7E"/>
    <w:rPr>
      <w:rFonts w:asciiTheme="majorHAnsi" w:eastAsiaTheme="majorEastAsia" w:hAnsiTheme="majorHAnsi" w:cstheme="majorBidi"/>
      <w:b/>
      <w:spacing w:val="-10"/>
      <w:kern w:val="28"/>
      <w:sz w:val="28"/>
      <w:szCs w:val="56"/>
      <w:lang w:val="en-US"/>
    </w:rPr>
  </w:style>
  <w:style w:type="paragraph" w:styleId="Footer">
    <w:name w:val="footer"/>
    <w:basedOn w:val="Normal"/>
    <w:link w:val="FooterChar"/>
    <w:uiPriority w:val="99"/>
    <w:unhideWhenUsed/>
    <w:rsid w:val="00DC041D"/>
    <w:pPr>
      <w:tabs>
        <w:tab w:val="center" w:pos="4680"/>
        <w:tab w:val="right" w:pos="9360"/>
      </w:tabs>
      <w:spacing w:after="0"/>
    </w:pPr>
  </w:style>
  <w:style w:type="character" w:customStyle="1" w:styleId="FooterChar">
    <w:name w:val="Footer Char"/>
    <w:basedOn w:val="DefaultParagraphFont"/>
    <w:link w:val="Footer"/>
    <w:uiPriority w:val="99"/>
    <w:rsid w:val="00DC041D"/>
  </w:style>
  <w:style w:type="character" w:styleId="PageNumber">
    <w:name w:val="page number"/>
    <w:basedOn w:val="DefaultParagraphFont"/>
    <w:uiPriority w:val="99"/>
    <w:semiHidden/>
    <w:unhideWhenUsed/>
    <w:rsid w:val="00DC041D"/>
  </w:style>
  <w:style w:type="paragraph" w:styleId="Header">
    <w:name w:val="header"/>
    <w:basedOn w:val="Normal"/>
    <w:link w:val="HeaderChar"/>
    <w:uiPriority w:val="99"/>
    <w:unhideWhenUsed/>
    <w:rsid w:val="00DC041D"/>
    <w:pPr>
      <w:tabs>
        <w:tab w:val="center" w:pos="4680"/>
        <w:tab w:val="right" w:pos="9360"/>
      </w:tabs>
      <w:spacing w:after="0"/>
    </w:pPr>
  </w:style>
  <w:style w:type="character" w:customStyle="1" w:styleId="HeaderChar">
    <w:name w:val="Header Char"/>
    <w:basedOn w:val="DefaultParagraphFont"/>
    <w:link w:val="Header"/>
    <w:uiPriority w:val="99"/>
    <w:rsid w:val="00DC041D"/>
  </w:style>
  <w:style w:type="paragraph" w:styleId="ListParagraph">
    <w:name w:val="List Paragraph"/>
    <w:basedOn w:val="Normal"/>
    <w:uiPriority w:val="34"/>
    <w:qFormat/>
    <w:rsid w:val="009B1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Phieu Ghi Nhan Dieu Chinh DAMH</vt:lpstr>
    </vt:vector>
  </TitlesOfParts>
  <Manager/>
  <Company>NewAI Vietnam</Company>
  <LinksUpToDate>false</LinksUpToDate>
  <CharactersWithSpaces>1563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Phieu Ghi Nhan Dieu Chinh DAMH</dc:title>
  <dc:subject/>
  <dc:creator>Phuc Duong</dc:creator>
  <cp:keywords/>
  <dc:description/>
  <cp:lastModifiedBy>Admin</cp:lastModifiedBy>
  <cp:revision>13</cp:revision>
  <dcterms:created xsi:type="dcterms:W3CDTF">2022-11-12T14:04:00Z</dcterms:created>
  <dcterms:modified xsi:type="dcterms:W3CDTF">2022-12-13T07:47:00Z</dcterms:modified>
  <cp:category/>
</cp:coreProperties>
</file>