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5E14" w:rsidRPr="00D5266C" w:rsidRDefault="003404A5" w:rsidP="003404A5">
      <w:pPr>
        <w:jc w:val="both"/>
        <w:rPr>
          <w:b/>
          <w:sz w:val="28"/>
          <w:szCs w:val="28"/>
          <w:u w:val="single"/>
        </w:rPr>
      </w:pPr>
      <w:r w:rsidRPr="00D5266C">
        <w:rPr>
          <w:b/>
          <w:sz w:val="28"/>
          <w:szCs w:val="28"/>
          <w:u w:val="single"/>
        </w:rPr>
        <w:t>Sources and Nature of Data:</w:t>
      </w:r>
    </w:p>
    <w:p w:rsidR="003404A5" w:rsidRPr="00D5266C" w:rsidRDefault="003404A5" w:rsidP="003404A5">
      <w:pPr>
        <w:pStyle w:val="Heading3"/>
        <w:jc w:val="both"/>
      </w:pPr>
      <w:r w:rsidRPr="00D5266C">
        <w:rPr>
          <w:rStyle w:val="Strong"/>
          <w:b/>
          <w:bCs/>
        </w:rPr>
        <w:t>1. Sources of Data</w:t>
      </w:r>
    </w:p>
    <w:p w:rsidR="003404A5" w:rsidRPr="00D5266C" w:rsidRDefault="003404A5" w:rsidP="003404A5">
      <w:pPr>
        <w:pStyle w:val="NormalWeb"/>
        <w:jc w:val="both"/>
      </w:pPr>
      <w:r w:rsidRPr="00D5266C">
        <w:t>These are the origins from which data is collected. They are typically classified as:</w:t>
      </w:r>
    </w:p>
    <w:p w:rsidR="003404A5" w:rsidRPr="00D5266C" w:rsidRDefault="003404A5" w:rsidP="003404A5">
      <w:pPr>
        <w:pStyle w:val="Heading4"/>
        <w:jc w:val="both"/>
        <w:rPr>
          <w:color w:val="auto"/>
        </w:rPr>
      </w:pPr>
      <w:r w:rsidRPr="00D5266C">
        <w:rPr>
          <w:color w:val="auto"/>
        </w:rPr>
        <w:t xml:space="preserve">a. </w:t>
      </w:r>
      <w:r w:rsidRPr="00D5266C">
        <w:rPr>
          <w:rStyle w:val="Strong"/>
          <w:b/>
          <w:bCs/>
          <w:color w:val="auto"/>
        </w:rPr>
        <w:t>Primary Data Sources</w:t>
      </w:r>
    </w:p>
    <w:p w:rsidR="003404A5" w:rsidRPr="00D5266C" w:rsidRDefault="003404A5" w:rsidP="003F2915">
      <w:pPr>
        <w:pStyle w:val="NormalWeb"/>
        <w:numPr>
          <w:ilvl w:val="0"/>
          <w:numId w:val="1"/>
        </w:numPr>
        <w:jc w:val="both"/>
      </w:pPr>
      <w:r w:rsidRPr="00D5266C">
        <w:rPr>
          <w:rStyle w:val="Strong"/>
        </w:rPr>
        <w:t>Definition</w:t>
      </w:r>
      <w:r w:rsidRPr="00D5266C">
        <w:t>: Data collected firsthand by the researcher for a specific purpose.</w:t>
      </w:r>
    </w:p>
    <w:p w:rsidR="003404A5" w:rsidRPr="00D5266C" w:rsidRDefault="003404A5" w:rsidP="003F2915">
      <w:pPr>
        <w:pStyle w:val="NormalWeb"/>
        <w:numPr>
          <w:ilvl w:val="0"/>
          <w:numId w:val="1"/>
        </w:numPr>
        <w:jc w:val="both"/>
      </w:pPr>
      <w:r w:rsidRPr="00D5266C">
        <w:rPr>
          <w:rStyle w:val="Strong"/>
        </w:rPr>
        <w:t>Examples</w:t>
      </w:r>
      <w:r w:rsidRPr="00D5266C">
        <w:t>:</w:t>
      </w:r>
    </w:p>
    <w:p w:rsidR="003404A5" w:rsidRPr="00D5266C" w:rsidRDefault="003404A5" w:rsidP="003F2915">
      <w:pPr>
        <w:pStyle w:val="NormalWeb"/>
        <w:numPr>
          <w:ilvl w:val="1"/>
          <w:numId w:val="1"/>
        </w:numPr>
        <w:jc w:val="both"/>
      </w:pPr>
      <w:r w:rsidRPr="00D5266C">
        <w:t>Surveys and questionnaires</w:t>
      </w:r>
    </w:p>
    <w:p w:rsidR="003404A5" w:rsidRPr="00D5266C" w:rsidRDefault="003404A5" w:rsidP="003F2915">
      <w:pPr>
        <w:pStyle w:val="NormalWeb"/>
        <w:numPr>
          <w:ilvl w:val="1"/>
          <w:numId w:val="1"/>
        </w:numPr>
        <w:jc w:val="both"/>
      </w:pPr>
      <w:r w:rsidRPr="00D5266C">
        <w:t>Interviews</w:t>
      </w:r>
    </w:p>
    <w:p w:rsidR="003404A5" w:rsidRPr="00D5266C" w:rsidRDefault="003404A5" w:rsidP="003F2915">
      <w:pPr>
        <w:pStyle w:val="NormalWeb"/>
        <w:numPr>
          <w:ilvl w:val="1"/>
          <w:numId w:val="1"/>
        </w:numPr>
        <w:jc w:val="both"/>
      </w:pPr>
      <w:r w:rsidRPr="00D5266C">
        <w:t>Observations</w:t>
      </w:r>
    </w:p>
    <w:p w:rsidR="003404A5" w:rsidRPr="00D5266C" w:rsidRDefault="003404A5" w:rsidP="003F2915">
      <w:pPr>
        <w:pStyle w:val="NormalWeb"/>
        <w:numPr>
          <w:ilvl w:val="1"/>
          <w:numId w:val="1"/>
        </w:numPr>
        <w:jc w:val="both"/>
      </w:pPr>
      <w:r w:rsidRPr="00D5266C">
        <w:t>Experiments</w:t>
      </w:r>
    </w:p>
    <w:p w:rsidR="003404A5" w:rsidRPr="00D5266C" w:rsidRDefault="003404A5" w:rsidP="003404A5">
      <w:pPr>
        <w:pStyle w:val="Heading4"/>
        <w:jc w:val="both"/>
        <w:rPr>
          <w:color w:val="auto"/>
        </w:rPr>
      </w:pPr>
      <w:r w:rsidRPr="00D5266C">
        <w:rPr>
          <w:color w:val="auto"/>
        </w:rPr>
        <w:t xml:space="preserve">b. </w:t>
      </w:r>
      <w:r w:rsidRPr="00D5266C">
        <w:rPr>
          <w:rStyle w:val="Strong"/>
          <w:b/>
          <w:bCs/>
          <w:color w:val="auto"/>
        </w:rPr>
        <w:t>Secondary Data Sources</w:t>
      </w:r>
    </w:p>
    <w:p w:rsidR="003404A5" w:rsidRPr="00D5266C" w:rsidRDefault="003404A5" w:rsidP="003F2915">
      <w:pPr>
        <w:pStyle w:val="NormalWeb"/>
        <w:numPr>
          <w:ilvl w:val="0"/>
          <w:numId w:val="2"/>
        </w:numPr>
        <w:jc w:val="both"/>
      </w:pPr>
      <w:r w:rsidRPr="00D5266C">
        <w:rPr>
          <w:rStyle w:val="Strong"/>
        </w:rPr>
        <w:t>Definition</w:t>
      </w:r>
      <w:r w:rsidRPr="00D5266C">
        <w:t>: Data collected by someone else, used for a different purpose than originally intended.</w:t>
      </w:r>
    </w:p>
    <w:p w:rsidR="003404A5" w:rsidRPr="00D5266C" w:rsidRDefault="003404A5" w:rsidP="003F2915">
      <w:pPr>
        <w:pStyle w:val="NormalWeb"/>
        <w:numPr>
          <w:ilvl w:val="0"/>
          <w:numId w:val="2"/>
        </w:numPr>
        <w:jc w:val="both"/>
      </w:pPr>
      <w:r w:rsidRPr="00D5266C">
        <w:rPr>
          <w:rStyle w:val="Strong"/>
        </w:rPr>
        <w:t>Examples</w:t>
      </w:r>
      <w:r w:rsidRPr="00D5266C">
        <w:t>:</w:t>
      </w:r>
    </w:p>
    <w:p w:rsidR="003404A5" w:rsidRPr="00D5266C" w:rsidRDefault="003404A5" w:rsidP="003F2915">
      <w:pPr>
        <w:pStyle w:val="NormalWeb"/>
        <w:numPr>
          <w:ilvl w:val="1"/>
          <w:numId w:val="2"/>
        </w:numPr>
        <w:jc w:val="both"/>
      </w:pPr>
      <w:r w:rsidRPr="00D5266C">
        <w:t>Government reports (e.g., census data)</w:t>
      </w:r>
    </w:p>
    <w:p w:rsidR="003404A5" w:rsidRPr="00D5266C" w:rsidRDefault="003404A5" w:rsidP="003F2915">
      <w:pPr>
        <w:pStyle w:val="NormalWeb"/>
        <w:numPr>
          <w:ilvl w:val="1"/>
          <w:numId w:val="2"/>
        </w:numPr>
        <w:jc w:val="both"/>
      </w:pPr>
      <w:r w:rsidRPr="00D5266C">
        <w:t>Academic research papers</w:t>
      </w:r>
    </w:p>
    <w:p w:rsidR="003404A5" w:rsidRPr="00D5266C" w:rsidRDefault="003404A5" w:rsidP="003F2915">
      <w:pPr>
        <w:pStyle w:val="NormalWeb"/>
        <w:numPr>
          <w:ilvl w:val="1"/>
          <w:numId w:val="2"/>
        </w:numPr>
        <w:jc w:val="both"/>
      </w:pPr>
      <w:r w:rsidRPr="00D5266C">
        <w:t>Company records</w:t>
      </w:r>
    </w:p>
    <w:p w:rsidR="003404A5" w:rsidRPr="00D5266C" w:rsidRDefault="003404A5" w:rsidP="003F2915">
      <w:pPr>
        <w:pStyle w:val="NormalWeb"/>
        <w:numPr>
          <w:ilvl w:val="1"/>
          <w:numId w:val="2"/>
        </w:numPr>
        <w:jc w:val="both"/>
      </w:pPr>
      <w:r w:rsidRPr="00D5266C">
        <w:t>Online databases</w:t>
      </w:r>
    </w:p>
    <w:p w:rsidR="003404A5" w:rsidRPr="00D5266C" w:rsidRDefault="003404A5" w:rsidP="003F2915">
      <w:pPr>
        <w:pStyle w:val="NormalWeb"/>
        <w:numPr>
          <w:ilvl w:val="1"/>
          <w:numId w:val="2"/>
        </w:numPr>
        <w:jc w:val="both"/>
      </w:pPr>
      <w:r w:rsidRPr="00D5266C">
        <w:t>News articles</w:t>
      </w:r>
    </w:p>
    <w:p w:rsidR="003404A5" w:rsidRPr="00D5266C" w:rsidRDefault="003404A5" w:rsidP="003404A5">
      <w:pPr>
        <w:pStyle w:val="Heading3"/>
        <w:jc w:val="both"/>
      </w:pPr>
      <w:r w:rsidRPr="00D5266C">
        <w:rPr>
          <w:rStyle w:val="Strong"/>
          <w:b/>
          <w:bCs/>
        </w:rPr>
        <w:t>2. Nature of Data</w:t>
      </w:r>
    </w:p>
    <w:p w:rsidR="003404A5" w:rsidRPr="00D5266C" w:rsidRDefault="003404A5" w:rsidP="003404A5">
      <w:pPr>
        <w:pStyle w:val="NormalWeb"/>
        <w:jc w:val="both"/>
      </w:pPr>
      <w:r w:rsidRPr="00D5266C">
        <w:t>This refers to the type or form in which data exists. It can be categorized as:</w:t>
      </w:r>
    </w:p>
    <w:p w:rsidR="003404A5" w:rsidRPr="00D5266C" w:rsidRDefault="003404A5" w:rsidP="003404A5">
      <w:pPr>
        <w:pStyle w:val="Heading4"/>
        <w:jc w:val="both"/>
        <w:rPr>
          <w:color w:val="auto"/>
        </w:rPr>
      </w:pPr>
      <w:r w:rsidRPr="00D5266C">
        <w:rPr>
          <w:color w:val="auto"/>
        </w:rPr>
        <w:t xml:space="preserve">a. </w:t>
      </w:r>
      <w:r w:rsidRPr="00D5266C">
        <w:rPr>
          <w:rStyle w:val="Strong"/>
          <w:b/>
          <w:bCs/>
          <w:color w:val="auto"/>
        </w:rPr>
        <w:t>Qualitative Data</w:t>
      </w:r>
    </w:p>
    <w:p w:rsidR="003404A5" w:rsidRPr="00D5266C" w:rsidRDefault="003404A5" w:rsidP="003F2915">
      <w:pPr>
        <w:pStyle w:val="NormalWeb"/>
        <w:numPr>
          <w:ilvl w:val="0"/>
          <w:numId w:val="3"/>
        </w:numPr>
        <w:jc w:val="both"/>
      </w:pPr>
      <w:r w:rsidRPr="00D5266C">
        <w:rPr>
          <w:rStyle w:val="Strong"/>
        </w:rPr>
        <w:t>Definition</w:t>
      </w:r>
      <w:r w:rsidRPr="00D5266C">
        <w:t>: Non-numerical data that describes qualities or characteristics.</w:t>
      </w:r>
    </w:p>
    <w:p w:rsidR="003404A5" w:rsidRPr="00D5266C" w:rsidRDefault="003404A5" w:rsidP="003F2915">
      <w:pPr>
        <w:pStyle w:val="NormalWeb"/>
        <w:numPr>
          <w:ilvl w:val="0"/>
          <w:numId w:val="3"/>
        </w:numPr>
        <w:jc w:val="both"/>
      </w:pPr>
      <w:r w:rsidRPr="00D5266C">
        <w:rPr>
          <w:rStyle w:val="Strong"/>
        </w:rPr>
        <w:t>Examples</w:t>
      </w:r>
      <w:r w:rsidRPr="00D5266C">
        <w:t>:</w:t>
      </w:r>
    </w:p>
    <w:p w:rsidR="003404A5" w:rsidRPr="00D5266C" w:rsidRDefault="003404A5" w:rsidP="003F2915">
      <w:pPr>
        <w:pStyle w:val="NormalWeb"/>
        <w:numPr>
          <w:ilvl w:val="1"/>
          <w:numId w:val="3"/>
        </w:numPr>
        <w:jc w:val="both"/>
      </w:pPr>
      <w:r w:rsidRPr="00D5266C">
        <w:t>Opinions</w:t>
      </w:r>
    </w:p>
    <w:p w:rsidR="003404A5" w:rsidRPr="00D5266C" w:rsidRDefault="003404A5" w:rsidP="003F2915">
      <w:pPr>
        <w:pStyle w:val="NormalWeb"/>
        <w:numPr>
          <w:ilvl w:val="1"/>
          <w:numId w:val="3"/>
        </w:numPr>
        <w:jc w:val="both"/>
      </w:pPr>
      <w:r w:rsidRPr="00D5266C">
        <w:t>Text responses</w:t>
      </w:r>
    </w:p>
    <w:p w:rsidR="003404A5" w:rsidRPr="00D5266C" w:rsidRDefault="003404A5" w:rsidP="003F2915">
      <w:pPr>
        <w:pStyle w:val="NormalWeb"/>
        <w:numPr>
          <w:ilvl w:val="1"/>
          <w:numId w:val="3"/>
        </w:numPr>
        <w:jc w:val="both"/>
      </w:pPr>
      <w:r w:rsidRPr="00D5266C">
        <w:t>Interview transcripts</w:t>
      </w:r>
    </w:p>
    <w:p w:rsidR="003404A5" w:rsidRPr="00D5266C" w:rsidRDefault="003404A5" w:rsidP="003F2915">
      <w:pPr>
        <w:pStyle w:val="NormalWeb"/>
        <w:numPr>
          <w:ilvl w:val="0"/>
          <w:numId w:val="3"/>
        </w:numPr>
        <w:jc w:val="both"/>
      </w:pPr>
      <w:r w:rsidRPr="00D5266C">
        <w:rPr>
          <w:rStyle w:val="Strong"/>
        </w:rPr>
        <w:t>Types</w:t>
      </w:r>
      <w:r w:rsidRPr="00D5266C">
        <w:t>:</w:t>
      </w:r>
    </w:p>
    <w:p w:rsidR="003404A5" w:rsidRPr="00D5266C" w:rsidRDefault="003404A5" w:rsidP="003F2915">
      <w:pPr>
        <w:pStyle w:val="NormalWeb"/>
        <w:numPr>
          <w:ilvl w:val="1"/>
          <w:numId w:val="3"/>
        </w:numPr>
        <w:jc w:val="both"/>
      </w:pPr>
      <w:r w:rsidRPr="00D5266C">
        <w:rPr>
          <w:rStyle w:val="Strong"/>
        </w:rPr>
        <w:t>Nominal</w:t>
      </w:r>
      <w:r w:rsidRPr="00D5266C">
        <w:t>: Categories without any order (e.g., gender, religion)</w:t>
      </w:r>
    </w:p>
    <w:p w:rsidR="003404A5" w:rsidRPr="00D5266C" w:rsidRDefault="003404A5" w:rsidP="003F2915">
      <w:pPr>
        <w:pStyle w:val="NormalWeb"/>
        <w:numPr>
          <w:ilvl w:val="1"/>
          <w:numId w:val="3"/>
        </w:numPr>
        <w:jc w:val="both"/>
      </w:pPr>
      <w:r w:rsidRPr="00D5266C">
        <w:rPr>
          <w:rStyle w:val="Strong"/>
        </w:rPr>
        <w:t>Ordinal</w:t>
      </w:r>
      <w:r w:rsidRPr="00D5266C">
        <w:t>: Categories with a logical order (e.g., customer satisfaction levels)</w:t>
      </w:r>
    </w:p>
    <w:p w:rsidR="003404A5" w:rsidRPr="00D5266C" w:rsidRDefault="003404A5" w:rsidP="003404A5">
      <w:pPr>
        <w:pStyle w:val="Heading4"/>
        <w:jc w:val="both"/>
        <w:rPr>
          <w:color w:val="auto"/>
        </w:rPr>
      </w:pPr>
      <w:r w:rsidRPr="00D5266C">
        <w:rPr>
          <w:color w:val="auto"/>
        </w:rPr>
        <w:t xml:space="preserve">b. </w:t>
      </w:r>
      <w:r w:rsidRPr="00D5266C">
        <w:rPr>
          <w:rStyle w:val="Strong"/>
          <w:b/>
          <w:bCs/>
          <w:color w:val="auto"/>
        </w:rPr>
        <w:t>Quantitative Data</w:t>
      </w:r>
    </w:p>
    <w:p w:rsidR="003404A5" w:rsidRPr="00D5266C" w:rsidRDefault="003404A5" w:rsidP="003F2915">
      <w:pPr>
        <w:pStyle w:val="NormalWeb"/>
        <w:numPr>
          <w:ilvl w:val="0"/>
          <w:numId w:val="4"/>
        </w:numPr>
        <w:jc w:val="both"/>
      </w:pPr>
      <w:r w:rsidRPr="00D5266C">
        <w:rPr>
          <w:rStyle w:val="Strong"/>
        </w:rPr>
        <w:t>Definition</w:t>
      </w:r>
      <w:r w:rsidRPr="00D5266C">
        <w:t>: Numerical data that can be measured and analyzed statistically.</w:t>
      </w:r>
    </w:p>
    <w:p w:rsidR="003404A5" w:rsidRPr="00D5266C" w:rsidRDefault="003404A5" w:rsidP="003F2915">
      <w:pPr>
        <w:pStyle w:val="NormalWeb"/>
        <w:numPr>
          <w:ilvl w:val="0"/>
          <w:numId w:val="4"/>
        </w:numPr>
        <w:jc w:val="both"/>
      </w:pPr>
      <w:r w:rsidRPr="00D5266C">
        <w:rPr>
          <w:rStyle w:val="Strong"/>
        </w:rPr>
        <w:t>Examples</w:t>
      </w:r>
      <w:r w:rsidRPr="00D5266C">
        <w:t>:</w:t>
      </w:r>
    </w:p>
    <w:p w:rsidR="003404A5" w:rsidRPr="00D5266C" w:rsidRDefault="003404A5" w:rsidP="003F2915">
      <w:pPr>
        <w:pStyle w:val="NormalWeb"/>
        <w:numPr>
          <w:ilvl w:val="1"/>
          <w:numId w:val="4"/>
        </w:numPr>
        <w:jc w:val="both"/>
      </w:pPr>
      <w:r w:rsidRPr="00D5266C">
        <w:lastRenderedPageBreak/>
        <w:t>Age</w:t>
      </w:r>
    </w:p>
    <w:p w:rsidR="003404A5" w:rsidRPr="00D5266C" w:rsidRDefault="003404A5" w:rsidP="003F2915">
      <w:pPr>
        <w:pStyle w:val="NormalWeb"/>
        <w:numPr>
          <w:ilvl w:val="1"/>
          <w:numId w:val="4"/>
        </w:numPr>
        <w:jc w:val="both"/>
      </w:pPr>
      <w:r w:rsidRPr="00D5266C">
        <w:t>Income</w:t>
      </w:r>
    </w:p>
    <w:p w:rsidR="003404A5" w:rsidRPr="00D5266C" w:rsidRDefault="003404A5" w:rsidP="003F2915">
      <w:pPr>
        <w:pStyle w:val="NormalWeb"/>
        <w:numPr>
          <w:ilvl w:val="1"/>
          <w:numId w:val="4"/>
        </w:numPr>
        <w:jc w:val="both"/>
      </w:pPr>
      <w:r w:rsidRPr="00D5266C">
        <w:t>Test scores</w:t>
      </w:r>
    </w:p>
    <w:p w:rsidR="003404A5" w:rsidRPr="00D5266C" w:rsidRDefault="003404A5" w:rsidP="003F2915">
      <w:pPr>
        <w:pStyle w:val="NormalWeb"/>
        <w:numPr>
          <w:ilvl w:val="0"/>
          <w:numId w:val="4"/>
        </w:numPr>
        <w:jc w:val="both"/>
      </w:pPr>
      <w:r w:rsidRPr="00D5266C">
        <w:rPr>
          <w:rStyle w:val="Strong"/>
        </w:rPr>
        <w:t>Types</w:t>
      </w:r>
      <w:r w:rsidRPr="00D5266C">
        <w:t>:</w:t>
      </w:r>
    </w:p>
    <w:p w:rsidR="003404A5" w:rsidRPr="00D5266C" w:rsidRDefault="003404A5" w:rsidP="003F2915">
      <w:pPr>
        <w:pStyle w:val="NormalWeb"/>
        <w:numPr>
          <w:ilvl w:val="1"/>
          <w:numId w:val="4"/>
        </w:numPr>
        <w:jc w:val="both"/>
      </w:pPr>
      <w:r w:rsidRPr="00D5266C">
        <w:rPr>
          <w:rStyle w:val="Strong"/>
        </w:rPr>
        <w:t>Discrete</w:t>
      </w:r>
      <w:r w:rsidRPr="00D5266C">
        <w:t>: Countable values (e.g., number of children)</w:t>
      </w:r>
    </w:p>
    <w:p w:rsidR="003404A5" w:rsidRPr="00D5266C" w:rsidRDefault="003404A5" w:rsidP="003F2915">
      <w:pPr>
        <w:pStyle w:val="NormalWeb"/>
        <w:numPr>
          <w:ilvl w:val="1"/>
          <w:numId w:val="4"/>
        </w:numPr>
        <w:jc w:val="both"/>
      </w:pPr>
      <w:r w:rsidRPr="00D5266C">
        <w:rPr>
          <w:rStyle w:val="Strong"/>
        </w:rPr>
        <w:t>Continuous</w:t>
      </w:r>
      <w:r w:rsidRPr="00D5266C">
        <w:t>: Measurable values on a scale (e.g., height, temperature)</w:t>
      </w:r>
    </w:p>
    <w:p w:rsidR="003404A5" w:rsidRPr="00D5266C" w:rsidRDefault="003404A5" w:rsidP="003404A5">
      <w:pPr>
        <w:pStyle w:val="Heading2"/>
        <w:jc w:val="both"/>
        <w:rPr>
          <w:color w:val="auto"/>
          <w:u w:val="single"/>
        </w:rPr>
      </w:pPr>
      <w:r w:rsidRPr="00D5266C">
        <w:rPr>
          <w:rStyle w:val="Strong"/>
          <w:b/>
          <w:bCs/>
          <w:color w:val="auto"/>
          <w:u w:val="single"/>
        </w:rPr>
        <w:t>Classification of Data: Structured, Semi-Structured, and Unstructured:</w:t>
      </w:r>
    </w:p>
    <w:tbl>
      <w:tblPr>
        <w:tblW w:w="0" w:type="auto"/>
        <w:tblCellSpacing w:w="15" w:type="dxa"/>
        <w:tblCellMar>
          <w:top w:w="15" w:type="dxa"/>
          <w:left w:w="15" w:type="dxa"/>
          <w:bottom w:w="15" w:type="dxa"/>
          <w:right w:w="15" w:type="dxa"/>
        </w:tblCellMar>
        <w:tblLook w:val="04A0"/>
      </w:tblPr>
      <w:tblGrid>
        <w:gridCol w:w="1577"/>
        <w:gridCol w:w="2901"/>
        <w:gridCol w:w="1430"/>
        <w:gridCol w:w="1768"/>
        <w:gridCol w:w="1774"/>
      </w:tblGrid>
      <w:tr w:rsidR="003404A5" w:rsidRPr="00D5266C" w:rsidTr="003404A5">
        <w:trPr>
          <w:tblHeader/>
          <w:tblCellSpacing w:w="15" w:type="dxa"/>
        </w:trPr>
        <w:tc>
          <w:tcPr>
            <w:tcW w:w="0" w:type="auto"/>
            <w:vAlign w:val="center"/>
            <w:hideMark/>
          </w:tcPr>
          <w:p w:rsidR="003404A5" w:rsidRPr="00D5266C" w:rsidRDefault="003404A5" w:rsidP="003404A5">
            <w:pPr>
              <w:jc w:val="both"/>
              <w:rPr>
                <w:b/>
                <w:bCs/>
                <w:sz w:val="24"/>
                <w:szCs w:val="24"/>
              </w:rPr>
            </w:pPr>
            <w:r w:rsidRPr="00D5266C">
              <w:rPr>
                <w:rStyle w:val="Strong"/>
              </w:rPr>
              <w:t>Type</w:t>
            </w:r>
          </w:p>
        </w:tc>
        <w:tc>
          <w:tcPr>
            <w:tcW w:w="0" w:type="auto"/>
            <w:vAlign w:val="center"/>
            <w:hideMark/>
          </w:tcPr>
          <w:p w:rsidR="003404A5" w:rsidRPr="00D5266C" w:rsidRDefault="003404A5" w:rsidP="003404A5">
            <w:pPr>
              <w:jc w:val="both"/>
              <w:rPr>
                <w:b/>
                <w:bCs/>
                <w:sz w:val="24"/>
                <w:szCs w:val="24"/>
              </w:rPr>
            </w:pPr>
            <w:r w:rsidRPr="00D5266C">
              <w:rPr>
                <w:rStyle w:val="Strong"/>
              </w:rPr>
              <w:t>Definition</w:t>
            </w:r>
          </w:p>
        </w:tc>
        <w:tc>
          <w:tcPr>
            <w:tcW w:w="0" w:type="auto"/>
            <w:vAlign w:val="center"/>
            <w:hideMark/>
          </w:tcPr>
          <w:p w:rsidR="003404A5" w:rsidRPr="00D5266C" w:rsidRDefault="003404A5" w:rsidP="003404A5">
            <w:pPr>
              <w:jc w:val="both"/>
              <w:rPr>
                <w:b/>
                <w:bCs/>
                <w:sz w:val="24"/>
                <w:szCs w:val="24"/>
              </w:rPr>
            </w:pPr>
            <w:r w:rsidRPr="00D5266C">
              <w:rPr>
                <w:rStyle w:val="Strong"/>
              </w:rPr>
              <w:t>Examples</w:t>
            </w:r>
          </w:p>
        </w:tc>
        <w:tc>
          <w:tcPr>
            <w:tcW w:w="0" w:type="auto"/>
            <w:vAlign w:val="center"/>
            <w:hideMark/>
          </w:tcPr>
          <w:p w:rsidR="003404A5" w:rsidRPr="00D5266C" w:rsidRDefault="003404A5" w:rsidP="003404A5">
            <w:pPr>
              <w:jc w:val="both"/>
              <w:rPr>
                <w:b/>
                <w:bCs/>
                <w:sz w:val="24"/>
                <w:szCs w:val="24"/>
              </w:rPr>
            </w:pPr>
            <w:r w:rsidRPr="00D5266C">
              <w:rPr>
                <w:rStyle w:val="Strong"/>
              </w:rPr>
              <w:t>Storage Format</w:t>
            </w:r>
          </w:p>
        </w:tc>
        <w:tc>
          <w:tcPr>
            <w:tcW w:w="0" w:type="auto"/>
            <w:vAlign w:val="center"/>
            <w:hideMark/>
          </w:tcPr>
          <w:p w:rsidR="003404A5" w:rsidRPr="00D5266C" w:rsidRDefault="003404A5" w:rsidP="003404A5">
            <w:pPr>
              <w:jc w:val="both"/>
              <w:rPr>
                <w:b/>
                <w:bCs/>
                <w:sz w:val="24"/>
                <w:szCs w:val="24"/>
              </w:rPr>
            </w:pPr>
            <w:r w:rsidRPr="00D5266C">
              <w:rPr>
                <w:rStyle w:val="Strong"/>
              </w:rPr>
              <w:t>Tools Used</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1. Structured Data</w:t>
            </w:r>
          </w:p>
        </w:tc>
        <w:tc>
          <w:tcPr>
            <w:tcW w:w="0" w:type="auto"/>
            <w:vAlign w:val="center"/>
            <w:hideMark/>
          </w:tcPr>
          <w:p w:rsidR="003404A5" w:rsidRPr="00D5266C" w:rsidRDefault="003404A5" w:rsidP="003404A5">
            <w:pPr>
              <w:jc w:val="both"/>
              <w:rPr>
                <w:sz w:val="24"/>
                <w:szCs w:val="24"/>
              </w:rPr>
            </w:pPr>
            <w:r w:rsidRPr="00D5266C">
              <w:t>Highly organized data stored in predefined formats like tables.</w:t>
            </w:r>
          </w:p>
        </w:tc>
        <w:tc>
          <w:tcPr>
            <w:tcW w:w="0" w:type="auto"/>
            <w:vAlign w:val="center"/>
            <w:hideMark/>
          </w:tcPr>
          <w:p w:rsidR="003404A5" w:rsidRPr="00D5266C" w:rsidRDefault="003404A5" w:rsidP="003404A5">
            <w:pPr>
              <w:jc w:val="both"/>
              <w:rPr>
                <w:sz w:val="24"/>
                <w:szCs w:val="24"/>
              </w:rPr>
            </w:pPr>
            <w:r w:rsidRPr="00D5266C">
              <w:t xml:space="preserve">- Excel sheets </w:t>
            </w:r>
            <w:r w:rsidRPr="00D5266C">
              <w:br/>
              <w:t xml:space="preserve">- SQL databases </w:t>
            </w:r>
            <w:r w:rsidRPr="00D5266C">
              <w:br/>
              <w:t>- Sensor data</w:t>
            </w:r>
          </w:p>
        </w:tc>
        <w:tc>
          <w:tcPr>
            <w:tcW w:w="0" w:type="auto"/>
            <w:vAlign w:val="center"/>
            <w:hideMark/>
          </w:tcPr>
          <w:p w:rsidR="003404A5" w:rsidRPr="00D5266C" w:rsidRDefault="003404A5" w:rsidP="003404A5">
            <w:pPr>
              <w:jc w:val="both"/>
              <w:rPr>
                <w:sz w:val="24"/>
                <w:szCs w:val="24"/>
              </w:rPr>
            </w:pPr>
            <w:r w:rsidRPr="00D5266C">
              <w:t>Rows &amp; columns (RDBMS)</w:t>
            </w:r>
          </w:p>
        </w:tc>
        <w:tc>
          <w:tcPr>
            <w:tcW w:w="0" w:type="auto"/>
            <w:vAlign w:val="center"/>
            <w:hideMark/>
          </w:tcPr>
          <w:p w:rsidR="003404A5" w:rsidRPr="00D5266C" w:rsidRDefault="003404A5" w:rsidP="003404A5">
            <w:pPr>
              <w:jc w:val="both"/>
            </w:pPr>
            <w:r w:rsidRPr="00D5266C">
              <w:t>SQL, Excel, RDBMS (</w:t>
            </w:r>
            <w:proofErr w:type="spellStart"/>
            <w:r w:rsidRPr="00D5266C">
              <w:t>MySQL</w:t>
            </w:r>
            <w:proofErr w:type="spellEnd"/>
            <w:r w:rsidRPr="00D5266C">
              <w:t>, Oracle)</w:t>
            </w:r>
          </w:p>
          <w:p w:rsidR="003404A5" w:rsidRPr="00D5266C" w:rsidRDefault="003404A5" w:rsidP="003404A5">
            <w:pPr>
              <w:jc w:val="both"/>
              <w:rPr>
                <w:sz w:val="24"/>
                <w:szCs w:val="24"/>
              </w:rPr>
            </w:pP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2. Semi-Structured Data</w:t>
            </w:r>
          </w:p>
        </w:tc>
        <w:tc>
          <w:tcPr>
            <w:tcW w:w="0" w:type="auto"/>
            <w:vAlign w:val="center"/>
            <w:hideMark/>
          </w:tcPr>
          <w:p w:rsidR="003404A5" w:rsidRPr="00D5266C" w:rsidRDefault="003404A5" w:rsidP="003404A5">
            <w:pPr>
              <w:jc w:val="both"/>
              <w:rPr>
                <w:sz w:val="24"/>
                <w:szCs w:val="24"/>
              </w:rPr>
            </w:pPr>
            <w:r w:rsidRPr="00D5266C">
              <w:t>Partially organized data that doesn’t fit traditional tables but has tags or markers.</w:t>
            </w:r>
          </w:p>
        </w:tc>
        <w:tc>
          <w:tcPr>
            <w:tcW w:w="0" w:type="auto"/>
            <w:vAlign w:val="center"/>
            <w:hideMark/>
          </w:tcPr>
          <w:p w:rsidR="003404A5" w:rsidRPr="00D5266C" w:rsidRDefault="003404A5" w:rsidP="003404A5">
            <w:pPr>
              <w:jc w:val="both"/>
              <w:rPr>
                <w:sz w:val="24"/>
                <w:szCs w:val="24"/>
              </w:rPr>
            </w:pPr>
            <w:r w:rsidRPr="00D5266C">
              <w:t xml:space="preserve">- JSON, XML files </w:t>
            </w:r>
            <w:r w:rsidRPr="00D5266C">
              <w:br/>
              <w:t xml:space="preserve">- </w:t>
            </w:r>
            <w:proofErr w:type="spellStart"/>
            <w:r w:rsidRPr="00D5266C">
              <w:t>NoSQL</w:t>
            </w:r>
            <w:proofErr w:type="spellEnd"/>
            <w:r w:rsidRPr="00D5266C">
              <w:t xml:space="preserve"> databases </w:t>
            </w:r>
            <w:r w:rsidRPr="00D5266C">
              <w:br/>
              <w:t>- Emails (headers + body)</w:t>
            </w:r>
          </w:p>
        </w:tc>
        <w:tc>
          <w:tcPr>
            <w:tcW w:w="0" w:type="auto"/>
            <w:vAlign w:val="center"/>
            <w:hideMark/>
          </w:tcPr>
          <w:p w:rsidR="003404A5" w:rsidRPr="00D5266C" w:rsidRDefault="003404A5" w:rsidP="003404A5">
            <w:pPr>
              <w:jc w:val="both"/>
              <w:rPr>
                <w:sz w:val="24"/>
                <w:szCs w:val="24"/>
              </w:rPr>
            </w:pPr>
            <w:r w:rsidRPr="00D5266C">
              <w:t>Hierarchical or tag-based formats</w:t>
            </w:r>
          </w:p>
        </w:tc>
        <w:tc>
          <w:tcPr>
            <w:tcW w:w="0" w:type="auto"/>
            <w:vAlign w:val="center"/>
            <w:hideMark/>
          </w:tcPr>
          <w:p w:rsidR="003404A5" w:rsidRPr="00D5266C" w:rsidRDefault="003404A5" w:rsidP="003404A5">
            <w:pPr>
              <w:jc w:val="both"/>
              <w:rPr>
                <w:sz w:val="24"/>
                <w:szCs w:val="24"/>
              </w:rPr>
            </w:pPr>
            <w:proofErr w:type="spellStart"/>
            <w:r w:rsidRPr="00D5266C">
              <w:t>NoSQL</w:t>
            </w:r>
            <w:proofErr w:type="spellEnd"/>
            <w:r w:rsidRPr="00D5266C">
              <w:t xml:space="preserve"> (</w:t>
            </w:r>
            <w:proofErr w:type="spellStart"/>
            <w:r w:rsidRPr="00D5266C">
              <w:t>MongoDB</w:t>
            </w:r>
            <w:proofErr w:type="spellEnd"/>
            <w:r w:rsidRPr="00D5266C">
              <w:t>), XML parsers</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3. Unstructured Data</w:t>
            </w:r>
          </w:p>
        </w:tc>
        <w:tc>
          <w:tcPr>
            <w:tcW w:w="0" w:type="auto"/>
            <w:vAlign w:val="center"/>
            <w:hideMark/>
          </w:tcPr>
          <w:p w:rsidR="003404A5" w:rsidRPr="00D5266C" w:rsidRDefault="003404A5" w:rsidP="003404A5">
            <w:pPr>
              <w:jc w:val="both"/>
              <w:rPr>
                <w:sz w:val="24"/>
                <w:szCs w:val="24"/>
              </w:rPr>
            </w:pPr>
            <w:r w:rsidRPr="00D5266C">
              <w:t>Data without any predefined format; difficult to organize and analyze directly.</w:t>
            </w:r>
          </w:p>
        </w:tc>
        <w:tc>
          <w:tcPr>
            <w:tcW w:w="0" w:type="auto"/>
            <w:vAlign w:val="center"/>
            <w:hideMark/>
          </w:tcPr>
          <w:p w:rsidR="003404A5" w:rsidRPr="00D5266C" w:rsidRDefault="003404A5" w:rsidP="003404A5">
            <w:pPr>
              <w:jc w:val="both"/>
              <w:rPr>
                <w:sz w:val="24"/>
                <w:szCs w:val="24"/>
              </w:rPr>
            </w:pPr>
            <w:r w:rsidRPr="00D5266C">
              <w:t xml:space="preserve">- Text documents </w:t>
            </w:r>
            <w:r w:rsidRPr="00D5266C">
              <w:br/>
              <w:t xml:space="preserve">- Images </w:t>
            </w:r>
            <w:r w:rsidRPr="00D5266C">
              <w:br/>
              <w:t xml:space="preserve">- Videos </w:t>
            </w:r>
            <w:r w:rsidRPr="00D5266C">
              <w:br/>
              <w:t xml:space="preserve">- Audio </w:t>
            </w:r>
            <w:r w:rsidRPr="00D5266C">
              <w:br/>
              <w:t>- Social media posts</w:t>
            </w:r>
          </w:p>
        </w:tc>
        <w:tc>
          <w:tcPr>
            <w:tcW w:w="0" w:type="auto"/>
            <w:vAlign w:val="center"/>
            <w:hideMark/>
          </w:tcPr>
          <w:p w:rsidR="003404A5" w:rsidRPr="00D5266C" w:rsidRDefault="003404A5" w:rsidP="003404A5">
            <w:pPr>
              <w:jc w:val="both"/>
              <w:rPr>
                <w:sz w:val="24"/>
                <w:szCs w:val="24"/>
              </w:rPr>
            </w:pPr>
            <w:r w:rsidRPr="00D5266C">
              <w:t>Unformatted or media files</w:t>
            </w:r>
          </w:p>
        </w:tc>
        <w:tc>
          <w:tcPr>
            <w:tcW w:w="0" w:type="auto"/>
            <w:vAlign w:val="center"/>
            <w:hideMark/>
          </w:tcPr>
          <w:p w:rsidR="003404A5" w:rsidRPr="00D5266C" w:rsidRDefault="003404A5" w:rsidP="003404A5">
            <w:pPr>
              <w:jc w:val="both"/>
              <w:rPr>
                <w:sz w:val="24"/>
                <w:szCs w:val="24"/>
              </w:rPr>
            </w:pPr>
            <w:r w:rsidRPr="00D5266C">
              <w:t xml:space="preserve">AI/ML tools, NLP, </w:t>
            </w:r>
            <w:proofErr w:type="spellStart"/>
            <w:r w:rsidRPr="00D5266C">
              <w:t>Hadoop</w:t>
            </w:r>
            <w:proofErr w:type="spellEnd"/>
            <w:r w:rsidRPr="00D5266C">
              <w:t>, Spark</w:t>
            </w:r>
          </w:p>
        </w:tc>
      </w:tr>
    </w:tbl>
    <w:p w:rsidR="003404A5" w:rsidRPr="00D5266C" w:rsidRDefault="003404A5" w:rsidP="003404A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1. Structured Data</w:t>
      </w:r>
    </w:p>
    <w:p w:rsidR="003404A5" w:rsidRPr="00D5266C" w:rsidRDefault="003404A5" w:rsidP="003F2915">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Format</w:t>
      </w:r>
      <w:r w:rsidRPr="00D5266C">
        <w:rPr>
          <w:rFonts w:ascii="Times New Roman" w:eastAsia="Times New Roman" w:hAnsi="Times New Roman" w:cs="Times New Roman"/>
          <w:sz w:val="24"/>
          <w:szCs w:val="24"/>
        </w:rPr>
        <w:t>: Clearly defined fields; stored in rows and columns.</w:t>
      </w:r>
    </w:p>
    <w:p w:rsidR="003404A5" w:rsidRPr="00D5266C" w:rsidRDefault="003404A5" w:rsidP="003F2915">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Ease of Processing</w:t>
      </w:r>
      <w:r w:rsidRPr="00D5266C">
        <w:rPr>
          <w:rFonts w:ascii="Times New Roman" w:eastAsia="Times New Roman" w:hAnsi="Times New Roman" w:cs="Times New Roman"/>
          <w:sz w:val="24"/>
          <w:szCs w:val="24"/>
        </w:rPr>
        <w:t>: Easy to enter, store, query, and analyze.</w:t>
      </w:r>
    </w:p>
    <w:p w:rsidR="003404A5" w:rsidRPr="00D5266C" w:rsidRDefault="003404A5" w:rsidP="003F2915">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Use Case</w:t>
      </w:r>
      <w:r w:rsidRPr="00D5266C">
        <w:rPr>
          <w:rFonts w:ascii="Times New Roman" w:eastAsia="Times New Roman" w:hAnsi="Times New Roman" w:cs="Times New Roman"/>
          <w:sz w:val="24"/>
          <w:szCs w:val="24"/>
        </w:rPr>
        <w:t>: Transactional data, inventory systems, customer databases.</w:t>
      </w:r>
    </w:p>
    <w:p w:rsidR="003404A5" w:rsidRPr="00D5266C" w:rsidRDefault="003404A5" w:rsidP="003404A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2. Semi-Structured Data</w:t>
      </w:r>
    </w:p>
    <w:p w:rsidR="003404A5" w:rsidRPr="00D5266C" w:rsidRDefault="003404A5" w:rsidP="003F291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Format</w:t>
      </w:r>
      <w:r w:rsidRPr="00D5266C">
        <w:rPr>
          <w:rFonts w:ascii="Times New Roman" w:eastAsia="Times New Roman" w:hAnsi="Times New Roman" w:cs="Times New Roman"/>
          <w:sz w:val="24"/>
          <w:szCs w:val="24"/>
        </w:rPr>
        <w:t>: Not stored in relational databases but has structure via tags, keys, or metadata.</w:t>
      </w:r>
    </w:p>
    <w:p w:rsidR="003404A5" w:rsidRPr="00D5266C" w:rsidRDefault="003404A5" w:rsidP="003F291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Flexibility</w:t>
      </w:r>
      <w:r w:rsidRPr="00D5266C">
        <w:rPr>
          <w:rFonts w:ascii="Times New Roman" w:eastAsia="Times New Roman" w:hAnsi="Times New Roman" w:cs="Times New Roman"/>
          <w:sz w:val="24"/>
          <w:szCs w:val="24"/>
        </w:rPr>
        <w:t>: More flexible than structured data.</w:t>
      </w:r>
    </w:p>
    <w:p w:rsidR="003404A5" w:rsidRPr="00D5266C" w:rsidRDefault="003404A5" w:rsidP="003F291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Use Case</w:t>
      </w:r>
      <w:r w:rsidRPr="00D5266C">
        <w:rPr>
          <w:rFonts w:ascii="Times New Roman" w:eastAsia="Times New Roman" w:hAnsi="Times New Roman" w:cs="Times New Roman"/>
          <w:sz w:val="24"/>
          <w:szCs w:val="24"/>
        </w:rPr>
        <w:t xml:space="preserve">: Web data, APIs, log files, sensor outputs in </w:t>
      </w:r>
      <w:proofErr w:type="spellStart"/>
      <w:r w:rsidRPr="00D5266C">
        <w:rPr>
          <w:rFonts w:ascii="Times New Roman" w:eastAsia="Times New Roman" w:hAnsi="Times New Roman" w:cs="Times New Roman"/>
          <w:sz w:val="24"/>
          <w:szCs w:val="24"/>
        </w:rPr>
        <w:t>IoT</w:t>
      </w:r>
      <w:proofErr w:type="spellEnd"/>
      <w:r w:rsidRPr="00D5266C">
        <w:rPr>
          <w:rFonts w:ascii="Times New Roman" w:eastAsia="Times New Roman" w:hAnsi="Times New Roman" w:cs="Times New Roman"/>
          <w:sz w:val="24"/>
          <w:szCs w:val="24"/>
        </w:rPr>
        <w:t>.</w:t>
      </w:r>
    </w:p>
    <w:p w:rsidR="003404A5" w:rsidRPr="00D5266C" w:rsidRDefault="003404A5" w:rsidP="003404A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lastRenderedPageBreak/>
        <w:t>3. Unstructured Data</w:t>
      </w:r>
    </w:p>
    <w:p w:rsidR="003404A5" w:rsidRPr="00D5266C" w:rsidRDefault="003404A5" w:rsidP="003F291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Format</w:t>
      </w:r>
      <w:r w:rsidRPr="00D5266C">
        <w:rPr>
          <w:rFonts w:ascii="Times New Roman" w:eastAsia="Times New Roman" w:hAnsi="Times New Roman" w:cs="Times New Roman"/>
          <w:sz w:val="24"/>
          <w:szCs w:val="24"/>
        </w:rPr>
        <w:t>: No defined data model or structure.</w:t>
      </w:r>
    </w:p>
    <w:p w:rsidR="003404A5" w:rsidRPr="00D5266C" w:rsidRDefault="003404A5" w:rsidP="003F291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Challenge</w:t>
      </w:r>
      <w:r w:rsidRPr="00D5266C">
        <w:rPr>
          <w:rFonts w:ascii="Times New Roman" w:eastAsia="Times New Roman" w:hAnsi="Times New Roman" w:cs="Times New Roman"/>
          <w:sz w:val="24"/>
          <w:szCs w:val="24"/>
        </w:rPr>
        <w:t>: Requires complex tools (e.g., machine learning, NLP) for analysis.</w:t>
      </w:r>
    </w:p>
    <w:p w:rsidR="003404A5" w:rsidRPr="00D5266C" w:rsidRDefault="003404A5" w:rsidP="003F291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Use Case</w:t>
      </w:r>
      <w:r w:rsidRPr="00D5266C">
        <w:rPr>
          <w:rFonts w:ascii="Times New Roman" w:eastAsia="Times New Roman" w:hAnsi="Times New Roman" w:cs="Times New Roman"/>
          <w:sz w:val="24"/>
          <w:szCs w:val="24"/>
        </w:rPr>
        <w:t>: Social media analysis, customer feedback, surveillance videos.</w:t>
      </w:r>
    </w:p>
    <w:p w:rsidR="003404A5" w:rsidRPr="00D5266C" w:rsidRDefault="003404A5" w:rsidP="003404A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Summary Table:</w:t>
      </w:r>
    </w:p>
    <w:tbl>
      <w:tblPr>
        <w:tblW w:w="0" w:type="auto"/>
        <w:tblCellSpacing w:w="15" w:type="dxa"/>
        <w:tblCellMar>
          <w:top w:w="15" w:type="dxa"/>
          <w:left w:w="15" w:type="dxa"/>
          <w:bottom w:w="15" w:type="dxa"/>
          <w:right w:w="15" w:type="dxa"/>
        </w:tblCellMar>
        <w:tblLook w:val="04A0"/>
      </w:tblPr>
      <w:tblGrid>
        <w:gridCol w:w="1922"/>
        <w:gridCol w:w="1440"/>
        <w:gridCol w:w="2453"/>
        <w:gridCol w:w="2255"/>
      </w:tblGrid>
      <w:tr w:rsidR="003404A5" w:rsidRPr="00D5266C" w:rsidTr="003404A5">
        <w:trPr>
          <w:tblHeade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Feature</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Structured</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Semi-Structured</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Unstructured</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Format</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Tabular</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Flexible (tags/keys)</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No fixed format</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Storage</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Relational DB</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proofErr w:type="spellStart"/>
            <w:r w:rsidRPr="00D5266C">
              <w:rPr>
                <w:rFonts w:ascii="Times New Roman" w:eastAsia="Times New Roman" w:hAnsi="Times New Roman" w:cs="Times New Roman"/>
                <w:sz w:val="24"/>
                <w:szCs w:val="24"/>
              </w:rPr>
              <w:t>NoSQL</w:t>
            </w:r>
            <w:proofErr w:type="spellEnd"/>
            <w:r w:rsidRPr="00D5266C">
              <w:rPr>
                <w:rFonts w:ascii="Times New Roman" w:eastAsia="Times New Roman" w:hAnsi="Times New Roman" w:cs="Times New Roman"/>
                <w:sz w:val="24"/>
                <w:szCs w:val="24"/>
              </w:rPr>
              <w:t>, XML, JSON</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Data lakes, files</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Query Language</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SQL</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proofErr w:type="spellStart"/>
            <w:r w:rsidRPr="00D5266C">
              <w:rPr>
                <w:rFonts w:ascii="Times New Roman" w:eastAsia="Times New Roman" w:hAnsi="Times New Roman" w:cs="Times New Roman"/>
                <w:sz w:val="24"/>
                <w:szCs w:val="24"/>
              </w:rPr>
              <w:t>XQuery</w:t>
            </w:r>
            <w:proofErr w:type="spellEnd"/>
            <w:r w:rsidRPr="00D5266C">
              <w:rPr>
                <w:rFonts w:ascii="Times New Roman" w:eastAsia="Times New Roman" w:hAnsi="Times New Roman" w:cs="Times New Roman"/>
                <w:sz w:val="24"/>
                <w:szCs w:val="24"/>
              </w:rPr>
              <w:t xml:space="preserve">, </w:t>
            </w:r>
            <w:proofErr w:type="spellStart"/>
            <w:r w:rsidRPr="00D5266C">
              <w:rPr>
                <w:rFonts w:ascii="Times New Roman" w:eastAsia="Times New Roman" w:hAnsi="Times New Roman" w:cs="Times New Roman"/>
                <w:sz w:val="24"/>
                <w:szCs w:val="24"/>
              </w:rPr>
              <w:t>NoSQL</w:t>
            </w:r>
            <w:proofErr w:type="spellEnd"/>
            <w:r w:rsidRPr="00D5266C">
              <w:rPr>
                <w:rFonts w:ascii="Times New Roman" w:eastAsia="Times New Roman" w:hAnsi="Times New Roman" w:cs="Times New Roman"/>
                <w:sz w:val="24"/>
                <w:szCs w:val="24"/>
              </w:rPr>
              <w:t xml:space="preserve"> queries</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NLP, ML, AI methods</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Analysis Difficulty</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Low</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Medium</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High</w:t>
            </w:r>
          </w:p>
        </w:tc>
      </w:tr>
    </w:tbl>
    <w:p w:rsidR="003404A5" w:rsidRPr="00D5266C" w:rsidRDefault="003404A5" w:rsidP="003404A5">
      <w:pPr>
        <w:jc w:val="both"/>
        <w:rPr>
          <w:b/>
          <w:sz w:val="28"/>
          <w:szCs w:val="28"/>
          <w:u w:val="single"/>
        </w:rPr>
      </w:pPr>
    </w:p>
    <w:p w:rsidR="003404A5" w:rsidRPr="00D5266C" w:rsidRDefault="003404A5" w:rsidP="003404A5">
      <w:pPr>
        <w:pStyle w:val="Heading2"/>
        <w:jc w:val="both"/>
        <w:rPr>
          <w:color w:val="auto"/>
        </w:rPr>
      </w:pPr>
      <w:r w:rsidRPr="00D5266C">
        <w:rPr>
          <w:rStyle w:val="Strong"/>
          <w:b/>
          <w:bCs/>
          <w:color w:val="auto"/>
        </w:rPr>
        <w:t>Characteristics of Data</w:t>
      </w:r>
    </w:p>
    <w:tbl>
      <w:tblPr>
        <w:tblW w:w="0" w:type="auto"/>
        <w:tblCellSpacing w:w="15" w:type="dxa"/>
        <w:tblCellMar>
          <w:top w:w="15" w:type="dxa"/>
          <w:left w:w="15" w:type="dxa"/>
          <w:bottom w:w="15" w:type="dxa"/>
          <w:right w:w="15" w:type="dxa"/>
        </w:tblCellMar>
        <w:tblLook w:val="04A0"/>
      </w:tblPr>
      <w:tblGrid>
        <w:gridCol w:w="1506"/>
        <w:gridCol w:w="4251"/>
        <w:gridCol w:w="3693"/>
      </w:tblGrid>
      <w:tr w:rsidR="003404A5" w:rsidRPr="00D5266C" w:rsidTr="003404A5">
        <w:trPr>
          <w:tblHeader/>
          <w:tblCellSpacing w:w="15" w:type="dxa"/>
        </w:trPr>
        <w:tc>
          <w:tcPr>
            <w:tcW w:w="0" w:type="auto"/>
            <w:vAlign w:val="center"/>
            <w:hideMark/>
          </w:tcPr>
          <w:p w:rsidR="003404A5" w:rsidRPr="00D5266C" w:rsidRDefault="003404A5" w:rsidP="003404A5">
            <w:pPr>
              <w:jc w:val="both"/>
              <w:rPr>
                <w:b/>
                <w:bCs/>
                <w:sz w:val="24"/>
                <w:szCs w:val="24"/>
              </w:rPr>
            </w:pPr>
            <w:r w:rsidRPr="00D5266C">
              <w:rPr>
                <w:rStyle w:val="Strong"/>
              </w:rPr>
              <w:t>Characteristic</w:t>
            </w:r>
          </w:p>
        </w:tc>
        <w:tc>
          <w:tcPr>
            <w:tcW w:w="0" w:type="auto"/>
            <w:vAlign w:val="center"/>
            <w:hideMark/>
          </w:tcPr>
          <w:p w:rsidR="003404A5" w:rsidRPr="00D5266C" w:rsidRDefault="003404A5" w:rsidP="003404A5">
            <w:pPr>
              <w:jc w:val="both"/>
              <w:rPr>
                <w:b/>
                <w:bCs/>
                <w:sz w:val="24"/>
                <w:szCs w:val="24"/>
              </w:rPr>
            </w:pPr>
            <w:r w:rsidRPr="00D5266C">
              <w:rPr>
                <w:rStyle w:val="Strong"/>
              </w:rPr>
              <w:t>Description</w:t>
            </w:r>
          </w:p>
        </w:tc>
        <w:tc>
          <w:tcPr>
            <w:tcW w:w="0" w:type="auto"/>
            <w:vAlign w:val="center"/>
            <w:hideMark/>
          </w:tcPr>
          <w:p w:rsidR="003404A5" w:rsidRPr="00D5266C" w:rsidRDefault="003404A5" w:rsidP="003404A5">
            <w:pPr>
              <w:jc w:val="both"/>
              <w:rPr>
                <w:b/>
                <w:bCs/>
                <w:sz w:val="24"/>
                <w:szCs w:val="24"/>
              </w:rPr>
            </w:pPr>
            <w:r w:rsidRPr="00D5266C">
              <w:rPr>
                <w:rStyle w:val="Strong"/>
              </w:rPr>
              <w:t>Example</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1. Accuracy</w:t>
            </w:r>
          </w:p>
        </w:tc>
        <w:tc>
          <w:tcPr>
            <w:tcW w:w="0" w:type="auto"/>
            <w:vAlign w:val="center"/>
            <w:hideMark/>
          </w:tcPr>
          <w:p w:rsidR="003404A5" w:rsidRPr="00D5266C" w:rsidRDefault="003404A5" w:rsidP="003404A5">
            <w:pPr>
              <w:jc w:val="both"/>
              <w:rPr>
                <w:sz w:val="24"/>
                <w:szCs w:val="24"/>
              </w:rPr>
            </w:pPr>
            <w:r w:rsidRPr="00D5266C">
              <w:t>Data must be correct, reliable, and free from errors.</w:t>
            </w:r>
          </w:p>
        </w:tc>
        <w:tc>
          <w:tcPr>
            <w:tcW w:w="0" w:type="auto"/>
            <w:vAlign w:val="center"/>
            <w:hideMark/>
          </w:tcPr>
          <w:p w:rsidR="003404A5" w:rsidRPr="00D5266C" w:rsidRDefault="003404A5" w:rsidP="003404A5">
            <w:pPr>
              <w:jc w:val="both"/>
              <w:rPr>
                <w:sz w:val="24"/>
                <w:szCs w:val="24"/>
              </w:rPr>
            </w:pPr>
            <w:r w:rsidRPr="00D5266C">
              <w:t>Correct spelling of customer names.</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2. Completeness</w:t>
            </w:r>
          </w:p>
        </w:tc>
        <w:tc>
          <w:tcPr>
            <w:tcW w:w="0" w:type="auto"/>
            <w:vAlign w:val="center"/>
            <w:hideMark/>
          </w:tcPr>
          <w:p w:rsidR="003404A5" w:rsidRPr="00D5266C" w:rsidRDefault="003404A5" w:rsidP="003404A5">
            <w:pPr>
              <w:jc w:val="both"/>
              <w:rPr>
                <w:sz w:val="24"/>
                <w:szCs w:val="24"/>
              </w:rPr>
            </w:pPr>
            <w:r w:rsidRPr="00D5266C">
              <w:t>All required data should be present; no missing values.</w:t>
            </w:r>
          </w:p>
        </w:tc>
        <w:tc>
          <w:tcPr>
            <w:tcW w:w="0" w:type="auto"/>
            <w:vAlign w:val="center"/>
            <w:hideMark/>
          </w:tcPr>
          <w:p w:rsidR="003404A5" w:rsidRPr="00D5266C" w:rsidRDefault="003404A5" w:rsidP="003404A5">
            <w:pPr>
              <w:jc w:val="both"/>
              <w:rPr>
                <w:sz w:val="24"/>
                <w:szCs w:val="24"/>
              </w:rPr>
            </w:pPr>
            <w:r w:rsidRPr="00D5266C">
              <w:t>Address fields filled for all entries.</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3. Consistency</w:t>
            </w:r>
          </w:p>
        </w:tc>
        <w:tc>
          <w:tcPr>
            <w:tcW w:w="0" w:type="auto"/>
            <w:vAlign w:val="center"/>
            <w:hideMark/>
          </w:tcPr>
          <w:p w:rsidR="003404A5" w:rsidRPr="00D5266C" w:rsidRDefault="003404A5" w:rsidP="003404A5">
            <w:pPr>
              <w:jc w:val="both"/>
              <w:rPr>
                <w:sz w:val="24"/>
                <w:szCs w:val="24"/>
              </w:rPr>
            </w:pPr>
            <w:r w:rsidRPr="00D5266C">
              <w:t>Data should be uniform across systems and databases.</w:t>
            </w:r>
          </w:p>
        </w:tc>
        <w:tc>
          <w:tcPr>
            <w:tcW w:w="0" w:type="auto"/>
            <w:vAlign w:val="center"/>
            <w:hideMark/>
          </w:tcPr>
          <w:p w:rsidR="003404A5" w:rsidRPr="00D5266C" w:rsidRDefault="003404A5" w:rsidP="003404A5">
            <w:pPr>
              <w:jc w:val="both"/>
              <w:rPr>
                <w:sz w:val="24"/>
                <w:szCs w:val="24"/>
              </w:rPr>
            </w:pPr>
            <w:r w:rsidRPr="00D5266C">
              <w:t>Same date format used (e.g., YYYY-MM-DD).</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4. Validity</w:t>
            </w:r>
          </w:p>
        </w:tc>
        <w:tc>
          <w:tcPr>
            <w:tcW w:w="0" w:type="auto"/>
            <w:vAlign w:val="center"/>
            <w:hideMark/>
          </w:tcPr>
          <w:p w:rsidR="003404A5" w:rsidRPr="00D5266C" w:rsidRDefault="003404A5" w:rsidP="003404A5">
            <w:pPr>
              <w:jc w:val="both"/>
              <w:rPr>
                <w:sz w:val="24"/>
                <w:szCs w:val="24"/>
              </w:rPr>
            </w:pPr>
            <w:r w:rsidRPr="00D5266C">
              <w:t>Data conforms to the required formats or rules.</w:t>
            </w:r>
          </w:p>
        </w:tc>
        <w:tc>
          <w:tcPr>
            <w:tcW w:w="0" w:type="auto"/>
            <w:vAlign w:val="center"/>
            <w:hideMark/>
          </w:tcPr>
          <w:p w:rsidR="003404A5" w:rsidRPr="00D5266C" w:rsidRDefault="003404A5" w:rsidP="003404A5">
            <w:pPr>
              <w:jc w:val="both"/>
              <w:rPr>
                <w:sz w:val="24"/>
                <w:szCs w:val="24"/>
              </w:rPr>
            </w:pPr>
            <w:r w:rsidRPr="00D5266C">
              <w:t>Email field contains only valid email formats.</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5. Timeliness</w:t>
            </w:r>
          </w:p>
        </w:tc>
        <w:tc>
          <w:tcPr>
            <w:tcW w:w="0" w:type="auto"/>
            <w:vAlign w:val="center"/>
            <w:hideMark/>
          </w:tcPr>
          <w:p w:rsidR="003404A5" w:rsidRPr="00D5266C" w:rsidRDefault="003404A5" w:rsidP="003404A5">
            <w:pPr>
              <w:jc w:val="both"/>
              <w:rPr>
                <w:sz w:val="24"/>
                <w:szCs w:val="24"/>
              </w:rPr>
            </w:pPr>
            <w:r w:rsidRPr="00D5266C">
              <w:t>Data should be up-to-date and available when needed.</w:t>
            </w:r>
          </w:p>
        </w:tc>
        <w:tc>
          <w:tcPr>
            <w:tcW w:w="0" w:type="auto"/>
            <w:vAlign w:val="center"/>
            <w:hideMark/>
          </w:tcPr>
          <w:p w:rsidR="003404A5" w:rsidRPr="00D5266C" w:rsidRDefault="003404A5" w:rsidP="003404A5">
            <w:pPr>
              <w:jc w:val="both"/>
              <w:rPr>
                <w:sz w:val="24"/>
                <w:szCs w:val="24"/>
              </w:rPr>
            </w:pPr>
            <w:r w:rsidRPr="00D5266C">
              <w:t>Real-time sales data vs. data from last month.</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6. Uniqueness</w:t>
            </w:r>
          </w:p>
        </w:tc>
        <w:tc>
          <w:tcPr>
            <w:tcW w:w="0" w:type="auto"/>
            <w:vAlign w:val="center"/>
            <w:hideMark/>
          </w:tcPr>
          <w:p w:rsidR="003404A5" w:rsidRPr="00D5266C" w:rsidRDefault="003404A5" w:rsidP="003404A5">
            <w:pPr>
              <w:jc w:val="both"/>
              <w:rPr>
                <w:sz w:val="24"/>
                <w:szCs w:val="24"/>
              </w:rPr>
            </w:pPr>
            <w:r w:rsidRPr="00D5266C">
              <w:t>No duplicate records or redundant data.</w:t>
            </w:r>
          </w:p>
        </w:tc>
        <w:tc>
          <w:tcPr>
            <w:tcW w:w="0" w:type="auto"/>
            <w:vAlign w:val="center"/>
            <w:hideMark/>
          </w:tcPr>
          <w:p w:rsidR="003404A5" w:rsidRPr="00D5266C" w:rsidRDefault="003404A5" w:rsidP="003404A5">
            <w:pPr>
              <w:jc w:val="both"/>
              <w:rPr>
                <w:sz w:val="24"/>
                <w:szCs w:val="24"/>
              </w:rPr>
            </w:pPr>
            <w:r w:rsidRPr="00D5266C">
              <w:t>Each customer has a unique ID.</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7. Relevance</w:t>
            </w:r>
          </w:p>
        </w:tc>
        <w:tc>
          <w:tcPr>
            <w:tcW w:w="0" w:type="auto"/>
            <w:vAlign w:val="center"/>
            <w:hideMark/>
          </w:tcPr>
          <w:p w:rsidR="003404A5" w:rsidRPr="00D5266C" w:rsidRDefault="003404A5" w:rsidP="003404A5">
            <w:pPr>
              <w:jc w:val="both"/>
              <w:rPr>
                <w:sz w:val="24"/>
                <w:szCs w:val="24"/>
              </w:rPr>
            </w:pPr>
            <w:r w:rsidRPr="00D5266C">
              <w:t>Data should be appropriate and applicable to the task at hand.</w:t>
            </w:r>
          </w:p>
        </w:tc>
        <w:tc>
          <w:tcPr>
            <w:tcW w:w="0" w:type="auto"/>
            <w:vAlign w:val="center"/>
            <w:hideMark/>
          </w:tcPr>
          <w:p w:rsidR="003404A5" w:rsidRPr="00D5266C" w:rsidRDefault="003404A5" w:rsidP="003404A5">
            <w:pPr>
              <w:jc w:val="both"/>
              <w:rPr>
                <w:sz w:val="24"/>
                <w:szCs w:val="24"/>
              </w:rPr>
            </w:pPr>
            <w:r w:rsidRPr="00D5266C">
              <w:t>Customer feedback data used in a marketing strategy.</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8. Accessibility</w:t>
            </w:r>
          </w:p>
        </w:tc>
        <w:tc>
          <w:tcPr>
            <w:tcW w:w="0" w:type="auto"/>
            <w:vAlign w:val="center"/>
            <w:hideMark/>
          </w:tcPr>
          <w:p w:rsidR="003404A5" w:rsidRPr="00D5266C" w:rsidRDefault="003404A5" w:rsidP="003404A5">
            <w:pPr>
              <w:jc w:val="both"/>
              <w:rPr>
                <w:sz w:val="24"/>
                <w:szCs w:val="24"/>
              </w:rPr>
            </w:pPr>
            <w:r w:rsidRPr="00D5266C">
              <w:t>Data should be easily retrievable and usable by authorized users.</w:t>
            </w:r>
          </w:p>
        </w:tc>
        <w:tc>
          <w:tcPr>
            <w:tcW w:w="0" w:type="auto"/>
            <w:vAlign w:val="center"/>
            <w:hideMark/>
          </w:tcPr>
          <w:p w:rsidR="003404A5" w:rsidRPr="00D5266C" w:rsidRDefault="003404A5" w:rsidP="003404A5">
            <w:pPr>
              <w:jc w:val="both"/>
              <w:rPr>
                <w:sz w:val="24"/>
                <w:szCs w:val="24"/>
              </w:rPr>
            </w:pPr>
            <w:r w:rsidRPr="00D5266C">
              <w:t>Cloud-stored files accessible via login.</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9. Reliability</w:t>
            </w:r>
          </w:p>
        </w:tc>
        <w:tc>
          <w:tcPr>
            <w:tcW w:w="0" w:type="auto"/>
            <w:vAlign w:val="center"/>
            <w:hideMark/>
          </w:tcPr>
          <w:p w:rsidR="003404A5" w:rsidRPr="00D5266C" w:rsidRDefault="003404A5" w:rsidP="003404A5">
            <w:pPr>
              <w:jc w:val="both"/>
              <w:rPr>
                <w:sz w:val="24"/>
                <w:szCs w:val="24"/>
              </w:rPr>
            </w:pPr>
            <w:r w:rsidRPr="00D5266C">
              <w:t xml:space="preserve">Data remains stable and trustworthy over </w:t>
            </w:r>
            <w:r w:rsidRPr="00D5266C">
              <w:lastRenderedPageBreak/>
              <w:t>time.</w:t>
            </w:r>
          </w:p>
        </w:tc>
        <w:tc>
          <w:tcPr>
            <w:tcW w:w="0" w:type="auto"/>
            <w:vAlign w:val="center"/>
            <w:hideMark/>
          </w:tcPr>
          <w:p w:rsidR="003404A5" w:rsidRPr="00D5266C" w:rsidRDefault="003404A5" w:rsidP="003404A5">
            <w:pPr>
              <w:jc w:val="both"/>
              <w:rPr>
                <w:sz w:val="24"/>
                <w:szCs w:val="24"/>
              </w:rPr>
            </w:pPr>
            <w:r w:rsidRPr="00D5266C">
              <w:lastRenderedPageBreak/>
              <w:t xml:space="preserve">System-generated logs showing </w:t>
            </w:r>
            <w:r w:rsidRPr="00D5266C">
              <w:lastRenderedPageBreak/>
              <w:t>consistent trends.</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lastRenderedPageBreak/>
              <w:t>10. Verifiability</w:t>
            </w:r>
          </w:p>
        </w:tc>
        <w:tc>
          <w:tcPr>
            <w:tcW w:w="0" w:type="auto"/>
            <w:vAlign w:val="center"/>
            <w:hideMark/>
          </w:tcPr>
          <w:p w:rsidR="003404A5" w:rsidRPr="00D5266C" w:rsidRDefault="003404A5" w:rsidP="003404A5">
            <w:pPr>
              <w:jc w:val="both"/>
              <w:rPr>
                <w:sz w:val="24"/>
                <w:szCs w:val="24"/>
              </w:rPr>
            </w:pPr>
            <w:r w:rsidRPr="00D5266C">
              <w:t>The origin of the data can be traced and confirmed.</w:t>
            </w:r>
          </w:p>
        </w:tc>
        <w:tc>
          <w:tcPr>
            <w:tcW w:w="0" w:type="auto"/>
            <w:vAlign w:val="center"/>
            <w:hideMark/>
          </w:tcPr>
          <w:p w:rsidR="003404A5" w:rsidRPr="00D5266C" w:rsidRDefault="003404A5" w:rsidP="003404A5">
            <w:pPr>
              <w:jc w:val="both"/>
              <w:rPr>
                <w:sz w:val="24"/>
                <w:szCs w:val="24"/>
              </w:rPr>
            </w:pPr>
            <w:r w:rsidRPr="00D5266C">
              <w:t>Audit trails for financial records.</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11. Security</w:t>
            </w:r>
          </w:p>
        </w:tc>
        <w:tc>
          <w:tcPr>
            <w:tcW w:w="0" w:type="auto"/>
            <w:vAlign w:val="center"/>
            <w:hideMark/>
          </w:tcPr>
          <w:p w:rsidR="003404A5" w:rsidRPr="00D5266C" w:rsidRDefault="003404A5" w:rsidP="003404A5">
            <w:pPr>
              <w:jc w:val="both"/>
              <w:rPr>
                <w:sz w:val="24"/>
                <w:szCs w:val="24"/>
              </w:rPr>
            </w:pPr>
            <w:r w:rsidRPr="00D5266C">
              <w:t>Data must be protected from unauthorized access and breaches.</w:t>
            </w:r>
          </w:p>
        </w:tc>
        <w:tc>
          <w:tcPr>
            <w:tcW w:w="0" w:type="auto"/>
            <w:vAlign w:val="center"/>
            <w:hideMark/>
          </w:tcPr>
          <w:p w:rsidR="003404A5" w:rsidRPr="00D5266C" w:rsidRDefault="003404A5" w:rsidP="003404A5">
            <w:pPr>
              <w:jc w:val="both"/>
              <w:rPr>
                <w:sz w:val="24"/>
                <w:szCs w:val="24"/>
              </w:rPr>
            </w:pPr>
            <w:r w:rsidRPr="00D5266C">
              <w:t>Encrypted databases with user authentication.</w:t>
            </w:r>
          </w:p>
        </w:tc>
      </w:tr>
    </w:tbl>
    <w:p w:rsidR="003404A5" w:rsidRPr="00D5266C" w:rsidRDefault="003404A5" w:rsidP="003404A5">
      <w:pPr>
        <w:pStyle w:val="Heading2"/>
        <w:jc w:val="both"/>
        <w:rPr>
          <w:color w:val="auto"/>
          <w:u w:val="single"/>
        </w:rPr>
      </w:pPr>
      <w:r w:rsidRPr="00D5266C">
        <w:rPr>
          <w:rStyle w:val="Strong"/>
          <w:b/>
          <w:bCs/>
          <w:color w:val="auto"/>
          <w:u w:val="single"/>
        </w:rPr>
        <w:t>Introduction to Big Data Platform:</w:t>
      </w:r>
    </w:p>
    <w:p w:rsidR="003404A5" w:rsidRPr="00D5266C" w:rsidRDefault="003404A5" w:rsidP="003404A5">
      <w:pPr>
        <w:pStyle w:val="Heading3"/>
        <w:jc w:val="both"/>
      </w:pPr>
      <w:r w:rsidRPr="00D5266C">
        <w:rPr>
          <w:rStyle w:val="Strong"/>
          <w:b/>
          <w:bCs/>
        </w:rPr>
        <w:t>What is a Big Data Platform?</w:t>
      </w:r>
    </w:p>
    <w:p w:rsidR="003404A5" w:rsidRPr="00D5266C" w:rsidRDefault="003404A5" w:rsidP="003404A5">
      <w:pPr>
        <w:pStyle w:val="NormalWeb"/>
        <w:jc w:val="both"/>
      </w:pPr>
      <w:r w:rsidRPr="00D5266C">
        <w:t xml:space="preserve">A </w:t>
      </w:r>
      <w:r w:rsidRPr="00D5266C">
        <w:rPr>
          <w:rStyle w:val="Strong"/>
        </w:rPr>
        <w:t>Big Data Platform</w:t>
      </w:r>
      <w:r w:rsidRPr="00D5266C">
        <w:t xml:space="preserve"> is an integrated </w:t>
      </w:r>
      <w:r w:rsidRPr="00D5266C">
        <w:rPr>
          <w:rStyle w:val="Strong"/>
        </w:rPr>
        <w:t>software framework</w:t>
      </w:r>
      <w:r w:rsidRPr="00D5266C">
        <w:t xml:space="preserve"> designed to handle, process, store, and analyze </w:t>
      </w:r>
      <w:r w:rsidRPr="00D5266C">
        <w:rPr>
          <w:rStyle w:val="Strong"/>
        </w:rPr>
        <w:t>large volumes of data</w:t>
      </w:r>
      <w:r w:rsidRPr="00D5266C">
        <w:t xml:space="preserve"> — structured, semi-structured, and unstructured — that traditional systems cannot manage efficiently.</w:t>
      </w:r>
    </w:p>
    <w:p w:rsidR="003404A5" w:rsidRPr="00D5266C" w:rsidRDefault="003404A5" w:rsidP="003404A5">
      <w:pPr>
        <w:pStyle w:val="NormalWeb"/>
        <w:jc w:val="both"/>
      </w:pPr>
      <w:r w:rsidRPr="00D5266C">
        <w:t>It combines:</w:t>
      </w:r>
    </w:p>
    <w:p w:rsidR="003404A5" w:rsidRPr="00D5266C" w:rsidRDefault="003404A5" w:rsidP="003F2915">
      <w:pPr>
        <w:pStyle w:val="NormalWeb"/>
        <w:numPr>
          <w:ilvl w:val="0"/>
          <w:numId w:val="8"/>
        </w:numPr>
        <w:jc w:val="both"/>
      </w:pPr>
      <w:r w:rsidRPr="00D5266C">
        <w:rPr>
          <w:rStyle w:val="Strong"/>
        </w:rPr>
        <w:t>Data storage</w:t>
      </w:r>
      <w:r w:rsidRPr="00D5266C">
        <w:t xml:space="preserve"> (like distributed file systems)</w:t>
      </w:r>
    </w:p>
    <w:p w:rsidR="003404A5" w:rsidRPr="00D5266C" w:rsidRDefault="003404A5" w:rsidP="003F2915">
      <w:pPr>
        <w:pStyle w:val="NormalWeb"/>
        <w:numPr>
          <w:ilvl w:val="0"/>
          <w:numId w:val="8"/>
        </w:numPr>
        <w:jc w:val="both"/>
      </w:pPr>
      <w:r w:rsidRPr="00D5266C">
        <w:rPr>
          <w:rStyle w:val="Strong"/>
        </w:rPr>
        <w:t>Processing engines</w:t>
      </w:r>
      <w:r w:rsidRPr="00D5266C">
        <w:t xml:space="preserve"> (for batch or real-time analysis)</w:t>
      </w:r>
    </w:p>
    <w:p w:rsidR="003404A5" w:rsidRPr="00D5266C" w:rsidRDefault="003404A5" w:rsidP="003F2915">
      <w:pPr>
        <w:pStyle w:val="NormalWeb"/>
        <w:numPr>
          <w:ilvl w:val="0"/>
          <w:numId w:val="8"/>
        </w:numPr>
        <w:jc w:val="both"/>
      </w:pPr>
      <w:r w:rsidRPr="00D5266C">
        <w:rPr>
          <w:rStyle w:val="Strong"/>
        </w:rPr>
        <w:t>Analytics tools</w:t>
      </w:r>
    </w:p>
    <w:p w:rsidR="003404A5" w:rsidRPr="00D5266C" w:rsidRDefault="003404A5" w:rsidP="003F2915">
      <w:pPr>
        <w:pStyle w:val="NormalWeb"/>
        <w:numPr>
          <w:ilvl w:val="0"/>
          <w:numId w:val="8"/>
        </w:numPr>
        <w:jc w:val="both"/>
      </w:pPr>
      <w:r w:rsidRPr="00D5266C">
        <w:rPr>
          <w:rStyle w:val="Strong"/>
        </w:rPr>
        <w:t>Management and visualization layers</w:t>
      </w:r>
    </w:p>
    <w:p w:rsidR="003404A5" w:rsidRPr="00D5266C" w:rsidRDefault="003404A5" w:rsidP="003404A5">
      <w:pPr>
        <w:pStyle w:val="Heading3"/>
        <w:jc w:val="both"/>
      </w:pPr>
      <w:r w:rsidRPr="00D5266C">
        <w:rPr>
          <w:rStyle w:val="Strong"/>
          <w:b/>
          <w:bCs/>
        </w:rPr>
        <w:t>Key Characteristics of Big Data (The 5 V’s)</w:t>
      </w:r>
    </w:p>
    <w:tbl>
      <w:tblPr>
        <w:tblW w:w="0" w:type="auto"/>
        <w:tblCellSpacing w:w="15" w:type="dxa"/>
        <w:tblCellMar>
          <w:top w:w="15" w:type="dxa"/>
          <w:left w:w="15" w:type="dxa"/>
          <w:bottom w:w="15" w:type="dxa"/>
          <w:right w:w="15" w:type="dxa"/>
        </w:tblCellMar>
        <w:tblLook w:val="04A0"/>
      </w:tblPr>
      <w:tblGrid>
        <w:gridCol w:w="830"/>
        <w:gridCol w:w="7011"/>
      </w:tblGrid>
      <w:tr w:rsidR="003404A5" w:rsidRPr="00D5266C" w:rsidTr="003404A5">
        <w:trPr>
          <w:tblHeader/>
          <w:tblCellSpacing w:w="15" w:type="dxa"/>
        </w:trPr>
        <w:tc>
          <w:tcPr>
            <w:tcW w:w="0" w:type="auto"/>
            <w:vAlign w:val="center"/>
            <w:hideMark/>
          </w:tcPr>
          <w:p w:rsidR="003404A5" w:rsidRPr="00D5266C" w:rsidRDefault="003404A5" w:rsidP="003404A5">
            <w:pPr>
              <w:jc w:val="both"/>
              <w:rPr>
                <w:b/>
                <w:bCs/>
                <w:sz w:val="24"/>
                <w:szCs w:val="24"/>
              </w:rPr>
            </w:pPr>
            <w:r w:rsidRPr="00D5266C">
              <w:rPr>
                <w:rStyle w:val="Strong"/>
              </w:rPr>
              <w:t>V</w:t>
            </w:r>
          </w:p>
        </w:tc>
        <w:tc>
          <w:tcPr>
            <w:tcW w:w="0" w:type="auto"/>
            <w:vAlign w:val="center"/>
            <w:hideMark/>
          </w:tcPr>
          <w:p w:rsidR="003404A5" w:rsidRPr="00D5266C" w:rsidRDefault="003404A5" w:rsidP="003404A5">
            <w:pPr>
              <w:jc w:val="both"/>
              <w:rPr>
                <w:b/>
                <w:bCs/>
                <w:sz w:val="24"/>
                <w:szCs w:val="24"/>
              </w:rPr>
            </w:pPr>
            <w:r w:rsidRPr="00D5266C">
              <w:rPr>
                <w:rStyle w:val="Strong"/>
              </w:rPr>
              <w:t>Description</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Volume</w:t>
            </w:r>
          </w:p>
        </w:tc>
        <w:tc>
          <w:tcPr>
            <w:tcW w:w="0" w:type="auto"/>
            <w:vAlign w:val="center"/>
            <w:hideMark/>
          </w:tcPr>
          <w:p w:rsidR="003404A5" w:rsidRPr="00D5266C" w:rsidRDefault="003404A5" w:rsidP="003404A5">
            <w:pPr>
              <w:jc w:val="both"/>
              <w:rPr>
                <w:sz w:val="24"/>
                <w:szCs w:val="24"/>
              </w:rPr>
            </w:pPr>
            <w:r w:rsidRPr="00D5266C">
              <w:t>Massive amount of data generated (e.g., TBs to PBs).</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Velocity</w:t>
            </w:r>
          </w:p>
        </w:tc>
        <w:tc>
          <w:tcPr>
            <w:tcW w:w="0" w:type="auto"/>
            <w:vAlign w:val="center"/>
            <w:hideMark/>
          </w:tcPr>
          <w:p w:rsidR="003404A5" w:rsidRPr="00D5266C" w:rsidRDefault="003404A5" w:rsidP="003404A5">
            <w:pPr>
              <w:jc w:val="both"/>
              <w:rPr>
                <w:sz w:val="24"/>
                <w:szCs w:val="24"/>
              </w:rPr>
            </w:pPr>
            <w:r w:rsidRPr="00D5266C">
              <w:t>Speed at which data is generated and processed (real-time or near real-time).</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Variety</w:t>
            </w:r>
          </w:p>
        </w:tc>
        <w:tc>
          <w:tcPr>
            <w:tcW w:w="0" w:type="auto"/>
            <w:vAlign w:val="center"/>
            <w:hideMark/>
          </w:tcPr>
          <w:p w:rsidR="003404A5" w:rsidRPr="00D5266C" w:rsidRDefault="003404A5" w:rsidP="003404A5">
            <w:pPr>
              <w:jc w:val="both"/>
              <w:rPr>
                <w:sz w:val="24"/>
                <w:szCs w:val="24"/>
              </w:rPr>
            </w:pPr>
            <w:r w:rsidRPr="00D5266C">
              <w:t>Different types of data: text, video, images, logs, social media, etc.</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Veracity</w:t>
            </w:r>
          </w:p>
        </w:tc>
        <w:tc>
          <w:tcPr>
            <w:tcW w:w="0" w:type="auto"/>
            <w:vAlign w:val="center"/>
            <w:hideMark/>
          </w:tcPr>
          <w:p w:rsidR="003404A5" w:rsidRPr="00D5266C" w:rsidRDefault="003404A5" w:rsidP="003404A5">
            <w:pPr>
              <w:jc w:val="both"/>
              <w:rPr>
                <w:sz w:val="24"/>
                <w:szCs w:val="24"/>
              </w:rPr>
            </w:pPr>
            <w:r w:rsidRPr="00D5266C">
              <w:t>Quality and accuracy of data (trustworthiness).</w:t>
            </w:r>
          </w:p>
        </w:tc>
      </w:tr>
      <w:tr w:rsidR="003404A5" w:rsidRPr="00D5266C" w:rsidTr="003404A5">
        <w:trPr>
          <w:tblCellSpacing w:w="15" w:type="dxa"/>
        </w:trPr>
        <w:tc>
          <w:tcPr>
            <w:tcW w:w="0" w:type="auto"/>
            <w:vAlign w:val="center"/>
            <w:hideMark/>
          </w:tcPr>
          <w:p w:rsidR="003404A5" w:rsidRPr="00D5266C" w:rsidRDefault="003404A5" w:rsidP="003404A5">
            <w:pPr>
              <w:jc w:val="both"/>
              <w:rPr>
                <w:sz w:val="24"/>
                <w:szCs w:val="24"/>
              </w:rPr>
            </w:pPr>
            <w:r w:rsidRPr="00D5266C">
              <w:rPr>
                <w:rStyle w:val="Strong"/>
              </w:rPr>
              <w:t>Value</w:t>
            </w:r>
          </w:p>
        </w:tc>
        <w:tc>
          <w:tcPr>
            <w:tcW w:w="0" w:type="auto"/>
            <w:vAlign w:val="center"/>
            <w:hideMark/>
          </w:tcPr>
          <w:p w:rsidR="003404A5" w:rsidRPr="00D5266C" w:rsidRDefault="003404A5" w:rsidP="003404A5">
            <w:pPr>
              <w:jc w:val="both"/>
              <w:rPr>
                <w:sz w:val="24"/>
                <w:szCs w:val="24"/>
              </w:rPr>
            </w:pPr>
            <w:r w:rsidRPr="00D5266C">
              <w:t>Insights and usefulness extracted from data.</w:t>
            </w:r>
          </w:p>
        </w:tc>
      </w:tr>
    </w:tbl>
    <w:p w:rsidR="003404A5" w:rsidRPr="00D5266C" w:rsidRDefault="003404A5" w:rsidP="003404A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Core Components of a Big Data Platform</w:t>
      </w:r>
    </w:p>
    <w:tbl>
      <w:tblPr>
        <w:tblW w:w="0" w:type="auto"/>
        <w:tblCellSpacing w:w="15" w:type="dxa"/>
        <w:tblCellMar>
          <w:top w:w="15" w:type="dxa"/>
          <w:left w:w="15" w:type="dxa"/>
          <w:bottom w:w="15" w:type="dxa"/>
          <w:right w:w="15" w:type="dxa"/>
        </w:tblCellMar>
        <w:tblLook w:val="04A0"/>
      </w:tblPr>
      <w:tblGrid>
        <w:gridCol w:w="2410"/>
        <w:gridCol w:w="7040"/>
      </w:tblGrid>
      <w:tr w:rsidR="003404A5" w:rsidRPr="00D5266C" w:rsidTr="003404A5">
        <w:trPr>
          <w:tblHeade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Component</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Function</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lastRenderedPageBreak/>
              <w:t>Data Storage</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Store vast amounts of data (e.g., HDFS, Amazon S3, </w:t>
            </w:r>
            <w:proofErr w:type="gramStart"/>
            <w:r w:rsidRPr="00D5266C">
              <w:rPr>
                <w:rFonts w:ascii="Times New Roman" w:eastAsia="Times New Roman" w:hAnsi="Times New Roman" w:cs="Times New Roman"/>
                <w:sz w:val="24"/>
                <w:szCs w:val="24"/>
              </w:rPr>
              <w:t>Google</w:t>
            </w:r>
            <w:proofErr w:type="gramEnd"/>
            <w:r w:rsidRPr="00D5266C">
              <w:rPr>
                <w:rFonts w:ascii="Times New Roman" w:eastAsia="Times New Roman" w:hAnsi="Times New Roman" w:cs="Times New Roman"/>
                <w:sz w:val="24"/>
                <w:szCs w:val="24"/>
              </w:rPr>
              <w:t xml:space="preserve"> Cloud Storage).</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Data Processing</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Compute and transform data (e.g., Apache </w:t>
            </w:r>
            <w:proofErr w:type="spellStart"/>
            <w:r w:rsidRPr="00D5266C">
              <w:rPr>
                <w:rFonts w:ascii="Times New Roman" w:eastAsia="Times New Roman" w:hAnsi="Times New Roman" w:cs="Times New Roman"/>
                <w:sz w:val="24"/>
                <w:szCs w:val="24"/>
              </w:rPr>
              <w:t>Hadoop</w:t>
            </w:r>
            <w:proofErr w:type="spellEnd"/>
            <w:r w:rsidRPr="00D5266C">
              <w:rPr>
                <w:rFonts w:ascii="Times New Roman" w:eastAsia="Times New Roman" w:hAnsi="Times New Roman" w:cs="Times New Roman"/>
                <w:sz w:val="24"/>
                <w:szCs w:val="24"/>
              </w:rPr>
              <w:t xml:space="preserve">, Apache Spark, </w:t>
            </w:r>
            <w:proofErr w:type="spellStart"/>
            <w:proofErr w:type="gramStart"/>
            <w:r w:rsidRPr="00D5266C">
              <w:rPr>
                <w:rFonts w:ascii="Times New Roman" w:eastAsia="Times New Roman" w:hAnsi="Times New Roman" w:cs="Times New Roman"/>
                <w:sz w:val="24"/>
                <w:szCs w:val="24"/>
              </w:rPr>
              <w:t>Flink</w:t>
            </w:r>
            <w:proofErr w:type="spellEnd"/>
            <w:proofErr w:type="gramEnd"/>
            <w:r w:rsidRPr="00D5266C">
              <w:rPr>
                <w:rFonts w:ascii="Times New Roman" w:eastAsia="Times New Roman" w:hAnsi="Times New Roman" w:cs="Times New Roman"/>
                <w:sz w:val="24"/>
                <w:szCs w:val="24"/>
              </w:rPr>
              <w:t>).</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Data Ingestion</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Bring data into the system (e.g., Apache Kafka, Flume, </w:t>
            </w:r>
            <w:proofErr w:type="spellStart"/>
            <w:proofErr w:type="gramStart"/>
            <w:r w:rsidRPr="00D5266C">
              <w:rPr>
                <w:rFonts w:ascii="Times New Roman" w:eastAsia="Times New Roman" w:hAnsi="Times New Roman" w:cs="Times New Roman"/>
                <w:sz w:val="24"/>
                <w:szCs w:val="24"/>
              </w:rPr>
              <w:t>NiFi</w:t>
            </w:r>
            <w:proofErr w:type="spellEnd"/>
            <w:proofErr w:type="gramEnd"/>
            <w:r w:rsidRPr="00D5266C">
              <w:rPr>
                <w:rFonts w:ascii="Times New Roman" w:eastAsia="Times New Roman" w:hAnsi="Times New Roman" w:cs="Times New Roman"/>
                <w:sz w:val="24"/>
                <w:szCs w:val="24"/>
              </w:rPr>
              <w:t>).</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Analytics Tools</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Analyze and visualize data (e.g., Hive, Pig, Tableau, </w:t>
            </w:r>
            <w:proofErr w:type="gramStart"/>
            <w:r w:rsidRPr="00D5266C">
              <w:rPr>
                <w:rFonts w:ascii="Times New Roman" w:eastAsia="Times New Roman" w:hAnsi="Times New Roman" w:cs="Times New Roman"/>
                <w:sz w:val="24"/>
                <w:szCs w:val="24"/>
              </w:rPr>
              <w:t>Power</w:t>
            </w:r>
            <w:proofErr w:type="gramEnd"/>
            <w:r w:rsidRPr="00D5266C">
              <w:rPr>
                <w:rFonts w:ascii="Times New Roman" w:eastAsia="Times New Roman" w:hAnsi="Times New Roman" w:cs="Times New Roman"/>
                <w:sz w:val="24"/>
                <w:szCs w:val="24"/>
              </w:rPr>
              <w:t xml:space="preserve"> BI).</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Machine Learning</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Build predictive models (e.g., Spark </w:t>
            </w:r>
            <w:proofErr w:type="spellStart"/>
            <w:r w:rsidRPr="00D5266C">
              <w:rPr>
                <w:rFonts w:ascii="Times New Roman" w:eastAsia="Times New Roman" w:hAnsi="Times New Roman" w:cs="Times New Roman"/>
                <w:sz w:val="24"/>
                <w:szCs w:val="24"/>
              </w:rPr>
              <w:t>MLlib</w:t>
            </w:r>
            <w:proofErr w:type="spellEnd"/>
            <w:r w:rsidRPr="00D5266C">
              <w:rPr>
                <w:rFonts w:ascii="Times New Roman" w:eastAsia="Times New Roman" w:hAnsi="Times New Roman" w:cs="Times New Roman"/>
                <w:sz w:val="24"/>
                <w:szCs w:val="24"/>
              </w:rPr>
              <w:t xml:space="preserve">, </w:t>
            </w:r>
            <w:proofErr w:type="spellStart"/>
            <w:r w:rsidRPr="00D5266C">
              <w:rPr>
                <w:rFonts w:ascii="Times New Roman" w:eastAsia="Times New Roman" w:hAnsi="Times New Roman" w:cs="Times New Roman"/>
                <w:sz w:val="24"/>
                <w:szCs w:val="24"/>
              </w:rPr>
              <w:t>TensorFlow</w:t>
            </w:r>
            <w:proofErr w:type="spellEnd"/>
            <w:r w:rsidRPr="00D5266C">
              <w:rPr>
                <w:rFonts w:ascii="Times New Roman" w:eastAsia="Times New Roman" w:hAnsi="Times New Roman" w:cs="Times New Roman"/>
                <w:sz w:val="24"/>
                <w:szCs w:val="24"/>
              </w:rPr>
              <w:t xml:space="preserve">, </w:t>
            </w:r>
            <w:proofErr w:type="spellStart"/>
            <w:r w:rsidRPr="00D5266C">
              <w:rPr>
                <w:rFonts w:ascii="Times New Roman" w:eastAsia="Times New Roman" w:hAnsi="Times New Roman" w:cs="Times New Roman"/>
                <w:sz w:val="24"/>
                <w:szCs w:val="24"/>
              </w:rPr>
              <w:t>Scikit</w:t>
            </w:r>
            <w:proofErr w:type="spellEnd"/>
            <w:r w:rsidRPr="00D5266C">
              <w:rPr>
                <w:rFonts w:ascii="Times New Roman" w:eastAsia="Times New Roman" w:hAnsi="Times New Roman" w:cs="Times New Roman"/>
                <w:sz w:val="24"/>
                <w:szCs w:val="24"/>
              </w:rPr>
              <w:t>-learn).</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Cluster Management</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Resource allocation and monitoring (e.g., YARN, </w:t>
            </w:r>
            <w:proofErr w:type="spellStart"/>
            <w:r w:rsidRPr="00D5266C">
              <w:rPr>
                <w:rFonts w:ascii="Times New Roman" w:eastAsia="Times New Roman" w:hAnsi="Times New Roman" w:cs="Times New Roman"/>
                <w:sz w:val="24"/>
                <w:szCs w:val="24"/>
              </w:rPr>
              <w:t>Kubernetes</w:t>
            </w:r>
            <w:proofErr w:type="spellEnd"/>
            <w:r w:rsidRPr="00D5266C">
              <w:rPr>
                <w:rFonts w:ascii="Times New Roman" w:eastAsia="Times New Roman" w:hAnsi="Times New Roman" w:cs="Times New Roman"/>
                <w:sz w:val="24"/>
                <w:szCs w:val="24"/>
              </w:rPr>
              <w:t xml:space="preserve">, </w:t>
            </w:r>
            <w:proofErr w:type="spellStart"/>
            <w:r w:rsidRPr="00D5266C">
              <w:rPr>
                <w:rFonts w:ascii="Times New Roman" w:eastAsia="Times New Roman" w:hAnsi="Times New Roman" w:cs="Times New Roman"/>
                <w:sz w:val="24"/>
                <w:szCs w:val="24"/>
              </w:rPr>
              <w:t>Mesos</w:t>
            </w:r>
            <w:proofErr w:type="spellEnd"/>
            <w:r w:rsidRPr="00D5266C">
              <w:rPr>
                <w:rFonts w:ascii="Times New Roman" w:eastAsia="Times New Roman" w:hAnsi="Times New Roman" w:cs="Times New Roman"/>
                <w:sz w:val="24"/>
                <w:szCs w:val="24"/>
              </w:rPr>
              <w:t>).</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Security &amp; Governance</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Control access, compliance (e.g., Kerberos, Apache Ranger, GDPR tools).</w:t>
            </w:r>
          </w:p>
        </w:tc>
      </w:tr>
    </w:tbl>
    <w:p w:rsidR="003404A5" w:rsidRPr="00D5266C" w:rsidRDefault="003404A5" w:rsidP="003404A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Popular Big Data Platforms</w:t>
      </w:r>
    </w:p>
    <w:tbl>
      <w:tblPr>
        <w:tblW w:w="0" w:type="auto"/>
        <w:tblCellSpacing w:w="15" w:type="dxa"/>
        <w:tblCellMar>
          <w:top w:w="15" w:type="dxa"/>
          <w:left w:w="15" w:type="dxa"/>
          <w:bottom w:w="15" w:type="dxa"/>
          <w:right w:w="15" w:type="dxa"/>
        </w:tblCellMar>
        <w:tblLook w:val="04A0"/>
      </w:tblPr>
      <w:tblGrid>
        <w:gridCol w:w="2475"/>
        <w:gridCol w:w="6727"/>
      </w:tblGrid>
      <w:tr w:rsidR="003404A5" w:rsidRPr="00D5266C" w:rsidTr="003404A5">
        <w:trPr>
          <w:tblHeade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Platform</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Description</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 xml:space="preserve">Apache </w:t>
            </w:r>
            <w:proofErr w:type="spellStart"/>
            <w:r w:rsidRPr="00D5266C">
              <w:rPr>
                <w:rFonts w:ascii="Times New Roman" w:eastAsia="Times New Roman" w:hAnsi="Times New Roman" w:cs="Times New Roman"/>
                <w:b/>
                <w:bCs/>
                <w:sz w:val="24"/>
                <w:szCs w:val="24"/>
              </w:rPr>
              <w:t>Hadoop</w:t>
            </w:r>
            <w:proofErr w:type="spellEnd"/>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Open-source framework for distributed storage and batch processing.</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Apache Spark</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Fast, in-memory data processing engine.</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Amazon EMR</w:t>
            </w:r>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AWS-managed </w:t>
            </w:r>
            <w:proofErr w:type="spellStart"/>
            <w:r w:rsidRPr="00D5266C">
              <w:rPr>
                <w:rFonts w:ascii="Times New Roman" w:eastAsia="Times New Roman" w:hAnsi="Times New Roman" w:cs="Times New Roman"/>
                <w:sz w:val="24"/>
                <w:szCs w:val="24"/>
              </w:rPr>
              <w:t>Hadoop</w:t>
            </w:r>
            <w:proofErr w:type="spellEnd"/>
            <w:r w:rsidRPr="00D5266C">
              <w:rPr>
                <w:rFonts w:ascii="Times New Roman" w:eastAsia="Times New Roman" w:hAnsi="Times New Roman" w:cs="Times New Roman"/>
                <w:sz w:val="24"/>
                <w:szCs w:val="24"/>
              </w:rPr>
              <w:t>/Spark service.</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 xml:space="preserve">Google </w:t>
            </w:r>
            <w:proofErr w:type="spellStart"/>
            <w:r w:rsidRPr="00D5266C">
              <w:rPr>
                <w:rFonts w:ascii="Times New Roman" w:eastAsia="Times New Roman" w:hAnsi="Times New Roman" w:cs="Times New Roman"/>
                <w:b/>
                <w:bCs/>
                <w:sz w:val="24"/>
                <w:szCs w:val="24"/>
              </w:rPr>
              <w:t>BigQuery</w:t>
            </w:r>
            <w:proofErr w:type="spellEnd"/>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proofErr w:type="spellStart"/>
            <w:r w:rsidRPr="00D5266C">
              <w:rPr>
                <w:rFonts w:ascii="Times New Roman" w:eastAsia="Times New Roman" w:hAnsi="Times New Roman" w:cs="Times New Roman"/>
                <w:sz w:val="24"/>
                <w:szCs w:val="24"/>
              </w:rPr>
              <w:t>Serverless</w:t>
            </w:r>
            <w:proofErr w:type="spellEnd"/>
            <w:r w:rsidRPr="00D5266C">
              <w:rPr>
                <w:rFonts w:ascii="Times New Roman" w:eastAsia="Times New Roman" w:hAnsi="Times New Roman" w:cs="Times New Roman"/>
                <w:sz w:val="24"/>
                <w:szCs w:val="24"/>
              </w:rPr>
              <w:t>, scalable enterprise data warehouse.</w:t>
            </w:r>
          </w:p>
        </w:tc>
      </w:tr>
      <w:tr w:rsidR="003404A5" w:rsidRPr="00D5266C" w:rsidTr="003404A5">
        <w:trPr>
          <w:tblCellSpacing w:w="15" w:type="dxa"/>
        </w:trPr>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proofErr w:type="spellStart"/>
            <w:r w:rsidRPr="00D5266C">
              <w:rPr>
                <w:rFonts w:ascii="Times New Roman" w:eastAsia="Times New Roman" w:hAnsi="Times New Roman" w:cs="Times New Roman"/>
                <w:b/>
                <w:bCs/>
                <w:sz w:val="24"/>
                <w:szCs w:val="24"/>
              </w:rPr>
              <w:t>Cloudera</w:t>
            </w:r>
            <w:proofErr w:type="spellEnd"/>
            <w:r w:rsidRPr="00D5266C">
              <w:rPr>
                <w:rFonts w:ascii="Times New Roman" w:eastAsia="Times New Roman" w:hAnsi="Times New Roman" w:cs="Times New Roman"/>
                <w:b/>
                <w:bCs/>
                <w:sz w:val="24"/>
                <w:szCs w:val="24"/>
              </w:rPr>
              <w:t>/</w:t>
            </w:r>
            <w:proofErr w:type="spellStart"/>
            <w:r w:rsidRPr="00D5266C">
              <w:rPr>
                <w:rFonts w:ascii="Times New Roman" w:eastAsia="Times New Roman" w:hAnsi="Times New Roman" w:cs="Times New Roman"/>
                <w:b/>
                <w:bCs/>
                <w:sz w:val="24"/>
                <w:szCs w:val="24"/>
              </w:rPr>
              <w:t>Hortonworks</w:t>
            </w:r>
            <w:proofErr w:type="spellEnd"/>
          </w:p>
        </w:tc>
        <w:tc>
          <w:tcPr>
            <w:tcW w:w="0" w:type="auto"/>
            <w:vAlign w:val="center"/>
            <w:hideMark/>
          </w:tcPr>
          <w:p w:rsidR="003404A5" w:rsidRPr="00D5266C" w:rsidRDefault="003404A5" w:rsidP="003404A5">
            <w:pPr>
              <w:spacing w:after="0"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Commercial big data platforms based on open-source technologies.</w:t>
            </w:r>
          </w:p>
        </w:tc>
      </w:tr>
    </w:tbl>
    <w:p w:rsidR="003404A5" w:rsidRPr="00D5266C" w:rsidRDefault="003404A5" w:rsidP="003404A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Benefits of a Big Data Platform</w:t>
      </w:r>
    </w:p>
    <w:p w:rsidR="003404A5" w:rsidRPr="00D5266C" w:rsidRDefault="003404A5" w:rsidP="003F291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Handles massive data sets efficiently</w:t>
      </w:r>
    </w:p>
    <w:p w:rsidR="003404A5" w:rsidRPr="00D5266C" w:rsidRDefault="003404A5" w:rsidP="003F291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Supports real-time and batch processing</w:t>
      </w:r>
    </w:p>
    <w:p w:rsidR="003404A5" w:rsidRPr="00D5266C" w:rsidRDefault="003404A5" w:rsidP="003F291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Enables advanced analytics and machine learning</w:t>
      </w:r>
    </w:p>
    <w:p w:rsidR="003404A5" w:rsidRPr="00D5266C" w:rsidRDefault="003404A5" w:rsidP="003F291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Scales horizontally across commodity hardware</w:t>
      </w:r>
    </w:p>
    <w:p w:rsidR="003404A5" w:rsidRPr="00D5266C" w:rsidRDefault="003404A5" w:rsidP="003F291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Supports diverse data formats and sources</w:t>
      </w:r>
    </w:p>
    <w:p w:rsidR="003404A5" w:rsidRPr="00D5266C" w:rsidRDefault="003404A5" w:rsidP="003404A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Challenges</w:t>
      </w:r>
    </w:p>
    <w:p w:rsidR="003404A5" w:rsidRPr="00D5266C" w:rsidRDefault="003404A5" w:rsidP="003F2915">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Complexity of setup and management</w:t>
      </w:r>
    </w:p>
    <w:p w:rsidR="003404A5" w:rsidRPr="00D5266C" w:rsidRDefault="003404A5" w:rsidP="003F2915">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Data security and privacy</w:t>
      </w:r>
    </w:p>
    <w:p w:rsidR="003404A5" w:rsidRPr="00D5266C" w:rsidRDefault="003404A5" w:rsidP="003F2915">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High initial cost (infrastructure and skills)</w:t>
      </w:r>
    </w:p>
    <w:p w:rsidR="003404A5" w:rsidRPr="00D5266C" w:rsidRDefault="003404A5" w:rsidP="003F2915">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Ensuring data quality and integration</w:t>
      </w:r>
    </w:p>
    <w:p w:rsidR="005D4B5A" w:rsidRPr="00D5266C" w:rsidRDefault="005D4B5A" w:rsidP="005D4B5A">
      <w:pPr>
        <w:pStyle w:val="NormalWeb"/>
        <w:rPr>
          <w:b/>
          <w:sz w:val="28"/>
          <w:szCs w:val="28"/>
          <w:u w:val="single"/>
        </w:rPr>
      </w:pPr>
      <w:r w:rsidRPr="00D5266C">
        <w:rPr>
          <w:b/>
          <w:sz w:val="28"/>
          <w:szCs w:val="28"/>
          <w:u w:val="single"/>
        </w:rPr>
        <w:t>Need of Data Analytics:</w:t>
      </w:r>
    </w:p>
    <w:p w:rsidR="005D4B5A" w:rsidRPr="00D5266C" w:rsidRDefault="005D4B5A" w:rsidP="005D4B5A">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1. Informed Decision-Making</w:t>
      </w:r>
    </w:p>
    <w:p w:rsidR="005D4B5A" w:rsidRPr="00D5266C" w:rsidRDefault="005D4B5A" w:rsidP="003F29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Data analytics helps businesses make decisions based on actual data rather than intuition.</w:t>
      </w:r>
    </w:p>
    <w:p w:rsidR="005D4B5A" w:rsidRPr="00D5266C" w:rsidRDefault="005D4B5A" w:rsidP="003F29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lastRenderedPageBreak/>
        <w:t>Example: An e-commerce company uses customer purchase data to decide which products to promote.</w:t>
      </w:r>
    </w:p>
    <w:p w:rsidR="005D4B5A" w:rsidRPr="00D5266C" w:rsidRDefault="005D4B5A" w:rsidP="005D4B5A">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2. Improved Efficiency</w:t>
      </w:r>
    </w:p>
    <w:p w:rsidR="005D4B5A" w:rsidRPr="00D5266C" w:rsidRDefault="005D4B5A" w:rsidP="003F29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Analyzing operational data can reveal inefficiencies and areas for optimization.</w:t>
      </w:r>
    </w:p>
    <w:p w:rsidR="005D4B5A" w:rsidRPr="00D5266C" w:rsidRDefault="005D4B5A" w:rsidP="003F29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Example: A logistics company identifies bottlenecks in delivery routes and optimizes them to save time and fuel.</w:t>
      </w:r>
    </w:p>
    <w:p w:rsidR="005D4B5A" w:rsidRPr="00D5266C" w:rsidRDefault="005D4B5A" w:rsidP="005D4B5A">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3. Cost Reduction</w:t>
      </w:r>
    </w:p>
    <w:p w:rsidR="005D4B5A" w:rsidRPr="00D5266C" w:rsidRDefault="005D4B5A" w:rsidP="003F29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By identifying waste and forecasting demand accurately, organizations can cut unnecessary expenses.</w:t>
      </w:r>
    </w:p>
    <w:p w:rsidR="005D4B5A" w:rsidRPr="00D5266C" w:rsidRDefault="005D4B5A" w:rsidP="003F29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Example: A manufacturer uses predictive analytics to avoid overproduction and reduce inventory costs.</w:t>
      </w:r>
    </w:p>
    <w:p w:rsidR="005D4B5A" w:rsidRPr="00D5266C" w:rsidRDefault="005D4B5A" w:rsidP="005D4B5A">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4. Understanding Customer Behavior</w:t>
      </w:r>
    </w:p>
    <w:p w:rsidR="005D4B5A" w:rsidRPr="00D5266C" w:rsidRDefault="005D4B5A" w:rsidP="003F291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Analytics gives insights into customer preferences, habits, and feedback.</w:t>
      </w:r>
    </w:p>
    <w:p w:rsidR="005D4B5A" w:rsidRPr="00D5266C" w:rsidRDefault="005D4B5A" w:rsidP="003F291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Example: Streaming platforms use viewing data to recommend content and improve user experience.</w:t>
      </w:r>
    </w:p>
    <w:p w:rsidR="005D4B5A" w:rsidRPr="00D5266C" w:rsidRDefault="005D4B5A" w:rsidP="005D4B5A">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5. Targeted Marketing</w:t>
      </w:r>
    </w:p>
    <w:p w:rsidR="005D4B5A" w:rsidRPr="00D5266C" w:rsidRDefault="005D4B5A" w:rsidP="003F291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Businesses can segment customers and tailor marketing campaigns to specific audiences.</w:t>
      </w:r>
    </w:p>
    <w:p w:rsidR="005D4B5A" w:rsidRPr="00D5266C" w:rsidRDefault="005D4B5A" w:rsidP="003F291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Example: A retail brand sends personalized offers based on individual shopping history.</w:t>
      </w:r>
    </w:p>
    <w:p w:rsidR="005D4B5A" w:rsidRPr="00D5266C" w:rsidRDefault="005D4B5A" w:rsidP="005D4B5A">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 xml:space="preserve"> 6. Risk Management</w:t>
      </w:r>
    </w:p>
    <w:p w:rsidR="005D4B5A" w:rsidRPr="00D5266C" w:rsidRDefault="005D4B5A" w:rsidP="003F291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Detects anomalies, fraud patterns, or potential risks before they escalate.</w:t>
      </w:r>
    </w:p>
    <w:p w:rsidR="005D4B5A" w:rsidRPr="00D5266C" w:rsidRDefault="005D4B5A" w:rsidP="003F291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Example: Banks use analytics to monitor transactions for signs of fraudulent activity.</w:t>
      </w:r>
    </w:p>
    <w:p w:rsidR="005D4B5A" w:rsidRPr="00D5266C" w:rsidRDefault="005D4B5A" w:rsidP="005D4B5A">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7. Performance Measurement</w:t>
      </w:r>
    </w:p>
    <w:p w:rsidR="005D4B5A" w:rsidRPr="00D5266C" w:rsidRDefault="005D4B5A" w:rsidP="003F291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Organizations can track KPIs and measure progress toward goals.</w:t>
      </w:r>
    </w:p>
    <w:p w:rsidR="005D4B5A" w:rsidRPr="00D5266C" w:rsidRDefault="005D4B5A" w:rsidP="003F291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Example: Sales teams use dashboards to monitor performance against targets.</w:t>
      </w:r>
    </w:p>
    <w:p w:rsidR="005D4B5A" w:rsidRPr="00D5266C" w:rsidRDefault="005D4B5A" w:rsidP="005D4B5A">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8. Competitive Advantage</w:t>
      </w:r>
    </w:p>
    <w:p w:rsidR="005D4B5A" w:rsidRPr="00D5266C" w:rsidRDefault="005D4B5A" w:rsidP="003F291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Businesses using analytics can anticipate trends and react faster than competitors.</w:t>
      </w:r>
    </w:p>
    <w:p w:rsidR="005D4B5A" w:rsidRPr="00D5266C" w:rsidRDefault="005D4B5A" w:rsidP="003F291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Example: Market leaders often leverage real-time analytics to stay ahead of industry shifts.</w:t>
      </w:r>
    </w:p>
    <w:p w:rsidR="005D4B5A" w:rsidRPr="00D5266C" w:rsidRDefault="005D4B5A" w:rsidP="005D4B5A">
      <w:pPr>
        <w:spacing w:after="0" w:line="240" w:lineRule="auto"/>
        <w:rPr>
          <w:rFonts w:ascii="Times New Roman" w:eastAsia="Times New Roman" w:hAnsi="Times New Roman" w:cs="Times New Roman"/>
          <w:sz w:val="24"/>
          <w:szCs w:val="24"/>
        </w:rPr>
      </w:pPr>
    </w:p>
    <w:p w:rsidR="005D4B5A" w:rsidRPr="00D5266C" w:rsidRDefault="005D4B5A" w:rsidP="005D4B5A">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lastRenderedPageBreak/>
        <w:t>9. Real-Time Insights</w:t>
      </w:r>
    </w:p>
    <w:p w:rsidR="005D4B5A" w:rsidRPr="00D5266C" w:rsidRDefault="005D4B5A" w:rsidP="003F291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Modern data analytics tools offer real-time processing, enabling quick responses.</w:t>
      </w:r>
    </w:p>
    <w:p w:rsidR="005D4B5A" w:rsidRPr="00D5266C" w:rsidRDefault="005D4B5A" w:rsidP="003F291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Example: Stock trading platforms analyze market data in real time for instant decision-making.</w:t>
      </w:r>
    </w:p>
    <w:p w:rsidR="005D4B5A" w:rsidRPr="00D5266C" w:rsidRDefault="005D4B5A" w:rsidP="005D4B5A">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10. Supports Innovation</w:t>
      </w:r>
    </w:p>
    <w:p w:rsidR="005D4B5A" w:rsidRPr="00D5266C" w:rsidRDefault="005D4B5A" w:rsidP="003F291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Uncover new opportunities, product ideas, or business models through data insights.</w:t>
      </w:r>
    </w:p>
    <w:p w:rsidR="005D4B5A" w:rsidRPr="00D5266C" w:rsidRDefault="005D4B5A" w:rsidP="003F291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Example: Tech companies analyze user feedback and usage data to develop new features.</w:t>
      </w:r>
    </w:p>
    <w:p w:rsidR="005D4B5A" w:rsidRPr="00D5266C" w:rsidRDefault="005D4B5A" w:rsidP="005D4B5A">
      <w:pPr>
        <w:pStyle w:val="NormalWeb"/>
        <w:rPr>
          <w:b/>
          <w:sz w:val="28"/>
          <w:szCs w:val="28"/>
          <w:u w:val="single"/>
        </w:rPr>
      </w:pPr>
      <w:r w:rsidRPr="00D5266C">
        <w:rPr>
          <w:b/>
          <w:sz w:val="28"/>
          <w:szCs w:val="28"/>
          <w:u w:val="single"/>
        </w:rPr>
        <w:t xml:space="preserve">Data Analysis </w:t>
      </w:r>
      <w:proofErr w:type="spellStart"/>
      <w:r w:rsidRPr="00D5266C">
        <w:rPr>
          <w:b/>
          <w:sz w:val="28"/>
          <w:szCs w:val="28"/>
          <w:u w:val="single"/>
        </w:rPr>
        <w:t>vs</w:t>
      </w:r>
      <w:proofErr w:type="spellEnd"/>
      <w:r w:rsidRPr="00D5266C">
        <w:rPr>
          <w:b/>
          <w:sz w:val="28"/>
          <w:szCs w:val="28"/>
          <w:u w:val="single"/>
        </w:rPr>
        <w:t xml:space="preserve"> Data Analytics:</w:t>
      </w:r>
    </w:p>
    <w:p w:rsidR="003A1DF4" w:rsidRPr="00D5266C" w:rsidRDefault="003A1DF4" w:rsidP="003A1DF4">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Though often used interchangeably, </w:t>
      </w:r>
      <w:r w:rsidRPr="00D5266C">
        <w:rPr>
          <w:rFonts w:ascii="Times New Roman" w:eastAsia="Times New Roman" w:hAnsi="Times New Roman" w:cs="Times New Roman"/>
          <w:b/>
          <w:bCs/>
          <w:sz w:val="24"/>
          <w:szCs w:val="24"/>
        </w:rPr>
        <w:t>Data Analysis</w:t>
      </w:r>
      <w:r w:rsidRPr="00D5266C">
        <w:rPr>
          <w:rFonts w:ascii="Times New Roman" w:eastAsia="Times New Roman" w:hAnsi="Times New Roman" w:cs="Times New Roman"/>
          <w:sz w:val="24"/>
          <w:szCs w:val="24"/>
        </w:rPr>
        <w:t xml:space="preserve"> and </w:t>
      </w:r>
      <w:r w:rsidRPr="00D5266C">
        <w:rPr>
          <w:rFonts w:ascii="Times New Roman" w:eastAsia="Times New Roman" w:hAnsi="Times New Roman" w:cs="Times New Roman"/>
          <w:b/>
          <w:bCs/>
          <w:sz w:val="24"/>
          <w:szCs w:val="24"/>
        </w:rPr>
        <w:t>Data Analytics</w:t>
      </w:r>
      <w:r w:rsidRPr="00D5266C">
        <w:rPr>
          <w:rFonts w:ascii="Times New Roman" w:eastAsia="Times New Roman" w:hAnsi="Times New Roman" w:cs="Times New Roman"/>
          <w:sz w:val="24"/>
          <w:szCs w:val="24"/>
        </w:rPr>
        <w:t xml:space="preserve"> are slightly different in scope and focus. Here's a clear comparison to help you understand the distinction:</w:t>
      </w:r>
    </w:p>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1. Definition</w:t>
      </w:r>
    </w:p>
    <w:tbl>
      <w:tblPr>
        <w:tblW w:w="0" w:type="auto"/>
        <w:tblCellSpacing w:w="15" w:type="dxa"/>
        <w:tblCellMar>
          <w:top w:w="15" w:type="dxa"/>
          <w:left w:w="15" w:type="dxa"/>
          <w:bottom w:w="15" w:type="dxa"/>
          <w:right w:w="15" w:type="dxa"/>
        </w:tblCellMar>
        <w:tblLook w:val="04A0"/>
      </w:tblPr>
      <w:tblGrid>
        <w:gridCol w:w="3963"/>
        <w:gridCol w:w="5487"/>
      </w:tblGrid>
      <w:tr w:rsidR="003A1DF4" w:rsidRPr="00D5266C" w:rsidTr="003A1DF4">
        <w:trPr>
          <w:tblHeader/>
          <w:tblCellSpacing w:w="15" w:type="dxa"/>
        </w:trPr>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Analysis</w:t>
            </w:r>
          </w:p>
        </w:tc>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Analytics</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The process of inspecting, cleaning, transforming, and modeling data to discover useful information.</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A broader term that includes data analysis, but also involves the use of tools, technologies, and methods to extract insights and support decision-making.</w:t>
            </w:r>
          </w:p>
        </w:tc>
      </w:tr>
    </w:tbl>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2. Purpose</w:t>
      </w:r>
    </w:p>
    <w:tbl>
      <w:tblPr>
        <w:tblW w:w="0" w:type="auto"/>
        <w:tblCellSpacing w:w="15" w:type="dxa"/>
        <w:tblCellMar>
          <w:top w:w="15" w:type="dxa"/>
          <w:left w:w="15" w:type="dxa"/>
          <w:bottom w:w="15" w:type="dxa"/>
          <w:right w:w="15" w:type="dxa"/>
        </w:tblCellMar>
        <w:tblLook w:val="04A0"/>
      </w:tblPr>
      <w:tblGrid>
        <w:gridCol w:w="4317"/>
        <w:gridCol w:w="5133"/>
      </w:tblGrid>
      <w:tr w:rsidR="003A1DF4" w:rsidRPr="00D5266C" w:rsidTr="003A1DF4">
        <w:trPr>
          <w:tblHeader/>
          <w:tblCellSpacing w:w="15" w:type="dxa"/>
        </w:trPr>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Analysis</w:t>
            </w:r>
          </w:p>
        </w:tc>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Analytics</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Focused on </w:t>
            </w:r>
            <w:r w:rsidRPr="00D5266C">
              <w:rPr>
                <w:rFonts w:ascii="Times New Roman" w:eastAsia="Times New Roman" w:hAnsi="Times New Roman" w:cs="Times New Roman"/>
                <w:b/>
                <w:bCs/>
                <w:sz w:val="24"/>
                <w:szCs w:val="24"/>
              </w:rPr>
              <w:t>interpreting data</w:t>
            </w:r>
            <w:r w:rsidRPr="00D5266C">
              <w:rPr>
                <w:rFonts w:ascii="Times New Roman" w:eastAsia="Times New Roman" w:hAnsi="Times New Roman" w:cs="Times New Roman"/>
                <w:sz w:val="24"/>
                <w:szCs w:val="24"/>
              </w:rPr>
              <w:t xml:space="preserve"> and answering specific questions.</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Focused on </w:t>
            </w:r>
            <w:r w:rsidRPr="00D5266C">
              <w:rPr>
                <w:rFonts w:ascii="Times New Roman" w:eastAsia="Times New Roman" w:hAnsi="Times New Roman" w:cs="Times New Roman"/>
                <w:b/>
                <w:bCs/>
                <w:sz w:val="24"/>
                <w:szCs w:val="24"/>
              </w:rPr>
              <w:t>generating insights, predictions</w:t>
            </w:r>
            <w:r w:rsidRPr="00D5266C">
              <w:rPr>
                <w:rFonts w:ascii="Times New Roman" w:eastAsia="Times New Roman" w:hAnsi="Times New Roman" w:cs="Times New Roman"/>
                <w:sz w:val="24"/>
                <w:szCs w:val="24"/>
              </w:rPr>
              <w:t xml:space="preserve">, and driving </w:t>
            </w:r>
            <w:r w:rsidRPr="00D5266C">
              <w:rPr>
                <w:rFonts w:ascii="Times New Roman" w:eastAsia="Times New Roman" w:hAnsi="Times New Roman" w:cs="Times New Roman"/>
                <w:b/>
                <w:bCs/>
                <w:sz w:val="24"/>
                <w:szCs w:val="24"/>
              </w:rPr>
              <w:t>strategic decisions</w:t>
            </w:r>
            <w:r w:rsidRPr="00D5266C">
              <w:rPr>
                <w:rFonts w:ascii="Times New Roman" w:eastAsia="Times New Roman" w:hAnsi="Times New Roman" w:cs="Times New Roman"/>
                <w:sz w:val="24"/>
                <w:szCs w:val="24"/>
              </w:rPr>
              <w:t>.</w:t>
            </w:r>
          </w:p>
        </w:tc>
      </w:tr>
    </w:tbl>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3. Tools Used</w:t>
      </w:r>
    </w:p>
    <w:tbl>
      <w:tblPr>
        <w:tblW w:w="0" w:type="auto"/>
        <w:tblCellSpacing w:w="15" w:type="dxa"/>
        <w:tblCellMar>
          <w:top w:w="15" w:type="dxa"/>
          <w:left w:w="15" w:type="dxa"/>
          <w:bottom w:w="15" w:type="dxa"/>
          <w:right w:w="15" w:type="dxa"/>
        </w:tblCellMar>
        <w:tblLook w:val="04A0"/>
      </w:tblPr>
      <w:tblGrid>
        <w:gridCol w:w="3465"/>
        <w:gridCol w:w="5985"/>
      </w:tblGrid>
      <w:tr w:rsidR="003A1DF4" w:rsidRPr="00D5266C" w:rsidTr="003A1DF4">
        <w:trPr>
          <w:tblHeader/>
          <w:tblCellSpacing w:w="15" w:type="dxa"/>
        </w:trPr>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Analysis</w:t>
            </w:r>
          </w:p>
        </w:tc>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Analytics</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Excel, R, Python (for basic analysis), SPSS</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Advanced tools like Python, R, SQL, Tableau, Power BI, </w:t>
            </w:r>
            <w:proofErr w:type="spellStart"/>
            <w:r w:rsidRPr="00D5266C">
              <w:rPr>
                <w:rFonts w:ascii="Times New Roman" w:eastAsia="Times New Roman" w:hAnsi="Times New Roman" w:cs="Times New Roman"/>
                <w:sz w:val="24"/>
                <w:szCs w:val="24"/>
              </w:rPr>
              <w:t>Hadoop</w:t>
            </w:r>
            <w:proofErr w:type="spellEnd"/>
            <w:r w:rsidRPr="00D5266C">
              <w:rPr>
                <w:rFonts w:ascii="Times New Roman" w:eastAsia="Times New Roman" w:hAnsi="Times New Roman" w:cs="Times New Roman"/>
                <w:sz w:val="24"/>
                <w:szCs w:val="24"/>
              </w:rPr>
              <w:t>, Spark, etc.</w:t>
            </w:r>
          </w:p>
        </w:tc>
      </w:tr>
    </w:tbl>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4. Scope</w:t>
      </w:r>
    </w:p>
    <w:tbl>
      <w:tblPr>
        <w:tblW w:w="0" w:type="auto"/>
        <w:tblCellSpacing w:w="15" w:type="dxa"/>
        <w:tblCellMar>
          <w:top w:w="15" w:type="dxa"/>
          <w:left w:w="15" w:type="dxa"/>
          <w:bottom w:w="15" w:type="dxa"/>
          <w:right w:w="15" w:type="dxa"/>
        </w:tblCellMar>
        <w:tblLook w:val="04A0"/>
      </w:tblPr>
      <w:tblGrid>
        <w:gridCol w:w="3851"/>
        <w:gridCol w:w="5599"/>
      </w:tblGrid>
      <w:tr w:rsidR="003A1DF4" w:rsidRPr="00D5266C" w:rsidTr="003A1DF4">
        <w:trPr>
          <w:tblHeader/>
          <w:tblCellSpacing w:w="15" w:type="dxa"/>
        </w:trPr>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Analysis</w:t>
            </w:r>
          </w:p>
        </w:tc>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Analytics</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Narrower in scope – mostly deals with historical data.</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Broader in scope – includes analysis, visualization, prediction, and automation.</w:t>
            </w:r>
          </w:p>
        </w:tc>
      </w:tr>
    </w:tbl>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5. Types/Approaches</w:t>
      </w:r>
    </w:p>
    <w:tbl>
      <w:tblPr>
        <w:tblW w:w="0" w:type="auto"/>
        <w:tblCellSpacing w:w="15" w:type="dxa"/>
        <w:tblCellMar>
          <w:top w:w="15" w:type="dxa"/>
          <w:left w:w="15" w:type="dxa"/>
          <w:bottom w:w="15" w:type="dxa"/>
          <w:right w:w="15" w:type="dxa"/>
        </w:tblCellMar>
        <w:tblLook w:val="04A0"/>
      </w:tblPr>
      <w:tblGrid>
        <w:gridCol w:w="3285"/>
        <w:gridCol w:w="6165"/>
      </w:tblGrid>
      <w:tr w:rsidR="003A1DF4" w:rsidRPr="00D5266C" w:rsidTr="003A1DF4">
        <w:trPr>
          <w:tblHeader/>
          <w:tblCellSpacing w:w="15" w:type="dxa"/>
        </w:trPr>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lastRenderedPageBreak/>
              <w:t>Data Analysis</w:t>
            </w:r>
          </w:p>
        </w:tc>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Analytics</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Primarily </w:t>
            </w:r>
            <w:r w:rsidRPr="00D5266C">
              <w:rPr>
                <w:rFonts w:ascii="Times New Roman" w:eastAsia="Times New Roman" w:hAnsi="Times New Roman" w:cs="Times New Roman"/>
                <w:b/>
                <w:bCs/>
                <w:sz w:val="24"/>
                <w:szCs w:val="24"/>
              </w:rPr>
              <w:t>descriptive</w:t>
            </w:r>
            <w:r w:rsidRPr="00D5266C">
              <w:rPr>
                <w:rFonts w:ascii="Times New Roman" w:eastAsia="Times New Roman" w:hAnsi="Times New Roman" w:cs="Times New Roman"/>
                <w:sz w:val="24"/>
                <w:szCs w:val="24"/>
              </w:rPr>
              <w:t xml:space="preserve"> and </w:t>
            </w:r>
            <w:r w:rsidRPr="00D5266C">
              <w:rPr>
                <w:rFonts w:ascii="Times New Roman" w:eastAsia="Times New Roman" w:hAnsi="Times New Roman" w:cs="Times New Roman"/>
                <w:b/>
                <w:bCs/>
                <w:sz w:val="24"/>
                <w:szCs w:val="24"/>
              </w:rPr>
              <w:t>diagnostic</w:t>
            </w:r>
            <w:r w:rsidRPr="00D5266C">
              <w:rPr>
                <w:rFonts w:ascii="Times New Roman" w:eastAsia="Times New Roman" w:hAnsi="Times New Roman" w:cs="Times New Roman"/>
                <w:sz w:val="24"/>
                <w:szCs w:val="24"/>
              </w:rPr>
              <w:t>.</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Includes </w:t>
            </w:r>
            <w:r w:rsidRPr="00D5266C">
              <w:rPr>
                <w:rFonts w:ascii="Times New Roman" w:eastAsia="Times New Roman" w:hAnsi="Times New Roman" w:cs="Times New Roman"/>
                <w:b/>
                <w:bCs/>
                <w:sz w:val="24"/>
                <w:szCs w:val="24"/>
              </w:rPr>
              <w:t>descriptive, diagnostic, predictive, and prescriptive analytics</w:t>
            </w:r>
            <w:r w:rsidRPr="00D5266C">
              <w:rPr>
                <w:rFonts w:ascii="Times New Roman" w:eastAsia="Times New Roman" w:hAnsi="Times New Roman" w:cs="Times New Roman"/>
                <w:sz w:val="24"/>
                <w:szCs w:val="24"/>
              </w:rPr>
              <w:t>.</w:t>
            </w:r>
          </w:p>
        </w:tc>
      </w:tr>
    </w:tbl>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6. Skill Level</w:t>
      </w:r>
    </w:p>
    <w:tbl>
      <w:tblPr>
        <w:tblW w:w="0" w:type="auto"/>
        <w:tblCellSpacing w:w="15" w:type="dxa"/>
        <w:tblCellMar>
          <w:top w:w="15" w:type="dxa"/>
          <w:left w:w="15" w:type="dxa"/>
          <w:bottom w:w="15" w:type="dxa"/>
          <w:right w:w="15" w:type="dxa"/>
        </w:tblCellMar>
        <w:tblLook w:val="04A0"/>
      </w:tblPr>
      <w:tblGrid>
        <w:gridCol w:w="3346"/>
        <w:gridCol w:w="6104"/>
      </w:tblGrid>
      <w:tr w:rsidR="003A1DF4" w:rsidRPr="00D5266C" w:rsidTr="003A1DF4">
        <w:trPr>
          <w:tblHeader/>
          <w:tblCellSpacing w:w="15" w:type="dxa"/>
        </w:trPr>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Analysis</w:t>
            </w:r>
          </w:p>
        </w:tc>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Analytics</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Basic to intermediate statistical knowledge.</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Requires deeper understanding of statistics, machine learning, and data engineering.</w:t>
            </w:r>
          </w:p>
        </w:tc>
      </w:tr>
    </w:tbl>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7. Application Example</w:t>
      </w:r>
    </w:p>
    <w:tbl>
      <w:tblPr>
        <w:tblW w:w="0" w:type="auto"/>
        <w:tblCellSpacing w:w="15" w:type="dxa"/>
        <w:tblCellMar>
          <w:top w:w="15" w:type="dxa"/>
          <w:left w:w="15" w:type="dxa"/>
          <w:bottom w:w="15" w:type="dxa"/>
          <w:right w:w="15" w:type="dxa"/>
        </w:tblCellMar>
        <w:tblLook w:val="04A0"/>
      </w:tblPr>
      <w:tblGrid>
        <w:gridCol w:w="4299"/>
        <w:gridCol w:w="5151"/>
      </w:tblGrid>
      <w:tr w:rsidR="003A1DF4" w:rsidRPr="00D5266C" w:rsidTr="003A1DF4">
        <w:trPr>
          <w:tblHeader/>
          <w:tblCellSpacing w:w="15" w:type="dxa"/>
        </w:trPr>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Analysis</w:t>
            </w:r>
          </w:p>
        </w:tc>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Analytics</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A business reviews last quarter’s sales data to see which product sold best.</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A company uses customer data to predict future buying behavior and optimize marketing.</w:t>
            </w:r>
          </w:p>
        </w:tc>
      </w:tr>
    </w:tbl>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Summary</w:t>
      </w:r>
    </w:p>
    <w:tbl>
      <w:tblPr>
        <w:tblW w:w="0" w:type="auto"/>
        <w:tblCellSpacing w:w="15" w:type="dxa"/>
        <w:tblCellMar>
          <w:top w:w="15" w:type="dxa"/>
          <w:left w:w="15" w:type="dxa"/>
          <w:bottom w:w="15" w:type="dxa"/>
          <w:right w:w="15" w:type="dxa"/>
        </w:tblCellMar>
        <w:tblLook w:val="04A0"/>
      </w:tblPr>
      <w:tblGrid>
        <w:gridCol w:w="889"/>
        <w:gridCol w:w="3359"/>
        <w:gridCol w:w="4621"/>
      </w:tblGrid>
      <w:tr w:rsidR="003A1DF4" w:rsidRPr="00D5266C" w:rsidTr="003A1DF4">
        <w:trPr>
          <w:tblHeader/>
          <w:tblCellSpacing w:w="15" w:type="dxa"/>
        </w:trPr>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Aspect</w:t>
            </w:r>
          </w:p>
        </w:tc>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Analysis</w:t>
            </w:r>
          </w:p>
        </w:tc>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Data Analytics</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Scope</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Narrower</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Broader</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Focus</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Interpreting historical data</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Insight generation and decision support</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Includes</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Descriptive/diagnostic approaches</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Descriptive, diagnostic, predictive, prescriptive</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Tools</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Excel, SPSS, Python (basic)</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SQL, Python, R, Power BI, </w:t>
            </w:r>
            <w:proofErr w:type="spellStart"/>
            <w:r w:rsidRPr="00D5266C">
              <w:rPr>
                <w:rFonts w:ascii="Times New Roman" w:eastAsia="Times New Roman" w:hAnsi="Times New Roman" w:cs="Times New Roman"/>
                <w:sz w:val="24"/>
                <w:szCs w:val="24"/>
              </w:rPr>
              <w:t>Hadoop</w:t>
            </w:r>
            <w:proofErr w:type="spellEnd"/>
            <w:r w:rsidRPr="00D5266C">
              <w:rPr>
                <w:rFonts w:ascii="Times New Roman" w:eastAsia="Times New Roman" w:hAnsi="Times New Roman" w:cs="Times New Roman"/>
                <w:sz w:val="24"/>
                <w:szCs w:val="24"/>
              </w:rPr>
              <w:t>, etc.</w:t>
            </w:r>
          </w:p>
        </w:tc>
      </w:tr>
    </w:tbl>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Evolution of Analytical Scalability</w:t>
      </w:r>
    </w:p>
    <w:p w:rsidR="003A1DF4" w:rsidRPr="00D5266C" w:rsidRDefault="003A1DF4" w:rsidP="003A1DF4">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Analytical scalability</w:t>
      </w:r>
      <w:r w:rsidRPr="00D5266C">
        <w:rPr>
          <w:rFonts w:ascii="Times New Roman" w:eastAsia="Times New Roman" w:hAnsi="Times New Roman" w:cs="Times New Roman"/>
          <w:sz w:val="24"/>
          <w:szCs w:val="24"/>
        </w:rPr>
        <w:t xml:space="preserve"> refers to the ability of data analysis systems and processes to handle increasing amounts of data, users, or complexity efficiently. Over time, this capability has evolved significantly due to advances in technology, tools, and business needs.</w:t>
      </w:r>
    </w:p>
    <w:p w:rsidR="003A1DF4" w:rsidRPr="00D5266C" w:rsidRDefault="003A1DF4" w:rsidP="003A1DF4">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Here’s a breakdown of the </w:t>
      </w:r>
      <w:r w:rsidRPr="00D5266C">
        <w:rPr>
          <w:rFonts w:ascii="Times New Roman" w:eastAsia="Times New Roman" w:hAnsi="Times New Roman" w:cs="Times New Roman"/>
          <w:b/>
          <w:bCs/>
          <w:sz w:val="24"/>
          <w:szCs w:val="24"/>
        </w:rPr>
        <w:t>evolution of analytical scalability</w:t>
      </w:r>
      <w:r w:rsidRPr="00D5266C">
        <w:rPr>
          <w:rFonts w:ascii="Times New Roman" w:eastAsia="Times New Roman" w:hAnsi="Times New Roman" w:cs="Times New Roman"/>
          <w:sz w:val="24"/>
          <w:szCs w:val="24"/>
        </w:rPr>
        <w:t>:</w:t>
      </w:r>
    </w:p>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1. Early Stage: Manual and Static Analysis (Pre-1990s)</w:t>
      </w:r>
    </w:p>
    <w:p w:rsidR="003A1DF4" w:rsidRPr="00D5266C" w:rsidRDefault="003A1DF4" w:rsidP="003F291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Data Size:</w:t>
      </w:r>
      <w:r w:rsidRPr="00D5266C">
        <w:rPr>
          <w:rFonts w:ascii="Times New Roman" w:eastAsia="Times New Roman" w:hAnsi="Times New Roman" w:cs="Times New Roman"/>
          <w:sz w:val="24"/>
          <w:szCs w:val="24"/>
        </w:rPr>
        <w:t xml:space="preserve"> Kilobytes to megabytes.</w:t>
      </w:r>
    </w:p>
    <w:p w:rsidR="003A1DF4" w:rsidRPr="00D5266C" w:rsidRDefault="003A1DF4" w:rsidP="003F291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Tools:</w:t>
      </w:r>
      <w:r w:rsidRPr="00D5266C">
        <w:rPr>
          <w:rFonts w:ascii="Times New Roman" w:eastAsia="Times New Roman" w:hAnsi="Times New Roman" w:cs="Times New Roman"/>
          <w:sz w:val="24"/>
          <w:szCs w:val="24"/>
        </w:rPr>
        <w:t xml:space="preserve"> Spreadsheets (e.g., Lotus 1-2-3, early Excel), paper-based reports.</w:t>
      </w:r>
    </w:p>
    <w:p w:rsidR="003A1DF4" w:rsidRPr="00D5266C" w:rsidRDefault="003A1DF4" w:rsidP="003F291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Characteristics:</w:t>
      </w:r>
    </w:p>
    <w:p w:rsidR="003A1DF4" w:rsidRPr="00D5266C" w:rsidRDefault="003A1DF4" w:rsidP="003F291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Limited to small datasets.</w:t>
      </w:r>
    </w:p>
    <w:p w:rsidR="003A1DF4" w:rsidRPr="00D5266C" w:rsidRDefault="003A1DF4" w:rsidP="003F291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Static reports, updated infrequently.</w:t>
      </w:r>
    </w:p>
    <w:p w:rsidR="003A1DF4" w:rsidRPr="00D5266C" w:rsidRDefault="003A1DF4" w:rsidP="003F291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Manual data entry and processing.</w:t>
      </w:r>
    </w:p>
    <w:p w:rsidR="003A1DF4" w:rsidRPr="00D5266C" w:rsidRDefault="003A1DF4" w:rsidP="003F291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Scalability:</w:t>
      </w:r>
      <w:r w:rsidRPr="00D5266C">
        <w:rPr>
          <w:rFonts w:ascii="Times New Roman" w:eastAsia="Times New Roman" w:hAnsi="Times New Roman" w:cs="Times New Roman"/>
          <w:sz w:val="24"/>
          <w:szCs w:val="24"/>
        </w:rPr>
        <w:t xml:space="preserve"> Very limited.</w:t>
      </w:r>
    </w:p>
    <w:p w:rsidR="00647944" w:rsidRDefault="00647944" w:rsidP="003A1DF4">
      <w:pPr>
        <w:spacing w:before="100" w:beforeAutospacing="1" w:after="100" w:afterAutospacing="1" w:line="240" w:lineRule="auto"/>
        <w:outlineLvl w:val="2"/>
        <w:rPr>
          <w:rFonts w:ascii="Times New Roman" w:eastAsia="Times New Roman" w:hAnsi="Times New Roman" w:cs="Times New Roman"/>
          <w:b/>
          <w:bCs/>
          <w:sz w:val="27"/>
          <w:szCs w:val="27"/>
        </w:rPr>
      </w:pPr>
    </w:p>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lastRenderedPageBreak/>
        <w:t>2. Database Era: Relational Databases and SQL (1990s–2000s)</w:t>
      </w:r>
    </w:p>
    <w:p w:rsidR="003A1DF4" w:rsidRPr="00D5266C" w:rsidRDefault="003A1DF4" w:rsidP="003F291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Data Size:</w:t>
      </w:r>
      <w:r w:rsidRPr="00D5266C">
        <w:rPr>
          <w:rFonts w:ascii="Times New Roman" w:eastAsia="Times New Roman" w:hAnsi="Times New Roman" w:cs="Times New Roman"/>
          <w:sz w:val="24"/>
          <w:szCs w:val="24"/>
        </w:rPr>
        <w:t xml:space="preserve"> Megabytes to gigabytes.</w:t>
      </w:r>
    </w:p>
    <w:p w:rsidR="003A1DF4" w:rsidRPr="00D5266C" w:rsidRDefault="003A1DF4" w:rsidP="003F291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Tools:</w:t>
      </w:r>
      <w:r w:rsidRPr="00D5266C">
        <w:rPr>
          <w:rFonts w:ascii="Times New Roman" w:eastAsia="Times New Roman" w:hAnsi="Times New Roman" w:cs="Times New Roman"/>
          <w:sz w:val="24"/>
          <w:szCs w:val="24"/>
        </w:rPr>
        <w:t xml:space="preserve"> SQL, MS Access, Oracle, </w:t>
      </w:r>
      <w:proofErr w:type="spellStart"/>
      <w:r w:rsidRPr="00D5266C">
        <w:rPr>
          <w:rFonts w:ascii="Times New Roman" w:eastAsia="Times New Roman" w:hAnsi="Times New Roman" w:cs="Times New Roman"/>
          <w:sz w:val="24"/>
          <w:szCs w:val="24"/>
        </w:rPr>
        <w:t>MySQL</w:t>
      </w:r>
      <w:proofErr w:type="spellEnd"/>
      <w:r w:rsidRPr="00D5266C">
        <w:rPr>
          <w:rFonts w:ascii="Times New Roman" w:eastAsia="Times New Roman" w:hAnsi="Times New Roman" w:cs="Times New Roman"/>
          <w:sz w:val="24"/>
          <w:szCs w:val="24"/>
        </w:rPr>
        <w:t>.</w:t>
      </w:r>
    </w:p>
    <w:p w:rsidR="003A1DF4" w:rsidRPr="00D5266C" w:rsidRDefault="003A1DF4" w:rsidP="003F291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Characteristics:</w:t>
      </w:r>
    </w:p>
    <w:p w:rsidR="003A1DF4" w:rsidRPr="00D5266C" w:rsidRDefault="003A1DF4" w:rsidP="003F2915">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Structured data stored in relational databases.</w:t>
      </w:r>
    </w:p>
    <w:p w:rsidR="003A1DF4" w:rsidRPr="00D5266C" w:rsidRDefault="003A1DF4" w:rsidP="003F2915">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Query-based access using SQL.</w:t>
      </w:r>
    </w:p>
    <w:p w:rsidR="003A1DF4" w:rsidRPr="00D5266C" w:rsidRDefault="003A1DF4" w:rsidP="003F2915">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Batch processing for reports.</w:t>
      </w:r>
    </w:p>
    <w:p w:rsidR="003A1DF4" w:rsidRPr="00D5266C" w:rsidRDefault="003A1DF4" w:rsidP="003F291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Scalability:</w:t>
      </w:r>
      <w:r w:rsidRPr="00D5266C">
        <w:rPr>
          <w:rFonts w:ascii="Times New Roman" w:eastAsia="Times New Roman" w:hAnsi="Times New Roman" w:cs="Times New Roman"/>
          <w:sz w:val="24"/>
          <w:szCs w:val="24"/>
        </w:rPr>
        <w:t xml:space="preserve"> Moderate – relational databases improved storage and access but struggled with very large or unstructured data.</w:t>
      </w:r>
    </w:p>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3. Business Intelligence (BI) Era (2000s–2010s)</w:t>
      </w:r>
    </w:p>
    <w:p w:rsidR="003A1DF4" w:rsidRPr="00D5266C" w:rsidRDefault="003A1DF4" w:rsidP="003F291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Data Size:</w:t>
      </w:r>
      <w:r w:rsidRPr="00D5266C">
        <w:rPr>
          <w:rFonts w:ascii="Times New Roman" w:eastAsia="Times New Roman" w:hAnsi="Times New Roman" w:cs="Times New Roman"/>
          <w:sz w:val="24"/>
          <w:szCs w:val="24"/>
        </w:rPr>
        <w:t xml:space="preserve"> Gigabytes to terabytes.</w:t>
      </w:r>
    </w:p>
    <w:p w:rsidR="003A1DF4" w:rsidRPr="00D5266C" w:rsidRDefault="003A1DF4" w:rsidP="003F291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Tools:</w:t>
      </w:r>
      <w:r w:rsidRPr="00D5266C">
        <w:rPr>
          <w:rFonts w:ascii="Times New Roman" w:eastAsia="Times New Roman" w:hAnsi="Times New Roman" w:cs="Times New Roman"/>
          <w:sz w:val="24"/>
          <w:szCs w:val="24"/>
        </w:rPr>
        <w:t xml:space="preserve"> BI tools like Tableau, Power BI, SAP </w:t>
      </w:r>
      <w:proofErr w:type="spellStart"/>
      <w:r w:rsidRPr="00D5266C">
        <w:rPr>
          <w:rFonts w:ascii="Times New Roman" w:eastAsia="Times New Roman" w:hAnsi="Times New Roman" w:cs="Times New Roman"/>
          <w:sz w:val="24"/>
          <w:szCs w:val="24"/>
        </w:rPr>
        <w:t>BusinessObjects</w:t>
      </w:r>
      <w:proofErr w:type="spellEnd"/>
      <w:r w:rsidRPr="00D5266C">
        <w:rPr>
          <w:rFonts w:ascii="Times New Roman" w:eastAsia="Times New Roman" w:hAnsi="Times New Roman" w:cs="Times New Roman"/>
          <w:sz w:val="24"/>
          <w:szCs w:val="24"/>
        </w:rPr>
        <w:t xml:space="preserve">, </w:t>
      </w:r>
      <w:proofErr w:type="spellStart"/>
      <w:r w:rsidRPr="00D5266C">
        <w:rPr>
          <w:rFonts w:ascii="Times New Roman" w:eastAsia="Times New Roman" w:hAnsi="Times New Roman" w:cs="Times New Roman"/>
          <w:sz w:val="24"/>
          <w:szCs w:val="24"/>
        </w:rPr>
        <w:t>Qlik</w:t>
      </w:r>
      <w:proofErr w:type="spellEnd"/>
      <w:r w:rsidRPr="00D5266C">
        <w:rPr>
          <w:rFonts w:ascii="Times New Roman" w:eastAsia="Times New Roman" w:hAnsi="Times New Roman" w:cs="Times New Roman"/>
          <w:sz w:val="24"/>
          <w:szCs w:val="24"/>
        </w:rPr>
        <w:t>.</w:t>
      </w:r>
    </w:p>
    <w:p w:rsidR="003A1DF4" w:rsidRPr="00D5266C" w:rsidRDefault="003A1DF4" w:rsidP="003F291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Characteristics:</w:t>
      </w:r>
    </w:p>
    <w:p w:rsidR="003A1DF4" w:rsidRPr="00D5266C" w:rsidRDefault="003A1DF4" w:rsidP="003F2915">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Interactive dashboards and visualization.</w:t>
      </w:r>
    </w:p>
    <w:p w:rsidR="003A1DF4" w:rsidRPr="00D5266C" w:rsidRDefault="003A1DF4" w:rsidP="003F2915">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ETL (Extract, Transform, </w:t>
      </w:r>
      <w:proofErr w:type="gramStart"/>
      <w:r w:rsidRPr="00D5266C">
        <w:rPr>
          <w:rFonts w:ascii="Times New Roman" w:eastAsia="Times New Roman" w:hAnsi="Times New Roman" w:cs="Times New Roman"/>
          <w:sz w:val="24"/>
          <w:szCs w:val="24"/>
        </w:rPr>
        <w:t>Load</w:t>
      </w:r>
      <w:proofErr w:type="gramEnd"/>
      <w:r w:rsidRPr="00D5266C">
        <w:rPr>
          <w:rFonts w:ascii="Times New Roman" w:eastAsia="Times New Roman" w:hAnsi="Times New Roman" w:cs="Times New Roman"/>
          <w:sz w:val="24"/>
          <w:szCs w:val="24"/>
        </w:rPr>
        <w:t>) pipelines for structured data.</w:t>
      </w:r>
    </w:p>
    <w:p w:rsidR="003A1DF4" w:rsidRPr="00D5266C" w:rsidRDefault="003A1DF4" w:rsidP="003F2915">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Enterprise reporting and decision support.</w:t>
      </w:r>
    </w:p>
    <w:p w:rsidR="003A1DF4" w:rsidRPr="00D5266C" w:rsidRDefault="003A1DF4" w:rsidP="003F291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Scalability:</w:t>
      </w:r>
      <w:r w:rsidRPr="00D5266C">
        <w:rPr>
          <w:rFonts w:ascii="Times New Roman" w:eastAsia="Times New Roman" w:hAnsi="Times New Roman" w:cs="Times New Roman"/>
          <w:sz w:val="24"/>
          <w:szCs w:val="24"/>
        </w:rPr>
        <w:t xml:space="preserve"> Improved – but mostly designed for structured data and periodic batch updates.</w:t>
      </w:r>
    </w:p>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4. Big Data Era (2010s–Present)</w:t>
      </w:r>
    </w:p>
    <w:p w:rsidR="003A1DF4" w:rsidRPr="00D5266C" w:rsidRDefault="003A1DF4" w:rsidP="003F291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Data Size:</w:t>
      </w:r>
      <w:r w:rsidRPr="00D5266C">
        <w:rPr>
          <w:rFonts w:ascii="Times New Roman" w:eastAsia="Times New Roman" w:hAnsi="Times New Roman" w:cs="Times New Roman"/>
          <w:sz w:val="24"/>
          <w:szCs w:val="24"/>
        </w:rPr>
        <w:t xml:space="preserve"> Terabytes to </w:t>
      </w:r>
      <w:proofErr w:type="spellStart"/>
      <w:r w:rsidRPr="00D5266C">
        <w:rPr>
          <w:rFonts w:ascii="Times New Roman" w:eastAsia="Times New Roman" w:hAnsi="Times New Roman" w:cs="Times New Roman"/>
          <w:sz w:val="24"/>
          <w:szCs w:val="24"/>
        </w:rPr>
        <w:t>petabytes</w:t>
      </w:r>
      <w:proofErr w:type="spellEnd"/>
      <w:r w:rsidRPr="00D5266C">
        <w:rPr>
          <w:rFonts w:ascii="Times New Roman" w:eastAsia="Times New Roman" w:hAnsi="Times New Roman" w:cs="Times New Roman"/>
          <w:sz w:val="24"/>
          <w:szCs w:val="24"/>
        </w:rPr>
        <w:t xml:space="preserve"> and beyond.</w:t>
      </w:r>
    </w:p>
    <w:p w:rsidR="003A1DF4" w:rsidRPr="00D5266C" w:rsidRDefault="003A1DF4" w:rsidP="003F291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Tools:</w:t>
      </w:r>
      <w:r w:rsidRPr="00D5266C">
        <w:rPr>
          <w:rFonts w:ascii="Times New Roman" w:eastAsia="Times New Roman" w:hAnsi="Times New Roman" w:cs="Times New Roman"/>
          <w:sz w:val="24"/>
          <w:szCs w:val="24"/>
        </w:rPr>
        <w:t xml:space="preserve"> </w:t>
      </w:r>
      <w:proofErr w:type="spellStart"/>
      <w:r w:rsidRPr="00D5266C">
        <w:rPr>
          <w:rFonts w:ascii="Times New Roman" w:eastAsia="Times New Roman" w:hAnsi="Times New Roman" w:cs="Times New Roman"/>
          <w:sz w:val="24"/>
          <w:szCs w:val="24"/>
        </w:rPr>
        <w:t>Hadoop</w:t>
      </w:r>
      <w:proofErr w:type="spellEnd"/>
      <w:r w:rsidRPr="00D5266C">
        <w:rPr>
          <w:rFonts w:ascii="Times New Roman" w:eastAsia="Times New Roman" w:hAnsi="Times New Roman" w:cs="Times New Roman"/>
          <w:sz w:val="24"/>
          <w:szCs w:val="24"/>
        </w:rPr>
        <w:t xml:space="preserve">, Spark, Hive, </w:t>
      </w:r>
      <w:proofErr w:type="spellStart"/>
      <w:r w:rsidRPr="00D5266C">
        <w:rPr>
          <w:rFonts w:ascii="Times New Roman" w:eastAsia="Times New Roman" w:hAnsi="Times New Roman" w:cs="Times New Roman"/>
          <w:sz w:val="24"/>
          <w:szCs w:val="24"/>
        </w:rPr>
        <w:t>NoSQL</w:t>
      </w:r>
      <w:proofErr w:type="spellEnd"/>
      <w:r w:rsidRPr="00D5266C">
        <w:rPr>
          <w:rFonts w:ascii="Times New Roman" w:eastAsia="Times New Roman" w:hAnsi="Times New Roman" w:cs="Times New Roman"/>
          <w:sz w:val="24"/>
          <w:szCs w:val="24"/>
        </w:rPr>
        <w:t xml:space="preserve"> (</w:t>
      </w:r>
      <w:proofErr w:type="spellStart"/>
      <w:r w:rsidRPr="00D5266C">
        <w:rPr>
          <w:rFonts w:ascii="Times New Roman" w:eastAsia="Times New Roman" w:hAnsi="Times New Roman" w:cs="Times New Roman"/>
          <w:sz w:val="24"/>
          <w:szCs w:val="24"/>
        </w:rPr>
        <w:t>MongoDB</w:t>
      </w:r>
      <w:proofErr w:type="spellEnd"/>
      <w:r w:rsidRPr="00D5266C">
        <w:rPr>
          <w:rFonts w:ascii="Times New Roman" w:eastAsia="Times New Roman" w:hAnsi="Times New Roman" w:cs="Times New Roman"/>
          <w:sz w:val="24"/>
          <w:szCs w:val="24"/>
        </w:rPr>
        <w:t>, Cassandra), AWS, Azure, Google Cloud.</w:t>
      </w:r>
    </w:p>
    <w:p w:rsidR="003A1DF4" w:rsidRPr="00D5266C" w:rsidRDefault="003A1DF4" w:rsidP="003F291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Characteristics:</w:t>
      </w:r>
    </w:p>
    <w:p w:rsidR="003A1DF4" w:rsidRPr="00D5266C" w:rsidRDefault="003A1DF4" w:rsidP="003F2915">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Distributed computing frameworks (</w:t>
      </w:r>
      <w:proofErr w:type="spellStart"/>
      <w:r w:rsidRPr="00D5266C">
        <w:rPr>
          <w:rFonts w:ascii="Times New Roman" w:eastAsia="Times New Roman" w:hAnsi="Times New Roman" w:cs="Times New Roman"/>
          <w:sz w:val="24"/>
          <w:szCs w:val="24"/>
        </w:rPr>
        <w:t>MapReduce</w:t>
      </w:r>
      <w:proofErr w:type="spellEnd"/>
      <w:r w:rsidRPr="00D5266C">
        <w:rPr>
          <w:rFonts w:ascii="Times New Roman" w:eastAsia="Times New Roman" w:hAnsi="Times New Roman" w:cs="Times New Roman"/>
          <w:sz w:val="24"/>
          <w:szCs w:val="24"/>
        </w:rPr>
        <w:t>, Spark).</w:t>
      </w:r>
    </w:p>
    <w:p w:rsidR="003A1DF4" w:rsidRPr="00D5266C" w:rsidRDefault="003A1DF4" w:rsidP="003F2915">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Ability to store and process large volumes of structured and unstructured data.</w:t>
      </w:r>
    </w:p>
    <w:p w:rsidR="003A1DF4" w:rsidRPr="00D5266C" w:rsidRDefault="003A1DF4" w:rsidP="003F2915">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Real-time and streaming analytics.</w:t>
      </w:r>
    </w:p>
    <w:p w:rsidR="003A1DF4" w:rsidRPr="00D5266C" w:rsidRDefault="003A1DF4" w:rsidP="003F291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Scalability:</w:t>
      </w:r>
      <w:r w:rsidRPr="00D5266C">
        <w:rPr>
          <w:rFonts w:ascii="Times New Roman" w:eastAsia="Times New Roman" w:hAnsi="Times New Roman" w:cs="Times New Roman"/>
          <w:sz w:val="24"/>
          <w:szCs w:val="24"/>
        </w:rPr>
        <w:t xml:space="preserve"> High – distributed systems allow horizontal scaling across many servers.</w:t>
      </w:r>
    </w:p>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5. AI &amp; Cloud-Native Analytics Era (Present – Future)</w:t>
      </w:r>
    </w:p>
    <w:p w:rsidR="003A1DF4" w:rsidRPr="00D5266C" w:rsidRDefault="003A1DF4" w:rsidP="003F291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Data Size:</w:t>
      </w:r>
      <w:r w:rsidRPr="00D5266C">
        <w:rPr>
          <w:rFonts w:ascii="Times New Roman" w:eastAsia="Times New Roman" w:hAnsi="Times New Roman" w:cs="Times New Roman"/>
          <w:sz w:val="24"/>
          <w:szCs w:val="24"/>
        </w:rPr>
        <w:t xml:space="preserve"> </w:t>
      </w:r>
      <w:proofErr w:type="spellStart"/>
      <w:r w:rsidRPr="00D5266C">
        <w:rPr>
          <w:rFonts w:ascii="Times New Roman" w:eastAsia="Times New Roman" w:hAnsi="Times New Roman" w:cs="Times New Roman"/>
          <w:sz w:val="24"/>
          <w:szCs w:val="24"/>
        </w:rPr>
        <w:t>Petabytes</w:t>
      </w:r>
      <w:proofErr w:type="spellEnd"/>
      <w:r w:rsidRPr="00D5266C">
        <w:rPr>
          <w:rFonts w:ascii="Times New Roman" w:eastAsia="Times New Roman" w:hAnsi="Times New Roman" w:cs="Times New Roman"/>
          <w:sz w:val="24"/>
          <w:szCs w:val="24"/>
        </w:rPr>
        <w:t xml:space="preserve"> to </w:t>
      </w:r>
      <w:proofErr w:type="spellStart"/>
      <w:r w:rsidRPr="00D5266C">
        <w:rPr>
          <w:rFonts w:ascii="Times New Roman" w:eastAsia="Times New Roman" w:hAnsi="Times New Roman" w:cs="Times New Roman"/>
          <w:sz w:val="24"/>
          <w:szCs w:val="24"/>
        </w:rPr>
        <w:t>exabytes</w:t>
      </w:r>
      <w:proofErr w:type="spellEnd"/>
      <w:r w:rsidRPr="00D5266C">
        <w:rPr>
          <w:rFonts w:ascii="Times New Roman" w:eastAsia="Times New Roman" w:hAnsi="Times New Roman" w:cs="Times New Roman"/>
          <w:sz w:val="24"/>
          <w:szCs w:val="24"/>
        </w:rPr>
        <w:t>.</w:t>
      </w:r>
    </w:p>
    <w:p w:rsidR="003A1DF4" w:rsidRPr="00D5266C" w:rsidRDefault="003A1DF4" w:rsidP="003F291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Tools:</w:t>
      </w:r>
      <w:r w:rsidRPr="00D5266C">
        <w:rPr>
          <w:rFonts w:ascii="Times New Roman" w:eastAsia="Times New Roman" w:hAnsi="Times New Roman" w:cs="Times New Roman"/>
          <w:sz w:val="24"/>
          <w:szCs w:val="24"/>
        </w:rPr>
        <w:t xml:space="preserve"> Snowflake, </w:t>
      </w:r>
      <w:proofErr w:type="spellStart"/>
      <w:r w:rsidRPr="00D5266C">
        <w:rPr>
          <w:rFonts w:ascii="Times New Roman" w:eastAsia="Times New Roman" w:hAnsi="Times New Roman" w:cs="Times New Roman"/>
          <w:sz w:val="24"/>
          <w:szCs w:val="24"/>
        </w:rPr>
        <w:t>Databricks</w:t>
      </w:r>
      <w:proofErr w:type="spellEnd"/>
      <w:r w:rsidRPr="00D5266C">
        <w:rPr>
          <w:rFonts w:ascii="Times New Roman" w:eastAsia="Times New Roman" w:hAnsi="Times New Roman" w:cs="Times New Roman"/>
          <w:sz w:val="24"/>
          <w:szCs w:val="24"/>
        </w:rPr>
        <w:t xml:space="preserve">, </w:t>
      </w:r>
      <w:proofErr w:type="spellStart"/>
      <w:r w:rsidRPr="00D5266C">
        <w:rPr>
          <w:rFonts w:ascii="Times New Roman" w:eastAsia="Times New Roman" w:hAnsi="Times New Roman" w:cs="Times New Roman"/>
          <w:sz w:val="24"/>
          <w:szCs w:val="24"/>
        </w:rPr>
        <w:t>BigQuery</w:t>
      </w:r>
      <w:proofErr w:type="spellEnd"/>
      <w:r w:rsidRPr="00D5266C">
        <w:rPr>
          <w:rFonts w:ascii="Times New Roman" w:eastAsia="Times New Roman" w:hAnsi="Times New Roman" w:cs="Times New Roman"/>
          <w:sz w:val="24"/>
          <w:szCs w:val="24"/>
        </w:rPr>
        <w:t>, ML platforms (</w:t>
      </w:r>
      <w:proofErr w:type="spellStart"/>
      <w:r w:rsidRPr="00D5266C">
        <w:rPr>
          <w:rFonts w:ascii="Times New Roman" w:eastAsia="Times New Roman" w:hAnsi="Times New Roman" w:cs="Times New Roman"/>
          <w:sz w:val="24"/>
          <w:szCs w:val="24"/>
        </w:rPr>
        <w:t>TensorFlow</w:t>
      </w:r>
      <w:proofErr w:type="spellEnd"/>
      <w:r w:rsidRPr="00D5266C">
        <w:rPr>
          <w:rFonts w:ascii="Times New Roman" w:eastAsia="Times New Roman" w:hAnsi="Times New Roman" w:cs="Times New Roman"/>
          <w:sz w:val="24"/>
          <w:szCs w:val="24"/>
        </w:rPr>
        <w:t xml:space="preserve">, </w:t>
      </w:r>
      <w:proofErr w:type="spellStart"/>
      <w:r w:rsidRPr="00D5266C">
        <w:rPr>
          <w:rFonts w:ascii="Times New Roman" w:eastAsia="Times New Roman" w:hAnsi="Times New Roman" w:cs="Times New Roman"/>
          <w:sz w:val="24"/>
          <w:szCs w:val="24"/>
        </w:rPr>
        <w:t>PyTorch</w:t>
      </w:r>
      <w:proofErr w:type="spellEnd"/>
      <w:r w:rsidRPr="00D5266C">
        <w:rPr>
          <w:rFonts w:ascii="Times New Roman" w:eastAsia="Times New Roman" w:hAnsi="Times New Roman" w:cs="Times New Roman"/>
          <w:sz w:val="24"/>
          <w:szCs w:val="24"/>
        </w:rPr>
        <w:t xml:space="preserve">), </w:t>
      </w:r>
      <w:proofErr w:type="spellStart"/>
      <w:r w:rsidRPr="00D5266C">
        <w:rPr>
          <w:rFonts w:ascii="Times New Roman" w:eastAsia="Times New Roman" w:hAnsi="Times New Roman" w:cs="Times New Roman"/>
          <w:sz w:val="24"/>
          <w:szCs w:val="24"/>
        </w:rPr>
        <w:t>AutoML</w:t>
      </w:r>
      <w:proofErr w:type="spellEnd"/>
      <w:r w:rsidRPr="00D5266C">
        <w:rPr>
          <w:rFonts w:ascii="Times New Roman" w:eastAsia="Times New Roman" w:hAnsi="Times New Roman" w:cs="Times New Roman"/>
          <w:sz w:val="24"/>
          <w:szCs w:val="24"/>
        </w:rPr>
        <w:t xml:space="preserve">, </w:t>
      </w:r>
      <w:proofErr w:type="spellStart"/>
      <w:r w:rsidRPr="00D5266C">
        <w:rPr>
          <w:rFonts w:ascii="Times New Roman" w:eastAsia="Times New Roman" w:hAnsi="Times New Roman" w:cs="Times New Roman"/>
          <w:sz w:val="24"/>
          <w:szCs w:val="24"/>
        </w:rPr>
        <w:t>GenAI</w:t>
      </w:r>
      <w:proofErr w:type="spellEnd"/>
      <w:r w:rsidRPr="00D5266C">
        <w:rPr>
          <w:rFonts w:ascii="Times New Roman" w:eastAsia="Times New Roman" w:hAnsi="Times New Roman" w:cs="Times New Roman"/>
          <w:sz w:val="24"/>
          <w:szCs w:val="24"/>
        </w:rPr>
        <w:t xml:space="preserve"> tools.</w:t>
      </w:r>
    </w:p>
    <w:p w:rsidR="003A1DF4" w:rsidRPr="00D5266C" w:rsidRDefault="003A1DF4" w:rsidP="003F291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Characteristics:</w:t>
      </w:r>
    </w:p>
    <w:p w:rsidR="003A1DF4" w:rsidRPr="00D5266C" w:rsidRDefault="003A1DF4" w:rsidP="003F2915">
      <w:pPr>
        <w:numPr>
          <w:ilvl w:val="1"/>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D5266C">
        <w:rPr>
          <w:rFonts w:ascii="Times New Roman" w:eastAsia="Times New Roman" w:hAnsi="Times New Roman" w:cs="Times New Roman"/>
          <w:sz w:val="24"/>
          <w:szCs w:val="24"/>
        </w:rPr>
        <w:t>Serverless</w:t>
      </w:r>
      <w:proofErr w:type="spellEnd"/>
      <w:r w:rsidRPr="00D5266C">
        <w:rPr>
          <w:rFonts w:ascii="Times New Roman" w:eastAsia="Times New Roman" w:hAnsi="Times New Roman" w:cs="Times New Roman"/>
          <w:sz w:val="24"/>
          <w:szCs w:val="24"/>
        </w:rPr>
        <w:t>, on-demand cloud infrastructure.</w:t>
      </w:r>
    </w:p>
    <w:p w:rsidR="003A1DF4" w:rsidRPr="00D5266C" w:rsidRDefault="003A1DF4" w:rsidP="003F2915">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Machine learning and AI integration for advanced analytics.</w:t>
      </w:r>
    </w:p>
    <w:p w:rsidR="003A1DF4" w:rsidRPr="00D5266C" w:rsidRDefault="003A1DF4" w:rsidP="003F2915">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Auto-scaling, real-time </w:t>
      </w:r>
      <w:proofErr w:type="gramStart"/>
      <w:r w:rsidRPr="00D5266C">
        <w:rPr>
          <w:rFonts w:ascii="Times New Roman" w:eastAsia="Times New Roman" w:hAnsi="Times New Roman" w:cs="Times New Roman"/>
          <w:sz w:val="24"/>
          <w:szCs w:val="24"/>
        </w:rPr>
        <w:t>processing,</w:t>
      </w:r>
      <w:proofErr w:type="gramEnd"/>
      <w:r w:rsidRPr="00D5266C">
        <w:rPr>
          <w:rFonts w:ascii="Times New Roman" w:eastAsia="Times New Roman" w:hAnsi="Times New Roman" w:cs="Times New Roman"/>
          <w:sz w:val="24"/>
          <w:szCs w:val="24"/>
        </w:rPr>
        <w:t xml:space="preserve"> and intelligent insights.</w:t>
      </w:r>
    </w:p>
    <w:p w:rsidR="003A1DF4" w:rsidRPr="00D5266C" w:rsidRDefault="003A1DF4" w:rsidP="003F291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Scalability:</w:t>
      </w:r>
      <w:r w:rsidRPr="00D5266C">
        <w:rPr>
          <w:rFonts w:ascii="Times New Roman" w:eastAsia="Times New Roman" w:hAnsi="Times New Roman" w:cs="Times New Roman"/>
          <w:sz w:val="24"/>
          <w:szCs w:val="24"/>
        </w:rPr>
        <w:t xml:space="preserve"> Very high – virtually unlimited, depending on cloud resources and design.</w:t>
      </w:r>
    </w:p>
    <w:p w:rsidR="00647944" w:rsidRDefault="00647944" w:rsidP="003A1DF4">
      <w:pPr>
        <w:spacing w:before="100" w:beforeAutospacing="1" w:after="100" w:afterAutospacing="1" w:line="240" w:lineRule="auto"/>
        <w:outlineLvl w:val="2"/>
        <w:rPr>
          <w:rFonts w:ascii="Times New Roman" w:eastAsia="Times New Roman" w:hAnsi="Times New Roman" w:cs="Times New Roman"/>
          <w:b/>
          <w:bCs/>
          <w:sz w:val="27"/>
          <w:szCs w:val="27"/>
        </w:rPr>
      </w:pPr>
    </w:p>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lastRenderedPageBreak/>
        <w:t xml:space="preserve"> Key Drivers of Analytical Scalability Evolution</w:t>
      </w:r>
    </w:p>
    <w:tbl>
      <w:tblPr>
        <w:tblW w:w="0" w:type="auto"/>
        <w:tblCellSpacing w:w="15" w:type="dxa"/>
        <w:tblCellMar>
          <w:top w:w="15" w:type="dxa"/>
          <w:left w:w="15" w:type="dxa"/>
          <w:bottom w:w="15" w:type="dxa"/>
          <w:right w:w="15" w:type="dxa"/>
        </w:tblCellMar>
        <w:tblLook w:val="04A0"/>
      </w:tblPr>
      <w:tblGrid>
        <w:gridCol w:w="2979"/>
        <w:gridCol w:w="6471"/>
      </w:tblGrid>
      <w:tr w:rsidR="003A1DF4" w:rsidRPr="00D5266C" w:rsidTr="003A1DF4">
        <w:trPr>
          <w:tblHeader/>
          <w:tblCellSpacing w:w="15" w:type="dxa"/>
        </w:trPr>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Driver</w:t>
            </w:r>
          </w:p>
        </w:tc>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Role in Evolution</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Data Explosion</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Growth in data from </w:t>
            </w:r>
            <w:proofErr w:type="spellStart"/>
            <w:r w:rsidRPr="00D5266C">
              <w:rPr>
                <w:rFonts w:ascii="Times New Roman" w:eastAsia="Times New Roman" w:hAnsi="Times New Roman" w:cs="Times New Roman"/>
                <w:sz w:val="24"/>
                <w:szCs w:val="24"/>
              </w:rPr>
              <w:t>IoT</w:t>
            </w:r>
            <w:proofErr w:type="spellEnd"/>
            <w:r w:rsidRPr="00D5266C">
              <w:rPr>
                <w:rFonts w:ascii="Times New Roman" w:eastAsia="Times New Roman" w:hAnsi="Times New Roman" w:cs="Times New Roman"/>
                <w:sz w:val="24"/>
                <w:szCs w:val="24"/>
              </w:rPr>
              <w:t>, social media, sensors, etc.</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Cloud Computing</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Enabled elastic, scalable infrastructure.</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Open Source Tools</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Democratized access to advanced analytics.</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AI &amp; ML Integration</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Allowed deeper, predictive insights at scale.</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Edge &amp; Real-Time Analytics</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Brought analysis closer to data sources for instant decision-making.</w:t>
            </w:r>
          </w:p>
        </w:tc>
      </w:tr>
    </w:tbl>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Summary Timeline</w:t>
      </w:r>
    </w:p>
    <w:tbl>
      <w:tblPr>
        <w:tblW w:w="0" w:type="auto"/>
        <w:tblCellSpacing w:w="15" w:type="dxa"/>
        <w:tblCellMar>
          <w:top w:w="15" w:type="dxa"/>
          <w:left w:w="15" w:type="dxa"/>
          <w:bottom w:w="15" w:type="dxa"/>
          <w:right w:w="15" w:type="dxa"/>
        </w:tblCellMar>
        <w:tblLook w:val="04A0"/>
      </w:tblPr>
      <w:tblGrid>
        <w:gridCol w:w="2655"/>
        <w:gridCol w:w="3980"/>
        <w:gridCol w:w="2535"/>
      </w:tblGrid>
      <w:tr w:rsidR="003A1DF4" w:rsidRPr="00D5266C" w:rsidTr="003A1DF4">
        <w:trPr>
          <w:tblHeader/>
          <w:tblCellSpacing w:w="15" w:type="dxa"/>
        </w:trPr>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Era</w:t>
            </w:r>
          </w:p>
        </w:tc>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Key Technologies</w:t>
            </w:r>
          </w:p>
        </w:tc>
        <w:tc>
          <w:tcPr>
            <w:tcW w:w="0" w:type="auto"/>
            <w:vAlign w:val="center"/>
            <w:hideMark/>
          </w:tcPr>
          <w:p w:rsidR="003A1DF4" w:rsidRPr="00D5266C" w:rsidRDefault="003A1DF4" w:rsidP="003A1DF4">
            <w:pPr>
              <w:spacing w:after="0" w:line="240" w:lineRule="auto"/>
              <w:jc w:val="center"/>
              <w:rPr>
                <w:rFonts w:ascii="Times New Roman" w:eastAsia="Times New Roman" w:hAnsi="Times New Roman" w:cs="Times New Roman"/>
                <w:b/>
                <w:bCs/>
                <w:sz w:val="24"/>
                <w:szCs w:val="24"/>
              </w:rPr>
            </w:pPr>
            <w:r w:rsidRPr="00D5266C">
              <w:rPr>
                <w:rFonts w:ascii="Times New Roman" w:eastAsia="Times New Roman" w:hAnsi="Times New Roman" w:cs="Times New Roman"/>
                <w:b/>
                <w:bCs/>
                <w:sz w:val="24"/>
                <w:szCs w:val="24"/>
              </w:rPr>
              <w:t>Scalability Level</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Manual (Pre-1990s)</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Spreadsheets, manual logs</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Very Low</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RDBMS (1990s–2000s)</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SQL, Oracle, </w:t>
            </w:r>
            <w:proofErr w:type="spellStart"/>
            <w:r w:rsidRPr="00D5266C">
              <w:rPr>
                <w:rFonts w:ascii="Times New Roman" w:eastAsia="Times New Roman" w:hAnsi="Times New Roman" w:cs="Times New Roman"/>
                <w:sz w:val="24"/>
                <w:szCs w:val="24"/>
              </w:rPr>
              <w:t>MySQL</w:t>
            </w:r>
            <w:proofErr w:type="spellEnd"/>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Moderate</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BI Tools (2000s–2010s)</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Tableau, Power BI, SAP BO</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High (for structured data)</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Big Data (2010s–Now)</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proofErr w:type="spellStart"/>
            <w:r w:rsidRPr="00D5266C">
              <w:rPr>
                <w:rFonts w:ascii="Times New Roman" w:eastAsia="Times New Roman" w:hAnsi="Times New Roman" w:cs="Times New Roman"/>
                <w:sz w:val="24"/>
                <w:szCs w:val="24"/>
              </w:rPr>
              <w:t>Hadoop</w:t>
            </w:r>
            <w:proofErr w:type="spellEnd"/>
            <w:r w:rsidRPr="00D5266C">
              <w:rPr>
                <w:rFonts w:ascii="Times New Roman" w:eastAsia="Times New Roman" w:hAnsi="Times New Roman" w:cs="Times New Roman"/>
                <w:sz w:val="24"/>
                <w:szCs w:val="24"/>
              </w:rPr>
              <w:t xml:space="preserve">, Spark, </w:t>
            </w:r>
            <w:proofErr w:type="spellStart"/>
            <w:r w:rsidRPr="00D5266C">
              <w:rPr>
                <w:rFonts w:ascii="Times New Roman" w:eastAsia="Times New Roman" w:hAnsi="Times New Roman" w:cs="Times New Roman"/>
                <w:sz w:val="24"/>
                <w:szCs w:val="24"/>
              </w:rPr>
              <w:t>NoSQL</w:t>
            </w:r>
            <w:proofErr w:type="spellEnd"/>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Very High</w:t>
            </w:r>
          </w:p>
        </w:tc>
      </w:tr>
      <w:tr w:rsidR="003A1DF4" w:rsidRPr="00D5266C" w:rsidTr="003A1DF4">
        <w:trPr>
          <w:tblCellSpacing w:w="15" w:type="dxa"/>
        </w:trPr>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AI &amp; Cloud (Now–Future)</w:t>
            </w:r>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Snowflake, </w:t>
            </w:r>
            <w:proofErr w:type="spellStart"/>
            <w:r w:rsidRPr="00D5266C">
              <w:rPr>
                <w:rFonts w:ascii="Times New Roman" w:eastAsia="Times New Roman" w:hAnsi="Times New Roman" w:cs="Times New Roman"/>
                <w:sz w:val="24"/>
                <w:szCs w:val="24"/>
              </w:rPr>
              <w:t>Databricks</w:t>
            </w:r>
            <w:proofErr w:type="spellEnd"/>
            <w:r w:rsidRPr="00D5266C">
              <w:rPr>
                <w:rFonts w:ascii="Times New Roman" w:eastAsia="Times New Roman" w:hAnsi="Times New Roman" w:cs="Times New Roman"/>
                <w:sz w:val="24"/>
                <w:szCs w:val="24"/>
              </w:rPr>
              <w:t xml:space="preserve">, </w:t>
            </w:r>
            <w:proofErr w:type="spellStart"/>
            <w:r w:rsidRPr="00D5266C">
              <w:rPr>
                <w:rFonts w:ascii="Times New Roman" w:eastAsia="Times New Roman" w:hAnsi="Times New Roman" w:cs="Times New Roman"/>
                <w:sz w:val="24"/>
                <w:szCs w:val="24"/>
              </w:rPr>
              <w:t>GenAI</w:t>
            </w:r>
            <w:proofErr w:type="spellEnd"/>
            <w:r w:rsidRPr="00D5266C">
              <w:rPr>
                <w:rFonts w:ascii="Times New Roman" w:eastAsia="Times New Roman" w:hAnsi="Times New Roman" w:cs="Times New Roman"/>
                <w:sz w:val="24"/>
                <w:szCs w:val="24"/>
              </w:rPr>
              <w:t xml:space="preserve">, </w:t>
            </w:r>
            <w:proofErr w:type="spellStart"/>
            <w:r w:rsidRPr="00D5266C">
              <w:rPr>
                <w:rFonts w:ascii="Times New Roman" w:eastAsia="Times New Roman" w:hAnsi="Times New Roman" w:cs="Times New Roman"/>
                <w:sz w:val="24"/>
                <w:szCs w:val="24"/>
              </w:rPr>
              <w:t>AutoML</w:t>
            </w:r>
            <w:proofErr w:type="spellEnd"/>
          </w:p>
        </w:tc>
        <w:tc>
          <w:tcPr>
            <w:tcW w:w="0" w:type="auto"/>
            <w:vAlign w:val="center"/>
            <w:hideMark/>
          </w:tcPr>
          <w:p w:rsidR="003A1DF4" w:rsidRPr="00D5266C" w:rsidRDefault="003A1DF4" w:rsidP="003A1DF4">
            <w:pPr>
              <w:spacing w:after="0"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Virtually Unlimited</w:t>
            </w:r>
          </w:p>
        </w:tc>
      </w:tr>
    </w:tbl>
    <w:p w:rsidR="003A1DF4" w:rsidRPr="00D5266C" w:rsidRDefault="003A1DF4" w:rsidP="003A1DF4">
      <w:pPr>
        <w:pStyle w:val="Heading3"/>
      </w:pPr>
      <w:r w:rsidRPr="00D5266C">
        <w:t>Analytic Process and Tools</w:t>
      </w:r>
    </w:p>
    <w:p w:rsidR="003A1DF4" w:rsidRPr="00D5266C" w:rsidRDefault="003A1DF4" w:rsidP="003A1DF4">
      <w:pPr>
        <w:pStyle w:val="NormalWeb"/>
      </w:pPr>
      <w:r w:rsidRPr="00D5266C">
        <w:t xml:space="preserve">The </w:t>
      </w:r>
      <w:r w:rsidRPr="00D5266C">
        <w:rPr>
          <w:rStyle w:val="Strong"/>
        </w:rPr>
        <w:t>analytic process</w:t>
      </w:r>
      <w:r w:rsidRPr="00D5266C">
        <w:t xml:space="preserve"> is a structured approach to extracting insights from data, and it typically involves several stages — from defining the problem to making data-driven decisions. Various </w:t>
      </w:r>
      <w:r w:rsidRPr="00D5266C">
        <w:rPr>
          <w:rStyle w:val="Strong"/>
        </w:rPr>
        <w:t>tools</w:t>
      </w:r>
      <w:r w:rsidRPr="00D5266C">
        <w:t xml:space="preserve"> are used at each stage to help manage, analyze, and visualize the data effectively.</w:t>
      </w:r>
    </w:p>
    <w:p w:rsidR="003A1DF4" w:rsidRPr="00D5266C" w:rsidRDefault="003A1DF4" w:rsidP="003A1DF4">
      <w:pPr>
        <w:pStyle w:val="Heading2"/>
        <w:rPr>
          <w:color w:val="auto"/>
        </w:rPr>
      </w:pPr>
      <w:r w:rsidRPr="00D5266C">
        <w:rPr>
          <w:rStyle w:val="Strong"/>
          <w:b/>
          <w:bCs/>
          <w:color w:val="auto"/>
        </w:rPr>
        <w:t>Analytic Process: Key Steps</w:t>
      </w:r>
    </w:p>
    <w:p w:rsidR="003A1DF4" w:rsidRPr="00D5266C" w:rsidRDefault="003A1DF4" w:rsidP="003A1DF4">
      <w:pPr>
        <w:pStyle w:val="Heading3"/>
      </w:pPr>
      <w:r w:rsidRPr="00D5266C">
        <w:t xml:space="preserve">1. </w:t>
      </w:r>
      <w:r w:rsidRPr="00D5266C">
        <w:rPr>
          <w:rStyle w:val="Strong"/>
          <w:b/>
          <w:bCs/>
        </w:rPr>
        <w:t>Define the Problem / Objective</w:t>
      </w:r>
    </w:p>
    <w:p w:rsidR="003A1DF4" w:rsidRPr="00D5266C" w:rsidRDefault="003A1DF4" w:rsidP="003F2915">
      <w:pPr>
        <w:pStyle w:val="NormalWeb"/>
        <w:numPr>
          <w:ilvl w:val="0"/>
          <w:numId w:val="26"/>
        </w:numPr>
      </w:pPr>
      <w:r w:rsidRPr="00D5266C">
        <w:rPr>
          <w:rStyle w:val="Strong"/>
        </w:rPr>
        <w:t>Goal:</w:t>
      </w:r>
      <w:r w:rsidRPr="00D5266C">
        <w:t xml:space="preserve"> Understand what question or business problem you're trying to solve.</w:t>
      </w:r>
    </w:p>
    <w:p w:rsidR="003A1DF4" w:rsidRPr="00D5266C" w:rsidRDefault="003A1DF4" w:rsidP="003F2915">
      <w:pPr>
        <w:pStyle w:val="NormalWeb"/>
        <w:numPr>
          <w:ilvl w:val="0"/>
          <w:numId w:val="26"/>
        </w:numPr>
      </w:pPr>
      <w:r w:rsidRPr="00D5266C">
        <w:rPr>
          <w:rStyle w:val="Strong"/>
        </w:rPr>
        <w:t>Example:</w:t>
      </w:r>
      <w:r w:rsidRPr="00D5266C">
        <w:t xml:space="preserve"> Why are customer churn rates increasing?</w:t>
      </w:r>
    </w:p>
    <w:p w:rsidR="003A1DF4" w:rsidRPr="00D5266C" w:rsidRDefault="003A1DF4" w:rsidP="003A1DF4">
      <w:pPr>
        <w:pStyle w:val="Heading3"/>
      </w:pPr>
      <w:r w:rsidRPr="00D5266C">
        <w:t xml:space="preserve">2. </w:t>
      </w:r>
      <w:r w:rsidRPr="00D5266C">
        <w:rPr>
          <w:rStyle w:val="Strong"/>
          <w:b/>
          <w:bCs/>
        </w:rPr>
        <w:t>Data Collection</w:t>
      </w:r>
    </w:p>
    <w:p w:rsidR="003A1DF4" w:rsidRPr="00D5266C" w:rsidRDefault="003A1DF4" w:rsidP="003F2915">
      <w:pPr>
        <w:pStyle w:val="NormalWeb"/>
        <w:numPr>
          <w:ilvl w:val="0"/>
          <w:numId w:val="27"/>
        </w:numPr>
      </w:pPr>
      <w:r w:rsidRPr="00D5266C">
        <w:rPr>
          <w:rStyle w:val="Strong"/>
        </w:rPr>
        <w:t>Goal:</w:t>
      </w:r>
      <w:r w:rsidRPr="00D5266C">
        <w:t xml:space="preserve"> Gather relevant data from various sources.</w:t>
      </w:r>
    </w:p>
    <w:p w:rsidR="003A1DF4" w:rsidRPr="00D5266C" w:rsidRDefault="003A1DF4" w:rsidP="003F2915">
      <w:pPr>
        <w:pStyle w:val="NormalWeb"/>
        <w:numPr>
          <w:ilvl w:val="0"/>
          <w:numId w:val="27"/>
        </w:numPr>
      </w:pPr>
      <w:r w:rsidRPr="00D5266C">
        <w:rPr>
          <w:rStyle w:val="Strong"/>
        </w:rPr>
        <w:t>Sources:</w:t>
      </w:r>
      <w:r w:rsidRPr="00D5266C">
        <w:t xml:space="preserve"> Databases, APIs, spreadsheets, web scraping, </w:t>
      </w:r>
      <w:proofErr w:type="spellStart"/>
      <w:r w:rsidRPr="00D5266C">
        <w:t>IoT</w:t>
      </w:r>
      <w:proofErr w:type="spellEnd"/>
      <w:r w:rsidRPr="00D5266C">
        <w:t xml:space="preserve"> devices, CRM systems, etc.</w:t>
      </w:r>
    </w:p>
    <w:p w:rsidR="003A1DF4" w:rsidRPr="00D5266C" w:rsidRDefault="003A1DF4" w:rsidP="003A1DF4">
      <w:pPr>
        <w:pStyle w:val="Heading3"/>
      </w:pPr>
      <w:r w:rsidRPr="00D5266C">
        <w:t xml:space="preserve">3. </w:t>
      </w:r>
      <w:r w:rsidRPr="00D5266C">
        <w:rPr>
          <w:rStyle w:val="Strong"/>
          <w:b/>
          <w:bCs/>
        </w:rPr>
        <w:t>Data Cleaning and Preparation</w:t>
      </w:r>
    </w:p>
    <w:p w:rsidR="003A1DF4" w:rsidRPr="00D5266C" w:rsidRDefault="003A1DF4" w:rsidP="003F2915">
      <w:pPr>
        <w:pStyle w:val="NormalWeb"/>
        <w:numPr>
          <w:ilvl w:val="0"/>
          <w:numId w:val="28"/>
        </w:numPr>
      </w:pPr>
      <w:r w:rsidRPr="00D5266C">
        <w:rPr>
          <w:rStyle w:val="Strong"/>
        </w:rPr>
        <w:t>Goal:</w:t>
      </w:r>
      <w:r w:rsidRPr="00D5266C">
        <w:t xml:space="preserve"> Remove errors, handle missing values, and format data properly for analysis.</w:t>
      </w:r>
    </w:p>
    <w:p w:rsidR="003A1DF4" w:rsidRPr="00D5266C" w:rsidRDefault="003A1DF4" w:rsidP="003F2915">
      <w:pPr>
        <w:pStyle w:val="NormalWeb"/>
        <w:numPr>
          <w:ilvl w:val="0"/>
          <w:numId w:val="28"/>
        </w:numPr>
      </w:pPr>
      <w:r w:rsidRPr="00D5266C">
        <w:rPr>
          <w:rStyle w:val="Strong"/>
        </w:rPr>
        <w:t>Tasks:</w:t>
      </w:r>
      <w:r w:rsidRPr="00D5266C">
        <w:t xml:space="preserve"> De-duplication, handling outliers, formatting columns, data transformation.</w:t>
      </w:r>
    </w:p>
    <w:p w:rsidR="003A1DF4" w:rsidRPr="00D5266C" w:rsidRDefault="003A1DF4" w:rsidP="003A1DF4">
      <w:pPr>
        <w:pStyle w:val="Heading3"/>
      </w:pPr>
      <w:r w:rsidRPr="00D5266C">
        <w:lastRenderedPageBreak/>
        <w:t xml:space="preserve">4. </w:t>
      </w:r>
      <w:r w:rsidRPr="00D5266C">
        <w:rPr>
          <w:rStyle w:val="Strong"/>
          <w:b/>
          <w:bCs/>
        </w:rPr>
        <w:t>Data Exploration and Analysis</w:t>
      </w:r>
    </w:p>
    <w:p w:rsidR="003A1DF4" w:rsidRPr="00D5266C" w:rsidRDefault="003A1DF4" w:rsidP="003F2915">
      <w:pPr>
        <w:pStyle w:val="NormalWeb"/>
        <w:numPr>
          <w:ilvl w:val="0"/>
          <w:numId w:val="29"/>
        </w:numPr>
      </w:pPr>
      <w:r w:rsidRPr="00D5266C">
        <w:rPr>
          <w:rStyle w:val="Strong"/>
        </w:rPr>
        <w:t>Goal:</w:t>
      </w:r>
      <w:r w:rsidRPr="00D5266C">
        <w:t xml:space="preserve"> Discover patterns, trends, and relationships in the data.</w:t>
      </w:r>
    </w:p>
    <w:p w:rsidR="003A1DF4" w:rsidRPr="00D5266C" w:rsidRDefault="003A1DF4" w:rsidP="003F2915">
      <w:pPr>
        <w:pStyle w:val="NormalWeb"/>
        <w:numPr>
          <w:ilvl w:val="0"/>
          <w:numId w:val="29"/>
        </w:numPr>
      </w:pPr>
      <w:r w:rsidRPr="00D5266C">
        <w:rPr>
          <w:rStyle w:val="Strong"/>
        </w:rPr>
        <w:t>Methods:</w:t>
      </w:r>
      <w:r w:rsidRPr="00D5266C">
        <w:t xml:space="preserve"> Descriptive statistics, data visualization, correlation analysis.</w:t>
      </w:r>
    </w:p>
    <w:p w:rsidR="003A1DF4" w:rsidRPr="00D5266C" w:rsidRDefault="003A1DF4" w:rsidP="003A1DF4">
      <w:pPr>
        <w:pStyle w:val="Heading3"/>
      </w:pPr>
      <w:r w:rsidRPr="00D5266C">
        <w:t xml:space="preserve">5. </w:t>
      </w:r>
      <w:r w:rsidRPr="00D5266C">
        <w:rPr>
          <w:rStyle w:val="Strong"/>
          <w:b/>
          <w:bCs/>
        </w:rPr>
        <w:t>Modeling and Advanced Analytics</w:t>
      </w:r>
    </w:p>
    <w:p w:rsidR="003A1DF4" w:rsidRPr="00D5266C" w:rsidRDefault="003A1DF4" w:rsidP="003F2915">
      <w:pPr>
        <w:pStyle w:val="NormalWeb"/>
        <w:numPr>
          <w:ilvl w:val="0"/>
          <w:numId w:val="30"/>
        </w:numPr>
      </w:pPr>
      <w:r w:rsidRPr="00D5266C">
        <w:rPr>
          <w:rStyle w:val="Strong"/>
        </w:rPr>
        <w:t>Goal:</w:t>
      </w:r>
      <w:r w:rsidRPr="00D5266C">
        <w:t xml:space="preserve"> Use statistical models or machine learning to predict or classify data.</w:t>
      </w:r>
    </w:p>
    <w:p w:rsidR="003A1DF4" w:rsidRPr="00D5266C" w:rsidRDefault="003A1DF4" w:rsidP="003F2915">
      <w:pPr>
        <w:pStyle w:val="NormalWeb"/>
        <w:numPr>
          <w:ilvl w:val="0"/>
          <w:numId w:val="30"/>
        </w:numPr>
      </w:pPr>
      <w:r w:rsidRPr="00D5266C">
        <w:rPr>
          <w:rStyle w:val="Strong"/>
        </w:rPr>
        <w:t>Types:</w:t>
      </w:r>
    </w:p>
    <w:p w:rsidR="003A1DF4" w:rsidRPr="00D5266C" w:rsidRDefault="003A1DF4" w:rsidP="003F2915">
      <w:pPr>
        <w:pStyle w:val="NormalWeb"/>
        <w:numPr>
          <w:ilvl w:val="1"/>
          <w:numId w:val="30"/>
        </w:numPr>
      </w:pPr>
      <w:r w:rsidRPr="00D5266C">
        <w:t>Predictive (e.g., forecasting sales)</w:t>
      </w:r>
    </w:p>
    <w:p w:rsidR="003A1DF4" w:rsidRPr="00D5266C" w:rsidRDefault="003A1DF4" w:rsidP="003F2915">
      <w:pPr>
        <w:pStyle w:val="NormalWeb"/>
        <w:numPr>
          <w:ilvl w:val="1"/>
          <w:numId w:val="30"/>
        </w:numPr>
      </w:pPr>
      <w:r w:rsidRPr="00D5266C">
        <w:t>Prescriptive (e.g., optimizing pricing strategies)</w:t>
      </w:r>
    </w:p>
    <w:p w:rsidR="003A1DF4" w:rsidRPr="00D5266C" w:rsidRDefault="003A1DF4" w:rsidP="003F2915">
      <w:pPr>
        <w:pStyle w:val="NormalWeb"/>
        <w:numPr>
          <w:ilvl w:val="1"/>
          <w:numId w:val="30"/>
        </w:numPr>
      </w:pPr>
      <w:r w:rsidRPr="00D5266C">
        <w:t>Diagnostic (e.g., root cause analysis)</w:t>
      </w:r>
    </w:p>
    <w:p w:rsidR="003A1DF4" w:rsidRPr="00D5266C" w:rsidRDefault="003A1DF4" w:rsidP="003A1DF4">
      <w:pPr>
        <w:pStyle w:val="Heading3"/>
      </w:pPr>
      <w:r w:rsidRPr="00D5266C">
        <w:t xml:space="preserve">6. </w:t>
      </w:r>
      <w:r w:rsidRPr="00D5266C">
        <w:rPr>
          <w:rStyle w:val="Strong"/>
          <w:b/>
          <w:bCs/>
        </w:rPr>
        <w:t>Data Visualization and Communication</w:t>
      </w:r>
    </w:p>
    <w:p w:rsidR="003A1DF4" w:rsidRPr="00D5266C" w:rsidRDefault="003A1DF4" w:rsidP="003F2915">
      <w:pPr>
        <w:pStyle w:val="NormalWeb"/>
        <w:numPr>
          <w:ilvl w:val="0"/>
          <w:numId w:val="31"/>
        </w:numPr>
      </w:pPr>
      <w:r w:rsidRPr="00D5266C">
        <w:rPr>
          <w:rStyle w:val="Strong"/>
        </w:rPr>
        <w:t>Goal:</w:t>
      </w:r>
      <w:r w:rsidRPr="00D5266C">
        <w:t xml:space="preserve"> Communicate insights effectively through visualizations or dashboards.</w:t>
      </w:r>
    </w:p>
    <w:p w:rsidR="003A1DF4" w:rsidRPr="00D5266C" w:rsidRDefault="003A1DF4" w:rsidP="003F2915">
      <w:pPr>
        <w:pStyle w:val="NormalWeb"/>
        <w:numPr>
          <w:ilvl w:val="0"/>
          <w:numId w:val="31"/>
        </w:numPr>
      </w:pPr>
      <w:r w:rsidRPr="00D5266C">
        <w:rPr>
          <w:rStyle w:val="Strong"/>
        </w:rPr>
        <w:t>Outputs:</w:t>
      </w:r>
      <w:r w:rsidRPr="00D5266C">
        <w:t xml:space="preserve"> Reports, dashboards, presentations.</w:t>
      </w:r>
    </w:p>
    <w:p w:rsidR="003A1DF4" w:rsidRPr="00D5266C" w:rsidRDefault="003A1DF4" w:rsidP="003A1DF4">
      <w:pPr>
        <w:pStyle w:val="Heading3"/>
      </w:pPr>
      <w:r w:rsidRPr="00D5266C">
        <w:t xml:space="preserve">7. </w:t>
      </w:r>
      <w:r w:rsidRPr="00D5266C">
        <w:rPr>
          <w:rStyle w:val="Strong"/>
          <w:b/>
          <w:bCs/>
        </w:rPr>
        <w:t>Decision Making and Implementation</w:t>
      </w:r>
    </w:p>
    <w:p w:rsidR="003A1DF4" w:rsidRPr="00D5266C" w:rsidRDefault="003A1DF4" w:rsidP="003F2915">
      <w:pPr>
        <w:pStyle w:val="NormalWeb"/>
        <w:numPr>
          <w:ilvl w:val="0"/>
          <w:numId w:val="32"/>
        </w:numPr>
      </w:pPr>
      <w:r w:rsidRPr="00D5266C">
        <w:rPr>
          <w:rStyle w:val="Strong"/>
        </w:rPr>
        <w:t>Goal:</w:t>
      </w:r>
      <w:r w:rsidRPr="00D5266C">
        <w:t xml:space="preserve"> Use insights to inform strategies, automate processes, or guide actions.</w:t>
      </w:r>
    </w:p>
    <w:p w:rsidR="003A1DF4" w:rsidRPr="00D5266C" w:rsidRDefault="003A1DF4" w:rsidP="003A1DF4">
      <w:pPr>
        <w:pStyle w:val="Heading3"/>
      </w:pPr>
      <w:r w:rsidRPr="00D5266C">
        <w:t xml:space="preserve">8. </w:t>
      </w:r>
      <w:r w:rsidRPr="00D5266C">
        <w:rPr>
          <w:rStyle w:val="Strong"/>
          <w:b/>
          <w:bCs/>
        </w:rPr>
        <w:t>Monitoring and Optimization</w:t>
      </w:r>
    </w:p>
    <w:p w:rsidR="003A1DF4" w:rsidRPr="00D5266C" w:rsidRDefault="003A1DF4" w:rsidP="003F2915">
      <w:pPr>
        <w:pStyle w:val="NormalWeb"/>
        <w:numPr>
          <w:ilvl w:val="0"/>
          <w:numId w:val="33"/>
        </w:numPr>
      </w:pPr>
      <w:r w:rsidRPr="00D5266C">
        <w:rPr>
          <w:rStyle w:val="Strong"/>
        </w:rPr>
        <w:t>Goal:</w:t>
      </w:r>
      <w:r w:rsidRPr="00D5266C">
        <w:t xml:space="preserve"> Track the results of decisions and refine models or processes as needed.</w:t>
      </w:r>
    </w:p>
    <w:p w:rsidR="003A1DF4" w:rsidRPr="00D5266C" w:rsidRDefault="003A1DF4" w:rsidP="003A1DF4">
      <w:pPr>
        <w:pStyle w:val="Heading2"/>
        <w:rPr>
          <w:color w:val="auto"/>
        </w:rPr>
      </w:pPr>
      <w:r w:rsidRPr="00D5266C">
        <w:rPr>
          <w:rStyle w:val="Strong"/>
          <w:b/>
          <w:bCs/>
          <w:color w:val="auto"/>
        </w:rPr>
        <w:t>Tools Used in Each Stage</w:t>
      </w:r>
    </w:p>
    <w:tbl>
      <w:tblPr>
        <w:tblW w:w="0" w:type="auto"/>
        <w:tblCellSpacing w:w="15" w:type="dxa"/>
        <w:tblCellMar>
          <w:top w:w="15" w:type="dxa"/>
          <w:left w:w="15" w:type="dxa"/>
          <w:bottom w:w="15" w:type="dxa"/>
          <w:right w:w="15" w:type="dxa"/>
        </w:tblCellMar>
        <w:tblLook w:val="04A0"/>
      </w:tblPr>
      <w:tblGrid>
        <w:gridCol w:w="2864"/>
        <w:gridCol w:w="6586"/>
      </w:tblGrid>
      <w:tr w:rsidR="003A1DF4" w:rsidRPr="00D5266C" w:rsidTr="003A1DF4">
        <w:trPr>
          <w:tblHeader/>
          <w:tblCellSpacing w:w="15" w:type="dxa"/>
        </w:trPr>
        <w:tc>
          <w:tcPr>
            <w:tcW w:w="0" w:type="auto"/>
            <w:vAlign w:val="center"/>
            <w:hideMark/>
          </w:tcPr>
          <w:p w:rsidR="003A1DF4" w:rsidRPr="00D5266C" w:rsidRDefault="003A1DF4">
            <w:pPr>
              <w:jc w:val="center"/>
              <w:rPr>
                <w:b/>
                <w:bCs/>
                <w:sz w:val="24"/>
                <w:szCs w:val="24"/>
              </w:rPr>
            </w:pPr>
            <w:r w:rsidRPr="00D5266C">
              <w:rPr>
                <w:rStyle w:val="Strong"/>
              </w:rPr>
              <w:t>Stage</w:t>
            </w:r>
          </w:p>
        </w:tc>
        <w:tc>
          <w:tcPr>
            <w:tcW w:w="0" w:type="auto"/>
            <w:vAlign w:val="center"/>
            <w:hideMark/>
          </w:tcPr>
          <w:p w:rsidR="003A1DF4" w:rsidRPr="00D5266C" w:rsidRDefault="003A1DF4">
            <w:pPr>
              <w:jc w:val="center"/>
              <w:rPr>
                <w:b/>
                <w:bCs/>
                <w:sz w:val="24"/>
                <w:szCs w:val="24"/>
              </w:rPr>
            </w:pPr>
            <w:r w:rsidRPr="00D5266C">
              <w:rPr>
                <w:rStyle w:val="Strong"/>
              </w:rPr>
              <w:t>Tools</w:t>
            </w:r>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Define Problem</w:t>
            </w:r>
          </w:p>
        </w:tc>
        <w:tc>
          <w:tcPr>
            <w:tcW w:w="0" w:type="auto"/>
            <w:vAlign w:val="center"/>
            <w:hideMark/>
          </w:tcPr>
          <w:p w:rsidR="003A1DF4" w:rsidRPr="00D5266C" w:rsidRDefault="003A1DF4">
            <w:pPr>
              <w:rPr>
                <w:sz w:val="24"/>
                <w:szCs w:val="24"/>
              </w:rPr>
            </w:pPr>
            <w:r w:rsidRPr="00D5266C">
              <w:t>Business requirement docs, stakeholder interviews</w:t>
            </w:r>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Data Collection</w:t>
            </w:r>
          </w:p>
        </w:tc>
        <w:tc>
          <w:tcPr>
            <w:tcW w:w="0" w:type="auto"/>
            <w:vAlign w:val="center"/>
            <w:hideMark/>
          </w:tcPr>
          <w:p w:rsidR="003A1DF4" w:rsidRPr="00D5266C" w:rsidRDefault="003A1DF4">
            <w:pPr>
              <w:rPr>
                <w:sz w:val="24"/>
                <w:szCs w:val="24"/>
              </w:rPr>
            </w:pPr>
            <w:r w:rsidRPr="00D5266C">
              <w:t>SQL, Python (Pandas, Requests), Excel, APIs, Web Scraping (</w:t>
            </w:r>
            <w:proofErr w:type="spellStart"/>
            <w:r w:rsidRPr="00D5266C">
              <w:t>BeautifulSoup</w:t>
            </w:r>
            <w:proofErr w:type="spellEnd"/>
            <w:r w:rsidRPr="00D5266C">
              <w:t>)</w:t>
            </w:r>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Data Cleaning &amp; Preparation</w:t>
            </w:r>
          </w:p>
        </w:tc>
        <w:tc>
          <w:tcPr>
            <w:tcW w:w="0" w:type="auto"/>
            <w:vAlign w:val="center"/>
            <w:hideMark/>
          </w:tcPr>
          <w:p w:rsidR="003A1DF4" w:rsidRPr="00D5266C" w:rsidRDefault="003A1DF4">
            <w:pPr>
              <w:rPr>
                <w:sz w:val="24"/>
                <w:szCs w:val="24"/>
              </w:rPr>
            </w:pPr>
            <w:r w:rsidRPr="00D5266C">
              <w:t xml:space="preserve">Python (Pandas, </w:t>
            </w:r>
            <w:proofErr w:type="spellStart"/>
            <w:r w:rsidRPr="00D5266C">
              <w:t>NumPy</w:t>
            </w:r>
            <w:proofErr w:type="spellEnd"/>
            <w:r w:rsidRPr="00D5266C">
              <w:t xml:space="preserve">), R, </w:t>
            </w:r>
            <w:proofErr w:type="spellStart"/>
            <w:r w:rsidRPr="00D5266C">
              <w:t>OpenRefine</w:t>
            </w:r>
            <w:proofErr w:type="spellEnd"/>
            <w:r w:rsidRPr="00D5266C">
              <w:t xml:space="preserve">, </w:t>
            </w:r>
            <w:proofErr w:type="spellStart"/>
            <w:r w:rsidRPr="00D5266C">
              <w:t>Alteryx</w:t>
            </w:r>
            <w:proofErr w:type="spellEnd"/>
            <w:r w:rsidRPr="00D5266C">
              <w:t>, Excel</w:t>
            </w:r>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Data Exploration &amp; Analysis</w:t>
            </w:r>
          </w:p>
        </w:tc>
        <w:tc>
          <w:tcPr>
            <w:tcW w:w="0" w:type="auto"/>
            <w:vAlign w:val="center"/>
            <w:hideMark/>
          </w:tcPr>
          <w:p w:rsidR="003A1DF4" w:rsidRPr="00D5266C" w:rsidRDefault="003A1DF4">
            <w:pPr>
              <w:rPr>
                <w:sz w:val="24"/>
                <w:szCs w:val="24"/>
              </w:rPr>
            </w:pPr>
            <w:r w:rsidRPr="00D5266C">
              <w:t>Python (</w:t>
            </w:r>
            <w:proofErr w:type="spellStart"/>
            <w:r w:rsidRPr="00D5266C">
              <w:t>Seaborn</w:t>
            </w:r>
            <w:proofErr w:type="spellEnd"/>
            <w:r w:rsidRPr="00D5266C">
              <w:t xml:space="preserve">, </w:t>
            </w:r>
            <w:proofErr w:type="spellStart"/>
            <w:r w:rsidRPr="00D5266C">
              <w:t>Matplotlib</w:t>
            </w:r>
            <w:proofErr w:type="spellEnd"/>
            <w:r w:rsidRPr="00D5266C">
              <w:t>), R, Excel, SAS</w:t>
            </w:r>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Modeling &amp; Advanced Analytics</w:t>
            </w:r>
          </w:p>
        </w:tc>
        <w:tc>
          <w:tcPr>
            <w:tcW w:w="0" w:type="auto"/>
            <w:vAlign w:val="center"/>
            <w:hideMark/>
          </w:tcPr>
          <w:p w:rsidR="003A1DF4" w:rsidRPr="00D5266C" w:rsidRDefault="003A1DF4">
            <w:pPr>
              <w:rPr>
                <w:sz w:val="24"/>
                <w:szCs w:val="24"/>
              </w:rPr>
            </w:pPr>
            <w:proofErr w:type="spellStart"/>
            <w:r w:rsidRPr="00D5266C">
              <w:t>Scikit</w:t>
            </w:r>
            <w:proofErr w:type="spellEnd"/>
            <w:r w:rsidRPr="00D5266C">
              <w:t xml:space="preserve">-learn, </w:t>
            </w:r>
            <w:proofErr w:type="spellStart"/>
            <w:r w:rsidRPr="00D5266C">
              <w:t>TensorFlow</w:t>
            </w:r>
            <w:proofErr w:type="spellEnd"/>
            <w:r w:rsidRPr="00D5266C">
              <w:t xml:space="preserve">, R, </w:t>
            </w:r>
            <w:proofErr w:type="spellStart"/>
            <w:r w:rsidRPr="00D5266C">
              <w:t>RapidMiner</w:t>
            </w:r>
            <w:proofErr w:type="spellEnd"/>
            <w:r w:rsidRPr="00D5266C">
              <w:t>, IBM SPSS, H2O.ai</w:t>
            </w:r>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Data Visualization &amp; Reporting</w:t>
            </w:r>
          </w:p>
        </w:tc>
        <w:tc>
          <w:tcPr>
            <w:tcW w:w="0" w:type="auto"/>
            <w:vAlign w:val="center"/>
            <w:hideMark/>
          </w:tcPr>
          <w:p w:rsidR="003A1DF4" w:rsidRPr="00D5266C" w:rsidRDefault="003A1DF4">
            <w:pPr>
              <w:rPr>
                <w:sz w:val="24"/>
                <w:szCs w:val="24"/>
              </w:rPr>
            </w:pPr>
            <w:r w:rsidRPr="00D5266C">
              <w:t xml:space="preserve">Tableau, Power BI, Looker, Google Data Studio, </w:t>
            </w:r>
            <w:proofErr w:type="spellStart"/>
            <w:r w:rsidRPr="00D5266C">
              <w:t>Matplotlib</w:t>
            </w:r>
            <w:proofErr w:type="spellEnd"/>
            <w:r w:rsidRPr="00D5266C">
              <w:t xml:space="preserve">, </w:t>
            </w:r>
            <w:proofErr w:type="spellStart"/>
            <w:r w:rsidRPr="00D5266C">
              <w:t>Plotly</w:t>
            </w:r>
            <w:proofErr w:type="spellEnd"/>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 xml:space="preserve">Decision Making &amp; </w:t>
            </w:r>
            <w:r w:rsidRPr="00D5266C">
              <w:lastRenderedPageBreak/>
              <w:t>Deployment</w:t>
            </w:r>
          </w:p>
        </w:tc>
        <w:tc>
          <w:tcPr>
            <w:tcW w:w="0" w:type="auto"/>
            <w:vAlign w:val="center"/>
            <w:hideMark/>
          </w:tcPr>
          <w:p w:rsidR="003A1DF4" w:rsidRPr="00D5266C" w:rsidRDefault="003A1DF4">
            <w:pPr>
              <w:rPr>
                <w:sz w:val="24"/>
                <w:szCs w:val="24"/>
              </w:rPr>
            </w:pPr>
            <w:proofErr w:type="spellStart"/>
            <w:r w:rsidRPr="00D5266C">
              <w:lastRenderedPageBreak/>
              <w:t>Jupyter</w:t>
            </w:r>
            <w:proofErr w:type="spellEnd"/>
            <w:r w:rsidRPr="00D5266C">
              <w:t xml:space="preserve"> Notebooks, Dashboards, Power BI, Airflow, </w:t>
            </w:r>
            <w:proofErr w:type="spellStart"/>
            <w:r w:rsidRPr="00D5266C">
              <w:t>MLflow</w:t>
            </w:r>
            <w:proofErr w:type="spellEnd"/>
            <w:r w:rsidRPr="00D5266C">
              <w:t xml:space="preserve">, </w:t>
            </w:r>
            <w:proofErr w:type="spellStart"/>
            <w:r w:rsidRPr="00D5266C">
              <w:t>Streamlit</w:t>
            </w:r>
            <w:proofErr w:type="spellEnd"/>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lastRenderedPageBreak/>
              <w:t>Monitoring &amp; Optimization</w:t>
            </w:r>
          </w:p>
        </w:tc>
        <w:tc>
          <w:tcPr>
            <w:tcW w:w="0" w:type="auto"/>
            <w:vAlign w:val="center"/>
            <w:hideMark/>
          </w:tcPr>
          <w:p w:rsidR="003A1DF4" w:rsidRPr="00D5266C" w:rsidRDefault="003A1DF4">
            <w:pPr>
              <w:rPr>
                <w:sz w:val="24"/>
                <w:szCs w:val="24"/>
              </w:rPr>
            </w:pPr>
            <w:proofErr w:type="spellStart"/>
            <w:r w:rsidRPr="00D5266C">
              <w:t>Grafana</w:t>
            </w:r>
            <w:proofErr w:type="spellEnd"/>
            <w:r w:rsidRPr="00D5266C">
              <w:t xml:space="preserve">, </w:t>
            </w:r>
            <w:proofErr w:type="spellStart"/>
            <w:r w:rsidRPr="00D5266C">
              <w:t>Kibana</w:t>
            </w:r>
            <w:proofErr w:type="spellEnd"/>
            <w:r w:rsidRPr="00D5266C">
              <w:t xml:space="preserve">, </w:t>
            </w:r>
            <w:proofErr w:type="spellStart"/>
            <w:r w:rsidRPr="00D5266C">
              <w:t>CloudWatch</w:t>
            </w:r>
            <w:proofErr w:type="spellEnd"/>
            <w:r w:rsidRPr="00D5266C">
              <w:t>, custom dashboards, A/B testing tools</w:t>
            </w:r>
          </w:p>
        </w:tc>
      </w:tr>
    </w:tbl>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Summary</w:t>
      </w:r>
    </w:p>
    <w:p w:rsidR="003A1DF4" w:rsidRPr="00D5266C" w:rsidRDefault="003A1DF4" w:rsidP="003F291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The </w:t>
      </w:r>
      <w:r w:rsidRPr="00D5266C">
        <w:rPr>
          <w:rFonts w:ascii="Times New Roman" w:eastAsia="Times New Roman" w:hAnsi="Times New Roman" w:cs="Times New Roman"/>
          <w:b/>
          <w:bCs/>
          <w:sz w:val="24"/>
          <w:szCs w:val="24"/>
        </w:rPr>
        <w:t>analytic process</w:t>
      </w:r>
      <w:r w:rsidRPr="00D5266C">
        <w:rPr>
          <w:rFonts w:ascii="Times New Roman" w:eastAsia="Times New Roman" w:hAnsi="Times New Roman" w:cs="Times New Roman"/>
          <w:sz w:val="24"/>
          <w:szCs w:val="24"/>
        </w:rPr>
        <w:t xml:space="preserve"> ensures a structured, repeatable approach to turning raw data into actionable insights.</w:t>
      </w:r>
    </w:p>
    <w:p w:rsidR="003A1DF4" w:rsidRPr="00D5266C" w:rsidRDefault="003A1DF4" w:rsidP="003F291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The right </w:t>
      </w:r>
      <w:r w:rsidRPr="00D5266C">
        <w:rPr>
          <w:rFonts w:ascii="Times New Roman" w:eastAsia="Times New Roman" w:hAnsi="Times New Roman" w:cs="Times New Roman"/>
          <w:b/>
          <w:bCs/>
          <w:sz w:val="24"/>
          <w:szCs w:val="24"/>
        </w:rPr>
        <w:t>tools</w:t>
      </w:r>
      <w:r w:rsidRPr="00D5266C">
        <w:rPr>
          <w:rFonts w:ascii="Times New Roman" w:eastAsia="Times New Roman" w:hAnsi="Times New Roman" w:cs="Times New Roman"/>
          <w:sz w:val="24"/>
          <w:szCs w:val="24"/>
        </w:rPr>
        <w:t xml:space="preserve"> can greatly enhance efficiency, scalability, and depth of analysis at every stage.</w:t>
      </w:r>
    </w:p>
    <w:p w:rsidR="003A1DF4" w:rsidRPr="00D5266C" w:rsidRDefault="003A1DF4" w:rsidP="003A1DF4">
      <w:pPr>
        <w:pStyle w:val="Heading3"/>
      </w:pPr>
      <w:r w:rsidRPr="00D5266C">
        <w:rPr>
          <w:rStyle w:val="Strong"/>
          <w:b/>
          <w:bCs/>
        </w:rPr>
        <w:t xml:space="preserve">Analysis </w:t>
      </w:r>
      <w:proofErr w:type="spellStart"/>
      <w:r w:rsidRPr="00D5266C">
        <w:rPr>
          <w:rStyle w:val="Strong"/>
          <w:b/>
          <w:bCs/>
        </w:rPr>
        <w:t>vs</w:t>
      </w:r>
      <w:proofErr w:type="spellEnd"/>
      <w:r w:rsidRPr="00D5266C">
        <w:rPr>
          <w:rStyle w:val="Strong"/>
          <w:b/>
          <w:bCs/>
        </w:rPr>
        <w:t xml:space="preserve"> Reporting</w:t>
      </w:r>
      <w:r w:rsidR="00647944">
        <w:t xml:space="preserve"> — Key Differences</w:t>
      </w:r>
    </w:p>
    <w:p w:rsidR="003A1DF4" w:rsidRPr="00D5266C" w:rsidRDefault="003A1DF4" w:rsidP="003A1DF4">
      <w:pPr>
        <w:pStyle w:val="NormalWeb"/>
      </w:pPr>
      <w:r w:rsidRPr="00D5266C">
        <w:t xml:space="preserve">While </w:t>
      </w:r>
      <w:r w:rsidRPr="00D5266C">
        <w:rPr>
          <w:rStyle w:val="Strong"/>
        </w:rPr>
        <w:t>analysis</w:t>
      </w:r>
      <w:r w:rsidRPr="00D5266C">
        <w:t xml:space="preserve"> and </w:t>
      </w:r>
      <w:r w:rsidRPr="00D5266C">
        <w:rPr>
          <w:rStyle w:val="Strong"/>
        </w:rPr>
        <w:t>reporting</w:t>
      </w:r>
      <w:r w:rsidRPr="00D5266C">
        <w:t xml:space="preserve"> are both crucial parts of the data-driven decision-making process, they serve </w:t>
      </w:r>
      <w:r w:rsidRPr="00D5266C">
        <w:rPr>
          <w:rStyle w:val="Strong"/>
        </w:rPr>
        <w:t>different purposes</w:t>
      </w:r>
      <w:r w:rsidRPr="00D5266C">
        <w:t xml:space="preserve">, involve </w:t>
      </w:r>
      <w:r w:rsidRPr="00D5266C">
        <w:rPr>
          <w:rStyle w:val="Strong"/>
        </w:rPr>
        <w:t>different techniques</w:t>
      </w:r>
      <w:r w:rsidRPr="00D5266C">
        <w:t xml:space="preserve">, and answer </w:t>
      </w:r>
      <w:r w:rsidRPr="00D5266C">
        <w:rPr>
          <w:rStyle w:val="Strong"/>
        </w:rPr>
        <w:t>different questions</w:t>
      </w:r>
      <w:r w:rsidRPr="00D5266C">
        <w:t>.</w:t>
      </w:r>
    </w:p>
    <w:p w:rsidR="003A1DF4" w:rsidRPr="00D5266C" w:rsidRDefault="003A1DF4" w:rsidP="003A1DF4">
      <w:pPr>
        <w:pStyle w:val="NormalWeb"/>
      </w:pPr>
      <w:r w:rsidRPr="00D5266C">
        <w:t>Here’s a clear side-by-side comparison:</w:t>
      </w:r>
    </w:p>
    <w:p w:rsidR="003A1DF4" w:rsidRPr="00D5266C" w:rsidRDefault="003A1DF4" w:rsidP="003A1DF4">
      <w:pPr>
        <w:pStyle w:val="Heading2"/>
        <w:rPr>
          <w:color w:val="auto"/>
        </w:rPr>
      </w:pPr>
      <w:r w:rsidRPr="00D5266C">
        <w:rPr>
          <w:rStyle w:val="Strong"/>
          <w:b/>
          <w:bCs/>
          <w:color w:val="auto"/>
        </w:rPr>
        <w:t>1. Definition</w:t>
      </w:r>
    </w:p>
    <w:tbl>
      <w:tblPr>
        <w:tblW w:w="0" w:type="auto"/>
        <w:tblCellSpacing w:w="15" w:type="dxa"/>
        <w:tblCellMar>
          <w:top w:w="15" w:type="dxa"/>
          <w:left w:w="15" w:type="dxa"/>
          <w:bottom w:w="15" w:type="dxa"/>
          <w:right w:w="15" w:type="dxa"/>
        </w:tblCellMar>
        <w:tblLook w:val="04A0"/>
      </w:tblPr>
      <w:tblGrid>
        <w:gridCol w:w="5193"/>
        <w:gridCol w:w="4257"/>
      </w:tblGrid>
      <w:tr w:rsidR="003A1DF4" w:rsidRPr="00D5266C" w:rsidTr="003A1DF4">
        <w:trPr>
          <w:tblHeader/>
          <w:tblCellSpacing w:w="15" w:type="dxa"/>
        </w:trPr>
        <w:tc>
          <w:tcPr>
            <w:tcW w:w="0" w:type="auto"/>
            <w:vAlign w:val="center"/>
            <w:hideMark/>
          </w:tcPr>
          <w:p w:rsidR="003A1DF4" w:rsidRPr="00D5266C" w:rsidRDefault="003A1DF4">
            <w:pPr>
              <w:jc w:val="center"/>
              <w:rPr>
                <w:b/>
                <w:bCs/>
                <w:sz w:val="24"/>
                <w:szCs w:val="24"/>
              </w:rPr>
            </w:pPr>
            <w:r w:rsidRPr="00D5266C">
              <w:rPr>
                <w:rStyle w:val="Strong"/>
              </w:rPr>
              <w:t>Reporting</w:t>
            </w:r>
          </w:p>
        </w:tc>
        <w:tc>
          <w:tcPr>
            <w:tcW w:w="0" w:type="auto"/>
            <w:vAlign w:val="center"/>
            <w:hideMark/>
          </w:tcPr>
          <w:p w:rsidR="003A1DF4" w:rsidRPr="00D5266C" w:rsidRDefault="003A1DF4">
            <w:pPr>
              <w:jc w:val="center"/>
              <w:rPr>
                <w:b/>
                <w:bCs/>
                <w:sz w:val="24"/>
                <w:szCs w:val="24"/>
              </w:rPr>
            </w:pPr>
            <w:r w:rsidRPr="00D5266C">
              <w:rPr>
                <w:rStyle w:val="Strong"/>
              </w:rPr>
              <w:t>Analysis</w:t>
            </w:r>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 xml:space="preserve">The process of </w:t>
            </w:r>
            <w:r w:rsidRPr="00D5266C">
              <w:rPr>
                <w:rStyle w:val="Strong"/>
              </w:rPr>
              <w:t>organizing and presenting historical data</w:t>
            </w:r>
            <w:r w:rsidRPr="00D5266C">
              <w:t xml:space="preserve"> in a structured format (e.g., tables, charts, dashboards).</w:t>
            </w:r>
          </w:p>
        </w:tc>
        <w:tc>
          <w:tcPr>
            <w:tcW w:w="0" w:type="auto"/>
            <w:vAlign w:val="center"/>
            <w:hideMark/>
          </w:tcPr>
          <w:p w:rsidR="003A1DF4" w:rsidRPr="00D5266C" w:rsidRDefault="003A1DF4">
            <w:pPr>
              <w:rPr>
                <w:sz w:val="24"/>
                <w:szCs w:val="24"/>
              </w:rPr>
            </w:pPr>
            <w:r w:rsidRPr="00D5266C">
              <w:t xml:space="preserve">The process of </w:t>
            </w:r>
            <w:r w:rsidRPr="00D5266C">
              <w:rPr>
                <w:rStyle w:val="Strong"/>
              </w:rPr>
              <w:t>examining data to discover patterns, trends, relationships, and insights</w:t>
            </w:r>
            <w:r w:rsidRPr="00D5266C">
              <w:t>.</w:t>
            </w:r>
          </w:p>
        </w:tc>
      </w:tr>
    </w:tbl>
    <w:p w:rsidR="003A1DF4" w:rsidRPr="00D5266C" w:rsidRDefault="003A1DF4" w:rsidP="003A1DF4">
      <w:pPr>
        <w:pStyle w:val="Heading2"/>
        <w:rPr>
          <w:color w:val="auto"/>
        </w:rPr>
      </w:pPr>
      <w:r w:rsidRPr="00D5266C">
        <w:rPr>
          <w:rStyle w:val="Strong"/>
          <w:b/>
          <w:bCs/>
          <w:color w:val="auto"/>
        </w:rPr>
        <w:t>2. Objective</w:t>
      </w:r>
    </w:p>
    <w:tbl>
      <w:tblPr>
        <w:tblW w:w="0" w:type="auto"/>
        <w:tblCellSpacing w:w="15" w:type="dxa"/>
        <w:tblCellMar>
          <w:top w:w="15" w:type="dxa"/>
          <w:left w:w="15" w:type="dxa"/>
          <w:bottom w:w="15" w:type="dxa"/>
          <w:right w:w="15" w:type="dxa"/>
        </w:tblCellMar>
        <w:tblLook w:val="04A0"/>
      </w:tblPr>
      <w:tblGrid>
        <w:gridCol w:w="3174"/>
        <w:gridCol w:w="6276"/>
      </w:tblGrid>
      <w:tr w:rsidR="003A1DF4" w:rsidRPr="00D5266C" w:rsidTr="003A1DF4">
        <w:trPr>
          <w:tblHeader/>
          <w:tblCellSpacing w:w="15" w:type="dxa"/>
        </w:trPr>
        <w:tc>
          <w:tcPr>
            <w:tcW w:w="0" w:type="auto"/>
            <w:vAlign w:val="center"/>
            <w:hideMark/>
          </w:tcPr>
          <w:p w:rsidR="003A1DF4" w:rsidRPr="00D5266C" w:rsidRDefault="003A1DF4">
            <w:pPr>
              <w:jc w:val="center"/>
              <w:rPr>
                <w:b/>
                <w:bCs/>
                <w:sz w:val="24"/>
                <w:szCs w:val="24"/>
              </w:rPr>
            </w:pPr>
            <w:r w:rsidRPr="00D5266C">
              <w:rPr>
                <w:rStyle w:val="Strong"/>
              </w:rPr>
              <w:t>Reporting</w:t>
            </w:r>
          </w:p>
        </w:tc>
        <w:tc>
          <w:tcPr>
            <w:tcW w:w="0" w:type="auto"/>
            <w:vAlign w:val="center"/>
            <w:hideMark/>
          </w:tcPr>
          <w:p w:rsidR="003A1DF4" w:rsidRPr="00D5266C" w:rsidRDefault="003A1DF4">
            <w:pPr>
              <w:jc w:val="center"/>
              <w:rPr>
                <w:b/>
                <w:bCs/>
                <w:sz w:val="24"/>
                <w:szCs w:val="24"/>
              </w:rPr>
            </w:pPr>
            <w:r w:rsidRPr="00D5266C">
              <w:rPr>
                <w:rStyle w:val="Strong"/>
              </w:rPr>
              <w:t>Analysis</w:t>
            </w:r>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 xml:space="preserve">To </w:t>
            </w:r>
            <w:r w:rsidRPr="00D5266C">
              <w:rPr>
                <w:rStyle w:val="Strong"/>
              </w:rPr>
              <w:t>summarize</w:t>
            </w:r>
            <w:r w:rsidRPr="00D5266C">
              <w:t xml:space="preserve"> what has happened.</w:t>
            </w:r>
          </w:p>
        </w:tc>
        <w:tc>
          <w:tcPr>
            <w:tcW w:w="0" w:type="auto"/>
            <w:vAlign w:val="center"/>
            <w:hideMark/>
          </w:tcPr>
          <w:p w:rsidR="003A1DF4" w:rsidRPr="00D5266C" w:rsidRDefault="003A1DF4">
            <w:pPr>
              <w:rPr>
                <w:sz w:val="24"/>
                <w:szCs w:val="24"/>
              </w:rPr>
            </w:pPr>
            <w:r w:rsidRPr="00D5266C">
              <w:t xml:space="preserve">To </w:t>
            </w:r>
            <w:r w:rsidRPr="00D5266C">
              <w:rPr>
                <w:rStyle w:val="Strong"/>
              </w:rPr>
              <w:t>understand why</w:t>
            </w:r>
            <w:r w:rsidRPr="00D5266C">
              <w:t xml:space="preserve"> something happened or </w:t>
            </w:r>
            <w:r w:rsidRPr="00D5266C">
              <w:rPr>
                <w:rStyle w:val="Strong"/>
              </w:rPr>
              <w:t>predict what</w:t>
            </w:r>
            <w:r w:rsidRPr="00D5266C">
              <w:t xml:space="preserve"> will happen.</w:t>
            </w:r>
          </w:p>
        </w:tc>
      </w:tr>
    </w:tbl>
    <w:p w:rsidR="003A1DF4" w:rsidRPr="00D5266C" w:rsidRDefault="003A1DF4" w:rsidP="003A1DF4">
      <w:pPr>
        <w:pStyle w:val="Heading2"/>
        <w:rPr>
          <w:color w:val="auto"/>
        </w:rPr>
      </w:pPr>
      <w:r w:rsidRPr="00D5266C">
        <w:rPr>
          <w:rStyle w:val="Strong"/>
          <w:b/>
          <w:bCs/>
          <w:color w:val="auto"/>
        </w:rPr>
        <w:t>3. Focus</w:t>
      </w:r>
    </w:p>
    <w:tbl>
      <w:tblPr>
        <w:tblW w:w="0" w:type="auto"/>
        <w:tblCellSpacing w:w="15" w:type="dxa"/>
        <w:tblCellMar>
          <w:top w:w="15" w:type="dxa"/>
          <w:left w:w="15" w:type="dxa"/>
          <w:bottom w:w="15" w:type="dxa"/>
          <w:right w:w="15" w:type="dxa"/>
        </w:tblCellMar>
        <w:tblLook w:val="04A0"/>
      </w:tblPr>
      <w:tblGrid>
        <w:gridCol w:w="3412"/>
        <w:gridCol w:w="6038"/>
      </w:tblGrid>
      <w:tr w:rsidR="003A1DF4" w:rsidRPr="00D5266C" w:rsidTr="003A1DF4">
        <w:trPr>
          <w:tblHeader/>
          <w:tblCellSpacing w:w="15" w:type="dxa"/>
        </w:trPr>
        <w:tc>
          <w:tcPr>
            <w:tcW w:w="0" w:type="auto"/>
            <w:vAlign w:val="center"/>
            <w:hideMark/>
          </w:tcPr>
          <w:p w:rsidR="003A1DF4" w:rsidRPr="00D5266C" w:rsidRDefault="003A1DF4">
            <w:pPr>
              <w:jc w:val="center"/>
              <w:rPr>
                <w:b/>
                <w:bCs/>
                <w:sz w:val="24"/>
                <w:szCs w:val="24"/>
              </w:rPr>
            </w:pPr>
            <w:r w:rsidRPr="00D5266C">
              <w:rPr>
                <w:rStyle w:val="Strong"/>
              </w:rPr>
              <w:t>Reporting</w:t>
            </w:r>
          </w:p>
        </w:tc>
        <w:tc>
          <w:tcPr>
            <w:tcW w:w="0" w:type="auto"/>
            <w:vAlign w:val="center"/>
            <w:hideMark/>
          </w:tcPr>
          <w:p w:rsidR="003A1DF4" w:rsidRPr="00D5266C" w:rsidRDefault="003A1DF4">
            <w:pPr>
              <w:jc w:val="center"/>
              <w:rPr>
                <w:b/>
                <w:bCs/>
                <w:sz w:val="24"/>
                <w:szCs w:val="24"/>
              </w:rPr>
            </w:pPr>
            <w:r w:rsidRPr="00D5266C">
              <w:rPr>
                <w:rStyle w:val="Strong"/>
              </w:rPr>
              <w:t>Analysis</w:t>
            </w:r>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 xml:space="preserve">Descriptive — focuses on </w:t>
            </w:r>
            <w:r w:rsidRPr="00D5266C">
              <w:rPr>
                <w:rStyle w:val="Strong"/>
              </w:rPr>
              <w:t>"What happened?"</w:t>
            </w:r>
          </w:p>
        </w:tc>
        <w:tc>
          <w:tcPr>
            <w:tcW w:w="0" w:type="auto"/>
            <w:vAlign w:val="center"/>
            <w:hideMark/>
          </w:tcPr>
          <w:p w:rsidR="003A1DF4" w:rsidRPr="00D5266C" w:rsidRDefault="003A1DF4">
            <w:pPr>
              <w:rPr>
                <w:sz w:val="24"/>
                <w:szCs w:val="24"/>
              </w:rPr>
            </w:pPr>
            <w:r w:rsidRPr="00D5266C">
              <w:t xml:space="preserve">Diagnostic, Predictive, or Prescriptive — focuses on </w:t>
            </w:r>
            <w:r w:rsidRPr="00D5266C">
              <w:rPr>
                <w:rStyle w:val="Strong"/>
              </w:rPr>
              <w:t>"Why, What if, or What’s next?"</w:t>
            </w:r>
          </w:p>
        </w:tc>
      </w:tr>
    </w:tbl>
    <w:p w:rsidR="003A1DF4" w:rsidRPr="00D5266C" w:rsidRDefault="003A1DF4" w:rsidP="003A1DF4">
      <w:pPr>
        <w:pStyle w:val="Heading2"/>
        <w:rPr>
          <w:color w:val="auto"/>
        </w:rPr>
      </w:pPr>
      <w:r w:rsidRPr="00D5266C">
        <w:rPr>
          <w:rStyle w:val="Strong"/>
          <w:b/>
          <w:bCs/>
          <w:color w:val="auto"/>
        </w:rPr>
        <w:lastRenderedPageBreak/>
        <w:t>4. Depth</w:t>
      </w:r>
    </w:p>
    <w:tbl>
      <w:tblPr>
        <w:tblW w:w="0" w:type="auto"/>
        <w:tblCellSpacing w:w="15" w:type="dxa"/>
        <w:tblCellMar>
          <w:top w:w="15" w:type="dxa"/>
          <w:left w:w="15" w:type="dxa"/>
          <w:bottom w:w="15" w:type="dxa"/>
          <w:right w:w="15" w:type="dxa"/>
        </w:tblCellMar>
        <w:tblLook w:val="04A0"/>
      </w:tblPr>
      <w:tblGrid>
        <w:gridCol w:w="2956"/>
        <w:gridCol w:w="6494"/>
      </w:tblGrid>
      <w:tr w:rsidR="003A1DF4" w:rsidRPr="00D5266C" w:rsidTr="003A1DF4">
        <w:trPr>
          <w:tblHeader/>
          <w:tblCellSpacing w:w="15" w:type="dxa"/>
        </w:trPr>
        <w:tc>
          <w:tcPr>
            <w:tcW w:w="0" w:type="auto"/>
            <w:vAlign w:val="center"/>
            <w:hideMark/>
          </w:tcPr>
          <w:p w:rsidR="003A1DF4" w:rsidRPr="00D5266C" w:rsidRDefault="003A1DF4">
            <w:pPr>
              <w:jc w:val="center"/>
              <w:rPr>
                <w:b/>
                <w:bCs/>
                <w:sz w:val="24"/>
                <w:szCs w:val="24"/>
              </w:rPr>
            </w:pPr>
            <w:r w:rsidRPr="00D5266C">
              <w:rPr>
                <w:rStyle w:val="Strong"/>
              </w:rPr>
              <w:t>Reporting</w:t>
            </w:r>
          </w:p>
        </w:tc>
        <w:tc>
          <w:tcPr>
            <w:tcW w:w="0" w:type="auto"/>
            <w:vAlign w:val="center"/>
            <w:hideMark/>
          </w:tcPr>
          <w:p w:rsidR="003A1DF4" w:rsidRPr="00D5266C" w:rsidRDefault="003A1DF4">
            <w:pPr>
              <w:jc w:val="center"/>
              <w:rPr>
                <w:b/>
                <w:bCs/>
                <w:sz w:val="24"/>
                <w:szCs w:val="24"/>
              </w:rPr>
            </w:pPr>
            <w:r w:rsidRPr="00D5266C">
              <w:rPr>
                <w:rStyle w:val="Strong"/>
              </w:rPr>
              <w:t>Analysis</w:t>
            </w:r>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Surface-level — shows data as-is.</w:t>
            </w:r>
          </w:p>
        </w:tc>
        <w:tc>
          <w:tcPr>
            <w:tcW w:w="0" w:type="auto"/>
            <w:vAlign w:val="center"/>
            <w:hideMark/>
          </w:tcPr>
          <w:p w:rsidR="003A1DF4" w:rsidRPr="00D5266C" w:rsidRDefault="003A1DF4">
            <w:pPr>
              <w:rPr>
                <w:sz w:val="24"/>
                <w:szCs w:val="24"/>
              </w:rPr>
            </w:pPr>
            <w:r w:rsidRPr="00D5266C">
              <w:t xml:space="preserve">In-depth — digs into the </w:t>
            </w:r>
            <w:r w:rsidRPr="00D5266C">
              <w:rPr>
                <w:rStyle w:val="Strong"/>
              </w:rPr>
              <w:t>cause</w:t>
            </w:r>
            <w:r w:rsidRPr="00D5266C">
              <w:t xml:space="preserve">, </w:t>
            </w:r>
            <w:r w:rsidRPr="00D5266C">
              <w:rPr>
                <w:rStyle w:val="Strong"/>
              </w:rPr>
              <w:t>impact</w:t>
            </w:r>
            <w:r w:rsidRPr="00D5266C">
              <w:t xml:space="preserve">, or </w:t>
            </w:r>
            <w:r w:rsidRPr="00D5266C">
              <w:rPr>
                <w:rStyle w:val="Strong"/>
              </w:rPr>
              <w:t>future implications</w:t>
            </w:r>
            <w:r w:rsidRPr="00D5266C">
              <w:t xml:space="preserve"> of the data.</w:t>
            </w:r>
          </w:p>
        </w:tc>
      </w:tr>
    </w:tbl>
    <w:p w:rsidR="003A1DF4" w:rsidRPr="00D5266C" w:rsidRDefault="003A1DF4" w:rsidP="003A1DF4">
      <w:pPr>
        <w:pStyle w:val="Heading2"/>
        <w:rPr>
          <w:color w:val="auto"/>
        </w:rPr>
      </w:pPr>
      <w:r w:rsidRPr="00D5266C">
        <w:rPr>
          <w:rStyle w:val="Strong"/>
          <w:b/>
          <w:bCs/>
          <w:color w:val="auto"/>
        </w:rPr>
        <w:t>5. Tools</w:t>
      </w:r>
    </w:p>
    <w:tbl>
      <w:tblPr>
        <w:tblW w:w="0" w:type="auto"/>
        <w:tblCellSpacing w:w="15" w:type="dxa"/>
        <w:tblCellMar>
          <w:top w:w="15" w:type="dxa"/>
          <w:left w:w="15" w:type="dxa"/>
          <w:bottom w:w="15" w:type="dxa"/>
          <w:right w:w="15" w:type="dxa"/>
        </w:tblCellMar>
        <w:tblLook w:val="04A0"/>
      </w:tblPr>
      <w:tblGrid>
        <w:gridCol w:w="4487"/>
        <w:gridCol w:w="4963"/>
      </w:tblGrid>
      <w:tr w:rsidR="003A1DF4" w:rsidRPr="00D5266C" w:rsidTr="003A1DF4">
        <w:trPr>
          <w:tblHeader/>
          <w:tblCellSpacing w:w="15" w:type="dxa"/>
        </w:trPr>
        <w:tc>
          <w:tcPr>
            <w:tcW w:w="0" w:type="auto"/>
            <w:vAlign w:val="center"/>
            <w:hideMark/>
          </w:tcPr>
          <w:p w:rsidR="003A1DF4" w:rsidRPr="00D5266C" w:rsidRDefault="003A1DF4">
            <w:pPr>
              <w:jc w:val="center"/>
              <w:rPr>
                <w:b/>
                <w:bCs/>
                <w:sz w:val="24"/>
                <w:szCs w:val="24"/>
              </w:rPr>
            </w:pPr>
            <w:r w:rsidRPr="00D5266C">
              <w:rPr>
                <w:rStyle w:val="Strong"/>
              </w:rPr>
              <w:t>Reporting</w:t>
            </w:r>
          </w:p>
        </w:tc>
        <w:tc>
          <w:tcPr>
            <w:tcW w:w="0" w:type="auto"/>
            <w:vAlign w:val="center"/>
            <w:hideMark/>
          </w:tcPr>
          <w:p w:rsidR="003A1DF4" w:rsidRPr="00D5266C" w:rsidRDefault="003A1DF4">
            <w:pPr>
              <w:jc w:val="center"/>
              <w:rPr>
                <w:b/>
                <w:bCs/>
                <w:sz w:val="24"/>
                <w:szCs w:val="24"/>
              </w:rPr>
            </w:pPr>
            <w:r w:rsidRPr="00D5266C">
              <w:rPr>
                <w:rStyle w:val="Strong"/>
              </w:rPr>
              <w:t>Analysis</w:t>
            </w:r>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Power BI, Tableau, Excel, Google Data Studio, Crystal Reports</w:t>
            </w:r>
          </w:p>
        </w:tc>
        <w:tc>
          <w:tcPr>
            <w:tcW w:w="0" w:type="auto"/>
            <w:vAlign w:val="center"/>
            <w:hideMark/>
          </w:tcPr>
          <w:p w:rsidR="003A1DF4" w:rsidRPr="00D5266C" w:rsidRDefault="003A1DF4">
            <w:pPr>
              <w:rPr>
                <w:sz w:val="24"/>
                <w:szCs w:val="24"/>
              </w:rPr>
            </w:pPr>
            <w:r w:rsidRPr="00D5266C">
              <w:t xml:space="preserve">Python (Pandas, </w:t>
            </w:r>
            <w:proofErr w:type="spellStart"/>
            <w:r w:rsidRPr="00D5266C">
              <w:t>NumPy</w:t>
            </w:r>
            <w:proofErr w:type="spellEnd"/>
            <w:r w:rsidRPr="00D5266C">
              <w:t xml:space="preserve">), R, SQL, </w:t>
            </w:r>
            <w:proofErr w:type="spellStart"/>
            <w:r w:rsidRPr="00D5266C">
              <w:t>Scikit</w:t>
            </w:r>
            <w:proofErr w:type="spellEnd"/>
            <w:r w:rsidRPr="00D5266C">
              <w:t>-learn, SAS, advanced BI tools</w:t>
            </w:r>
          </w:p>
        </w:tc>
      </w:tr>
    </w:tbl>
    <w:p w:rsidR="003A1DF4" w:rsidRPr="00D5266C" w:rsidRDefault="003A1DF4" w:rsidP="003A1DF4">
      <w:pPr>
        <w:pStyle w:val="Heading2"/>
        <w:rPr>
          <w:color w:val="auto"/>
        </w:rPr>
      </w:pPr>
      <w:r w:rsidRPr="00D5266C">
        <w:rPr>
          <w:rStyle w:val="Strong"/>
          <w:b/>
          <w:bCs/>
          <w:color w:val="auto"/>
        </w:rPr>
        <w:t>6. Output Format</w:t>
      </w:r>
    </w:p>
    <w:tbl>
      <w:tblPr>
        <w:tblW w:w="0" w:type="auto"/>
        <w:tblCellSpacing w:w="15" w:type="dxa"/>
        <w:tblCellMar>
          <w:top w:w="15" w:type="dxa"/>
          <w:left w:w="15" w:type="dxa"/>
          <w:bottom w:w="15" w:type="dxa"/>
          <w:right w:w="15" w:type="dxa"/>
        </w:tblCellMar>
        <w:tblLook w:val="04A0"/>
      </w:tblPr>
      <w:tblGrid>
        <w:gridCol w:w="4959"/>
        <w:gridCol w:w="4491"/>
      </w:tblGrid>
      <w:tr w:rsidR="003A1DF4" w:rsidRPr="00D5266C" w:rsidTr="003A1DF4">
        <w:trPr>
          <w:tblHeader/>
          <w:tblCellSpacing w:w="15" w:type="dxa"/>
        </w:trPr>
        <w:tc>
          <w:tcPr>
            <w:tcW w:w="0" w:type="auto"/>
            <w:vAlign w:val="center"/>
            <w:hideMark/>
          </w:tcPr>
          <w:p w:rsidR="003A1DF4" w:rsidRPr="00D5266C" w:rsidRDefault="003A1DF4">
            <w:pPr>
              <w:jc w:val="center"/>
              <w:rPr>
                <w:b/>
                <w:bCs/>
                <w:sz w:val="24"/>
                <w:szCs w:val="24"/>
              </w:rPr>
            </w:pPr>
            <w:r w:rsidRPr="00D5266C">
              <w:rPr>
                <w:rStyle w:val="Strong"/>
              </w:rPr>
              <w:t>Reporting</w:t>
            </w:r>
          </w:p>
        </w:tc>
        <w:tc>
          <w:tcPr>
            <w:tcW w:w="0" w:type="auto"/>
            <w:vAlign w:val="center"/>
            <w:hideMark/>
          </w:tcPr>
          <w:p w:rsidR="003A1DF4" w:rsidRPr="00D5266C" w:rsidRDefault="003A1DF4">
            <w:pPr>
              <w:jc w:val="center"/>
              <w:rPr>
                <w:b/>
                <w:bCs/>
                <w:sz w:val="24"/>
                <w:szCs w:val="24"/>
              </w:rPr>
            </w:pPr>
            <w:r w:rsidRPr="00D5266C">
              <w:rPr>
                <w:rStyle w:val="Strong"/>
              </w:rPr>
              <w:t>Analysis</w:t>
            </w:r>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Dashboards, periodic reports (weekly/monthly), static summaries</w:t>
            </w:r>
          </w:p>
        </w:tc>
        <w:tc>
          <w:tcPr>
            <w:tcW w:w="0" w:type="auto"/>
            <w:vAlign w:val="center"/>
            <w:hideMark/>
          </w:tcPr>
          <w:p w:rsidR="003A1DF4" w:rsidRPr="00D5266C" w:rsidRDefault="003A1DF4">
            <w:pPr>
              <w:rPr>
                <w:sz w:val="24"/>
                <w:szCs w:val="24"/>
              </w:rPr>
            </w:pPr>
            <w:r w:rsidRPr="00D5266C">
              <w:t>Insights, models, recommendations, forecasts, simulations</w:t>
            </w:r>
          </w:p>
        </w:tc>
      </w:tr>
    </w:tbl>
    <w:p w:rsidR="003A1DF4" w:rsidRPr="00D5266C" w:rsidRDefault="003A1DF4" w:rsidP="003A1DF4">
      <w:pPr>
        <w:pStyle w:val="Heading2"/>
        <w:rPr>
          <w:color w:val="auto"/>
        </w:rPr>
      </w:pPr>
      <w:r w:rsidRPr="00D5266C">
        <w:rPr>
          <w:rStyle w:val="Strong"/>
          <w:b/>
          <w:bCs/>
          <w:color w:val="auto"/>
        </w:rPr>
        <w:t>7. User Audience</w:t>
      </w:r>
    </w:p>
    <w:tbl>
      <w:tblPr>
        <w:tblW w:w="0" w:type="auto"/>
        <w:tblCellSpacing w:w="15" w:type="dxa"/>
        <w:tblCellMar>
          <w:top w:w="15" w:type="dxa"/>
          <w:left w:w="15" w:type="dxa"/>
          <w:bottom w:w="15" w:type="dxa"/>
          <w:right w:w="15" w:type="dxa"/>
        </w:tblCellMar>
        <w:tblLook w:val="04A0"/>
      </w:tblPr>
      <w:tblGrid>
        <w:gridCol w:w="4399"/>
        <w:gridCol w:w="5051"/>
      </w:tblGrid>
      <w:tr w:rsidR="003A1DF4" w:rsidRPr="00D5266C" w:rsidTr="003A1DF4">
        <w:trPr>
          <w:tblHeader/>
          <w:tblCellSpacing w:w="15" w:type="dxa"/>
        </w:trPr>
        <w:tc>
          <w:tcPr>
            <w:tcW w:w="0" w:type="auto"/>
            <w:vAlign w:val="center"/>
            <w:hideMark/>
          </w:tcPr>
          <w:p w:rsidR="003A1DF4" w:rsidRPr="00D5266C" w:rsidRDefault="003A1DF4">
            <w:pPr>
              <w:jc w:val="center"/>
              <w:rPr>
                <w:b/>
                <w:bCs/>
                <w:sz w:val="24"/>
                <w:szCs w:val="24"/>
              </w:rPr>
            </w:pPr>
            <w:r w:rsidRPr="00D5266C">
              <w:rPr>
                <w:rStyle w:val="Strong"/>
              </w:rPr>
              <w:t>Reporting</w:t>
            </w:r>
          </w:p>
        </w:tc>
        <w:tc>
          <w:tcPr>
            <w:tcW w:w="0" w:type="auto"/>
            <w:vAlign w:val="center"/>
            <w:hideMark/>
          </w:tcPr>
          <w:p w:rsidR="003A1DF4" w:rsidRPr="00D5266C" w:rsidRDefault="003A1DF4">
            <w:pPr>
              <w:jc w:val="center"/>
              <w:rPr>
                <w:b/>
                <w:bCs/>
                <w:sz w:val="24"/>
                <w:szCs w:val="24"/>
              </w:rPr>
            </w:pPr>
            <w:r w:rsidRPr="00D5266C">
              <w:rPr>
                <w:rStyle w:val="Strong"/>
              </w:rPr>
              <w:t>Analysis</w:t>
            </w:r>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 xml:space="preserve">Often used by </w:t>
            </w:r>
            <w:r w:rsidRPr="00D5266C">
              <w:rPr>
                <w:rStyle w:val="Strong"/>
              </w:rPr>
              <w:t>operational teams or executives</w:t>
            </w:r>
            <w:r w:rsidRPr="00D5266C">
              <w:t xml:space="preserve"> for tracking KPIs.</w:t>
            </w:r>
          </w:p>
        </w:tc>
        <w:tc>
          <w:tcPr>
            <w:tcW w:w="0" w:type="auto"/>
            <w:vAlign w:val="center"/>
            <w:hideMark/>
          </w:tcPr>
          <w:p w:rsidR="003A1DF4" w:rsidRPr="00D5266C" w:rsidRDefault="003A1DF4">
            <w:pPr>
              <w:rPr>
                <w:sz w:val="24"/>
                <w:szCs w:val="24"/>
              </w:rPr>
            </w:pPr>
            <w:r w:rsidRPr="00D5266C">
              <w:t xml:space="preserve">Typically used by </w:t>
            </w:r>
            <w:r w:rsidRPr="00D5266C">
              <w:rPr>
                <w:rStyle w:val="Strong"/>
              </w:rPr>
              <w:t>analysts, data scientists</w:t>
            </w:r>
            <w:r w:rsidRPr="00D5266C">
              <w:t>, and decision-makers for strategy.</w:t>
            </w:r>
          </w:p>
        </w:tc>
      </w:tr>
    </w:tbl>
    <w:p w:rsidR="003A1DF4" w:rsidRPr="00D5266C" w:rsidRDefault="003A1DF4" w:rsidP="003A1DF4">
      <w:pPr>
        <w:pStyle w:val="Heading2"/>
        <w:rPr>
          <w:color w:val="auto"/>
        </w:rPr>
      </w:pPr>
      <w:r w:rsidRPr="00D5266C">
        <w:rPr>
          <w:rStyle w:val="Strong"/>
          <w:b/>
          <w:bCs/>
          <w:color w:val="auto"/>
        </w:rPr>
        <w:t>8. Frequency</w:t>
      </w:r>
    </w:p>
    <w:tbl>
      <w:tblPr>
        <w:tblW w:w="0" w:type="auto"/>
        <w:tblCellSpacing w:w="15" w:type="dxa"/>
        <w:tblCellMar>
          <w:top w:w="15" w:type="dxa"/>
          <w:left w:w="15" w:type="dxa"/>
          <w:bottom w:w="15" w:type="dxa"/>
          <w:right w:w="15" w:type="dxa"/>
        </w:tblCellMar>
        <w:tblLook w:val="04A0"/>
      </w:tblPr>
      <w:tblGrid>
        <w:gridCol w:w="4165"/>
        <w:gridCol w:w="5285"/>
      </w:tblGrid>
      <w:tr w:rsidR="003A1DF4" w:rsidRPr="00D5266C" w:rsidTr="003A1DF4">
        <w:trPr>
          <w:tblHeader/>
          <w:tblCellSpacing w:w="15" w:type="dxa"/>
        </w:trPr>
        <w:tc>
          <w:tcPr>
            <w:tcW w:w="0" w:type="auto"/>
            <w:vAlign w:val="center"/>
            <w:hideMark/>
          </w:tcPr>
          <w:p w:rsidR="003A1DF4" w:rsidRPr="00D5266C" w:rsidRDefault="003A1DF4">
            <w:pPr>
              <w:jc w:val="center"/>
              <w:rPr>
                <w:b/>
                <w:bCs/>
                <w:sz w:val="24"/>
                <w:szCs w:val="24"/>
              </w:rPr>
            </w:pPr>
            <w:r w:rsidRPr="00D5266C">
              <w:rPr>
                <w:rStyle w:val="Strong"/>
              </w:rPr>
              <w:t>Reporting</w:t>
            </w:r>
          </w:p>
        </w:tc>
        <w:tc>
          <w:tcPr>
            <w:tcW w:w="0" w:type="auto"/>
            <w:vAlign w:val="center"/>
            <w:hideMark/>
          </w:tcPr>
          <w:p w:rsidR="003A1DF4" w:rsidRPr="00D5266C" w:rsidRDefault="003A1DF4">
            <w:pPr>
              <w:jc w:val="center"/>
              <w:rPr>
                <w:b/>
                <w:bCs/>
                <w:sz w:val="24"/>
                <w:szCs w:val="24"/>
              </w:rPr>
            </w:pPr>
            <w:r w:rsidRPr="00D5266C">
              <w:rPr>
                <w:rStyle w:val="Strong"/>
              </w:rPr>
              <w:t>Analysis</w:t>
            </w:r>
          </w:p>
        </w:tc>
      </w:tr>
      <w:tr w:rsidR="003A1DF4" w:rsidRPr="00D5266C" w:rsidTr="003A1DF4">
        <w:trPr>
          <w:tblCellSpacing w:w="15" w:type="dxa"/>
        </w:trPr>
        <w:tc>
          <w:tcPr>
            <w:tcW w:w="0" w:type="auto"/>
            <w:vAlign w:val="center"/>
            <w:hideMark/>
          </w:tcPr>
          <w:p w:rsidR="003A1DF4" w:rsidRPr="00D5266C" w:rsidRDefault="003A1DF4">
            <w:pPr>
              <w:rPr>
                <w:sz w:val="24"/>
                <w:szCs w:val="24"/>
              </w:rPr>
            </w:pPr>
            <w:r w:rsidRPr="00D5266C">
              <w:t>Regular and repeatable (e.g., weekly sales report).</w:t>
            </w:r>
          </w:p>
        </w:tc>
        <w:tc>
          <w:tcPr>
            <w:tcW w:w="0" w:type="auto"/>
            <w:vAlign w:val="center"/>
            <w:hideMark/>
          </w:tcPr>
          <w:p w:rsidR="003A1DF4" w:rsidRPr="00D5266C" w:rsidRDefault="003A1DF4">
            <w:pPr>
              <w:rPr>
                <w:sz w:val="24"/>
                <w:szCs w:val="24"/>
              </w:rPr>
            </w:pPr>
            <w:r w:rsidRPr="00D5266C">
              <w:t>Ad-hoc or project-based (e.g., analyzing the cause of sales drop).</w:t>
            </w:r>
          </w:p>
        </w:tc>
      </w:tr>
    </w:tbl>
    <w:p w:rsidR="003A1DF4" w:rsidRPr="00D5266C" w:rsidRDefault="003A1DF4" w:rsidP="003A1DF4">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Example</w:t>
      </w:r>
    </w:p>
    <w:p w:rsidR="003A1DF4" w:rsidRPr="00D5266C" w:rsidRDefault="003A1DF4" w:rsidP="003A1DF4">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Reporting:</w:t>
      </w:r>
    </w:p>
    <w:p w:rsidR="003A1DF4" w:rsidRPr="00D5266C" w:rsidRDefault="003A1DF4" w:rsidP="003A1DF4">
      <w:pPr>
        <w:spacing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“Sales revenue for Q2 was $1.2 million, a 5% increase from Q1.”</w:t>
      </w:r>
    </w:p>
    <w:p w:rsidR="003A1DF4" w:rsidRPr="00D5266C" w:rsidRDefault="003A1DF4" w:rsidP="003A1DF4">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Analysis:</w:t>
      </w:r>
    </w:p>
    <w:p w:rsidR="003A1DF4" w:rsidRPr="00D5266C" w:rsidRDefault="003A1DF4" w:rsidP="003A1DF4">
      <w:pPr>
        <w:spacing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lastRenderedPageBreak/>
        <w:t>“The increase in Q2 revenue was primarily due to a 20% rise in online sales, driven by targeted social media ads. Without those ads, revenue would have dropped 3%.”</w:t>
      </w:r>
    </w:p>
    <w:p w:rsidR="004B7956" w:rsidRPr="00D5266C" w:rsidRDefault="004B7956" w:rsidP="004B7956">
      <w:pPr>
        <w:pStyle w:val="Heading3"/>
      </w:pPr>
      <w:r w:rsidRPr="00D5266C">
        <w:rPr>
          <w:rStyle w:val="Strong"/>
          <w:b/>
          <w:bCs/>
        </w:rPr>
        <w:t>Modern Data Analytic Tools</w:t>
      </w:r>
    </w:p>
    <w:p w:rsidR="004B7956" w:rsidRPr="00D5266C" w:rsidRDefault="004B7956" w:rsidP="004B7956">
      <w:pPr>
        <w:pStyle w:val="NormalWeb"/>
      </w:pPr>
      <w:r w:rsidRPr="00D5266C">
        <w:t>Modern data analytic tools are designed to handle large volumes of data, enable real-time processing, support AI/ML workflows, and offer user-friendly interfaces for both technical and non-technical users.</w:t>
      </w:r>
    </w:p>
    <w:p w:rsidR="004B7956" w:rsidRPr="00D5266C" w:rsidRDefault="004B7956" w:rsidP="004B7956">
      <w:pPr>
        <w:pStyle w:val="NormalWeb"/>
      </w:pPr>
      <w:r w:rsidRPr="00D5266C">
        <w:t xml:space="preserve">Here’s a categorized list of the </w:t>
      </w:r>
      <w:r w:rsidRPr="00D5266C">
        <w:rPr>
          <w:rStyle w:val="Strong"/>
        </w:rPr>
        <w:t>most widely used modern data analytics tools</w:t>
      </w:r>
      <w:r w:rsidRPr="00D5266C">
        <w:t xml:space="preserve"> today, including their </w:t>
      </w:r>
      <w:r w:rsidRPr="00D5266C">
        <w:rPr>
          <w:rStyle w:val="Strong"/>
        </w:rPr>
        <w:t>purpose, strengths</w:t>
      </w:r>
      <w:r w:rsidRPr="00D5266C">
        <w:t xml:space="preserve">, and </w:t>
      </w:r>
      <w:r w:rsidRPr="00D5266C">
        <w:rPr>
          <w:rStyle w:val="Strong"/>
        </w:rPr>
        <w:t>use cases</w:t>
      </w:r>
      <w:r w:rsidRPr="00D5266C">
        <w:t>.</w:t>
      </w:r>
    </w:p>
    <w:p w:rsidR="004B7956" w:rsidRPr="00D5266C" w:rsidRDefault="004B7956" w:rsidP="004B7956">
      <w:pPr>
        <w:pStyle w:val="Heading2"/>
        <w:rPr>
          <w:color w:val="auto"/>
        </w:rPr>
      </w:pPr>
      <w:r w:rsidRPr="00D5266C">
        <w:rPr>
          <w:rStyle w:val="Strong"/>
          <w:b/>
          <w:bCs/>
          <w:color w:val="auto"/>
        </w:rPr>
        <w:t>1. Business Intelligence (BI) Tools</w:t>
      </w:r>
    </w:p>
    <w:p w:rsidR="004B7956" w:rsidRPr="00D5266C" w:rsidRDefault="004B7956" w:rsidP="004B7956">
      <w:pPr>
        <w:pStyle w:val="NormalWeb"/>
      </w:pPr>
      <w:r w:rsidRPr="00D5266C">
        <w:t>These tools help visualize and report data for strategic and operational decision-making.</w:t>
      </w:r>
    </w:p>
    <w:tbl>
      <w:tblPr>
        <w:tblW w:w="0" w:type="auto"/>
        <w:tblCellSpacing w:w="15" w:type="dxa"/>
        <w:tblCellMar>
          <w:top w:w="15" w:type="dxa"/>
          <w:left w:w="15" w:type="dxa"/>
          <w:bottom w:w="15" w:type="dxa"/>
          <w:right w:w="15" w:type="dxa"/>
        </w:tblCellMar>
        <w:tblLook w:val="04A0"/>
      </w:tblPr>
      <w:tblGrid>
        <w:gridCol w:w="1861"/>
        <w:gridCol w:w="4330"/>
        <w:gridCol w:w="3259"/>
      </w:tblGrid>
      <w:tr w:rsidR="004B7956" w:rsidRPr="00D5266C" w:rsidTr="004B7956">
        <w:trPr>
          <w:tblHeader/>
          <w:tblCellSpacing w:w="15" w:type="dxa"/>
        </w:trPr>
        <w:tc>
          <w:tcPr>
            <w:tcW w:w="0" w:type="auto"/>
            <w:vAlign w:val="center"/>
            <w:hideMark/>
          </w:tcPr>
          <w:p w:rsidR="004B7956" w:rsidRPr="00D5266C" w:rsidRDefault="004B7956">
            <w:pPr>
              <w:jc w:val="center"/>
              <w:rPr>
                <w:b/>
                <w:bCs/>
                <w:sz w:val="24"/>
                <w:szCs w:val="24"/>
              </w:rPr>
            </w:pPr>
            <w:r w:rsidRPr="00D5266C">
              <w:rPr>
                <w:b/>
                <w:bCs/>
              </w:rPr>
              <w:t>Tool</w:t>
            </w:r>
          </w:p>
        </w:tc>
        <w:tc>
          <w:tcPr>
            <w:tcW w:w="0" w:type="auto"/>
            <w:vAlign w:val="center"/>
            <w:hideMark/>
          </w:tcPr>
          <w:p w:rsidR="004B7956" w:rsidRPr="00D5266C" w:rsidRDefault="004B7956">
            <w:pPr>
              <w:jc w:val="center"/>
              <w:rPr>
                <w:b/>
                <w:bCs/>
                <w:sz w:val="24"/>
                <w:szCs w:val="24"/>
              </w:rPr>
            </w:pPr>
            <w:r w:rsidRPr="00D5266C">
              <w:rPr>
                <w:b/>
                <w:bCs/>
              </w:rPr>
              <w:t>Strengths</w:t>
            </w:r>
          </w:p>
        </w:tc>
        <w:tc>
          <w:tcPr>
            <w:tcW w:w="0" w:type="auto"/>
            <w:vAlign w:val="center"/>
            <w:hideMark/>
          </w:tcPr>
          <w:p w:rsidR="004B7956" w:rsidRPr="00D5266C" w:rsidRDefault="004B7956">
            <w:pPr>
              <w:jc w:val="center"/>
              <w:rPr>
                <w:b/>
                <w:bCs/>
                <w:sz w:val="24"/>
                <w:szCs w:val="24"/>
              </w:rPr>
            </w:pPr>
            <w:r w:rsidRPr="00D5266C">
              <w:rPr>
                <w:b/>
                <w:bCs/>
              </w:rPr>
              <w:t>Use Cases</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Power BI</w:t>
            </w:r>
            <w:r w:rsidRPr="00D5266C">
              <w:t xml:space="preserve"> (Microsoft)</w:t>
            </w:r>
          </w:p>
        </w:tc>
        <w:tc>
          <w:tcPr>
            <w:tcW w:w="0" w:type="auto"/>
            <w:vAlign w:val="center"/>
            <w:hideMark/>
          </w:tcPr>
          <w:p w:rsidR="004B7956" w:rsidRPr="00D5266C" w:rsidRDefault="004B7956">
            <w:pPr>
              <w:rPr>
                <w:sz w:val="24"/>
                <w:szCs w:val="24"/>
              </w:rPr>
            </w:pPr>
            <w:r w:rsidRPr="00D5266C">
              <w:t>Seamless integration with Excel &amp; Azure, affordable</w:t>
            </w:r>
          </w:p>
        </w:tc>
        <w:tc>
          <w:tcPr>
            <w:tcW w:w="0" w:type="auto"/>
            <w:vAlign w:val="center"/>
            <w:hideMark/>
          </w:tcPr>
          <w:p w:rsidR="004B7956" w:rsidRPr="00D5266C" w:rsidRDefault="004B7956">
            <w:pPr>
              <w:rPr>
                <w:sz w:val="24"/>
                <w:szCs w:val="24"/>
              </w:rPr>
            </w:pPr>
            <w:r w:rsidRPr="00D5266C">
              <w:t>Dashboards, corporate reporting</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Tableau</w:t>
            </w:r>
          </w:p>
        </w:tc>
        <w:tc>
          <w:tcPr>
            <w:tcW w:w="0" w:type="auto"/>
            <w:vAlign w:val="center"/>
            <w:hideMark/>
          </w:tcPr>
          <w:p w:rsidR="004B7956" w:rsidRPr="00D5266C" w:rsidRDefault="004B7956">
            <w:pPr>
              <w:rPr>
                <w:sz w:val="24"/>
                <w:szCs w:val="24"/>
              </w:rPr>
            </w:pPr>
            <w:r w:rsidRPr="00D5266C">
              <w:t>Strong visual analytics, interactivity</w:t>
            </w:r>
          </w:p>
        </w:tc>
        <w:tc>
          <w:tcPr>
            <w:tcW w:w="0" w:type="auto"/>
            <w:vAlign w:val="center"/>
            <w:hideMark/>
          </w:tcPr>
          <w:p w:rsidR="004B7956" w:rsidRPr="00D5266C" w:rsidRDefault="004B7956">
            <w:pPr>
              <w:rPr>
                <w:sz w:val="24"/>
                <w:szCs w:val="24"/>
              </w:rPr>
            </w:pPr>
            <w:r w:rsidRPr="00D5266C">
              <w:t>Executive dashboards, ad-hoc analysis</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Looker</w:t>
            </w:r>
            <w:r w:rsidRPr="00D5266C">
              <w:t xml:space="preserve"> (Google)</w:t>
            </w:r>
          </w:p>
        </w:tc>
        <w:tc>
          <w:tcPr>
            <w:tcW w:w="0" w:type="auto"/>
            <w:vAlign w:val="center"/>
            <w:hideMark/>
          </w:tcPr>
          <w:p w:rsidR="004B7956" w:rsidRPr="00D5266C" w:rsidRDefault="004B7956">
            <w:pPr>
              <w:rPr>
                <w:sz w:val="24"/>
                <w:szCs w:val="24"/>
              </w:rPr>
            </w:pPr>
            <w:r w:rsidRPr="00D5266C">
              <w:t xml:space="preserve">Data modeling, integrates with </w:t>
            </w:r>
            <w:proofErr w:type="spellStart"/>
            <w:r w:rsidRPr="00D5266C">
              <w:t>BigQuery</w:t>
            </w:r>
            <w:proofErr w:type="spellEnd"/>
          </w:p>
        </w:tc>
        <w:tc>
          <w:tcPr>
            <w:tcW w:w="0" w:type="auto"/>
            <w:vAlign w:val="center"/>
            <w:hideMark/>
          </w:tcPr>
          <w:p w:rsidR="004B7956" w:rsidRPr="00D5266C" w:rsidRDefault="004B7956">
            <w:pPr>
              <w:rPr>
                <w:sz w:val="24"/>
                <w:szCs w:val="24"/>
              </w:rPr>
            </w:pPr>
            <w:r w:rsidRPr="00D5266C">
              <w:t>Cloud-native BI for modern stacks</w:t>
            </w:r>
          </w:p>
        </w:tc>
      </w:tr>
      <w:tr w:rsidR="004B7956" w:rsidRPr="00D5266C" w:rsidTr="004B7956">
        <w:trPr>
          <w:tblCellSpacing w:w="15" w:type="dxa"/>
        </w:trPr>
        <w:tc>
          <w:tcPr>
            <w:tcW w:w="0" w:type="auto"/>
            <w:vAlign w:val="center"/>
            <w:hideMark/>
          </w:tcPr>
          <w:p w:rsidR="004B7956" w:rsidRPr="00D5266C" w:rsidRDefault="004B7956">
            <w:pPr>
              <w:rPr>
                <w:sz w:val="24"/>
                <w:szCs w:val="24"/>
              </w:rPr>
            </w:pPr>
            <w:proofErr w:type="spellStart"/>
            <w:r w:rsidRPr="00D5266C">
              <w:rPr>
                <w:rStyle w:val="Strong"/>
              </w:rPr>
              <w:t>Qlik</w:t>
            </w:r>
            <w:proofErr w:type="spellEnd"/>
            <w:r w:rsidRPr="00D5266C">
              <w:rPr>
                <w:rStyle w:val="Strong"/>
              </w:rPr>
              <w:t xml:space="preserve"> Sense</w:t>
            </w:r>
          </w:p>
        </w:tc>
        <w:tc>
          <w:tcPr>
            <w:tcW w:w="0" w:type="auto"/>
            <w:vAlign w:val="center"/>
            <w:hideMark/>
          </w:tcPr>
          <w:p w:rsidR="004B7956" w:rsidRPr="00D5266C" w:rsidRDefault="004B7956">
            <w:pPr>
              <w:rPr>
                <w:sz w:val="24"/>
                <w:szCs w:val="24"/>
              </w:rPr>
            </w:pPr>
            <w:r w:rsidRPr="00D5266C">
              <w:t>Associative data model, real-time dashboards</w:t>
            </w:r>
          </w:p>
        </w:tc>
        <w:tc>
          <w:tcPr>
            <w:tcW w:w="0" w:type="auto"/>
            <w:vAlign w:val="center"/>
            <w:hideMark/>
          </w:tcPr>
          <w:p w:rsidR="004B7956" w:rsidRPr="00D5266C" w:rsidRDefault="004B7956">
            <w:pPr>
              <w:rPr>
                <w:sz w:val="24"/>
                <w:szCs w:val="24"/>
              </w:rPr>
            </w:pPr>
            <w:r w:rsidRPr="00D5266C">
              <w:t>Data exploration &amp; self-service BI</w:t>
            </w:r>
          </w:p>
        </w:tc>
      </w:tr>
    </w:tbl>
    <w:p w:rsidR="004B7956" w:rsidRPr="00D5266C" w:rsidRDefault="004B7956" w:rsidP="004B7956">
      <w:pPr>
        <w:pStyle w:val="Heading2"/>
        <w:rPr>
          <w:color w:val="auto"/>
        </w:rPr>
      </w:pPr>
      <w:r w:rsidRPr="00D5266C">
        <w:rPr>
          <w:rStyle w:val="Strong"/>
          <w:b/>
          <w:bCs/>
          <w:color w:val="auto"/>
        </w:rPr>
        <w:t>2. Data Science &amp; Machine Learning Platforms</w:t>
      </w:r>
    </w:p>
    <w:p w:rsidR="004B7956" w:rsidRPr="00D5266C" w:rsidRDefault="004B7956" w:rsidP="004B7956">
      <w:pPr>
        <w:pStyle w:val="NormalWeb"/>
      </w:pPr>
      <w:r w:rsidRPr="00D5266C">
        <w:t>Used for advanced analytics, modeling, and predictions.</w:t>
      </w:r>
    </w:p>
    <w:tbl>
      <w:tblPr>
        <w:tblW w:w="0" w:type="auto"/>
        <w:tblCellSpacing w:w="15" w:type="dxa"/>
        <w:tblCellMar>
          <w:top w:w="15" w:type="dxa"/>
          <w:left w:w="15" w:type="dxa"/>
          <w:bottom w:w="15" w:type="dxa"/>
          <w:right w:w="15" w:type="dxa"/>
        </w:tblCellMar>
        <w:tblLook w:val="04A0"/>
      </w:tblPr>
      <w:tblGrid>
        <w:gridCol w:w="2802"/>
        <w:gridCol w:w="3331"/>
        <w:gridCol w:w="3317"/>
      </w:tblGrid>
      <w:tr w:rsidR="004B7956" w:rsidRPr="00D5266C" w:rsidTr="004B7956">
        <w:trPr>
          <w:tblHeader/>
          <w:tblCellSpacing w:w="15" w:type="dxa"/>
        </w:trPr>
        <w:tc>
          <w:tcPr>
            <w:tcW w:w="0" w:type="auto"/>
            <w:vAlign w:val="center"/>
            <w:hideMark/>
          </w:tcPr>
          <w:p w:rsidR="004B7956" w:rsidRPr="00D5266C" w:rsidRDefault="004B7956">
            <w:pPr>
              <w:jc w:val="center"/>
              <w:rPr>
                <w:b/>
                <w:bCs/>
                <w:sz w:val="24"/>
                <w:szCs w:val="24"/>
              </w:rPr>
            </w:pPr>
            <w:r w:rsidRPr="00D5266C">
              <w:rPr>
                <w:b/>
                <w:bCs/>
              </w:rPr>
              <w:t>Tool</w:t>
            </w:r>
          </w:p>
        </w:tc>
        <w:tc>
          <w:tcPr>
            <w:tcW w:w="0" w:type="auto"/>
            <w:vAlign w:val="center"/>
            <w:hideMark/>
          </w:tcPr>
          <w:p w:rsidR="004B7956" w:rsidRPr="00D5266C" w:rsidRDefault="004B7956">
            <w:pPr>
              <w:jc w:val="center"/>
              <w:rPr>
                <w:b/>
                <w:bCs/>
                <w:sz w:val="24"/>
                <w:szCs w:val="24"/>
              </w:rPr>
            </w:pPr>
            <w:r w:rsidRPr="00D5266C">
              <w:rPr>
                <w:b/>
                <w:bCs/>
              </w:rPr>
              <w:t>Strengths</w:t>
            </w:r>
          </w:p>
        </w:tc>
        <w:tc>
          <w:tcPr>
            <w:tcW w:w="0" w:type="auto"/>
            <w:vAlign w:val="center"/>
            <w:hideMark/>
          </w:tcPr>
          <w:p w:rsidR="004B7956" w:rsidRPr="00D5266C" w:rsidRDefault="004B7956">
            <w:pPr>
              <w:jc w:val="center"/>
              <w:rPr>
                <w:b/>
                <w:bCs/>
                <w:sz w:val="24"/>
                <w:szCs w:val="24"/>
              </w:rPr>
            </w:pPr>
            <w:r w:rsidRPr="00D5266C">
              <w:rPr>
                <w:b/>
                <w:bCs/>
              </w:rPr>
              <w:t>Use Cases</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Python</w:t>
            </w:r>
            <w:r w:rsidRPr="00D5266C">
              <w:t xml:space="preserve"> (Pandas, </w:t>
            </w:r>
            <w:proofErr w:type="spellStart"/>
            <w:r w:rsidRPr="00D5266C">
              <w:t>Scikit</w:t>
            </w:r>
            <w:proofErr w:type="spellEnd"/>
            <w:r w:rsidRPr="00D5266C">
              <w:t>-learn, etc.)</w:t>
            </w:r>
          </w:p>
        </w:tc>
        <w:tc>
          <w:tcPr>
            <w:tcW w:w="0" w:type="auto"/>
            <w:vAlign w:val="center"/>
            <w:hideMark/>
          </w:tcPr>
          <w:p w:rsidR="004B7956" w:rsidRPr="00D5266C" w:rsidRDefault="004B7956">
            <w:pPr>
              <w:rPr>
                <w:sz w:val="24"/>
                <w:szCs w:val="24"/>
              </w:rPr>
            </w:pPr>
            <w:r w:rsidRPr="00D5266C">
              <w:t>Open-source, highly customizable</w:t>
            </w:r>
          </w:p>
        </w:tc>
        <w:tc>
          <w:tcPr>
            <w:tcW w:w="0" w:type="auto"/>
            <w:vAlign w:val="center"/>
            <w:hideMark/>
          </w:tcPr>
          <w:p w:rsidR="004B7956" w:rsidRPr="00D5266C" w:rsidRDefault="004B7956">
            <w:pPr>
              <w:rPr>
                <w:sz w:val="24"/>
                <w:szCs w:val="24"/>
              </w:rPr>
            </w:pPr>
            <w:r w:rsidRPr="00D5266C">
              <w:t>Exploratory data analysis, ML</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R</w:t>
            </w:r>
          </w:p>
        </w:tc>
        <w:tc>
          <w:tcPr>
            <w:tcW w:w="0" w:type="auto"/>
            <w:vAlign w:val="center"/>
            <w:hideMark/>
          </w:tcPr>
          <w:p w:rsidR="004B7956" w:rsidRPr="00D5266C" w:rsidRDefault="004B7956">
            <w:pPr>
              <w:rPr>
                <w:sz w:val="24"/>
                <w:szCs w:val="24"/>
              </w:rPr>
            </w:pPr>
            <w:r w:rsidRPr="00D5266C">
              <w:t>Strong in statistical modeling</w:t>
            </w:r>
          </w:p>
        </w:tc>
        <w:tc>
          <w:tcPr>
            <w:tcW w:w="0" w:type="auto"/>
            <w:vAlign w:val="center"/>
            <w:hideMark/>
          </w:tcPr>
          <w:p w:rsidR="004B7956" w:rsidRPr="00D5266C" w:rsidRDefault="004B7956">
            <w:pPr>
              <w:rPr>
                <w:sz w:val="24"/>
                <w:szCs w:val="24"/>
              </w:rPr>
            </w:pPr>
            <w:r w:rsidRPr="00D5266C">
              <w:t>Academic research, predictive modeling</w:t>
            </w:r>
          </w:p>
        </w:tc>
      </w:tr>
      <w:tr w:rsidR="004B7956" w:rsidRPr="00D5266C" w:rsidTr="004B7956">
        <w:trPr>
          <w:tblCellSpacing w:w="15" w:type="dxa"/>
        </w:trPr>
        <w:tc>
          <w:tcPr>
            <w:tcW w:w="0" w:type="auto"/>
            <w:vAlign w:val="center"/>
            <w:hideMark/>
          </w:tcPr>
          <w:p w:rsidR="004B7956" w:rsidRPr="00D5266C" w:rsidRDefault="004B7956">
            <w:pPr>
              <w:rPr>
                <w:sz w:val="24"/>
                <w:szCs w:val="24"/>
              </w:rPr>
            </w:pPr>
            <w:proofErr w:type="spellStart"/>
            <w:r w:rsidRPr="00D5266C">
              <w:rPr>
                <w:rStyle w:val="Strong"/>
              </w:rPr>
              <w:t>Databricks</w:t>
            </w:r>
            <w:proofErr w:type="spellEnd"/>
          </w:p>
        </w:tc>
        <w:tc>
          <w:tcPr>
            <w:tcW w:w="0" w:type="auto"/>
            <w:vAlign w:val="center"/>
            <w:hideMark/>
          </w:tcPr>
          <w:p w:rsidR="004B7956" w:rsidRPr="00D5266C" w:rsidRDefault="004B7956">
            <w:pPr>
              <w:rPr>
                <w:sz w:val="24"/>
                <w:szCs w:val="24"/>
              </w:rPr>
            </w:pPr>
            <w:r w:rsidRPr="00D5266C">
              <w:t>Unified platform for big data &amp; AI</w:t>
            </w:r>
          </w:p>
        </w:tc>
        <w:tc>
          <w:tcPr>
            <w:tcW w:w="0" w:type="auto"/>
            <w:vAlign w:val="center"/>
            <w:hideMark/>
          </w:tcPr>
          <w:p w:rsidR="004B7956" w:rsidRPr="00D5266C" w:rsidRDefault="004B7956">
            <w:pPr>
              <w:rPr>
                <w:sz w:val="24"/>
                <w:szCs w:val="24"/>
              </w:rPr>
            </w:pPr>
            <w:r w:rsidRPr="00D5266C">
              <w:t>Collaborative data science at scale</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H2O.ai</w:t>
            </w:r>
          </w:p>
        </w:tc>
        <w:tc>
          <w:tcPr>
            <w:tcW w:w="0" w:type="auto"/>
            <w:vAlign w:val="center"/>
            <w:hideMark/>
          </w:tcPr>
          <w:p w:rsidR="004B7956" w:rsidRPr="00D5266C" w:rsidRDefault="004B7956">
            <w:pPr>
              <w:rPr>
                <w:sz w:val="24"/>
                <w:szCs w:val="24"/>
              </w:rPr>
            </w:pPr>
            <w:r w:rsidRPr="00D5266C">
              <w:t xml:space="preserve">Open-source AI/ML with </w:t>
            </w:r>
            <w:proofErr w:type="spellStart"/>
            <w:r w:rsidRPr="00D5266C">
              <w:t>AutoML</w:t>
            </w:r>
            <w:proofErr w:type="spellEnd"/>
          </w:p>
        </w:tc>
        <w:tc>
          <w:tcPr>
            <w:tcW w:w="0" w:type="auto"/>
            <w:vAlign w:val="center"/>
            <w:hideMark/>
          </w:tcPr>
          <w:p w:rsidR="004B7956" w:rsidRPr="00D5266C" w:rsidRDefault="004B7956">
            <w:pPr>
              <w:rPr>
                <w:sz w:val="24"/>
                <w:szCs w:val="24"/>
              </w:rPr>
            </w:pPr>
            <w:r w:rsidRPr="00D5266C">
              <w:t>Automated machine learning</w:t>
            </w:r>
          </w:p>
        </w:tc>
      </w:tr>
      <w:tr w:rsidR="004B7956" w:rsidRPr="00D5266C" w:rsidTr="004B7956">
        <w:trPr>
          <w:tblCellSpacing w:w="15" w:type="dxa"/>
        </w:trPr>
        <w:tc>
          <w:tcPr>
            <w:tcW w:w="0" w:type="auto"/>
            <w:vAlign w:val="center"/>
            <w:hideMark/>
          </w:tcPr>
          <w:p w:rsidR="004B7956" w:rsidRPr="00D5266C" w:rsidRDefault="004B7956">
            <w:pPr>
              <w:rPr>
                <w:sz w:val="24"/>
                <w:szCs w:val="24"/>
              </w:rPr>
            </w:pPr>
            <w:proofErr w:type="spellStart"/>
            <w:r w:rsidRPr="00D5266C">
              <w:rPr>
                <w:rStyle w:val="Strong"/>
              </w:rPr>
              <w:lastRenderedPageBreak/>
              <w:t>DataRobot</w:t>
            </w:r>
            <w:proofErr w:type="spellEnd"/>
          </w:p>
        </w:tc>
        <w:tc>
          <w:tcPr>
            <w:tcW w:w="0" w:type="auto"/>
            <w:vAlign w:val="center"/>
            <w:hideMark/>
          </w:tcPr>
          <w:p w:rsidR="004B7956" w:rsidRPr="00D5266C" w:rsidRDefault="004B7956">
            <w:pPr>
              <w:rPr>
                <w:sz w:val="24"/>
                <w:szCs w:val="24"/>
              </w:rPr>
            </w:pPr>
            <w:r w:rsidRPr="00D5266C">
              <w:t xml:space="preserve">No-code AI, </w:t>
            </w:r>
            <w:proofErr w:type="spellStart"/>
            <w:r w:rsidRPr="00D5266C">
              <w:t>AutoML</w:t>
            </w:r>
            <w:proofErr w:type="spellEnd"/>
          </w:p>
        </w:tc>
        <w:tc>
          <w:tcPr>
            <w:tcW w:w="0" w:type="auto"/>
            <w:vAlign w:val="center"/>
            <w:hideMark/>
          </w:tcPr>
          <w:p w:rsidR="004B7956" w:rsidRPr="00D5266C" w:rsidRDefault="004B7956">
            <w:pPr>
              <w:rPr>
                <w:sz w:val="24"/>
                <w:szCs w:val="24"/>
              </w:rPr>
            </w:pPr>
            <w:r w:rsidRPr="00D5266C">
              <w:t>Business-led predictive analytics</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Vertex AI</w:t>
            </w:r>
            <w:r w:rsidRPr="00D5266C">
              <w:t xml:space="preserve"> (Google Cloud)</w:t>
            </w:r>
          </w:p>
        </w:tc>
        <w:tc>
          <w:tcPr>
            <w:tcW w:w="0" w:type="auto"/>
            <w:vAlign w:val="center"/>
            <w:hideMark/>
          </w:tcPr>
          <w:p w:rsidR="004B7956" w:rsidRPr="00D5266C" w:rsidRDefault="004B7956">
            <w:pPr>
              <w:rPr>
                <w:sz w:val="24"/>
                <w:szCs w:val="24"/>
              </w:rPr>
            </w:pPr>
            <w:r w:rsidRPr="00D5266C">
              <w:t>End-to-end ML lifecycle support in cloud</w:t>
            </w:r>
          </w:p>
        </w:tc>
        <w:tc>
          <w:tcPr>
            <w:tcW w:w="0" w:type="auto"/>
            <w:vAlign w:val="center"/>
            <w:hideMark/>
          </w:tcPr>
          <w:p w:rsidR="004B7956" w:rsidRPr="00D5266C" w:rsidRDefault="004B7956">
            <w:pPr>
              <w:rPr>
                <w:sz w:val="24"/>
                <w:szCs w:val="24"/>
              </w:rPr>
            </w:pPr>
            <w:r w:rsidRPr="00D5266C">
              <w:t>Scalable AI modeling &amp; deployment</w:t>
            </w:r>
          </w:p>
        </w:tc>
      </w:tr>
    </w:tbl>
    <w:p w:rsidR="004B7956" w:rsidRPr="00D5266C" w:rsidRDefault="004B7956" w:rsidP="004B7956">
      <w:pPr>
        <w:pStyle w:val="Heading2"/>
        <w:rPr>
          <w:color w:val="auto"/>
        </w:rPr>
      </w:pPr>
      <w:r w:rsidRPr="00D5266C">
        <w:rPr>
          <w:rStyle w:val="Strong"/>
          <w:b/>
          <w:bCs/>
          <w:color w:val="auto"/>
        </w:rPr>
        <w:t>3. Cloud Data Warehouses &amp; Analytics Engines</w:t>
      </w:r>
    </w:p>
    <w:p w:rsidR="004B7956" w:rsidRPr="00D5266C" w:rsidRDefault="004B7956" w:rsidP="004B7956">
      <w:pPr>
        <w:pStyle w:val="NormalWeb"/>
      </w:pPr>
      <w:proofErr w:type="gramStart"/>
      <w:r w:rsidRPr="00D5266C">
        <w:t>Powerful back-end systems for storing and querying huge datasets.</w:t>
      </w:r>
      <w:proofErr w:type="gramEnd"/>
    </w:p>
    <w:tbl>
      <w:tblPr>
        <w:tblW w:w="0" w:type="auto"/>
        <w:tblCellSpacing w:w="15" w:type="dxa"/>
        <w:tblCellMar>
          <w:top w:w="15" w:type="dxa"/>
          <w:left w:w="15" w:type="dxa"/>
          <w:bottom w:w="15" w:type="dxa"/>
          <w:right w:w="15" w:type="dxa"/>
        </w:tblCellMar>
        <w:tblLook w:val="04A0"/>
      </w:tblPr>
      <w:tblGrid>
        <w:gridCol w:w="1586"/>
        <w:gridCol w:w="4658"/>
        <w:gridCol w:w="3206"/>
      </w:tblGrid>
      <w:tr w:rsidR="004B7956" w:rsidRPr="00D5266C" w:rsidTr="004B7956">
        <w:trPr>
          <w:tblHeader/>
          <w:tblCellSpacing w:w="15" w:type="dxa"/>
        </w:trPr>
        <w:tc>
          <w:tcPr>
            <w:tcW w:w="0" w:type="auto"/>
            <w:vAlign w:val="center"/>
            <w:hideMark/>
          </w:tcPr>
          <w:p w:rsidR="004B7956" w:rsidRPr="00D5266C" w:rsidRDefault="004B7956">
            <w:pPr>
              <w:jc w:val="center"/>
              <w:rPr>
                <w:b/>
                <w:bCs/>
                <w:sz w:val="24"/>
                <w:szCs w:val="24"/>
              </w:rPr>
            </w:pPr>
            <w:r w:rsidRPr="00D5266C">
              <w:rPr>
                <w:b/>
                <w:bCs/>
              </w:rPr>
              <w:t>Tool</w:t>
            </w:r>
          </w:p>
        </w:tc>
        <w:tc>
          <w:tcPr>
            <w:tcW w:w="0" w:type="auto"/>
            <w:vAlign w:val="center"/>
            <w:hideMark/>
          </w:tcPr>
          <w:p w:rsidR="004B7956" w:rsidRPr="00D5266C" w:rsidRDefault="004B7956">
            <w:pPr>
              <w:jc w:val="center"/>
              <w:rPr>
                <w:b/>
                <w:bCs/>
                <w:sz w:val="24"/>
                <w:szCs w:val="24"/>
              </w:rPr>
            </w:pPr>
            <w:r w:rsidRPr="00D5266C">
              <w:rPr>
                <w:b/>
                <w:bCs/>
              </w:rPr>
              <w:t>Strengths</w:t>
            </w:r>
          </w:p>
        </w:tc>
        <w:tc>
          <w:tcPr>
            <w:tcW w:w="0" w:type="auto"/>
            <w:vAlign w:val="center"/>
            <w:hideMark/>
          </w:tcPr>
          <w:p w:rsidR="004B7956" w:rsidRPr="00D5266C" w:rsidRDefault="004B7956">
            <w:pPr>
              <w:jc w:val="center"/>
              <w:rPr>
                <w:b/>
                <w:bCs/>
                <w:sz w:val="24"/>
                <w:szCs w:val="24"/>
              </w:rPr>
            </w:pPr>
            <w:r w:rsidRPr="00D5266C">
              <w:rPr>
                <w:b/>
                <w:bCs/>
              </w:rPr>
              <w:t>Use Cases</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Snowflake</w:t>
            </w:r>
          </w:p>
        </w:tc>
        <w:tc>
          <w:tcPr>
            <w:tcW w:w="0" w:type="auto"/>
            <w:vAlign w:val="center"/>
            <w:hideMark/>
          </w:tcPr>
          <w:p w:rsidR="004B7956" w:rsidRPr="00D5266C" w:rsidRDefault="004B7956">
            <w:pPr>
              <w:rPr>
                <w:sz w:val="24"/>
                <w:szCs w:val="24"/>
              </w:rPr>
            </w:pPr>
            <w:r w:rsidRPr="00D5266C">
              <w:t>Elastic, scalable, multi-cloud support</w:t>
            </w:r>
          </w:p>
        </w:tc>
        <w:tc>
          <w:tcPr>
            <w:tcW w:w="0" w:type="auto"/>
            <w:vAlign w:val="center"/>
            <w:hideMark/>
          </w:tcPr>
          <w:p w:rsidR="004B7956" w:rsidRPr="00D5266C" w:rsidRDefault="004B7956">
            <w:pPr>
              <w:rPr>
                <w:sz w:val="24"/>
                <w:szCs w:val="24"/>
              </w:rPr>
            </w:pPr>
            <w:r w:rsidRPr="00D5266C">
              <w:t>Cloud data warehousing, BI analytics</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 xml:space="preserve">Google </w:t>
            </w:r>
            <w:proofErr w:type="spellStart"/>
            <w:r w:rsidRPr="00D5266C">
              <w:rPr>
                <w:rStyle w:val="Strong"/>
              </w:rPr>
              <w:t>BigQuery</w:t>
            </w:r>
            <w:proofErr w:type="spellEnd"/>
          </w:p>
        </w:tc>
        <w:tc>
          <w:tcPr>
            <w:tcW w:w="0" w:type="auto"/>
            <w:vAlign w:val="center"/>
            <w:hideMark/>
          </w:tcPr>
          <w:p w:rsidR="004B7956" w:rsidRPr="00D5266C" w:rsidRDefault="004B7956">
            <w:pPr>
              <w:rPr>
                <w:sz w:val="24"/>
                <w:szCs w:val="24"/>
              </w:rPr>
            </w:pPr>
            <w:proofErr w:type="spellStart"/>
            <w:r w:rsidRPr="00D5266C">
              <w:t>Serverless</w:t>
            </w:r>
            <w:proofErr w:type="spellEnd"/>
            <w:r w:rsidRPr="00D5266C">
              <w:t>, highly scalable SQL engine</w:t>
            </w:r>
          </w:p>
        </w:tc>
        <w:tc>
          <w:tcPr>
            <w:tcW w:w="0" w:type="auto"/>
            <w:vAlign w:val="center"/>
            <w:hideMark/>
          </w:tcPr>
          <w:p w:rsidR="004B7956" w:rsidRPr="00D5266C" w:rsidRDefault="004B7956">
            <w:pPr>
              <w:rPr>
                <w:sz w:val="24"/>
                <w:szCs w:val="24"/>
              </w:rPr>
            </w:pPr>
            <w:r w:rsidRPr="00D5266C">
              <w:t>Real-time analytics, ML integration</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 xml:space="preserve">Amazon </w:t>
            </w:r>
            <w:proofErr w:type="spellStart"/>
            <w:r w:rsidRPr="00D5266C">
              <w:rPr>
                <w:rStyle w:val="Strong"/>
              </w:rPr>
              <w:t>Redshift</w:t>
            </w:r>
            <w:proofErr w:type="spellEnd"/>
          </w:p>
        </w:tc>
        <w:tc>
          <w:tcPr>
            <w:tcW w:w="0" w:type="auto"/>
            <w:vAlign w:val="center"/>
            <w:hideMark/>
          </w:tcPr>
          <w:p w:rsidR="004B7956" w:rsidRPr="00D5266C" w:rsidRDefault="004B7956">
            <w:pPr>
              <w:rPr>
                <w:sz w:val="24"/>
                <w:szCs w:val="24"/>
              </w:rPr>
            </w:pPr>
            <w:r w:rsidRPr="00D5266C">
              <w:t xml:space="preserve">Deep AWS integration, </w:t>
            </w:r>
            <w:proofErr w:type="spellStart"/>
            <w:r w:rsidRPr="00D5266C">
              <w:t>performant</w:t>
            </w:r>
            <w:proofErr w:type="spellEnd"/>
            <w:r w:rsidRPr="00D5266C">
              <w:t xml:space="preserve"> for structured data</w:t>
            </w:r>
          </w:p>
        </w:tc>
        <w:tc>
          <w:tcPr>
            <w:tcW w:w="0" w:type="auto"/>
            <w:vAlign w:val="center"/>
            <w:hideMark/>
          </w:tcPr>
          <w:p w:rsidR="004B7956" w:rsidRPr="00D5266C" w:rsidRDefault="004B7956">
            <w:pPr>
              <w:rPr>
                <w:sz w:val="24"/>
                <w:szCs w:val="24"/>
              </w:rPr>
            </w:pPr>
            <w:r w:rsidRPr="00D5266C">
              <w:t>Cloud warehousing for enterprises</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Azure Synapse</w:t>
            </w:r>
          </w:p>
        </w:tc>
        <w:tc>
          <w:tcPr>
            <w:tcW w:w="0" w:type="auto"/>
            <w:vAlign w:val="center"/>
            <w:hideMark/>
          </w:tcPr>
          <w:p w:rsidR="004B7956" w:rsidRPr="00D5266C" w:rsidRDefault="004B7956">
            <w:pPr>
              <w:rPr>
                <w:sz w:val="24"/>
                <w:szCs w:val="24"/>
              </w:rPr>
            </w:pPr>
            <w:r w:rsidRPr="00D5266C">
              <w:t>Unified analytics for big data &amp; BI</w:t>
            </w:r>
          </w:p>
        </w:tc>
        <w:tc>
          <w:tcPr>
            <w:tcW w:w="0" w:type="auto"/>
            <w:vAlign w:val="center"/>
            <w:hideMark/>
          </w:tcPr>
          <w:p w:rsidR="004B7956" w:rsidRPr="00D5266C" w:rsidRDefault="004B7956">
            <w:pPr>
              <w:rPr>
                <w:sz w:val="24"/>
                <w:szCs w:val="24"/>
              </w:rPr>
            </w:pPr>
            <w:r w:rsidRPr="00D5266C">
              <w:t>Big data and warehousing in Azure</w:t>
            </w:r>
          </w:p>
        </w:tc>
      </w:tr>
    </w:tbl>
    <w:p w:rsidR="004B7956" w:rsidRPr="00D5266C" w:rsidRDefault="004B7956" w:rsidP="004B7956">
      <w:pPr>
        <w:pStyle w:val="Heading2"/>
        <w:rPr>
          <w:color w:val="auto"/>
        </w:rPr>
      </w:pPr>
      <w:r w:rsidRPr="00D5266C">
        <w:rPr>
          <w:rStyle w:val="Strong"/>
          <w:b/>
          <w:bCs/>
          <w:color w:val="auto"/>
        </w:rPr>
        <w:t>4. ETL / ELT &amp; Data Integration Tools</w:t>
      </w:r>
    </w:p>
    <w:p w:rsidR="004B7956" w:rsidRPr="00D5266C" w:rsidRDefault="004B7956" w:rsidP="004B7956">
      <w:pPr>
        <w:pStyle w:val="NormalWeb"/>
      </w:pPr>
      <w:r w:rsidRPr="00D5266C">
        <w:t>Used to extract, transform, and load data from various sources.</w:t>
      </w:r>
    </w:p>
    <w:tbl>
      <w:tblPr>
        <w:tblW w:w="0" w:type="auto"/>
        <w:tblCellSpacing w:w="15" w:type="dxa"/>
        <w:tblCellMar>
          <w:top w:w="15" w:type="dxa"/>
          <w:left w:w="15" w:type="dxa"/>
          <w:bottom w:w="15" w:type="dxa"/>
          <w:right w:w="15" w:type="dxa"/>
        </w:tblCellMar>
        <w:tblLook w:val="04A0"/>
      </w:tblPr>
      <w:tblGrid>
        <w:gridCol w:w="1923"/>
        <w:gridCol w:w="3968"/>
        <w:gridCol w:w="3559"/>
      </w:tblGrid>
      <w:tr w:rsidR="004B7956" w:rsidRPr="00D5266C" w:rsidTr="004B7956">
        <w:trPr>
          <w:tblHeader/>
          <w:tblCellSpacing w:w="15" w:type="dxa"/>
        </w:trPr>
        <w:tc>
          <w:tcPr>
            <w:tcW w:w="0" w:type="auto"/>
            <w:vAlign w:val="center"/>
            <w:hideMark/>
          </w:tcPr>
          <w:p w:rsidR="004B7956" w:rsidRPr="00D5266C" w:rsidRDefault="004B7956">
            <w:pPr>
              <w:jc w:val="center"/>
              <w:rPr>
                <w:b/>
                <w:bCs/>
                <w:sz w:val="24"/>
                <w:szCs w:val="24"/>
              </w:rPr>
            </w:pPr>
            <w:r w:rsidRPr="00D5266C">
              <w:rPr>
                <w:b/>
                <w:bCs/>
              </w:rPr>
              <w:t>Tool</w:t>
            </w:r>
          </w:p>
        </w:tc>
        <w:tc>
          <w:tcPr>
            <w:tcW w:w="0" w:type="auto"/>
            <w:vAlign w:val="center"/>
            <w:hideMark/>
          </w:tcPr>
          <w:p w:rsidR="004B7956" w:rsidRPr="00D5266C" w:rsidRDefault="004B7956">
            <w:pPr>
              <w:jc w:val="center"/>
              <w:rPr>
                <w:b/>
                <w:bCs/>
                <w:sz w:val="24"/>
                <w:szCs w:val="24"/>
              </w:rPr>
            </w:pPr>
            <w:r w:rsidRPr="00D5266C">
              <w:rPr>
                <w:b/>
                <w:bCs/>
              </w:rPr>
              <w:t>Strengths</w:t>
            </w:r>
          </w:p>
        </w:tc>
        <w:tc>
          <w:tcPr>
            <w:tcW w:w="0" w:type="auto"/>
            <w:vAlign w:val="center"/>
            <w:hideMark/>
          </w:tcPr>
          <w:p w:rsidR="004B7956" w:rsidRPr="00D5266C" w:rsidRDefault="004B7956">
            <w:pPr>
              <w:jc w:val="center"/>
              <w:rPr>
                <w:b/>
                <w:bCs/>
                <w:sz w:val="24"/>
                <w:szCs w:val="24"/>
              </w:rPr>
            </w:pPr>
            <w:r w:rsidRPr="00D5266C">
              <w:rPr>
                <w:b/>
                <w:bCs/>
              </w:rPr>
              <w:t>Use Cases</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Apache Airflow</w:t>
            </w:r>
          </w:p>
        </w:tc>
        <w:tc>
          <w:tcPr>
            <w:tcW w:w="0" w:type="auto"/>
            <w:vAlign w:val="center"/>
            <w:hideMark/>
          </w:tcPr>
          <w:p w:rsidR="004B7956" w:rsidRPr="00D5266C" w:rsidRDefault="004B7956">
            <w:pPr>
              <w:rPr>
                <w:sz w:val="24"/>
                <w:szCs w:val="24"/>
              </w:rPr>
            </w:pPr>
            <w:r w:rsidRPr="00D5266C">
              <w:t>Open-source workflow automation</w:t>
            </w:r>
          </w:p>
        </w:tc>
        <w:tc>
          <w:tcPr>
            <w:tcW w:w="0" w:type="auto"/>
            <w:vAlign w:val="center"/>
            <w:hideMark/>
          </w:tcPr>
          <w:p w:rsidR="004B7956" w:rsidRPr="00D5266C" w:rsidRDefault="004B7956">
            <w:pPr>
              <w:rPr>
                <w:sz w:val="24"/>
                <w:szCs w:val="24"/>
              </w:rPr>
            </w:pPr>
            <w:r w:rsidRPr="00D5266C">
              <w:t>Orchestrating data pipelines</w:t>
            </w:r>
          </w:p>
        </w:tc>
      </w:tr>
      <w:tr w:rsidR="004B7956" w:rsidRPr="00D5266C" w:rsidTr="004B7956">
        <w:trPr>
          <w:tblCellSpacing w:w="15" w:type="dxa"/>
        </w:trPr>
        <w:tc>
          <w:tcPr>
            <w:tcW w:w="0" w:type="auto"/>
            <w:vAlign w:val="center"/>
            <w:hideMark/>
          </w:tcPr>
          <w:p w:rsidR="004B7956" w:rsidRPr="00D5266C" w:rsidRDefault="004B7956">
            <w:pPr>
              <w:rPr>
                <w:sz w:val="24"/>
                <w:szCs w:val="24"/>
              </w:rPr>
            </w:pPr>
            <w:proofErr w:type="spellStart"/>
            <w:r w:rsidRPr="00D5266C">
              <w:rPr>
                <w:rStyle w:val="Strong"/>
              </w:rPr>
              <w:t>Fivetran</w:t>
            </w:r>
            <w:proofErr w:type="spellEnd"/>
          </w:p>
        </w:tc>
        <w:tc>
          <w:tcPr>
            <w:tcW w:w="0" w:type="auto"/>
            <w:vAlign w:val="center"/>
            <w:hideMark/>
          </w:tcPr>
          <w:p w:rsidR="004B7956" w:rsidRPr="00D5266C" w:rsidRDefault="004B7956">
            <w:pPr>
              <w:rPr>
                <w:sz w:val="24"/>
                <w:szCs w:val="24"/>
              </w:rPr>
            </w:pPr>
            <w:r w:rsidRPr="00D5266C">
              <w:t>Fully managed ELT tool</w:t>
            </w:r>
          </w:p>
        </w:tc>
        <w:tc>
          <w:tcPr>
            <w:tcW w:w="0" w:type="auto"/>
            <w:vAlign w:val="center"/>
            <w:hideMark/>
          </w:tcPr>
          <w:p w:rsidR="004B7956" w:rsidRPr="00D5266C" w:rsidRDefault="004B7956">
            <w:pPr>
              <w:rPr>
                <w:sz w:val="24"/>
                <w:szCs w:val="24"/>
              </w:rPr>
            </w:pPr>
            <w:r w:rsidRPr="00D5266C">
              <w:t>Quick data ingestion to warehouses</w:t>
            </w:r>
          </w:p>
        </w:tc>
      </w:tr>
      <w:tr w:rsidR="004B7956" w:rsidRPr="00D5266C" w:rsidTr="004B7956">
        <w:trPr>
          <w:tblCellSpacing w:w="15" w:type="dxa"/>
        </w:trPr>
        <w:tc>
          <w:tcPr>
            <w:tcW w:w="0" w:type="auto"/>
            <w:vAlign w:val="center"/>
            <w:hideMark/>
          </w:tcPr>
          <w:p w:rsidR="004B7956" w:rsidRPr="00D5266C" w:rsidRDefault="004B7956">
            <w:pPr>
              <w:rPr>
                <w:sz w:val="24"/>
                <w:szCs w:val="24"/>
              </w:rPr>
            </w:pPr>
            <w:proofErr w:type="spellStart"/>
            <w:r w:rsidRPr="00D5266C">
              <w:rPr>
                <w:rStyle w:val="Strong"/>
              </w:rPr>
              <w:t>Talend</w:t>
            </w:r>
            <w:proofErr w:type="spellEnd"/>
          </w:p>
        </w:tc>
        <w:tc>
          <w:tcPr>
            <w:tcW w:w="0" w:type="auto"/>
            <w:vAlign w:val="center"/>
            <w:hideMark/>
          </w:tcPr>
          <w:p w:rsidR="004B7956" w:rsidRPr="00D5266C" w:rsidRDefault="004B7956">
            <w:pPr>
              <w:rPr>
                <w:sz w:val="24"/>
                <w:szCs w:val="24"/>
              </w:rPr>
            </w:pPr>
            <w:r w:rsidRPr="00D5266C">
              <w:t>Data integration, cleansing, and governance</w:t>
            </w:r>
          </w:p>
        </w:tc>
        <w:tc>
          <w:tcPr>
            <w:tcW w:w="0" w:type="auto"/>
            <w:vAlign w:val="center"/>
            <w:hideMark/>
          </w:tcPr>
          <w:p w:rsidR="004B7956" w:rsidRPr="00D5266C" w:rsidRDefault="004B7956">
            <w:pPr>
              <w:rPr>
                <w:sz w:val="24"/>
                <w:szCs w:val="24"/>
              </w:rPr>
            </w:pPr>
            <w:r w:rsidRPr="00D5266C">
              <w:t>ETL workflows, data quality checks</w:t>
            </w:r>
          </w:p>
        </w:tc>
      </w:tr>
      <w:tr w:rsidR="004B7956" w:rsidRPr="00D5266C" w:rsidTr="004B7956">
        <w:trPr>
          <w:tblCellSpacing w:w="15" w:type="dxa"/>
        </w:trPr>
        <w:tc>
          <w:tcPr>
            <w:tcW w:w="0" w:type="auto"/>
            <w:vAlign w:val="center"/>
            <w:hideMark/>
          </w:tcPr>
          <w:p w:rsidR="004B7956" w:rsidRPr="00D5266C" w:rsidRDefault="004B7956">
            <w:pPr>
              <w:rPr>
                <w:sz w:val="24"/>
                <w:szCs w:val="24"/>
              </w:rPr>
            </w:pPr>
            <w:proofErr w:type="spellStart"/>
            <w:r w:rsidRPr="00D5266C">
              <w:rPr>
                <w:rStyle w:val="Strong"/>
              </w:rPr>
              <w:t>dbt</w:t>
            </w:r>
            <w:proofErr w:type="spellEnd"/>
            <w:r w:rsidRPr="00D5266C">
              <w:t xml:space="preserve"> (Data Build Tool)</w:t>
            </w:r>
          </w:p>
        </w:tc>
        <w:tc>
          <w:tcPr>
            <w:tcW w:w="0" w:type="auto"/>
            <w:vAlign w:val="center"/>
            <w:hideMark/>
          </w:tcPr>
          <w:p w:rsidR="004B7956" w:rsidRPr="00D5266C" w:rsidRDefault="004B7956">
            <w:pPr>
              <w:rPr>
                <w:sz w:val="24"/>
                <w:szCs w:val="24"/>
              </w:rPr>
            </w:pPr>
            <w:r w:rsidRPr="00D5266C">
              <w:t>Version-controlled SQL transformations</w:t>
            </w:r>
          </w:p>
        </w:tc>
        <w:tc>
          <w:tcPr>
            <w:tcW w:w="0" w:type="auto"/>
            <w:vAlign w:val="center"/>
            <w:hideMark/>
          </w:tcPr>
          <w:p w:rsidR="004B7956" w:rsidRPr="00D5266C" w:rsidRDefault="004B7956">
            <w:pPr>
              <w:rPr>
                <w:sz w:val="24"/>
                <w:szCs w:val="24"/>
              </w:rPr>
            </w:pPr>
            <w:r w:rsidRPr="00D5266C">
              <w:t>ELT transformations inside warehouses</w:t>
            </w:r>
          </w:p>
        </w:tc>
      </w:tr>
    </w:tbl>
    <w:p w:rsidR="004B7956" w:rsidRPr="00D5266C" w:rsidRDefault="004B7956" w:rsidP="004B7956">
      <w:pPr>
        <w:pStyle w:val="Heading2"/>
        <w:rPr>
          <w:color w:val="auto"/>
        </w:rPr>
      </w:pPr>
      <w:r w:rsidRPr="00D5266C">
        <w:rPr>
          <w:rStyle w:val="Strong"/>
          <w:b/>
          <w:bCs/>
          <w:color w:val="auto"/>
        </w:rPr>
        <w:lastRenderedPageBreak/>
        <w:t>5. Real-Time &amp; Streaming Analytics</w:t>
      </w:r>
    </w:p>
    <w:p w:rsidR="004B7956" w:rsidRPr="00D5266C" w:rsidRDefault="004B7956" w:rsidP="004B7956">
      <w:pPr>
        <w:pStyle w:val="NormalWeb"/>
      </w:pPr>
      <w:r w:rsidRPr="00D5266C">
        <w:t>For processing data as it arrives.</w:t>
      </w:r>
    </w:p>
    <w:tbl>
      <w:tblPr>
        <w:tblW w:w="0" w:type="auto"/>
        <w:tblCellSpacing w:w="15" w:type="dxa"/>
        <w:tblCellMar>
          <w:top w:w="15" w:type="dxa"/>
          <w:left w:w="15" w:type="dxa"/>
          <w:bottom w:w="15" w:type="dxa"/>
          <w:right w:w="15" w:type="dxa"/>
        </w:tblCellMar>
        <w:tblLook w:val="04A0"/>
      </w:tblPr>
      <w:tblGrid>
        <w:gridCol w:w="1319"/>
        <w:gridCol w:w="4280"/>
        <w:gridCol w:w="3258"/>
      </w:tblGrid>
      <w:tr w:rsidR="004B7956" w:rsidRPr="00D5266C" w:rsidTr="004B7956">
        <w:trPr>
          <w:tblHeader/>
          <w:tblCellSpacing w:w="15" w:type="dxa"/>
        </w:trPr>
        <w:tc>
          <w:tcPr>
            <w:tcW w:w="0" w:type="auto"/>
            <w:vAlign w:val="center"/>
            <w:hideMark/>
          </w:tcPr>
          <w:p w:rsidR="004B7956" w:rsidRPr="00D5266C" w:rsidRDefault="004B7956">
            <w:pPr>
              <w:jc w:val="center"/>
              <w:rPr>
                <w:b/>
                <w:bCs/>
                <w:sz w:val="24"/>
                <w:szCs w:val="24"/>
              </w:rPr>
            </w:pPr>
            <w:r w:rsidRPr="00D5266C">
              <w:rPr>
                <w:b/>
                <w:bCs/>
              </w:rPr>
              <w:t>Tool</w:t>
            </w:r>
          </w:p>
        </w:tc>
        <w:tc>
          <w:tcPr>
            <w:tcW w:w="0" w:type="auto"/>
            <w:vAlign w:val="center"/>
            <w:hideMark/>
          </w:tcPr>
          <w:p w:rsidR="004B7956" w:rsidRPr="00D5266C" w:rsidRDefault="004B7956">
            <w:pPr>
              <w:jc w:val="center"/>
              <w:rPr>
                <w:b/>
                <w:bCs/>
                <w:sz w:val="24"/>
                <w:szCs w:val="24"/>
              </w:rPr>
            </w:pPr>
            <w:r w:rsidRPr="00D5266C">
              <w:rPr>
                <w:b/>
                <w:bCs/>
              </w:rPr>
              <w:t>Strengths</w:t>
            </w:r>
          </w:p>
        </w:tc>
        <w:tc>
          <w:tcPr>
            <w:tcW w:w="0" w:type="auto"/>
            <w:vAlign w:val="center"/>
            <w:hideMark/>
          </w:tcPr>
          <w:p w:rsidR="004B7956" w:rsidRPr="00D5266C" w:rsidRDefault="004B7956">
            <w:pPr>
              <w:jc w:val="center"/>
              <w:rPr>
                <w:b/>
                <w:bCs/>
                <w:sz w:val="24"/>
                <w:szCs w:val="24"/>
              </w:rPr>
            </w:pPr>
            <w:r w:rsidRPr="00D5266C">
              <w:rPr>
                <w:b/>
                <w:bCs/>
              </w:rPr>
              <w:t>Use Cases</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Apache Kafka</w:t>
            </w:r>
          </w:p>
        </w:tc>
        <w:tc>
          <w:tcPr>
            <w:tcW w:w="0" w:type="auto"/>
            <w:vAlign w:val="center"/>
            <w:hideMark/>
          </w:tcPr>
          <w:p w:rsidR="004B7956" w:rsidRPr="00D5266C" w:rsidRDefault="004B7956">
            <w:pPr>
              <w:rPr>
                <w:sz w:val="24"/>
                <w:szCs w:val="24"/>
              </w:rPr>
            </w:pPr>
            <w:r w:rsidRPr="00D5266C">
              <w:t>Event streaming at scale</w:t>
            </w:r>
          </w:p>
        </w:tc>
        <w:tc>
          <w:tcPr>
            <w:tcW w:w="0" w:type="auto"/>
            <w:vAlign w:val="center"/>
            <w:hideMark/>
          </w:tcPr>
          <w:p w:rsidR="004B7956" w:rsidRPr="00D5266C" w:rsidRDefault="004B7956">
            <w:pPr>
              <w:rPr>
                <w:sz w:val="24"/>
                <w:szCs w:val="24"/>
              </w:rPr>
            </w:pPr>
            <w:r w:rsidRPr="00D5266C">
              <w:t>Real-time data pipelines</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 xml:space="preserve">Apache </w:t>
            </w:r>
            <w:proofErr w:type="spellStart"/>
            <w:r w:rsidRPr="00D5266C">
              <w:rPr>
                <w:rStyle w:val="Strong"/>
              </w:rPr>
              <w:t>Flink</w:t>
            </w:r>
            <w:proofErr w:type="spellEnd"/>
          </w:p>
        </w:tc>
        <w:tc>
          <w:tcPr>
            <w:tcW w:w="0" w:type="auto"/>
            <w:vAlign w:val="center"/>
            <w:hideMark/>
          </w:tcPr>
          <w:p w:rsidR="004B7956" w:rsidRPr="00D5266C" w:rsidRDefault="004B7956">
            <w:pPr>
              <w:rPr>
                <w:sz w:val="24"/>
                <w:szCs w:val="24"/>
              </w:rPr>
            </w:pPr>
            <w:r w:rsidRPr="00D5266C">
              <w:t>Stream &amp; batch processing</w:t>
            </w:r>
          </w:p>
        </w:tc>
        <w:tc>
          <w:tcPr>
            <w:tcW w:w="0" w:type="auto"/>
            <w:vAlign w:val="center"/>
            <w:hideMark/>
          </w:tcPr>
          <w:p w:rsidR="004B7956" w:rsidRPr="00D5266C" w:rsidRDefault="004B7956">
            <w:pPr>
              <w:rPr>
                <w:sz w:val="24"/>
                <w:szCs w:val="24"/>
              </w:rPr>
            </w:pPr>
            <w:r w:rsidRPr="00D5266C">
              <w:t>Real-time analytics, fraud detection</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Kinesis</w:t>
            </w:r>
            <w:r w:rsidRPr="00D5266C">
              <w:t xml:space="preserve"> (AWS)</w:t>
            </w:r>
          </w:p>
        </w:tc>
        <w:tc>
          <w:tcPr>
            <w:tcW w:w="0" w:type="auto"/>
            <w:vAlign w:val="center"/>
            <w:hideMark/>
          </w:tcPr>
          <w:p w:rsidR="004B7956" w:rsidRPr="00D5266C" w:rsidRDefault="004B7956">
            <w:pPr>
              <w:rPr>
                <w:sz w:val="24"/>
                <w:szCs w:val="24"/>
              </w:rPr>
            </w:pPr>
            <w:r w:rsidRPr="00D5266C">
              <w:t>Real-time streaming integrated with AWS stack</w:t>
            </w:r>
          </w:p>
        </w:tc>
        <w:tc>
          <w:tcPr>
            <w:tcW w:w="0" w:type="auto"/>
            <w:vAlign w:val="center"/>
            <w:hideMark/>
          </w:tcPr>
          <w:p w:rsidR="004B7956" w:rsidRPr="00D5266C" w:rsidRDefault="004B7956">
            <w:pPr>
              <w:rPr>
                <w:sz w:val="24"/>
                <w:szCs w:val="24"/>
              </w:rPr>
            </w:pPr>
            <w:proofErr w:type="spellStart"/>
            <w:r w:rsidRPr="00D5266C">
              <w:t>Clickstream</w:t>
            </w:r>
            <w:proofErr w:type="spellEnd"/>
            <w:r w:rsidRPr="00D5266C">
              <w:t xml:space="preserve">, </w:t>
            </w:r>
            <w:proofErr w:type="spellStart"/>
            <w:r w:rsidRPr="00D5266C">
              <w:t>IoT</w:t>
            </w:r>
            <w:proofErr w:type="spellEnd"/>
            <w:r w:rsidRPr="00D5266C">
              <w:t xml:space="preserve"> data ingestion</w:t>
            </w:r>
          </w:p>
        </w:tc>
      </w:tr>
    </w:tbl>
    <w:p w:rsidR="004B7956" w:rsidRPr="00D5266C" w:rsidRDefault="004B7956" w:rsidP="004B7956">
      <w:pPr>
        <w:pStyle w:val="Heading2"/>
        <w:rPr>
          <w:color w:val="auto"/>
        </w:rPr>
      </w:pPr>
      <w:r w:rsidRPr="00D5266C">
        <w:rPr>
          <w:rStyle w:val="Strong"/>
          <w:b/>
          <w:bCs/>
          <w:color w:val="auto"/>
        </w:rPr>
        <w:t>6. Data Governance &amp; Cataloging</w:t>
      </w:r>
    </w:p>
    <w:p w:rsidR="004B7956" w:rsidRPr="00D5266C" w:rsidRDefault="004B7956" w:rsidP="004B7956">
      <w:pPr>
        <w:pStyle w:val="NormalWeb"/>
      </w:pPr>
      <w:proofErr w:type="gramStart"/>
      <w:r w:rsidRPr="00D5266C">
        <w:t>Ensures trusted, secure, and well-documented data usage.</w:t>
      </w:r>
      <w:proofErr w:type="gramEnd"/>
    </w:p>
    <w:tbl>
      <w:tblPr>
        <w:tblW w:w="0" w:type="auto"/>
        <w:tblCellSpacing w:w="15" w:type="dxa"/>
        <w:tblCellMar>
          <w:top w:w="15" w:type="dxa"/>
          <w:left w:w="15" w:type="dxa"/>
          <w:bottom w:w="15" w:type="dxa"/>
          <w:right w:w="15" w:type="dxa"/>
        </w:tblCellMar>
        <w:tblLook w:val="04A0"/>
      </w:tblPr>
      <w:tblGrid>
        <w:gridCol w:w="1266"/>
        <w:gridCol w:w="3364"/>
        <w:gridCol w:w="3081"/>
      </w:tblGrid>
      <w:tr w:rsidR="004B7956" w:rsidRPr="00D5266C" w:rsidTr="004B7956">
        <w:trPr>
          <w:tblHeader/>
          <w:tblCellSpacing w:w="15" w:type="dxa"/>
        </w:trPr>
        <w:tc>
          <w:tcPr>
            <w:tcW w:w="0" w:type="auto"/>
            <w:vAlign w:val="center"/>
            <w:hideMark/>
          </w:tcPr>
          <w:p w:rsidR="004B7956" w:rsidRPr="00D5266C" w:rsidRDefault="004B7956">
            <w:pPr>
              <w:jc w:val="center"/>
              <w:rPr>
                <w:b/>
                <w:bCs/>
                <w:sz w:val="24"/>
                <w:szCs w:val="24"/>
              </w:rPr>
            </w:pPr>
            <w:r w:rsidRPr="00D5266C">
              <w:rPr>
                <w:b/>
                <w:bCs/>
              </w:rPr>
              <w:t>Tool</w:t>
            </w:r>
          </w:p>
        </w:tc>
        <w:tc>
          <w:tcPr>
            <w:tcW w:w="0" w:type="auto"/>
            <w:vAlign w:val="center"/>
            <w:hideMark/>
          </w:tcPr>
          <w:p w:rsidR="004B7956" w:rsidRPr="00D5266C" w:rsidRDefault="004B7956">
            <w:pPr>
              <w:jc w:val="center"/>
              <w:rPr>
                <w:b/>
                <w:bCs/>
                <w:sz w:val="24"/>
                <w:szCs w:val="24"/>
              </w:rPr>
            </w:pPr>
            <w:r w:rsidRPr="00D5266C">
              <w:rPr>
                <w:b/>
                <w:bCs/>
              </w:rPr>
              <w:t>Strengths</w:t>
            </w:r>
          </w:p>
        </w:tc>
        <w:tc>
          <w:tcPr>
            <w:tcW w:w="0" w:type="auto"/>
            <w:vAlign w:val="center"/>
            <w:hideMark/>
          </w:tcPr>
          <w:p w:rsidR="004B7956" w:rsidRPr="00D5266C" w:rsidRDefault="004B7956">
            <w:pPr>
              <w:jc w:val="center"/>
              <w:rPr>
                <w:b/>
                <w:bCs/>
                <w:sz w:val="24"/>
                <w:szCs w:val="24"/>
              </w:rPr>
            </w:pPr>
            <w:r w:rsidRPr="00D5266C">
              <w:rPr>
                <w:b/>
                <w:bCs/>
              </w:rPr>
              <w:t>Use Cases</w:t>
            </w:r>
          </w:p>
        </w:tc>
      </w:tr>
      <w:tr w:rsidR="004B7956" w:rsidRPr="00D5266C" w:rsidTr="004B7956">
        <w:trPr>
          <w:tblCellSpacing w:w="15" w:type="dxa"/>
        </w:trPr>
        <w:tc>
          <w:tcPr>
            <w:tcW w:w="0" w:type="auto"/>
            <w:vAlign w:val="center"/>
            <w:hideMark/>
          </w:tcPr>
          <w:p w:rsidR="004B7956" w:rsidRPr="00D5266C" w:rsidRDefault="004B7956">
            <w:pPr>
              <w:rPr>
                <w:sz w:val="24"/>
                <w:szCs w:val="24"/>
              </w:rPr>
            </w:pPr>
            <w:proofErr w:type="spellStart"/>
            <w:r w:rsidRPr="00D5266C">
              <w:rPr>
                <w:rStyle w:val="Strong"/>
              </w:rPr>
              <w:t>Alation</w:t>
            </w:r>
            <w:proofErr w:type="spellEnd"/>
          </w:p>
        </w:tc>
        <w:tc>
          <w:tcPr>
            <w:tcW w:w="0" w:type="auto"/>
            <w:vAlign w:val="center"/>
            <w:hideMark/>
          </w:tcPr>
          <w:p w:rsidR="004B7956" w:rsidRPr="00D5266C" w:rsidRDefault="004B7956">
            <w:pPr>
              <w:rPr>
                <w:sz w:val="24"/>
                <w:szCs w:val="24"/>
              </w:rPr>
            </w:pPr>
            <w:r w:rsidRPr="00D5266C">
              <w:t>Data cataloging and governance</w:t>
            </w:r>
          </w:p>
        </w:tc>
        <w:tc>
          <w:tcPr>
            <w:tcW w:w="0" w:type="auto"/>
            <w:vAlign w:val="center"/>
            <w:hideMark/>
          </w:tcPr>
          <w:p w:rsidR="004B7956" w:rsidRPr="00D5266C" w:rsidRDefault="004B7956">
            <w:pPr>
              <w:rPr>
                <w:sz w:val="24"/>
                <w:szCs w:val="24"/>
              </w:rPr>
            </w:pPr>
            <w:r w:rsidRPr="00D5266C">
              <w:t>Finding &amp; understanding datasets</w:t>
            </w:r>
          </w:p>
        </w:tc>
      </w:tr>
      <w:tr w:rsidR="004B7956" w:rsidRPr="00D5266C" w:rsidTr="004B7956">
        <w:trPr>
          <w:tblCellSpacing w:w="15" w:type="dxa"/>
        </w:trPr>
        <w:tc>
          <w:tcPr>
            <w:tcW w:w="0" w:type="auto"/>
            <w:vAlign w:val="center"/>
            <w:hideMark/>
          </w:tcPr>
          <w:p w:rsidR="004B7956" w:rsidRPr="00D5266C" w:rsidRDefault="004B7956">
            <w:pPr>
              <w:rPr>
                <w:sz w:val="24"/>
                <w:szCs w:val="24"/>
              </w:rPr>
            </w:pPr>
            <w:proofErr w:type="spellStart"/>
            <w:r w:rsidRPr="00D5266C">
              <w:rPr>
                <w:rStyle w:val="Strong"/>
              </w:rPr>
              <w:t>Collibra</w:t>
            </w:r>
            <w:proofErr w:type="spellEnd"/>
          </w:p>
        </w:tc>
        <w:tc>
          <w:tcPr>
            <w:tcW w:w="0" w:type="auto"/>
            <w:vAlign w:val="center"/>
            <w:hideMark/>
          </w:tcPr>
          <w:p w:rsidR="004B7956" w:rsidRPr="00D5266C" w:rsidRDefault="004B7956">
            <w:pPr>
              <w:rPr>
                <w:sz w:val="24"/>
                <w:szCs w:val="24"/>
              </w:rPr>
            </w:pPr>
            <w:r w:rsidRPr="00D5266C">
              <w:t>Data governance at scale</w:t>
            </w:r>
          </w:p>
        </w:tc>
        <w:tc>
          <w:tcPr>
            <w:tcW w:w="0" w:type="auto"/>
            <w:vAlign w:val="center"/>
            <w:hideMark/>
          </w:tcPr>
          <w:p w:rsidR="004B7956" w:rsidRPr="00D5266C" w:rsidRDefault="004B7956">
            <w:pPr>
              <w:rPr>
                <w:sz w:val="24"/>
                <w:szCs w:val="24"/>
              </w:rPr>
            </w:pPr>
            <w:r w:rsidRPr="00D5266C">
              <w:t>Compliance, data stewardship</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Apache Atlas</w:t>
            </w:r>
          </w:p>
        </w:tc>
        <w:tc>
          <w:tcPr>
            <w:tcW w:w="0" w:type="auto"/>
            <w:vAlign w:val="center"/>
            <w:hideMark/>
          </w:tcPr>
          <w:p w:rsidR="004B7956" w:rsidRPr="00D5266C" w:rsidRDefault="004B7956">
            <w:pPr>
              <w:rPr>
                <w:sz w:val="24"/>
                <w:szCs w:val="24"/>
              </w:rPr>
            </w:pPr>
            <w:r w:rsidRPr="00D5266C">
              <w:t>Open-source metadata management</w:t>
            </w:r>
          </w:p>
        </w:tc>
        <w:tc>
          <w:tcPr>
            <w:tcW w:w="0" w:type="auto"/>
            <w:vAlign w:val="center"/>
            <w:hideMark/>
          </w:tcPr>
          <w:p w:rsidR="004B7956" w:rsidRPr="00D5266C" w:rsidRDefault="004B7956">
            <w:pPr>
              <w:rPr>
                <w:sz w:val="24"/>
                <w:szCs w:val="24"/>
              </w:rPr>
            </w:pPr>
            <w:r w:rsidRPr="00D5266C">
              <w:t>Data lineage, security &amp; tagging</w:t>
            </w:r>
          </w:p>
        </w:tc>
      </w:tr>
    </w:tbl>
    <w:p w:rsidR="004B7956" w:rsidRPr="00D5266C" w:rsidRDefault="004B7956" w:rsidP="004B7956">
      <w:pPr>
        <w:pStyle w:val="Heading2"/>
        <w:rPr>
          <w:color w:val="auto"/>
        </w:rPr>
      </w:pPr>
      <w:r w:rsidRPr="00D5266C">
        <w:rPr>
          <w:rStyle w:val="Strong"/>
          <w:b/>
          <w:bCs/>
          <w:color w:val="auto"/>
        </w:rPr>
        <w:t>7. AI-Powered Analytics (Emerging Trend)</w:t>
      </w:r>
    </w:p>
    <w:p w:rsidR="004B7956" w:rsidRPr="00D5266C" w:rsidRDefault="004B7956" w:rsidP="004B7956">
      <w:pPr>
        <w:pStyle w:val="NormalWeb"/>
      </w:pPr>
      <w:r w:rsidRPr="00D5266C">
        <w:t xml:space="preserve">These tools bring natural language querying, </w:t>
      </w:r>
      <w:proofErr w:type="spellStart"/>
      <w:r w:rsidRPr="00D5266C">
        <w:t>AutoML</w:t>
      </w:r>
      <w:proofErr w:type="spellEnd"/>
      <w:r w:rsidRPr="00D5266C">
        <w:t xml:space="preserve">, and </w:t>
      </w:r>
      <w:proofErr w:type="spellStart"/>
      <w:r w:rsidRPr="00D5266C">
        <w:t>GenAI</w:t>
      </w:r>
      <w:proofErr w:type="spellEnd"/>
      <w:r w:rsidRPr="00D5266C">
        <w:t xml:space="preserve"> into analytics workflows.</w:t>
      </w:r>
    </w:p>
    <w:tbl>
      <w:tblPr>
        <w:tblW w:w="0" w:type="auto"/>
        <w:tblCellSpacing w:w="15" w:type="dxa"/>
        <w:tblCellMar>
          <w:top w:w="15" w:type="dxa"/>
          <w:left w:w="15" w:type="dxa"/>
          <w:bottom w:w="15" w:type="dxa"/>
          <w:right w:w="15" w:type="dxa"/>
        </w:tblCellMar>
        <w:tblLook w:val="04A0"/>
      </w:tblPr>
      <w:tblGrid>
        <w:gridCol w:w="3572"/>
        <w:gridCol w:w="4863"/>
      </w:tblGrid>
      <w:tr w:rsidR="004B7956" w:rsidRPr="00D5266C" w:rsidTr="004B7956">
        <w:trPr>
          <w:tblHeader/>
          <w:tblCellSpacing w:w="15" w:type="dxa"/>
        </w:trPr>
        <w:tc>
          <w:tcPr>
            <w:tcW w:w="0" w:type="auto"/>
            <w:vAlign w:val="center"/>
            <w:hideMark/>
          </w:tcPr>
          <w:p w:rsidR="004B7956" w:rsidRPr="00D5266C" w:rsidRDefault="004B7956">
            <w:pPr>
              <w:jc w:val="center"/>
              <w:rPr>
                <w:b/>
                <w:bCs/>
                <w:sz w:val="24"/>
                <w:szCs w:val="24"/>
              </w:rPr>
            </w:pPr>
            <w:r w:rsidRPr="00D5266C">
              <w:rPr>
                <w:b/>
                <w:bCs/>
              </w:rPr>
              <w:t>Tool</w:t>
            </w:r>
          </w:p>
        </w:tc>
        <w:tc>
          <w:tcPr>
            <w:tcW w:w="0" w:type="auto"/>
            <w:vAlign w:val="center"/>
            <w:hideMark/>
          </w:tcPr>
          <w:p w:rsidR="004B7956" w:rsidRPr="00D5266C" w:rsidRDefault="004B7956">
            <w:pPr>
              <w:jc w:val="center"/>
              <w:rPr>
                <w:b/>
                <w:bCs/>
                <w:sz w:val="24"/>
                <w:szCs w:val="24"/>
              </w:rPr>
            </w:pPr>
            <w:r w:rsidRPr="00D5266C">
              <w:rPr>
                <w:b/>
                <w:bCs/>
              </w:rPr>
              <w:t>Features &amp; Use Cases</w:t>
            </w:r>
          </w:p>
        </w:tc>
      </w:tr>
      <w:tr w:rsidR="004B7956" w:rsidRPr="00D5266C" w:rsidTr="004B7956">
        <w:trPr>
          <w:tblCellSpacing w:w="15" w:type="dxa"/>
        </w:trPr>
        <w:tc>
          <w:tcPr>
            <w:tcW w:w="0" w:type="auto"/>
            <w:vAlign w:val="center"/>
            <w:hideMark/>
          </w:tcPr>
          <w:p w:rsidR="004B7956" w:rsidRPr="00D5266C" w:rsidRDefault="004B7956">
            <w:pPr>
              <w:rPr>
                <w:sz w:val="24"/>
                <w:szCs w:val="24"/>
              </w:rPr>
            </w:pPr>
            <w:proofErr w:type="spellStart"/>
            <w:r w:rsidRPr="00D5266C">
              <w:rPr>
                <w:rStyle w:val="Strong"/>
              </w:rPr>
              <w:t>ChatGPT</w:t>
            </w:r>
            <w:proofErr w:type="spellEnd"/>
            <w:r w:rsidRPr="00D5266C">
              <w:rPr>
                <w:rStyle w:val="Strong"/>
              </w:rPr>
              <w:t xml:space="preserve"> Enterprise / Code Interpreter</w:t>
            </w:r>
          </w:p>
        </w:tc>
        <w:tc>
          <w:tcPr>
            <w:tcW w:w="0" w:type="auto"/>
            <w:vAlign w:val="center"/>
            <w:hideMark/>
          </w:tcPr>
          <w:p w:rsidR="004B7956" w:rsidRPr="00D5266C" w:rsidRDefault="004B7956">
            <w:pPr>
              <w:rPr>
                <w:sz w:val="24"/>
                <w:szCs w:val="24"/>
              </w:rPr>
            </w:pPr>
            <w:r w:rsidRPr="00D5266C">
              <w:t>Ask questions about your data using natural language</w:t>
            </w:r>
          </w:p>
        </w:tc>
      </w:tr>
      <w:tr w:rsidR="004B7956" w:rsidRPr="00D5266C" w:rsidTr="004B7956">
        <w:trPr>
          <w:tblCellSpacing w:w="15" w:type="dxa"/>
        </w:trPr>
        <w:tc>
          <w:tcPr>
            <w:tcW w:w="0" w:type="auto"/>
            <w:vAlign w:val="center"/>
            <w:hideMark/>
          </w:tcPr>
          <w:p w:rsidR="004B7956" w:rsidRPr="00D5266C" w:rsidRDefault="004B7956">
            <w:pPr>
              <w:rPr>
                <w:sz w:val="24"/>
                <w:szCs w:val="24"/>
              </w:rPr>
            </w:pPr>
            <w:proofErr w:type="spellStart"/>
            <w:r w:rsidRPr="00D5266C">
              <w:rPr>
                <w:rStyle w:val="Strong"/>
              </w:rPr>
              <w:t>ThoughtSpot</w:t>
            </w:r>
            <w:proofErr w:type="spellEnd"/>
          </w:p>
        </w:tc>
        <w:tc>
          <w:tcPr>
            <w:tcW w:w="0" w:type="auto"/>
            <w:vAlign w:val="center"/>
            <w:hideMark/>
          </w:tcPr>
          <w:p w:rsidR="004B7956" w:rsidRPr="00D5266C" w:rsidRDefault="004B7956">
            <w:pPr>
              <w:rPr>
                <w:sz w:val="24"/>
                <w:szCs w:val="24"/>
              </w:rPr>
            </w:pPr>
            <w:r w:rsidRPr="00D5266C">
              <w:t>Search-based analytics and AI-generated insights</w:t>
            </w:r>
          </w:p>
        </w:tc>
      </w:tr>
      <w:tr w:rsidR="004B7956" w:rsidRPr="00D5266C" w:rsidTr="004B7956">
        <w:trPr>
          <w:tblCellSpacing w:w="15" w:type="dxa"/>
        </w:trPr>
        <w:tc>
          <w:tcPr>
            <w:tcW w:w="0" w:type="auto"/>
            <w:vAlign w:val="center"/>
            <w:hideMark/>
          </w:tcPr>
          <w:p w:rsidR="004B7956" w:rsidRPr="00D5266C" w:rsidRDefault="004B7956">
            <w:pPr>
              <w:rPr>
                <w:sz w:val="24"/>
                <w:szCs w:val="24"/>
              </w:rPr>
            </w:pPr>
            <w:proofErr w:type="spellStart"/>
            <w:r w:rsidRPr="00D5266C">
              <w:rPr>
                <w:rStyle w:val="Strong"/>
              </w:rPr>
              <w:t>Zoho</w:t>
            </w:r>
            <w:proofErr w:type="spellEnd"/>
            <w:r w:rsidRPr="00D5266C">
              <w:rPr>
                <w:rStyle w:val="Strong"/>
              </w:rPr>
              <w:t xml:space="preserve"> Analytics (AI Assist)</w:t>
            </w:r>
          </w:p>
        </w:tc>
        <w:tc>
          <w:tcPr>
            <w:tcW w:w="0" w:type="auto"/>
            <w:vAlign w:val="center"/>
            <w:hideMark/>
          </w:tcPr>
          <w:p w:rsidR="004B7956" w:rsidRPr="00D5266C" w:rsidRDefault="004B7956">
            <w:pPr>
              <w:rPr>
                <w:sz w:val="24"/>
                <w:szCs w:val="24"/>
              </w:rPr>
            </w:pPr>
            <w:r w:rsidRPr="00D5266C">
              <w:t>Natural language queries and smart visualizations</w:t>
            </w:r>
          </w:p>
        </w:tc>
      </w:tr>
      <w:tr w:rsidR="004B7956" w:rsidRPr="00D5266C" w:rsidTr="004B7956">
        <w:trPr>
          <w:tblCellSpacing w:w="15" w:type="dxa"/>
        </w:trPr>
        <w:tc>
          <w:tcPr>
            <w:tcW w:w="0" w:type="auto"/>
            <w:vAlign w:val="center"/>
            <w:hideMark/>
          </w:tcPr>
          <w:p w:rsidR="004B7956" w:rsidRPr="00D5266C" w:rsidRDefault="004B7956">
            <w:pPr>
              <w:rPr>
                <w:sz w:val="24"/>
                <w:szCs w:val="24"/>
              </w:rPr>
            </w:pPr>
            <w:r w:rsidRPr="00D5266C">
              <w:rPr>
                <w:rStyle w:val="Strong"/>
              </w:rPr>
              <w:t>Microsoft Copilot (Power BI)</w:t>
            </w:r>
          </w:p>
        </w:tc>
        <w:tc>
          <w:tcPr>
            <w:tcW w:w="0" w:type="auto"/>
            <w:vAlign w:val="center"/>
            <w:hideMark/>
          </w:tcPr>
          <w:p w:rsidR="004B7956" w:rsidRPr="00D5266C" w:rsidRDefault="004B7956">
            <w:pPr>
              <w:rPr>
                <w:sz w:val="24"/>
                <w:szCs w:val="24"/>
              </w:rPr>
            </w:pPr>
            <w:r w:rsidRPr="00D5266C">
              <w:t>AI-powered data analysis directly in BI tools</w:t>
            </w:r>
          </w:p>
        </w:tc>
      </w:tr>
    </w:tbl>
    <w:p w:rsidR="004B7956" w:rsidRPr="00D5266C" w:rsidRDefault="004B7956" w:rsidP="004B7956">
      <w:pPr>
        <w:spacing w:before="100" w:beforeAutospacing="1" w:after="100" w:afterAutospacing="1" w:line="240" w:lineRule="auto"/>
        <w:outlineLvl w:val="2"/>
        <w:rPr>
          <w:rFonts w:ascii="Times New Roman" w:eastAsia="Times New Roman" w:hAnsi="Times New Roman" w:cs="Times New Roman"/>
          <w:b/>
          <w:bCs/>
          <w:sz w:val="27"/>
          <w:szCs w:val="27"/>
        </w:rPr>
      </w:pPr>
      <w:r w:rsidRPr="00D5266C">
        <w:rPr>
          <w:rFonts w:ascii="Times New Roman" w:eastAsia="Times New Roman" w:hAnsi="Times New Roman" w:cs="Times New Roman"/>
          <w:b/>
          <w:bCs/>
          <w:sz w:val="27"/>
          <w:szCs w:val="27"/>
        </w:rPr>
        <w:t>How to Choose the Right Tool?</w:t>
      </w:r>
    </w:p>
    <w:p w:rsidR="004B7956" w:rsidRPr="00D5266C" w:rsidRDefault="004B7956" w:rsidP="004B7956">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Ask yourself:</w:t>
      </w:r>
    </w:p>
    <w:p w:rsidR="004B7956" w:rsidRPr="00D5266C" w:rsidRDefault="004B7956" w:rsidP="003F291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lastRenderedPageBreak/>
        <w:t xml:space="preserve">Is your need </w:t>
      </w:r>
      <w:r w:rsidRPr="00D5266C">
        <w:rPr>
          <w:rFonts w:ascii="Times New Roman" w:eastAsia="Times New Roman" w:hAnsi="Times New Roman" w:cs="Times New Roman"/>
          <w:b/>
          <w:bCs/>
          <w:sz w:val="24"/>
          <w:szCs w:val="24"/>
        </w:rPr>
        <w:t>visualization</w:t>
      </w:r>
      <w:r w:rsidRPr="00D5266C">
        <w:rPr>
          <w:rFonts w:ascii="Times New Roman" w:eastAsia="Times New Roman" w:hAnsi="Times New Roman" w:cs="Times New Roman"/>
          <w:sz w:val="24"/>
          <w:szCs w:val="24"/>
        </w:rPr>
        <w:t xml:space="preserve">, </w:t>
      </w:r>
      <w:r w:rsidRPr="00D5266C">
        <w:rPr>
          <w:rFonts w:ascii="Times New Roman" w:eastAsia="Times New Roman" w:hAnsi="Times New Roman" w:cs="Times New Roman"/>
          <w:b/>
          <w:bCs/>
          <w:sz w:val="24"/>
          <w:szCs w:val="24"/>
        </w:rPr>
        <w:t>advanced modeling</w:t>
      </w:r>
      <w:r w:rsidRPr="00D5266C">
        <w:rPr>
          <w:rFonts w:ascii="Times New Roman" w:eastAsia="Times New Roman" w:hAnsi="Times New Roman" w:cs="Times New Roman"/>
          <w:sz w:val="24"/>
          <w:szCs w:val="24"/>
        </w:rPr>
        <w:t xml:space="preserve">, or </w:t>
      </w:r>
      <w:r w:rsidRPr="00D5266C">
        <w:rPr>
          <w:rFonts w:ascii="Times New Roman" w:eastAsia="Times New Roman" w:hAnsi="Times New Roman" w:cs="Times New Roman"/>
          <w:b/>
          <w:bCs/>
          <w:sz w:val="24"/>
          <w:szCs w:val="24"/>
        </w:rPr>
        <w:t>real-time streaming</w:t>
      </w:r>
      <w:r w:rsidRPr="00D5266C">
        <w:rPr>
          <w:rFonts w:ascii="Times New Roman" w:eastAsia="Times New Roman" w:hAnsi="Times New Roman" w:cs="Times New Roman"/>
          <w:sz w:val="24"/>
          <w:szCs w:val="24"/>
        </w:rPr>
        <w:t>?</w:t>
      </w:r>
    </w:p>
    <w:p w:rsidR="004B7956" w:rsidRPr="00D5266C" w:rsidRDefault="004B7956" w:rsidP="003F291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Are you working with </w:t>
      </w:r>
      <w:r w:rsidRPr="00D5266C">
        <w:rPr>
          <w:rFonts w:ascii="Times New Roman" w:eastAsia="Times New Roman" w:hAnsi="Times New Roman" w:cs="Times New Roman"/>
          <w:b/>
          <w:bCs/>
          <w:sz w:val="24"/>
          <w:szCs w:val="24"/>
        </w:rPr>
        <w:t>structured</w:t>
      </w:r>
      <w:r w:rsidRPr="00D5266C">
        <w:rPr>
          <w:rFonts w:ascii="Times New Roman" w:eastAsia="Times New Roman" w:hAnsi="Times New Roman" w:cs="Times New Roman"/>
          <w:sz w:val="24"/>
          <w:szCs w:val="24"/>
        </w:rPr>
        <w:t xml:space="preserve">, </w:t>
      </w:r>
      <w:r w:rsidRPr="00D5266C">
        <w:rPr>
          <w:rFonts w:ascii="Times New Roman" w:eastAsia="Times New Roman" w:hAnsi="Times New Roman" w:cs="Times New Roman"/>
          <w:b/>
          <w:bCs/>
          <w:sz w:val="24"/>
          <w:szCs w:val="24"/>
        </w:rPr>
        <w:t>unstructured</w:t>
      </w:r>
      <w:r w:rsidRPr="00D5266C">
        <w:rPr>
          <w:rFonts w:ascii="Times New Roman" w:eastAsia="Times New Roman" w:hAnsi="Times New Roman" w:cs="Times New Roman"/>
          <w:sz w:val="24"/>
          <w:szCs w:val="24"/>
        </w:rPr>
        <w:t xml:space="preserve">, or </w:t>
      </w:r>
      <w:r w:rsidRPr="00D5266C">
        <w:rPr>
          <w:rFonts w:ascii="Times New Roman" w:eastAsia="Times New Roman" w:hAnsi="Times New Roman" w:cs="Times New Roman"/>
          <w:b/>
          <w:bCs/>
          <w:sz w:val="24"/>
          <w:szCs w:val="24"/>
        </w:rPr>
        <w:t>streaming</w:t>
      </w:r>
      <w:r w:rsidRPr="00D5266C">
        <w:rPr>
          <w:rFonts w:ascii="Times New Roman" w:eastAsia="Times New Roman" w:hAnsi="Times New Roman" w:cs="Times New Roman"/>
          <w:sz w:val="24"/>
          <w:szCs w:val="24"/>
        </w:rPr>
        <w:t xml:space="preserve"> data?</w:t>
      </w:r>
    </w:p>
    <w:p w:rsidR="004B7956" w:rsidRPr="00D5266C" w:rsidRDefault="004B7956" w:rsidP="003F291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Do you need </w:t>
      </w:r>
      <w:r w:rsidRPr="00D5266C">
        <w:rPr>
          <w:rFonts w:ascii="Times New Roman" w:eastAsia="Times New Roman" w:hAnsi="Times New Roman" w:cs="Times New Roman"/>
          <w:b/>
          <w:bCs/>
          <w:sz w:val="24"/>
          <w:szCs w:val="24"/>
        </w:rPr>
        <w:t>low-code</w:t>
      </w:r>
      <w:r w:rsidRPr="00D5266C">
        <w:rPr>
          <w:rFonts w:ascii="Times New Roman" w:eastAsia="Times New Roman" w:hAnsi="Times New Roman" w:cs="Times New Roman"/>
          <w:sz w:val="24"/>
          <w:szCs w:val="24"/>
        </w:rPr>
        <w:t xml:space="preserve">, </w:t>
      </w:r>
      <w:r w:rsidRPr="00D5266C">
        <w:rPr>
          <w:rFonts w:ascii="Times New Roman" w:eastAsia="Times New Roman" w:hAnsi="Times New Roman" w:cs="Times New Roman"/>
          <w:b/>
          <w:bCs/>
          <w:sz w:val="24"/>
          <w:szCs w:val="24"/>
        </w:rPr>
        <w:t>code-heavy</w:t>
      </w:r>
      <w:r w:rsidRPr="00D5266C">
        <w:rPr>
          <w:rFonts w:ascii="Times New Roman" w:eastAsia="Times New Roman" w:hAnsi="Times New Roman" w:cs="Times New Roman"/>
          <w:sz w:val="24"/>
          <w:szCs w:val="24"/>
        </w:rPr>
        <w:t xml:space="preserve">, or </w:t>
      </w:r>
      <w:r w:rsidRPr="00D5266C">
        <w:rPr>
          <w:rFonts w:ascii="Times New Roman" w:eastAsia="Times New Roman" w:hAnsi="Times New Roman" w:cs="Times New Roman"/>
          <w:b/>
          <w:bCs/>
          <w:sz w:val="24"/>
          <w:szCs w:val="24"/>
        </w:rPr>
        <w:t>AI-assisted</w:t>
      </w:r>
      <w:r w:rsidRPr="00D5266C">
        <w:rPr>
          <w:rFonts w:ascii="Times New Roman" w:eastAsia="Times New Roman" w:hAnsi="Times New Roman" w:cs="Times New Roman"/>
          <w:sz w:val="24"/>
          <w:szCs w:val="24"/>
        </w:rPr>
        <w:t xml:space="preserve"> tools?</w:t>
      </w:r>
    </w:p>
    <w:p w:rsidR="004B7956" w:rsidRPr="00D5266C" w:rsidRDefault="004B7956" w:rsidP="003F291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sz w:val="24"/>
          <w:szCs w:val="24"/>
        </w:rPr>
        <w:t xml:space="preserve">Are you working on-premise or in a </w:t>
      </w:r>
      <w:r w:rsidRPr="00D5266C">
        <w:rPr>
          <w:rFonts w:ascii="Times New Roman" w:eastAsia="Times New Roman" w:hAnsi="Times New Roman" w:cs="Times New Roman"/>
          <w:b/>
          <w:bCs/>
          <w:sz w:val="24"/>
          <w:szCs w:val="24"/>
        </w:rPr>
        <w:t>cloud-native</w:t>
      </w:r>
      <w:r w:rsidRPr="00D5266C">
        <w:rPr>
          <w:rFonts w:ascii="Times New Roman" w:eastAsia="Times New Roman" w:hAnsi="Times New Roman" w:cs="Times New Roman"/>
          <w:sz w:val="24"/>
          <w:szCs w:val="24"/>
        </w:rPr>
        <w:t xml:space="preserve"> environment?</w:t>
      </w:r>
    </w:p>
    <w:p w:rsidR="00A220EF" w:rsidRPr="00D5266C" w:rsidRDefault="00A220EF" w:rsidP="00A220EF">
      <w:pPr>
        <w:pStyle w:val="NormalWeb"/>
        <w:rPr>
          <w:b/>
          <w:sz w:val="28"/>
          <w:szCs w:val="28"/>
          <w:u w:val="single"/>
        </w:rPr>
      </w:pPr>
      <w:r w:rsidRPr="00D5266C">
        <w:rPr>
          <w:b/>
          <w:sz w:val="28"/>
          <w:szCs w:val="28"/>
          <w:u w:val="single"/>
        </w:rPr>
        <w:t>Data Analytics Life Cycle:</w:t>
      </w:r>
    </w:p>
    <w:p w:rsidR="00A220EF" w:rsidRPr="00A220EF" w:rsidRDefault="00A220EF" w:rsidP="00A220EF">
      <w:pPr>
        <w:spacing w:before="100" w:beforeAutospacing="1" w:after="100" w:afterAutospacing="1" w:line="240" w:lineRule="auto"/>
        <w:rPr>
          <w:rFonts w:ascii="Times New Roman" w:eastAsia="Times New Roman" w:hAnsi="Times New Roman" w:cs="Times New Roman"/>
          <w:sz w:val="24"/>
          <w:szCs w:val="24"/>
        </w:rPr>
      </w:pPr>
      <w:proofErr w:type="gramStart"/>
      <w:r w:rsidRPr="00A220EF">
        <w:rPr>
          <w:rFonts w:ascii="Times New Roman" w:eastAsia="Times New Roman" w:hAnsi="Times New Roman" w:cs="Times New Roman"/>
          <w:sz w:val="24"/>
          <w:szCs w:val="24"/>
        </w:rPr>
        <w:t>he</w:t>
      </w:r>
      <w:proofErr w:type="gramEnd"/>
      <w:r w:rsidRPr="00A220EF">
        <w:rPr>
          <w:rFonts w:ascii="Times New Roman" w:eastAsia="Times New Roman" w:hAnsi="Times New Roman" w:cs="Times New Roman"/>
          <w:sz w:val="24"/>
          <w:szCs w:val="24"/>
        </w:rPr>
        <w:t xml:space="preserve"> </w:t>
      </w:r>
      <w:r w:rsidRPr="00D5266C">
        <w:rPr>
          <w:rFonts w:ascii="Times New Roman" w:eastAsia="Times New Roman" w:hAnsi="Times New Roman" w:cs="Times New Roman"/>
          <w:b/>
          <w:bCs/>
          <w:sz w:val="24"/>
          <w:szCs w:val="24"/>
        </w:rPr>
        <w:t>Data Analytics Life Cycle</w:t>
      </w:r>
      <w:r w:rsidRPr="00A220EF">
        <w:rPr>
          <w:rFonts w:ascii="Times New Roman" w:eastAsia="Times New Roman" w:hAnsi="Times New Roman" w:cs="Times New Roman"/>
          <w:sz w:val="24"/>
          <w:szCs w:val="24"/>
        </w:rPr>
        <w:t xml:space="preserve"> is a structured approach to solving data-driven problems and delivering insights through analytics. It provides a roadmap for data professionals to manage and execute data projects efficiently.</w:t>
      </w:r>
    </w:p>
    <w:p w:rsidR="00A220EF" w:rsidRPr="00A220EF" w:rsidRDefault="00A220EF" w:rsidP="00A220EF">
      <w:p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 xml:space="preserve">Here’s a breakdown of the </w:t>
      </w:r>
      <w:r w:rsidRPr="00D5266C">
        <w:rPr>
          <w:rFonts w:ascii="Times New Roman" w:eastAsia="Times New Roman" w:hAnsi="Times New Roman" w:cs="Times New Roman"/>
          <w:b/>
          <w:bCs/>
          <w:sz w:val="24"/>
          <w:szCs w:val="24"/>
        </w:rPr>
        <w:t>6 phases</w:t>
      </w:r>
      <w:r w:rsidRPr="00A220EF">
        <w:rPr>
          <w:rFonts w:ascii="Times New Roman" w:eastAsia="Times New Roman" w:hAnsi="Times New Roman" w:cs="Times New Roman"/>
          <w:sz w:val="24"/>
          <w:szCs w:val="24"/>
        </w:rPr>
        <w:t xml:space="preserve"> in the typical </w:t>
      </w:r>
      <w:r w:rsidRPr="00D5266C">
        <w:rPr>
          <w:rFonts w:ascii="Times New Roman" w:eastAsia="Times New Roman" w:hAnsi="Times New Roman" w:cs="Times New Roman"/>
          <w:b/>
          <w:bCs/>
          <w:sz w:val="24"/>
          <w:szCs w:val="24"/>
        </w:rPr>
        <w:t>Data Analytics Life Cycle</w:t>
      </w:r>
      <w:r w:rsidRPr="00A220EF">
        <w:rPr>
          <w:rFonts w:ascii="Times New Roman" w:eastAsia="Times New Roman" w:hAnsi="Times New Roman" w:cs="Times New Roman"/>
          <w:sz w:val="24"/>
          <w:szCs w:val="24"/>
        </w:rPr>
        <w:t>:</w:t>
      </w:r>
    </w:p>
    <w:p w:rsidR="00A220EF" w:rsidRPr="00A220EF" w:rsidRDefault="00A220EF" w:rsidP="00A220EF">
      <w:pPr>
        <w:spacing w:before="100" w:beforeAutospacing="1" w:after="100" w:afterAutospacing="1" w:line="240" w:lineRule="auto"/>
        <w:outlineLvl w:val="2"/>
        <w:rPr>
          <w:rFonts w:ascii="Times New Roman" w:eastAsia="Times New Roman" w:hAnsi="Times New Roman" w:cs="Times New Roman"/>
          <w:b/>
          <w:bCs/>
          <w:sz w:val="27"/>
          <w:szCs w:val="27"/>
        </w:rPr>
      </w:pPr>
      <w:r w:rsidRPr="00A220EF">
        <w:rPr>
          <w:rFonts w:ascii="Times New Roman" w:eastAsia="Times New Roman" w:hAnsi="Times New Roman" w:cs="Times New Roman"/>
          <w:b/>
          <w:bCs/>
          <w:sz w:val="27"/>
          <w:szCs w:val="27"/>
        </w:rPr>
        <w:t xml:space="preserve">1. </w:t>
      </w:r>
      <w:r w:rsidRPr="00D5266C">
        <w:rPr>
          <w:rFonts w:ascii="Times New Roman" w:eastAsia="Times New Roman" w:hAnsi="Times New Roman" w:cs="Times New Roman"/>
          <w:b/>
          <w:bCs/>
          <w:sz w:val="27"/>
          <w:szCs w:val="27"/>
        </w:rPr>
        <w:t>Discovery (Understanding the Problem)</w:t>
      </w:r>
    </w:p>
    <w:p w:rsidR="00A220EF" w:rsidRPr="00A220EF" w:rsidRDefault="00A220EF" w:rsidP="00A220EF">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Goal</w:t>
      </w:r>
      <w:r w:rsidRPr="00A220EF">
        <w:rPr>
          <w:rFonts w:ascii="Times New Roman" w:eastAsia="Times New Roman" w:hAnsi="Times New Roman" w:cs="Times New Roman"/>
          <w:sz w:val="24"/>
          <w:szCs w:val="24"/>
        </w:rPr>
        <w:t>: Define the business problem and understand project goals.</w:t>
      </w:r>
    </w:p>
    <w:p w:rsidR="00A220EF" w:rsidRPr="00A220EF" w:rsidRDefault="00A220EF" w:rsidP="00A220EF">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Key Activities</w:t>
      </w:r>
      <w:r w:rsidRPr="00A220EF">
        <w:rPr>
          <w:rFonts w:ascii="Times New Roman" w:eastAsia="Times New Roman" w:hAnsi="Times New Roman" w:cs="Times New Roman"/>
          <w:sz w:val="24"/>
          <w:szCs w:val="24"/>
        </w:rPr>
        <w:t>:</w:t>
      </w:r>
    </w:p>
    <w:p w:rsidR="00A220EF" w:rsidRPr="00A220EF" w:rsidRDefault="00A220EF" w:rsidP="00A220E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Identify business objectives.</w:t>
      </w:r>
    </w:p>
    <w:p w:rsidR="00A220EF" w:rsidRPr="00A220EF" w:rsidRDefault="00A220EF" w:rsidP="00A220E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Stakeholder interviews.</w:t>
      </w:r>
    </w:p>
    <w:p w:rsidR="00A220EF" w:rsidRPr="00A220EF" w:rsidRDefault="00A220EF" w:rsidP="00A220E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 xml:space="preserve">Assess available resources (people, data, </w:t>
      </w:r>
      <w:proofErr w:type="gramStart"/>
      <w:r w:rsidRPr="00A220EF">
        <w:rPr>
          <w:rFonts w:ascii="Times New Roman" w:eastAsia="Times New Roman" w:hAnsi="Times New Roman" w:cs="Times New Roman"/>
          <w:sz w:val="24"/>
          <w:szCs w:val="24"/>
        </w:rPr>
        <w:t>technology</w:t>
      </w:r>
      <w:proofErr w:type="gramEnd"/>
      <w:r w:rsidRPr="00A220EF">
        <w:rPr>
          <w:rFonts w:ascii="Times New Roman" w:eastAsia="Times New Roman" w:hAnsi="Times New Roman" w:cs="Times New Roman"/>
          <w:sz w:val="24"/>
          <w:szCs w:val="24"/>
        </w:rPr>
        <w:t>).</w:t>
      </w:r>
    </w:p>
    <w:p w:rsidR="00A220EF" w:rsidRPr="00A220EF" w:rsidRDefault="00A220EF" w:rsidP="00A220E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Define the initial hypothesis or problem statement.</w:t>
      </w:r>
    </w:p>
    <w:p w:rsidR="00A220EF" w:rsidRPr="00A220EF" w:rsidRDefault="00A220EF" w:rsidP="00A220EF">
      <w:pPr>
        <w:spacing w:before="100" w:beforeAutospacing="1" w:after="100" w:afterAutospacing="1" w:line="240" w:lineRule="auto"/>
        <w:outlineLvl w:val="2"/>
        <w:rPr>
          <w:rFonts w:ascii="Times New Roman" w:eastAsia="Times New Roman" w:hAnsi="Times New Roman" w:cs="Times New Roman"/>
          <w:b/>
          <w:bCs/>
          <w:sz w:val="27"/>
          <w:szCs w:val="27"/>
        </w:rPr>
      </w:pPr>
      <w:r w:rsidRPr="00A220EF">
        <w:rPr>
          <w:rFonts w:ascii="Times New Roman" w:eastAsia="Times New Roman" w:hAnsi="Times New Roman" w:cs="Times New Roman"/>
          <w:b/>
          <w:bCs/>
          <w:sz w:val="27"/>
          <w:szCs w:val="27"/>
        </w:rPr>
        <w:t xml:space="preserve">2. </w:t>
      </w:r>
      <w:r w:rsidRPr="00D5266C">
        <w:rPr>
          <w:rFonts w:ascii="Times New Roman" w:eastAsia="Times New Roman" w:hAnsi="Times New Roman" w:cs="Times New Roman"/>
          <w:b/>
          <w:bCs/>
          <w:sz w:val="27"/>
          <w:szCs w:val="27"/>
        </w:rPr>
        <w:t>Data Preparation (Data Collection &amp; Cleaning)</w:t>
      </w:r>
    </w:p>
    <w:p w:rsidR="00A220EF" w:rsidRPr="00A220EF" w:rsidRDefault="00A220EF" w:rsidP="00A220EF">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Goal</w:t>
      </w:r>
      <w:r w:rsidRPr="00A220EF">
        <w:rPr>
          <w:rFonts w:ascii="Times New Roman" w:eastAsia="Times New Roman" w:hAnsi="Times New Roman" w:cs="Times New Roman"/>
          <w:sz w:val="24"/>
          <w:szCs w:val="24"/>
        </w:rPr>
        <w:t>: Collect, integrate, and clean data for analysis.</w:t>
      </w:r>
    </w:p>
    <w:p w:rsidR="00A220EF" w:rsidRPr="00A220EF" w:rsidRDefault="00A220EF" w:rsidP="00A220EF">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Key Activities</w:t>
      </w:r>
      <w:r w:rsidRPr="00A220EF">
        <w:rPr>
          <w:rFonts w:ascii="Times New Roman" w:eastAsia="Times New Roman" w:hAnsi="Times New Roman" w:cs="Times New Roman"/>
          <w:sz w:val="24"/>
          <w:szCs w:val="24"/>
        </w:rPr>
        <w:t>:</w:t>
      </w:r>
    </w:p>
    <w:p w:rsidR="00A220EF" w:rsidRPr="00A220EF" w:rsidRDefault="00A220EF" w:rsidP="00A220E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Data collection (internal &amp; external sources).</w:t>
      </w:r>
    </w:p>
    <w:p w:rsidR="00A220EF" w:rsidRPr="00A220EF" w:rsidRDefault="00A220EF" w:rsidP="00A220E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Data integration (combining data from multiple sources).</w:t>
      </w:r>
    </w:p>
    <w:p w:rsidR="00A220EF" w:rsidRPr="00A220EF" w:rsidRDefault="00A220EF" w:rsidP="00A220E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Data cleaning (handling missing values, duplicates, formatting).</w:t>
      </w:r>
    </w:p>
    <w:p w:rsidR="00A220EF" w:rsidRPr="00A220EF" w:rsidRDefault="00A220EF" w:rsidP="00A220E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Exploratory data analysis (EDA) to understand the data structure.</w:t>
      </w:r>
    </w:p>
    <w:p w:rsidR="00A220EF" w:rsidRPr="00A220EF" w:rsidRDefault="00A220EF" w:rsidP="00A220EF">
      <w:pPr>
        <w:spacing w:before="100" w:beforeAutospacing="1" w:after="100" w:afterAutospacing="1" w:line="240" w:lineRule="auto"/>
        <w:outlineLvl w:val="2"/>
        <w:rPr>
          <w:rFonts w:ascii="Times New Roman" w:eastAsia="Times New Roman" w:hAnsi="Times New Roman" w:cs="Times New Roman"/>
          <w:b/>
          <w:bCs/>
          <w:sz w:val="27"/>
          <w:szCs w:val="27"/>
        </w:rPr>
      </w:pPr>
      <w:r w:rsidRPr="00A220EF">
        <w:rPr>
          <w:rFonts w:ascii="Times New Roman" w:eastAsia="Times New Roman" w:hAnsi="Times New Roman" w:cs="Times New Roman"/>
          <w:b/>
          <w:bCs/>
          <w:sz w:val="27"/>
          <w:szCs w:val="27"/>
        </w:rPr>
        <w:t xml:space="preserve">3. </w:t>
      </w:r>
      <w:r w:rsidRPr="00D5266C">
        <w:rPr>
          <w:rFonts w:ascii="Times New Roman" w:eastAsia="Times New Roman" w:hAnsi="Times New Roman" w:cs="Times New Roman"/>
          <w:b/>
          <w:bCs/>
          <w:sz w:val="27"/>
          <w:szCs w:val="27"/>
        </w:rPr>
        <w:t>Model Planning</w:t>
      </w:r>
    </w:p>
    <w:p w:rsidR="00A220EF" w:rsidRPr="00A220EF" w:rsidRDefault="00A220EF" w:rsidP="00A220EF">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Goal</w:t>
      </w:r>
      <w:r w:rsidRPr="00A220EF">
        <w:rPr>
          <w:rFonts w:ascii="Times New Roman" w:eastAsia="Times New Roman" w:hAnsi="Times New Roman" w:cs="Times New Roman"/>
          <w:sz w:val="24"/>
          <w:szCs w:val="24"/>
        </w:rPr>
        <w:t>: Decide the analytical techniques and tools to be used.</w:t>
      </w:r>
    </w:p>
    <w:p w:rsidR="00A220EF" w:rsidRPr="00A220EF" w:rsidRDefault="00A220EF" w:rsidP="00A220EF">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Key Activities</w:t>
      </w:r>
      <w:r w:rsidRPr="00A220EF">
        <w:rPr>
          <w:rFonts w:ascii="Times New Roman" w:eastAsia="Times New Roman" w:hAnsi="Times New Roman" w:cs="Times New Roman"/>
          <w:sz w:val="24"/>
          <w:szCs w:val="24"/>
        </w:rPr>
        <w:t>:</w:t>
      </w:r>
    </w:p>
    <w:p w:rsidR="00A220EF" w:rsidRPr="00A220EF" w:rsidRDefault="00A220EF" w:rsidP="00A220E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 xml:space="preserve">Select appropriate models (e.g., regression, clustering, </w:t>
      </w:r>
      <w:proofErr w:type="gramStart"/>
      <w:r w:rsidRPr="00A220EF">
        <w:rPr>
          <w:rFonts w:ascii="Times New Roman" w:eastAsia="Times New Roman" w:hAnsi="Times New Roman" w:cs="Times New Roman"/>
          <w:sz w:val="24"/>
          <w:szCs w:val="24"/>
        </w:rPr>
        <w:t>classification</w:t>
      </w:r>
      <w:proofErr w:type="gramEnd"/>
      <w:r w:rsidRPr="00A220EF">
        <w:rPr>
          <w:rFonts w:ascii="Times New Roman" w:eastAsia="Times New Roman" w:hAnsi="Times New Roman" w:cs="Times New Roman"/>
          <w:sz w:val="24"/>
          <w:szCs w:val="24"/>
        </w:rPr>
        <w:t>).</w:t>
      </w:r>
    </w:p>
    <w:p w:rsidR="00A220EF" w:rsidRPr="00A220EF" w:rsidRDefault="00A220EF" w:rsidP="00A220E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Determine data requirements for modeling.</w:t>
      </w:r>
    </w:p>
    <w:p w:rsidR="00A220EF" w:rsidRPr="00A220EF" w:rsidRDefault="00A220EF" w:rsidP="00A220E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Split data (e.g., training/test sets).</w:t>
      </w:r>
    </w:p>
    <w:p w:rsidR="00A220EF" w:rsidRPr="00A220EF" w:rsidRDefault="00A220EF" w:rsidP="00A220E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 xml:space="preserve">Choose tools (e.g., Python, R, SQL, </w:t>
      </w:r>
      <w:proofErr w:type="gramStart"/>
      <w:r w:rsidRPr="00A220EF">
        <w:rPr>
          <w:rFonts w:ascii="Times New Roman" w:eastAsia="Times New Roman" w:hAnsi="Times New Roman" w:cs="Times New Roman"/>
          <w:sz w:val="24"/>
          <w:szCs w:val="24"/>
        </w:rPr>
        <w:t>Excel</w:t>
      </w:r>
      <w:proofErr w:type="gramEnd"/>
      <w:r w:rsidRPr="00A220EF">
        <w:rPr>
          <w:rFonts w:ascii="Times New Roman" w:eastAsia="Times New Roman" w:hAnsi="Times New Roman" w:cs="Times New Roman"/>
          <w:sz w:val="24"/>
          <w:szCs w:val="24"/>
        </w:rPr>
        <w:t>).</w:t>
      </w:r>
    </w:p>
    <w:p w:rsidR="00A220EF" w:rsidRPr="00A220EF" w:rsidRDefault="00A220EF" w:rsidP="00A220EF">
      <w:pPr>
        <w:spacing w:before="100" w:beforeAutospacing="1" w:after="100" w:afterAutospacing="1" w:line="240" w:lineRule="auto"/>
        <w:outlineLvl w:val="2"/>
        <w:rPr>
          <w:rFonts w:ascii="Times New Roman" w:eastAsia="Times New Roman" w:hAnsi="Times New Roman" w:cs="Times New Roman"/>
          <w:b/>
          <w:bCs/>
          <w:sz w:val="27"/>
          <w:szCs w:val="27"/>
        </w:rPr>
      </w:pPr>
      <w:r w:rsidRPr="00A220EF">
        <w:rPr>
          <w:rFonts w:ascii="Times New Roman" w:eastAsia="Times New Roman" w:hAnsi="Times New Roman" w:cs="Times New Roman"/>
          <w:b/>
          <w:bCs/>
          <w:sz w:val="27"/>
          <w:szCs w:val="27"/>
        </w:rPr>
        <w:lastRenderedPageBreak/>
        <w:t xml:space="preserve">4. </w:t>
      </w:r>
      <w:r w:rsidRPr="00D5266C">
        <w:rPr>
          <w:rFonts w:ascii="Times New Roman" w:eastAsia="Times New Roman" w:hAnsi="Times New Roman" w:cs="Times New Roman"/>
          <w:b/>
          <w:bCs/>
          <w:sz w:val="27"/>
          <w:szCs w:val="27"/>
        </w:rPr>
        <w:t>Model Building</w:t>
      </w:r>
    </w:p>
    <w:p w:rsidR="00A220EF" w:rsidRPr="00A220EF" w:rsidRDefault="00A220EF" w:rsidP="00A220EF">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Goal</w:t>
      </w:r>
      <w:r w:rsidRPr="00A220EF">
        <w:rPr>
          <w:rFonts w:ascii="Times New Roman" w:eastAsia="Times New Roman" w:hAnsi="Times New Roman" w:cs="Times New Roman"/>
          <w:sz w:val="24"/>
          <w:szCs w:val="24"/>
        </w:rPr>
        <w:t>: Build and validate models.</w:t>
      </w:r>
    </w:p>
    <w:p w:rsidR="00A220EF" w:rsidRPr="00A220EF" w:rsidRDefault="00A220EF" w:rsidP="00A220EF">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Key Activities</w:t>
      </w:r>
      <w:r w:rsidRPr="00A220EF">
        <w:rPr>
          <w:rFonts w:ascii="Times New Roman" w:eastAsia="Times New Roman" w:hAnsi="Times New Roman" w:cs="Times New Roman"/>
          <w:sz w:val="24"/>
          <w:szCs w:val="24"/>
        </w:rPr>
        <w:t>:</w:t>
      </w:r>
    </w:p>
    <w:p w:rsidR="00A220EF" w:rsidRPr="00A220EF" w:rsidRDefault="00A220EF" w:rsidP="00A220E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Build and train models.</w:t>
      </w:r>
    </w:p>
    <w:p w:rsidR="00A220EF" w:rsidRPr="00A220EF" w:rsidRDefault="00A220EF" w:rsidP="00A220E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Validate model performance (e.g., accuracy, precision, recall).</w:t>
      </w:r>
    </w:p>
    <w:p w:rsidR="00A220EF" w:rsidRPr="00A220EF" w:rsidRDefault="00A220EF" w:rsidP="00A220E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 xml:space="preserve">Tune </w:t>
      </w:r>
      <w:proofErr w:type="spellStart"/>
      <w:r w:rsidRPr="00A220EF">
        <w:rPr>
          <w:rFonts w:ascii="Times New Roman" w:eastAsia="Times New Roman" w:hAnsi="Times New Roman" w:cs="Times New Roman"/>
          <w:sz w:val="24"/>
          <w:szCs w:val="24"/>
        </w:rPr>
        <w:t>hyperparameters</w:t>
      </w:r>
      <w:proofErr w:type="spellEnd"/>
      <w:r w:rsidRPr="00A220EF">
        <w:rPr>
          <w:rFonts w:ascii="Times New Roman" w:eastAsia="Times New Roman" w:hAnsi="Times New Roman" w:cs="Times New Roman"/>
          <w:sz w:val="24"/>
          <w:szCs w:val="24"/>
        </w:rPr>
        <w:t>.</w:t>
      </w:r>
    </w:p>
    <w:p w:rsidR="00A220EF" w:rsidRPr="00A220EF" w:rsidRDefault="00A220EF" w:rsidP="00A220E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Ensure model aligns with business goals.</w:t>
      </w:r>
    </w:p>
    <w:p w:rsidR="00A220EF" w:rsidRPr="00A220EF" w:rsidRDefault="00A220EF" w:rsidP="00A220EF">
      <w:pPr>
        <w:spacing w:before="100" w:beforeAutospacing="1" w:after="100" w:afterAutospacing="1" w:line="240" w:lineRule="auto"/>
        <w:outlineLvl w:val="2"/>
        <w:rPr>
          <w:rFonts w:ascii="Times New Roman" w:eastAsia="Times New Roman" w:hAnsi="Times New Roman" w:cs="Times New Roman"/>
          <w:b/>
          <w:bCs/>
          <w:sz w:val="27"/>
          <w:szCs w:val="27"/>
        </w:rPr>
      </w:pPr>
      <w:r w:rsidRPr="00A220EF">
        <w:rPr>
          <w:rFonts w:ascii="Times New Roman" w:eastAsia="Times New Roman" w:hAnsi="Times New Roman" w:cs="Times New Roman"/>
          <w:b/>
          <w:bCs/>
          <w:sz w:val="27"/>
          <w:szCs w:val="27"/>
        </w:rPr>
        <w:t xml:space="preserve">5. </w:t>
      </w:r>
      <w:proofErr w:type="spellStart"/>
      <w:r w:rsidRPr="00D5266C">
        <w:rPr>
          <w:rFonts w:ascii="Times New Roman" w:eastAsia="Times New Roman" w:hAnsi="Times New Roman" w:cs="Times New Roman"/>
          <w:b/>
          <w:bCs/>
          <w:sz w:val="27"/>
          <w:szCs w:val="27"/>
        </w:rPr>
        <w:t>Operationalize</w:t>
      </w:r>
      <w:proofErr w:type="spellEnd"/>
      <w:r w:rsidRPr="00D5266C">
        <w:rPr>
          <w:rFonts w:ascii="Times New Roman" w:eastAsia="Times New Roman" w:hAnsi="Times New Roman" w:cs="Times New Roman"/>
          <w:b/>
          <w:bCs/>
          <w:sz w:val="27"/>
          <w:szCs w:val="27"/>
        </w:rPr>
        <w:t xml:space="preserve"> (Deploy the Solution)</w:t>
      </w:r>
    </w:p>
    <w:p w:rsidR="00A220EF" w:rsidRPr="00A220EF" w:rsidRDefault="00A220EF" w:rsidP="00A220EF">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Goal</w:t>
      </w:r>
      <w:r w:rsidRPr="00A220EF">
        <w:rPr>
          <w:rFonts w:ascii="Times New Roman" w:eastAsia="Times New Roman" w:hAnsi="Times New Roman" w:cs="Times New Roman"/>
          <w:sz w:val="24"/>
          <w:szCs w:val="24"/>
        </w:rPr>
        <w:t>: Deliver final reports, dashboards, or deployed models.</w:t>
      </w:r>
    </w:p>
    <w:p w:rsidR="00A220EF" w:rsidRPr="00A220EF" w:rsidRDefault="00A220EF" w:rsidP="00A220EF">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Key Activities</w:t>
      </w:r>
      <w:r w:rsidRPr="00A220EF">
        <w:rPr>
          <w:rFonts w:ascii="Times New Roman" w:eastAsia="Times New Roman" w:hAnsi="Times New Roman" w:cs="Times New Roman"/>
          <w:sz w:val="24"/>
          <w:szCs w:val="24"/>
        </w:rPr>
        <w:t>:</w:t>
      </w:r>
    </w:p>
    <w:p w:rsidR="00A220EF" w:rsidRPr="00A220EF" w:rsidRDefault="00A220EF" w:rsidP="00A220E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Prepare final deliverables (visualizations, reports).</w:t>
      </w:r>
    </w:p>
    <w:p w:rsidR="00A220EF" w:rsidRPr="00A220EF" w:rsidRDefault="00A220EF" w:rsidP="00A220E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Deploy models into a production environment (if applicable).</w:t>
      </w:r>
    </w:p>
    <w:p w:rsidR="00A220EF" w:rsidRPr="00A220EF" w:rsidRDefault="00A220EF" w:rsidP="00A220E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Present findings to stakeholders.</w:t>
      </w:r>
    </w:p>
    <w:p w:rsidR="00A220EF" w:rsidRPr="00A220EF" w:rsidRDefault="00A220EF" w:rsidP="00A220E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Provide documentation and user training.</w:t>
      </w:r>
    </w:p>
    <w:p w:rsidR="00A220EF" w:rsidRPr="00A220EF" w:rsidRDefault="00A220EF" w:rsidP="00A220EF">
      <w:pPr>
        <w:spacing w:before="100" w:beforeAutospacing="1" w:after="100" w:afterAutospacing="1" w:line="240" w:lineRule="auto"/>
        <w:outlineLvl w:val="2"/>
        <w:rPr>
          <w:rFonts w:ascii="Times New Roman" w:eastAsia="Times New Roman" w:hAnsi="Times New Roman" w:cs="Times New Roman"/>
          <w:b/>
          <w:bCs/>
          <w:sz w:val="27"/>
          <w:szCs w:val="27"/>
        </w:rPr>
      </w:pPr>
      <w:r w:rsidRPr="00A220EF">
        <w:rPr>
          <w:rFonts w:ascii="Times New Roman" w:eastAsia="Times New Roman" w:hAnsi="Times New Roman" w:cs="Times New Roman"/>
          <w:b/>
          <w:bCs/>
          <w:sz w:val="27"/>
          <w:szCs w:val="27"/>
        </w:rPr>
        <w:t xml:space="preserve">6. </w:t>
      </w:r>
      <w:r w:rsidRPr="00D5266C">
        <w:rPr>
          <w:rFonts w:ascii="Times New Roman" w:eastAsia="Times New Roman" w:hAnsi="Times New Roman" w:cs="Times New Roman"/>
          <w:b/>
          <w:bCs/>
          <w:sz w:val="27"/>
          <w:szCs w:val="27"/>
        </w:rPr>
        <w:t>Communicate Results / Feedback &amp; Evaluation</w:t>
      </w:r>
    </w:p>
    <w:p w:rsidR="00A220EF" w:rsidRPr="00A220EF" w:rsidRDefault="00A220EF" w:rsidP="00A220EF">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Goal</w:t>
      </w:r>
      <w:r w:rsidRPr="00A220EF">
        <w:rPr>
          <w:rFonts w:ascii="Times New Roman" w:eastAsia="Times New Roman" w:hAnsi="Times New Roman" w:cs="Times New Roman"/>
          <w:sz w:val="24"/>
          <w:szCs w:val="24"/>
        </w:rPr>
        <w:t>: Evaluate outcomes and gather feedback.</w:t>
      </w:r>
    </w:p>
    <w:p w:rsidR="00A220EF" w:rsidRPr="00A220EF" w:rsidRDefault="00A220EF" w:rsidP="00A220EF">
      <w:pPr>
        <w:spacing w:before="100" w:beforeAutospacing="1" w:after="100" w:afterAutospacing="1" w:line="240" w:lineRule="auto"/>
        <w:rPr>
          <w:rFonts w:ascii="Times New Roman" w:eastAsia="Times New Roman" w:hAnsi="Times New Roman" w:cs="Times New Roman"/>
          <w:sz w:val="24"/>
          <w:szCs w:val="24"/>
        </w:rPr>
      </w:pPr>
      <w:r w:rsidRPr="00D5266C">
        <w:rPr>
          <w:rFonts w:ascii="Times New Roman" w:eastAsia="Times New Roman" w:hAnsi="Times New Roman" w:cs="Times New Roman"/>
          <w:b/>
          <w:bCs/>
          <w:sz w:val="24"/>
          <w:szCs w:val="24"/>
        </w:rPr>
        <w:t>Key Activities</w:t>
      </w:r>
      <w:r w:rsidRPr="00A220EF">
        <w:rPr>
          <w:rFonts w:ascii="Times New Roman" w:eastAsia="Times New Roman" w:hAnsi="Times New Roman" w:cs="Times New Roman"/>
          <w:sz w:val="24"/>
          <w:szCs w:val="24"/>
        </w:rPr>
        <w:t>:</w:t>
      </w:r>
    </w:p>
    <w:p w:rsidR="00A220EF" w:rsidRPr="00A220EF" w:rsidRDefault="00A220EF" w:rsidP="00A220E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Assess if business objectives were met.</w:t>
      </w:r>
    </w:p>
    <w:p w:rsidR="00A220EF" w:rsidRPr="00A220EF" w:rsidRDefault="00A220EF" w:rsidP="00A220E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Collect stakeholder feedback.</w:t>
      </w:r>
    </w:p>
    <w:p w:rsidR="00A220EF" w:rsidRPr="00A220EF" w:rsidRDefault="00A220EF" w:rsidP="00A220E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Monitor performance of deployed solution.</w:t>
      </w:r>
    </w:p>
    <w:p w:rsidR="00A220EF" w:rsidRPr="00A220EF" w:rsidRDefault="00A220EF" w:rsidP="00A220E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220EF">
        <w:rPr>
          <w:rFonts w:ascii="Times New Roman" w:eastAsia="Times New Roman" w:hAnsi="Times New Roman" w:cs="Times New Roman"/>
          <w:sz w:val="24"/>
          <w:szCs w:val="24"/>
        </w:rPr>
        <w:t>Iterate or improve the model if needed.</w:t>
      </w:r>
    </w:p>
    <w:p w:rsidR="00A220EF" w:rsidRPr="00D5266C" w:rsidRDefault="00A220EF" w:rsidP="00F643E5">
      <w:pPr>
        <w:pStyle w:val="NormalWeb"/>
        <w:rPr>
          <w:b/>
          <w:sz w:val="28"/>
          <w:szCs w:val="28"/>
          <w:u w:val="single"/>
        </w:rPr>
      </w:pPr>
      <w:r w:rsidRPr="00D5266C">
        <w:rPr>
          <w:b/>
          <w:sz w:val="28"/>
          <w:szCs w:val="28"/>
          <w:u w:val="single"/>
        </w:rPr>
        <w:t>Need for Data Analytics:</w:t>
      </w:r>
    </w:p>
    <w:p w:rsidR="00F643E5" w:rsidRPr="00D5266C" w:rsidRDefault="00F643E5" w:rsidP="00F643E5">
      <w:pPr>
        <w:pStyle w:val="NormalWeb"/>
      </w:pPr>
      <w:r w:rsidRPr="00D5266C">
        <w:t xml:space="preserve">Data analytics is a </w:t>
      </w:r>
      <w:r w:rsidRPr="00D5266C">
        <w:rPr>
          <w:rStyle w:val="Strong"/>
        </w:rPr>
        <w:t>critical necessity</w:t>
      </w:r>
      <w:r w:rsidRPr="00D5266C">
        <w:t xml:space="preserve"> for organizations to survive, compete, and grow in a data-driven world. Here's why:</w:t>
      </w:r>
    </w:p>
    <w:p w:rsidR="00F643E5" w:rsidRPr="00D5266C" w:rsidRDefault="00F643E5" w:rsidP="00F643E5">
      <w:pPr>
        <w:pStyle w:val="Heading2"/>
        <w:rPr>
          <w:color w:val="auto"/>
        </w:rPr>
      </w:pPr>
      <w:r w:rsidRPr="00D5266C">
        <w:rPr>
          <w:color w:val="auto"/>
        </w:rPr>
        <w:t xml:space="preserve">1. </w:t>
      </w:r>
      <w:r w:rsidRPr="00D5266C">
        <w:rPr>
          <w:rStyle w:val="Strong"/>
          <w:b/>
          <w:bCs/>
          <w:color w:val="auto"/>
        </w:rPr>
        <w:t>Informed Decision-Making</w:t>
      </w:r>
    </w:p>
    <w:p w:rsidR="00F643E5" w:rsidRPr="00D5266C" w:rsidRDefault="00F643E5" w:rsidP="00F643E5">
      <w:pPr>
        <w:pStyle w:val="NormalWeb"/>
        <w:numPr>
          <w:ilvl w:val="0"/>
          <w:numId w:val="42"/>
        </w:numPr>
      </w:pPr>
      <w:r w:rsidRPr="00D5266C">
        <w:t xml:space="preserve">Moves decisions from </w:t>
      </w:r>
      <w:r w:rsidRPr="00D5266C">
        <w:rPr>
          <w:rStyle w:val="Strong"/>
        </w:rPr>
        <w:t>intuition-based</w:t>
      </w:r>
      <w:r w:rsidRPr="00D5266C">
        <w:t xml:space="preserve"> to </w:t>
      </w:r>
      <w:r w:rsidRPr="00D5266C">
        <w:rPr>
          <w:rStyle w:val="Strong"/>
        </w:rPr>
        <w:t>data-driven</w:t>
      </w:r>
      <w:r w:rsidRPr="00D5266C">
        <w:t>.</w:t>
      </w:r>
    </w:p>
    <w:p w:rsidR="00F643E5" w:rsidRPr="00D5266C" w:rsidRDefault="00F643E5" w:rsidP="00F643E5">
      <w:pPr>
        <w:pStyle w:val="NormalWeb"/>
        <w:numPr>
          <w:ilvl w:val="0"/>
          <w:numId w:val="42"/>
        </w:numPr>
      </w:pPr>
      <w:r w:rsidRPr="00D5266C">
        <w:t>Provides evidence to back business strategies.</w:t>
      </w:r>
    </w:p>
    <w:p w:rsidR="00F643E5" w:rsidRPr="00D5266C" w:rsidRDefault="00F643E5" w:rsidP="00F643E5">
      <w:pPr>
        <w:pStyle w:val="NormalWeb"/>
        <w:numPr>
          <w:ilvl w:val="0"/>
          <w:numId w:val="42"/>
        </w:numPr>
      </w:pPr>
      <w:r w:rsidRPr="00D5266C">
        <w:t>Helps reduce uncertainty and risk.</w:t>
      </w:r>
    </w:p>
    <w:p w:rsidR="00F643E5" w:rsidRPr="00D5266C" w:rsidRDefault="00F643E5" w:rsidP="00F643E5">
      <w:pPr>
        <w:pStyle w:val="NormalWeb"/>
      </w:pPr>
      <w:r w:rsidRPr="00D5266C">
        <w:rPr>
          <w:rStyle w:val="Strong"/>
        </w:rPr>
        <w:lastRenderedPageBreak/>
        <w:t>Example</w:t>
      </w:r>
      <w:r w:rsidRPr="00D5266C">
        <w:t>: A retailer uses sales data to decide which products to promote during the holiday season.</w:t>
      </w:r>
    </w:p>
    <w:p w:rsidR="00F643E5" w:rsidRPr="00D5266C" w:rsidRDefault="00F643E5" w:rsidP="00F643E5">
      <w:pPr>
        <w:pStyle w:val="Heading2"/>
        <w:rPr>
          <w:color w:val="auto"/>
        </w:rPr>
      </w:pPr>
      <w:r w:rsidRPr="00D5266C">
        <w:rPr>
          <w:color w:val="auto"/>
        </w:rPr>
        <w:t xml:space="preserve">2. </w:t>
      </w:r>
      <w:r w:rsidRPr="00D5266C">
        <w:rPr>
          <w:rStyle w:val="Strong"/>
          <w:b/>
          <w:bCs/>
          <w:color w:val="auto"/>
        </w:rPr>
        <w:t>Identifying Trends &amp; Patterns</w:t>
      </w:r>
    </w:p>
    <w:p w:rsidR="00F643E5" w:rsidRPr="00D5266C" w:rsidRDefault="00F643E5" w:rsidP="00F643E5">
      <w:pPr>
        <w:pStyle w:val="NormalWeb"/>
        <w:numPr>
          <w:ilvl w:val="0"/>
          <w:numId w:val="43"/>
        </w:numPr>
      </w:pPr>
      <w:r w:rsidRPr="00D5266C">
        <w:t xml:space="preserve">Reveals </w:t>
      </w:r>
      <w:r w:rsidRPr="00D5266C">
        <w:rPr>
          <w:rStyle w:val="Strong"/>
        </w:rPr>
        <w:t>hidden insights</w:t>
      </w:r>
      <w:r w:rsidRPr="00D5266C">
        <w:t xml:space="preserve"> in large datasets.</w:t>
      </w:r>
    </w:p>
    <w:p w:rsidR="00F643E5" w:rsidRPr="00D5266C" w:rsidRDefault="00F643E5" w:rsidP="00F643E5">
      <w:pPr>
        <w:pStyle w:val="NormalWeb"/>
        <w:numPr>
          <w:ilvl w:val="0"/>
          <w:numId w:val="43"/>
        </w:numPr>
      </w:pPr>
      <w:r w:rsidRPr="00D5266C">
        <w:t xml:space="preserve">Helps businesses </w:t>
      </w:r>
      <w:r w:rsidRPr="00D5266C">
        <w:rPr>
          <w:rStyle w:val="Strong"/>
        </w:rPr>
        <w:t>anticipate changes</w:t>
      </w:r>
      <w:r w:rsidRPr="00D5266C">
        <w:t xml:space="preserve"> in the market or customer behavior.</w:t>
      </w:r>
    </w:p>
    <w:p w:rsidR="00F643E5" w:rsidRPr="00D5266C" w:rsidRDefault="00F643E5" w:rsidP="00F643E5">
      <w:pPr>
        <w:pStyle w:val="NormalWeb"/>
      </w:pPr>
      <w:r w:rsidRPr="00D5266C">
        <w:rPr>
          <w:rStyle w:val="Strong"/>
        </w:rPr>
        <w:t>Example</w:t>
      </w:r>
      <w:r w:rsidRPr="00D5266C">
        <w:t>: Social media analytics detect trending topics for real-time marketing.</w:t>
      </w:r>
    </w:p>
    <w:p w:rsidR="00F643E5" w:rsidRPr="00D5266C" w:rsidRDefault="00F643E5" w:rsidP="00F643E5">
      <w:pPr>
        <w:pStyle w:val="Heading2"/>
        <w:rPr>
          <w:color w:val="auto"/>
        </w:rPr>
      </w:pPr>
      <w:r w:rsidRPr="00D5266C">
        <w:rPr>
          <w:color w:val="auto"/>
        </w:rPr>
        <w:t xml:space="preserve">3. </w:t>
      </w:r>
      <w:r w:rsidRPr="00D5266C">
        <w:rPr>
          <w:rStyle w:val="Strong"/>
          <w:b/>
          <w:bCs/>
          <w:color w:val="auto"/>
        </w:rPr>
        <w:t>Improved Operational Efficiency</w:t>
      </w:r>
    </w:p>
    <w:p w:rsidR="00F643E5" w:rsidRPr="00D5266C" w:rsidRDefault="00F643E5" w:rsidP="00F643E5">
      <w:pPr>
        <w:pStyle w:val="NormalWeb"/>
        <w:numPr>
          <w:ilvl w:val="0"/>
          <w:numId w:val="44"/>
        </w:numPr>
      </w:pPr>
      <w:r w:rsidRPr="00D5266C">
        <w:t>Identifies bottlenecks and inefficiencies in processes.</w:t>
      </w:r>
    </w:p>
    <w:p w:rsidR="00F643E5" w:rsidRPr="00D5266C" w:rsidRDefault="00F643E5" w:rsidP="00F643E5">
      <w:pPr>
        <w:pStyle w:val="NormalWeb"/>
        <w:numPr>
          <w:ilvl w:val="0"/>
          <w:numId w:val="44"/>
        </w:numPr>
      </w:pPr>
      <w:r w:rsidRPr="00D5266C">
        <w:t xml:space="preserve">Helps in </w:t>
      </w:r>
      <w:r w:rsidRPr="00D5266C">
        <w:rPr>
          <w:rStyle w:val="Strong"/>
        </w:rPr>
        <w:t>resource optimization</w:t>
      </w:r>
      <w:r w:rsidRPr="00D5266C">
        <w:t xml:space="preserve"> and </w:t>
      </w:r>
      <w:r w:rsidRPr="00D5266C">
        <w:rPr>
          <w:rStyle w:val="Strong"/>
        </w:rPr>
        <w:t>cost reduction</w:t>
      </w:r>
      <w:r w:rsidRPr="00D5266C">
        <w:t>.</w:t>
      </w:r>
    </w:p>
    <w:p w:rsidR="00F643E5" w:rsidRPr="00D5266C" w:rsidRDefault="00F643E5" w:rsidP="00F643E5">
      <w:pPr>
        <w:pStyle w:val="NormalWeb"/>
      </w:pPr>
      <w:r w:rsidRPr="00D5266C">
        <w:rPr>
          <w:rStyle w:val="Strong"/>
        </w:rPr>
        <w:t>Example</w:t>
      </w:r>
      <w:r w:rsidRPr="00D5266C">
        <w:t>: Manufacturing companies use analytics to monitor machinery and reduce downtime.</w:t>
      </w:r>
    </w:p>
    <w:p w:rsidR="00F643E5" w:rsidRPr="00D5266C" w:rsidRDefault="00F643E5" w:rsidP="00F643E5">
      <w:pPr>
        <w:pStyle w:val="Heading2"/>
        <w:rPr>
          <w:color w:val="auto"/>
        </w:rPr>
      </w:pPr>
      <w:r w:rsidRPr="00D5266C">
        <w:rPr>
          <w:color w:val="auto"/>
        </w:rPr>
        <w:t xml:space="preserve">4. </w:t>
      </w:r>
      <w:r w:rsidRPr="00D5266C">
        <w:rPr>
          <w:rStyle w:val="Strong"/>
          <w:b/>
          <w:bCs/>
          <w:color w:val="auto"/>
        </w:rPr>
        <w:t>Understanding Customer Behavior</w:t>
      </w:r>
    </w:p>
    <w:p w:rsidR="00F643E5" w:rsidRPr="00D5266C" w:rsidRDefault="00F643E5" w:rsidP="00F643E5">
      <w:pPr>
        <w:pStyle w:val="NormalWeb"/>
        <w:numPr>
          <w:ilvl w:val="0"/>
          <w:numId w:val="45"/>
        </w:numPr>
      </w:pPr>
      <w:r w:rsidRPr="00D5266C">
        <w:t xml:space="preserve">Enables </w:t>
      </w:r>
      <w:r w:rsidRPr="00D5266C">
        <w:rPr>
          <w:rStyle w:val="Strong"/>
        </w:rPr>
        <w:t>personalized marketing</w:t>
      </w:r>
      <w:r w:rsidRPr="00D5266C">
        <w:t xml:space="preserve"> and improved customer experience.</w:t>
      </w:r>
    </w:p>
    <w:p w:rsidR="00F643E5" w:rsidRPr="00D5266C" w:rsidRDefault="00F643E5" w:rsidP="00F643E5">
      <w:pPr>
        <w:pStyle w:val="NormalWeb"/>
        <w:numPr>
          <w:ilvl w:val="0"/>
          <w:numId w:val="45"/>
        </w:numPr>
      </w:pPr>
      <w:r w:rsidRPr="00D5266C">
        <w:t>Increases customer satisfaction and loyalty.</w:t>
      </w:r>
    </w:p>
    <w:p w:rsidR="00F643E5" w:rsidRPr="00D5266C" w:rsidRDefault="00F643E5" w:rsidP="00F643E5">
      <w:pPr>
        <w:pStyle w:val="NormalWeb"/>
      </w:pPr>
      <w:r w:rsidRPr="00D5266C">
        <w:rPr>
          <w:rStyle w:val="Strong"/>
        </w:rPr>
        <w:t>Example</w:t>
      </w:r>
      <w:r w:rsidRPr="00D5266C">
        <w:t>: Netflix analyzes viewing history to recommend shows users are likely to watch.</w:t>
      </w:r>
    </w:p>
    <w:p w:rsidR="00F643E5" w:rsidRPr="00D5266C" w:rsidRDefault="00F643E5" w:rsidP="00F643E5">
      <w:pPr>
        <w:pStyle w:val="Heading2"/>
        <w:rPr>
          <w:color w:val="auto"/>
        </w:rPr>
      </w:pPr>
      <w:r w:rsidRPr="00D5266C">
        <w:rPr>
          <w:color w:val="auto"/>
        </w:rPr>
        <w:t xml:space="preserve">5. </w:t>
      </w:r>
      <w:r w:rsidRPr="00D5266C">
        <w:rPr>
          <w:rStyle w:val="Strong"/>
          <w:b/>
          <w:bCs/>
          <w:color w:val="auto"/>
        </w:rPr>
        <w:t>Competitive Advantage</w:t>
      </w:r>
    </w:p>
    <w:p w:rsidR="00F643E5" w:rsidRPr="00D5266C" w:rsidRDefault="00F643E5" w:rsidP="00F643E5">
      <w:pPr>
        <w:pStyle w:val="NormalWeb"/>
        <w:numPr>
          <w:ilvl w:val="0"/>
          <w:numId w:val="46"/>
        </w:numPr>
      </w:pPr>
      <w:r w:rsidRPr="00D5266C">
        <w:t xml:space="preserve">Gives businesses an edge by understanding </w:t>
      </w:r>
      <w:r w:rsidRPr="00D5266C">
        <w:rPr>
          <w:rStyle w:val="Strong"/>
        </w:rPr>
        <w:t>market dynamics</w:t>
      </w:r>
      <w:r w:rsidRPr="00D5266C">
        <w:t xml:space="preserve"> better than competitors.</w:t>
      </w:r>
    </w:p>
    <w:p w:rsidR="00F643E5" w:rsidRPr="00D5266C" w:rsidRDefault="00F643E5" w:rsidP="00F643E5">
      <w:pPr>
        <w:pStyle w:val="NormalWeb"/>
        <w:numPr>
          <w:ilvl w:val="0"/>
          <w:numId w:val="46"/>
        </w:numPr>
      </w:pPr>
      <w:r w:rsidRPr="00D5266C">
        <w:t xml:space="preserve">Helps in </w:t>
      </w:r>
      <w:r w:rsidRPr="00D5266C">
        <w:rPr>
          <w:rStyle w:val="Strong"/>
        </w:rPr>
        <w:t>benchmarking</w:t>
      </w:r>
      <w:r w:rsidRPr="00D5266C">
        <w:t xml:space="preserve"> and identifying areas for innovation.</w:t>
      </w:r>
    </w:p>
    <w:p w:rsidR="00F643E5" w:rsidRPr="00D5266C" w:rsidRDefault="00F643E5" w:rsidP="00F643E5">
      <w:pPr>
        <w:pStyle w:val="NormalWeb"/>
      </w:pPr>
      <w:r w:rsidRPr="00D5266C">
        <w:rPr>
          <w:rStyle w:val="Strong"/>
        </w:rPr>
        <w:t>Example</w:t>
      </w:r>
      <w:r w:rsidRPr="00D5266C">
        <w:t>: E-commerce platforms analyze competitor pricing to dynamically adjust their own.</w:t>
      </w:r>
    </w:p>
    <w:p w:rsidR="00F643E5" w:rsidRPr="00D5266C" w:rsidRDefault="00F643E5" w:rsidP="00F643E5">
      <w:pPr>
        <w:pStyle w:val="Heading2"/>
        <w:rPr>
          <w:color w:val="auto"/>
        </w:rPr>
      </w:pPr>
      <w:r w:rsidRPr="00D5266C">
        <w:rPr>
          <w:color w:val="auto"/>
        </w:rPr>
        <w:t xml:space="preserve">6. </w:t>
      </w:r>
      <w:r w:rsidRPr="00D5266C">
        <w:rPr>
          <w:rStyle w:val="Strong"/>
          <w:b/>
          <w:bCs/>
          <w:color w:val="auto"/>
        </w:rPr>
        <w:t>Risk Management &amp; Fraud Detection</w:t>
      </w:r>
    </w:p>
    <w:p w:rsidR="00F643E5" w:rsidRPr="00D5266C" w:rsidRDefault="00F643E5" w:rsidP="00F643E5">
      <w:pPr>
        <w:pStyle w:val="NormalWeb"/>
        <w:numPr>
          <w:ilvl w:val="0"/>
          <w:numId w:val="47"/>
        </w:numPr>
      </w:pPr>
      <w:r w:rsidRPr="00D5266C">
        <w:t xml:space="preserve">Proactively identifies and mitigates </w:t>
      </w:r>
      <w:r w:rsidRPr="00D5266C">
        <w:rPr>
          <w:rStyle w:val="Strong"/>
        </w:rPr>
        <w:t>potential risks</w:t>
      </w:r>
      <w:r w:rsidRPr="00D5266C">
        <w:t>.</w:t>
      </w:r>
    </w:p>
    <w:p w:rsidR="00F643E5" w:rsidRPr="00D5266C" w:rsidRDefault="00F643E5" w:rsidP="00F643E5">
      <w:pPr>
        <w:pStyle w:val="NormalWeb"/>
        <w:numPr>
          <w:ilvl w:val="0"/>
          <w:numId w:val="47"/>
        </w:numPr>
      </w:pPr>
      <w:r w:rsidRPr="00D5266C">
        <w:t xml:space="preserve">Detects </w:t>
      </w:r>
      <w:r w:rsidRPr="00D5266C">
        <w:rPr>
          <w:rStyle w:val="Strong"/>
        </w:rPr>
        <w:t>anomalies or fraud</w:t>
      </w:r>
      <w:r w:rsidRPr="00D5266C">
        <w:t xml:space="preserve"> in financial transactions.</w:t>
      </w:r>
    </w:p>
    <w:p w:rsidR="00F643E5" w:rsidRPr="00D5266C" w:rsidRDefault="00F643E5" w:rsidP="00F643E5">
      <w:pPr>
        <w:pStyle w:val="NormalWeb"/>
      </w:pPr>
      <w:r w:rsidRPr="00D5266C">
        <w:rPr>
          <w:rStyle w:val="Strong"/>
        </w:rPr>
        <w:t>Example</w:t>
      </w:r>
      <w:r w:rsidRPr="00D5266C">
        <w:t>: Banks use analytics to flag suspicious activities in real-time.</w:t>
      </w:r>
    </w:p>
    <w:p w:rsidR="00F643E5" w:rsidRPr="00D5266C" w:rsidRDefault="00F643E5" w:rsidP="00F643E5">
      <w:pPr>
        <w:pStyle w:val="Heading2"/>
        <w:rPr>
          <w:color w:val="auto"/>
        </w:rPr>
      </w:pPr>
      <w:r w:rsidRPr="00D5266C">
        <w:rPr>
          <w:color w:val="auto"/>
        </w:rPr>
        <w:t xml:space="preserve">7. </w:t>
      </w:r>
      <w:r w:rsidRPr="00D5266C">
        <w:rPr>
          <w:rStyle w:val="Strong"/>
          <w:b/>
          <w:bCs/>
          <w:color w:val="auto"/>
        </w:rPr>
        <w:t>Data-Driven Culture</w:t>
      </w:r>
    </w:p>
    <w:p w:rsidR="00F643E5" w:rsidRPr="00D5266C" w:rsidRDefault="00F643E5" w:rsidP="00F643E5">
      <w:pPr>
        <w:pStyle w:val="NormalWeb"/>
        <w:numPr>
          <w:ilvl w:val="0"/>
          <w:numId w:val="48"/>
        </w:numPr>
      </w:pPr>
      <w:r w:rsidRPr="00D5266C">
        <w:t>Fosters a culture of accountability and continuous improvement.</w:t>
      </w:r>
    </w:p>
    <w:p w:rsidR="00F643E5" w:rsidRPr="00D5266C" w:rsidRDefault="00F643E5" w:rsidP="00F643E5">
      <w:pPr>
        <w:pStyle w:val="NormalWeb"/>
        <w:numPr>
          <w:ilvl w:val="0"/>
          <w:numId w:val="48"/>
        </w:numPr>
      </w:pPr>
      <w:r w:rsidRPr="00D5266C">
        <w:t>Encourages all departments to use data in their everyday decision-making.</w:t>
      </w:r>
    </w:p>
    <w:p w:rsidR="00F643E5" w:rsidRPr="00D5266C" w:rsidRDefault="00F643E5" w:rsidP="00F643E5">
      <w:pPr>
        <w:pStyle w:val="Heading2"/>
        <w:rPr>
          <w:color w:val="auto"/>
        </w:rPr>
      </w:pPr>
      <w:r w:rsidRPr="00D5266C">
        <w:rPr>
          <w:color w:val="auto"/>
        </w:rPr>
        <w:lastRenderedPageBreak/>
        <w:t xml:space="preserve">8. </w:t>
      </w:r>
      <w:r w:rsidRPr="00D5266C">
        <w:rPr>
          <w:rStyle w:val="Strong"/>
          <w:b/>
          <w:bCs/>
          <w:color w:val="auto"/>
        </w:rPr>
        <w:t xml:space="preserve">Applications </w:t>
      </w:r>
      <w:proofErr w:type="gramStart"/>
      <w:r w:rsidRPr="00D5266C">
        <w:rPr>
          <w:rStyle w:val="Strong"/>
          <w:b/>
          <w:bCs/>
          <w:color w:val="auto"/>
        </w:rPr>
        <w:t>Across</w:t>
      </w:r>
      <w:proofErr w:type="gramEnd"/>
      <w:r w:rsidRPr="00D5266C">
        <w:rPr>
          <w:rStyle w:val="Strong"/>
          <w:b/>
          <w:bCs/>
          <w:color w:val="auto"/>
        </w:rPr>
        <w:t xml:space="preserve"> Industries</w:t>
      </w:r>
    </w:p>
    <w:p w:rsidR="00F643E5" w:rsidRPr="00D5266C" w:rsidRDefault="00F643E5" w:rsidP="00F643E5">
      <w:pPr>
        <w:pStyle w:val="NormalWeb"/>
        <w:numPr>
          <w:ilvl w:val="0"/>
          <w:numId w:val="49"/>
        </w:numPr>
      </w:pPr>
      <w:r w:rsidRPr="00D5266C">
        <w:rPr>
          <w:rStyle w:val="Strong"/>
        </w:rPr>
        <w:t>Healthcare</w:t>
      </w:r>
      <w:r w:rsidRPr="00D5266C">
        <w:t>: Predict disease outbreaks, optimize treatments.</w:t>
      </w:r>
    </w:p>
    <w:p w:rsidR="00F643E5" w:rsidRPr="00D5266C" w:rsidRDefault="00F643E5" w:rsidP="00F643E5">
      <w:pPr>
        <w:pStyle w:val="NormalWeb"/>
        <w:numPr>
          <w:ilvl w:val="0"/>
          <w:numId w:val="49"/>
        </w:numPr>
      </w:pPr>
      <w:r w:rsidRPr="00D5266C">
        <w:rPr>
          <w:rStyle w:val="Strong"/>
        </w:rPr>
        <w:t>Retail</w:t>
      </w:r>
      <w:r w:rsidRPr="00D5266C">
        <w:t>: Inventory management, customer segmentation.</w:t>
      </w:r>
    </w:p>
    <w:p w:rsidR="00F643E5" w:rsidRPr="00D5266C" w:rsidRDefault="00F643E5" w:rsidP="00F643E5">
      <w:pPr>
        <w:pStyle w:val="NormalWeb"/>
        <w:numPr>
          <w:ilvl w:val="0"/>
          <w:numId w:val="49"/>
        </w:numPr>
      </w:pPr>
      <w:r w:rsidRPr="00D5266C">
        <w:rPr>
          <w:rStyle w:val="Strong"/>
        </w:rPr>
        <w:t>Finance</w:t>
      </w:r>
      <w:r w:rsidRPr="00D5266C">
        <w:t>: Credit scoring, market prediction.</w:t>
      </w:r>
    </w:p>
    <w:p w:rsidR="00F643E5" w:rsidRPr="00D5266C" w:rsidRDefault="00F643E5" w:rsidP="00F643E5">
      <w:pPr>
        <w:pStyle w:val="NormalWeb"/>
        <w:numPr>
          <w:ilvl w:val="0"/>
          <w:numId w:val="49"/>
        </w:numPr>
      </w:pPr>
      <w:r w:rsidRPr="00D5266C">
        <w:rPr>
          <w:rStyle w:val="Strong"/>
        </w:rPr>
        <w:t>Education</w:t>
      </w:r>
      <w:r w:rsidRPr="00D5266C">
        <w:t>: Student performance analysis.</w:t>
      </w:r>
    </w:p>
    <w:p w:rsidR="00F643E5" w:rsidRPr="00D5266C" w:rsidRDefault="00F643E5" w:rsidP="00F643E5">
      <w:pPr>
        <w:pStyle w:val="NormalWeb"/>
        <w:numPr>
          <w:ilvl w:val="0"/>
          <w:numId w:val="49"/>
        </w:numPr>
      </w:pPr>
      <w:r w:rsidRPr="00D5266C">
        <w:rPr>
          <w:rStyle w:val="Strong"/>
        </w:rPr>
        <w:t>Government</w:t>
      </w:r>
      <w:r w:rsidRPr="00D5266C">
        <w:t>: Policy impact assessment, crime analysis.</w:t>
      </w:r>
    </w:p>
    <w:p w:rsidR="00F643E5" w:rsidRPr="00D5266C" w:rsidRDefault="00F643E5" w:rsidP="00F643E5">
      <w:pPr>
        <w:pStyle w:val="Heading3"/>
      </w:pPr>
      <w:r w:rsidRPr="00D5266C">
        <w:rPr>
          <w:rStyle w:val="Strong"/>
          <w:b/>
          <w:bCs/>
        </w:rPr>
        <w:t>Conclusion</w:t>
      </w:r>
    </w:p>
    <w:p w:rsidR="00F643E5" w:rsidRPr="00D5266C" w:rsidRDefault="00F643E5" w:rsidP="00F643E5">
      <w:pPr>
        <w:pStyle w:val="NormalWeb"/>
      </w:pPr>
      <w:r w:rsidRPr="00D5266C">
        <w:t>Data analytics is essential for:</w:t>
      </w:r>
    </w:p>
    <w:p w:rsidR="00F643E5" w:rsidRPr="00D5266C" w:rsidRDefault="00F643E5" w:rsidP="00F643E5">
      <w:pPr>
        <w:pStyle w:val="NormalWeb"/>
        <w:numPr>
          <w:ilvl w:val="0"/>
          <w:numId w:val="50"/>
        </w:numPr>
      </w:pPr>
      <w:r w:rsidRPr="00D5266C">
        <w:t>Better decisions</w:t>
      </w:r>
    </w:p>
    <w:p w:rsidR="00F643E5" w:rsidRPr="00D5266C" w:rsidRDefault="00F643E5" w:rsidP="00F643E5">
      <w:pPr>
        <w:pStyle w:val="NormalWeb"/>
        <w:numPr>
          <w:ilvl w:val="0"/>
          <w:numId w:val="50"/>
        </w:numPr>
      </w:pPr>
      <w:r w:rsidRPr="00D5266C">
        <w:t>Faster innovation</w:t>
      </w:r>
    </w:p>
    <w:p w:rsidR="00F643E5" w:rsidRPr="00D5266C" w:rsidRDefault="00F643E5" w:rsidP="00F643E5">
      <w:pPr>
        <w:pStyle w:val="NormalWeb"/>
        <w:numPr>
          <w:ilvl w:val="0"/>
          <w:numId w:val="50"/>
        </w:numPr>
      </w:pPr>
      <w:r w:rsidRPr="00D5266C">
        <w:t>Stronger customer relationships</w:t>
      </w:r>
    </w:p>
    <w:p w:rsidR="00F643E5" w:rsidRPr="00D5266C" w:rsidRDefault="00F643E5" w:rsidP="00F643E5">
      <w:pPr>
        <w:pStyle w:val="NormalWeb"/>
        <w:numPr>
          <w:ilvl w:val="0"/>
          <w:numId w:val="50"/>
        </w:numPr>
      </w:pPr>
      <w:r w:rsidRPr="00D5266C">
        <w:t>Efficient operations</w:t>
      </w:r>
    </w:p>
    <w:p w:rsidR="00F643E5" w:rsidRPr="00D5266C" w:rsidRDefault="00F643E5" w:rsidP="00F643E5">
      <w:pPr>
        <w:pStyle w:val="NormalWeb"/>
        <w:numPr>
          <w:ilvl w:val="0"/>
          <w:numId w:val="50"/>
        </w:numPr>
      </w:pPr>
      <w:r w:rsidRPr="00D5266C">
        <w:t>Sustainable growth</w:t>
      </w:r>
    </w:p>
    <w:p w:rsidR="00D5266C" w:rsidRPr="00D5266C" w:rsidRDefault="00D5266C" w:rsidP="00D5266C">
      <w:pPr>
        <w:pStyle w:val="NormalWeb"/>
        <w:rPr>
          <w:b/>
          <w:sz w:val="28"/>
          <w:szCs w:val="28"/>
          <w:u w:val="single"/>
        </w:rPr>
      </w:pPr>
      <w:r w:rsidRPr="00D5266C">
        <w:rPr>
          <w:b/>
          <w:sz w:val="28"/>
          <w:szCs w:val="28"/>
          <w:u w:val="single"/>
        </w:rPr>
        <w:t>Key Role for Successful Analytic Projects:</w:t>
      </w:r>
    </w:p>
    <w:p w:rsidR="00D5266C" w:rsidRPr="00D5266C" w:rsidRDefault="00D5266C" w:rsidP="00D5266C">
      <w:pPr>
        <w:pStyle w:val="NormalWeb"/>
      </w:pPr>
      <w:r w:rsidRPr="00D5266C">
        <w:t xml:space="preserve">For a data analytics project to succeed, it requires collaboration across multiple roles—each contributing unique expertise. Here's a breakdown of the </w:t>
      </w:r>
      <w:r w:rsidRPr="00D5266C">
        <w:rPr>
          <w:rStyle w:val="Strong"/>
        </w:rPr>
        <w:t>key roles</w:t>
      </w:r>
      <w:r w:rsidRPr="00D5266C">
        <w:t xml:space="preserve"> involved:</w:t>
      </w:r>
    </w:p>
    <w:p w:rsidR="00D5266C" w:rsidRPr="00D5266C" w:rsidRDefault="00D5266C" w:rsidP="00D5266C">
      <w:pPr>
        <w:pStyle w:val="Heading2"/>
        <w:rPr>
          <w:color w:val="auto"/>
        </w:rPr>
      </w:pPr>
      <w:r w:rsidRPr="00D5266C">
        <w:rPr>
          <w:color w:val="auto"/>
        </w:rPr>
        <w:t xml:space="preserve">1. </w:t>
      </w:r>
      <w:r w:rsidRPr="00D5266C">
        <w:rPr>
          <w:rStyle w:val="Strong"/>
          <w:b/>
          <w:bCs/>
          <w:color w:val="auto"/>
        </w:rPr>
        <w:t>Business Stakeholder / Domain Expert</w:t>
      </w:r>
    </w:p>
    <w:p w:rsidR="00D5266C" w:rsidRPr="00D5266C" w:rsidRDefault="00D5266C" w:rsidP="00D5266C">
      <w:pPr>
        <w:pStyle w:val="NormalWeb"/>
      </w:pPr>
      <w:r w:rsidRPr="00D5266C">
        <w:rPr>
          <w:rStyle w:val="Strong"/>
        </w:rPr>
        <w:t>Role</w:t>
      </w:r>
      <w:r w:rsidRPr="00D5266C">
        <w:t>: Defines the problem and ensures the solution aligns with business goals.</w:t>
      </w:r>
    </w:p>
    <w:p w:rsidR="00D5266C" w:rsidRPr="00D5266C" w:rsidRDefault="00D5266C" w:rsidP="00D5266C">
      <w:pPr>
        <w:pStyle w:val="NormalWeb"/>
      </w:pPr>
      <w:r w:rsidRPr="00D5266C">
        <w:rPr>
          <w:rStyle w:val="Strong"/>
        </w:rPr>
        <w:t>Key Responsibilities</w:t>
      </w:r>
      <w:r w:rsidRPr="00D5266C">
        <w:t>:</w:t>
      </w:r>
    </w:p>
    <w:p w:rsidR="00D5266C" w:rsidRPr="00D5266C" w:rsidRDefault="00D5266C" w:rsidP="00D5266C">
      <w:pPr>
        <w:pStyle w:val="NormalWeb"/>
        <w:numPr>
          <w:ilvl w:val="0"/>
          <w:numId w:val="51"/>
        </w:numPr>
      </w:pPr>
      <w:r w:rsidRPr="00D5266C">
        <w:t>Set objectives and KPIs.</w:t>
      </w:r>
    </w:p>
    <w:p w:rsidR="00D5266C" w:rsidRPr="00D5266C" w:rsidRDefault="00D5266C" w:rsidP="00D5266C">
      <w:pPr>
        <w:pStyle w:val="NormalWeb"/>
        <w:numPr>
          <w:ilvl w:val="0"/>
          <w:numId w:val="51"/>
        </w:numPr>
      </w:pPr>
      <w:r w:rsidRPr="00D5266C">
        <w:t>Provide domain knowledge.</w:t>
      </w:r>
    </w:p>
    <w:p w:rsidR="00D5266C" w:rsidRPr="00D5266C" w:rsidRDefault="00D5266C" w:rsidP="00D5266C">
      <w:pPr>
        <w:pStyle w:val="NormalWeb"/>
        <w:numPr>
          <w:ilvl w:val="0"/>
          <w:numId w:val="51"/>
        </w:numPr>
      </w:pPr>
      <w:r w:rsidRPr="00D5266C">
        <w:t>Interpret results from a business perspective.</w:t>
      </w:r>
    </w:p>
    <w:p w:rsidR="00D5266C" w:rsidRPr="00D5266C" w:rsidRDefault="00D5266C" w:rsidP="00D5266C">
      <w:pPr>
        <w:pStyle w:val="Heading2"/>
        <w:rPr>
          <w:color w:val="auto"/>
        </w:rPr>
      </w:pPr>
      <w:r w:rsidRPr="00D5266C">
        <w:rPr>
          <w:color w:val="auto"/>
        </w:rPr>
        <w:t xml:space="preserve">2. </w:t>
      </w:r>
      <w:r w:rsidRPr="00D5266C">
        <w:rPr>
          <w:rStyle w:val="Strong"/>
          <w:b/>
          <w:bCs/>
          <w:color w:val="auto"/>
        </w:rPr>
        <w:t>Data Analyst</w:t>
      </w:r>
    </w:p>
    <w:p w:rsidR="00D5266C" w:rsidRPr="00D5266C" w:rsidRDefault="00D5266C" w:rsidP="00D5266C">
      <w:pPr>
        <w:pStyle w:val="NormalWeb"/>
      </w:pPr>
      <w:r w:rsidRPr="00D5266C">
        <w:rPr>
          <w:rStyle w:val="Strong"/>
        </w:rPr>
        <w:t>Role</w:t>
      </w:r>
      <w:r w:rsidRPr="00D5266C">
        <w:t>: Explores, cleans, and analyzes data to uncover insights.</w:t>
      </w:r>
    </w:p>
    <w:p w:rsidR="00D5266C" w:rsidRPr="00D5266C" w:rsidRDefault="00D5266C" w:rsidP="00D5266C">
      <w:pPr>
        <w:pStyle w:val="NormalWeb"/>
      </w:pPr>
      <w:r w:rsidRPr="00D5266C">
        <w:rPr>
          <w:rStyle w:val="Strong"/>
        </w:rPr>
        <w:t>Key Responsibilities</w:t>
      </w:r>
      <w:r w:rsidRPr="00D5266C">
        <w:t>:</w:t>
      </w:r>
    </w:p>
    <w:p w:rsidR="00D5266C" w:rsidRPr="00D5266C" w:rsidRDefault="00D5266C" w:rsidP="00D5266C">
      <w:pPr>
        <w:pStyle w:val="NormalWeb"/>
        <w:numPr>
          <w:ilvl w:val="0"/>
          <w:numId w:val="52"/>
        </w:numPr>
      </w:pPr>
      <w:r w:rsidRPr="00D5266C">
        <w:t>Perform data cleaning and transformation.</w:t>
      </w:r>
    </w:p>
    <w:p w:rsidR="00D5266C" w:rsidRPr="00D5266C" w:rsidRDefault="00D5266C" w:rsidP="00D5266C">
      <w:pPr>
        <w:pStyle w:val="NormalWeb"/>
        <w:numPr>
          <w:ilvl w:val="0"/>
          <w:numId w:val="52"/>
        </w:numPr>
      </w:pPr>
      <w:r w:rsidRPr="00D5266C">
        <w:t>Create dashboards and reports.</w:t>
      </w:r>
    </w:p>
    <w:p w:rsidR="00D5266C" w:rsidRPr="00D5266C" w:rsidRDefault="00D5266C" w:rsidP="00D5266C">
      <w:pPr>
        <w:pStyle w:val="NormalWeb"/>
        <w:numPr>
          <w:ilvl w:val="0"/>
          <w:numId w:val="52"/>
        </w:numPr>
      </w:pPr>
      <w:r w:rsidRPr="00D5266C">
        <w:t>Identify trends and patterns.</w:t>
      </w:r>
    </w:p>
    <w:p w:rsidR="00D5266C" w:rsidRPr="00D5266C" w:rsidRDefault="00D5266C" w:rsidP="00D5266C">
      <w:pPr>
        <w:pStyle w:val="NormalWeb"/>
        <w:numPr>
          <w:ilvl w:val="0"/>
          <w:numId w:val="52"/>
        </w:numPr>
      </w:pPr>
      <w:r w:rsidRPr="00D5266C">
        <w:t>Communicate findings through visualizations.</w:t>
      </w:r>
    </w:p>
    <w:p w:rsidR="00D5266C" w:rsidRPr="00D5266C" w:rsidRDefault="00D5266C" w:rsidP="00D5266C">
      <w:pPr>
        <w:pStyle w:val="Heading2"/>
        <w:rPr>
          <w:color w:val="auto"/>
        </w:rPr>
      </w:pPr>
      <w:r w:rsidRPr="00D5266C">
        <w:rPr>
          <w:color w:val="auto"/>
        </w:rPr>
        <w:lastRenderedPageBreak/>
        <w:t xml:space="preserve">3. </w:t>
      </w:r>
      <w:r w:rsidRPr="00D5266C">
        <w:rPr>
          <w:rStyle w:val="Strong"/>
          <w:b/>
          <w:bCs/>
          <w:color w:val="auto"/>
        </w:rPr>
        <w:t>Data Scientist</w:t>
      </w:r>
    </w:p>
    <w:p w:rsidR="00D5266C" w:rsidRPr="00D5266C" w:rsidRDefault="00D5266C" w:rsidP="00D5266C">
      <w:pPr>
        <w:pStyle w:val="NormalWeb"/>
      </w:pPr>
      <w:r w:rsidRPr="00D5266C">
        <w:rPr>
          <w:rStyle w:val="Strong"/>
        </w:rPr>
        <w:t>Role</w:t>
      </w:r>
      <w:r w:rsidRPr="00D5266C">
        <w:t>: Builds predictive models and performs advanced analytics.</w:t>
      </w:r>
    </w:p>
    <w:p w:rsidR="00D5266C" w:rsidRPr="00D5266C" w:rsidRDefault="00D5266C" w:rsidP="00D5266C">
      <w:pPr>
        <w:pStyle w:val="NormalWeb"/>
      </w:pPr>
      <w:r w:rsidRPr="00D5266C">
        <w:rPr>
          <w:rStyle w:val="Strong"/>
        </w:rPr>
        <w:t>Key Responsibilities</w:t>
      </w:r>
      <w:r w:rsidRPr="00D5266C">
        <w:t>:</w:t>
      </w:r>
    </w:p>
    <w:p w:rsidR="00D5266C" w:rsidRPr="00D5266C" w:rsidRDefault="00D5266C" w:rsidP="00D5266C">
      <w:pPr>
        <w:pStyle w:val="NormalWeb"/>
        <w:numPr>
          <w:ilvl w:val="0"/>
          <w:numId w:val="53"/>
        </w:numPr>
      </w:pPr>
      <w:r w:rsidRPr="00D5266C">
        <w:t>Develop machine learning models.</w:t>
      </w:r>
    </w:p>
    <w:p w:rsidR="00D5266C" w:rsidRPr="00D5266C" w:rsidRDefault="00D5266C" w:rsidP="00D5266C">
      <w:pPr>
        <w:pStyle w:val="NormalWeb"/>
        <w:numPr>
          <w:ilvl w:val="0"/>
          <w:numId w:val="53"/>
        </w:numPr>
      </w:pPr>
      <w:r w:rsidRPr="00D5266C">
        <w:t>Feature engineering and model tuning.</w:t>
      </w:r>
    </w:p>
    <w:p w:rsidR="00D5266C" w:rsidRPr="00D5266C" w:rsidRDefault="00D5266C" w:rsidP="00D5266C">
      <w:pPr>
        <w:pStyle w:val="NormalWeb"/>
        <w:numPr>
          <w:ilvl w:val="0"/>
          <w:numId w:val="53"/>
        </w:numPr>
      </w:pPr>
      <w:r w:rsidRPr="00D5266C">
        <w:t>Conduct statistical analysis.</w:t>
      </w:r>
    </w:p>
    <w:p w:rsidR="00D5266C" w:rsidRPr="00D5266C" w:rsidRDefault="00D5266C" w:rsidP="00D5266C">
      <w:pPr>
        <w:pStyle w:val="NormalWeb"/>
        <w:numPr>
          <w:ilvl w:val="0"/>
          <w:numId w:val="53"/>
        </w:numPr>
      </w:pPr>
      <w:r w:rsidRPr="00D5266C">
        <w:t>Present complex findings in understandable terms.</w:t>
      </w:r>
    </w:p>
    <w:p w:rsidR="00D5266C" w:rsidRPr="00D5266C" w:rsidRDefault="00D5266C" w:rsidP="00D5266C">
      <w:pPr>
        <w:pStyle w:val="Heading2"/>
        <w:rPr>
          <w:color w:val="auto"/>
        </w:rPr>
      </w:pPr>
      <w:r w:rsidRPr="00D5266C">
        <w:rPr>
          <w:color w:val="auto"/>
        </w:rPr>
        <w:t xml:space="preserve">4. </w:t>
      </w:r>
      <w:r w:rsidRPr="00D5266C">
        <w:rPr>
          <w:rStyle w:val="Strong"/>
          <w:b/>
          <w:bCs/>
          <w:color w:val="auto"/>
        </w:rPr>
        <w:t>Data Engineer</w:t>
      </w:r>
    </w:p>
    <w:p w:rsidR="00D5266C" w:rsidRPr="00D5266C" w:rsidRDefault="00D5266C" w:rsidP="00D5266C">
      <w:pPr>
        <w:pStyle w:val="NormalWeb"/>
      </w:pPr>
      <w:r w:rsidRPr="00D5266C">
        <w:rPr>
          <w:rStyle w:val="Strong"/>
        </w:rPr>
        <w:t>Role</w:t>
      </w:r>
      <w:r w:rsidRPr="00D5266C">
        <w:t>: Prepares and manages the data infrastructure.</w:t>
      </w:r>
    </w:p>
    <w:p w:rsidR="00D5266C" w:rsidRPr="00D5266C" w:rsidRDefault="00D5266C" w:rsidP="00D5266C">
      <w:pPr>
        <w:pStyle w:val="NormalWeb"/>
      </w:pPr>
      <w:r w:rsidRPr="00D5266C">
        <w:rPr>
          <w:rStyle w:val="Strong"/>
        </w:rPr>
        <w:t>Key Responsibilities</w:t>
      </w:r>
      <w:r w:rsidRPr="00D5266C">
        <w:t>:</w:t>
      </w:r>
    </w:p>
    <w:p w:rsidR="00D5266C" w:rsidRPr="00D5266C" w:rsidRDefault="00D5266C" w:rsidP="00D5266C">
      <w:pPr>
        <w:pStyle w:val="NormalWeb"/>
        <w:numPr>
          <w:ilvl w:val="0"/>
          <w:numId w:val="54"/>
        </w:numPr>
      </w:pPr>
      <w:r w:rsidRPr="00D5266C">
        <w:t>Build and maintain data pipelines.</w:t>
      </w:r>
    </w:p>
    <w:p w:rsidR="00D5266C" w:rsidRPr="00D5266C" w:rsidRDefault="00D5266C" w:rsidP="00D5266C">
      <w:pPr>
        <w:pStyle w:val="NormalWeb"/>
        <w:numPr>
          <w:ilvl w:val="0"/>
          <w:numId w:val="54"/>
        </w:numPr>
      </w:pPr>
      <w:r w:rsidRPr="00D5266C">
        <w:t>Ensure data quality and accessibility.</w:t>
      </w:r>
    </w:p>
    <w:p w:rsidR="00D5266C" w:rsidRPr="00D5266C" w:rsidRDefault="00D5266C" w:rsidP="00D5266C">
      <w:pPr>
        <w:pStyle w:val="NormalWeb"/>
        <w:numPr>
          <w:ilvl w:val="0"/>
          <w:numId w:val="54"/>
        </w:numPr>
      </w:pPr>
      <w:r w:rsidRPr="00D5266C">
        <w:t>Integrate various data sources.</w:t>
      </w:r>
    </w:p>
    <w:p w:rsidR="00D5266C" w:rsidRPr="00D5266C" w:rsidRDefault="00D5266C" w:rsidP="00D5266C">
      <w:pPr>
        <w:pStyle w:val="NormalWeb"/>
        <w:numPr>
          <w:ilvl w:val="0"/>
          <w:numId w:val="54"/>
        </w:numPr>
      </w:pPr>
      <w:r w:rsidRPr="00D5266C">
        <w:t>Work with databases, ETL tools, and cloud platforms.</w:t>
      </w:r>
    </w:p>
    <w:p w:rsidR="00D5266C" w:rsidRPr="00D5266C" w:rsidRDefault="00D5266C" w:rsidP="00D5266C">
      <w:pPr>
        <w:pStyle w:val="Heading2"/>
        <w:rPr>
          <w:color w:val="auto"/>
        </w:rPr>
      </w:pPr>
      <w:r w:rsidRPr="00D5266C">
        <w:rPr>
          <w:color w:val="auto"/>
        </w:rPr>
        <w:t xml:space="preserve">5. </w:t>
      </w:r>
      <w:r w:rsidRPr="00D5266C">
        <w:rPr>
          <w:rStyle w:val="Strong"/>
          <w:b/>
          <w:bCs/>
          <w:color w:val="auto"/>
        </w:rPr>
        <w:t>Machine Learning Engineer</w:t>
      </w:r>
      <w:r w:rsidRPr="00D5266C">
        <w:rPr>
          <w:color w:val="auto"/>
        </w:rPr>
        <w:t xml:space="preserve"> </w:t>
      </w:r>
      <w:r w:rsidRPr="00D5266C">
        <w:rPr>
          <w:rStyle w:val="Emphasis"/>
          <w:color w:val="auto"/>
        </w:rPr>
        <w:t>(Optional for ML projects)</w:t>
      </w:r>
    </w:p>
    <w:p w:rsidR="00D5266C" w:rsidRPr="00D5266C" w:rsidRDefault="00D5266C" w:rsidP="00D5266C">
      <w:pPr>
        <w:pStyle w:val="NormalWeb"/>
      </w:pPr>
      <w:r w:rsidRPr="00D5266C">
        <w:rPr>
          <w:rStyle w:val="Strong"/>
        </w:rPr>
        <w:t>Role</w:t>
      </w:r>
      <w:r w:rsidRPr="00D5266C">
        <w:t>: Deploys machine learning models into production.</w:t>
      </w:r>
    </w:p>
    <w:p w:rsidR="00D5266C" w:rsidRPr="00D5266C" w:rsidRDefault="00D5266C" w:rsidP="00D5266C">
      <w:pPr>
        <w:pStyle w:val="NormalWeb"/>
      </w:pPr>
      <w:r w:rsidRPr="00D5266C">
        <w:rPr>
          <w:rStyle w:val="Strong"/>
        </w:rPr>
        <w:t>Key Responsibilities</w:t>
      </w:r>
      <w:r w:rsidRPr="00D5266C">
        <w:t>:</w:t>
      </w:r>
    </w:p>
    <w:p w:rsidR="00D5266C" w:rsidRPr="00D5266C" w:rsidRDefault="00D5266C" w:rsidP="00D5266C">
      <w:pPr>
        <w:pStyle w:val="NormalWeb"/>
        <w:numPr>
          <w:ilvl w:val="0"/>
          <w:numId w:val="55"/>
        </w:numPr>
      </w:pPr>
      <w:r w:rsidRPr="00D5266C">
        <w:t>Package models into APIs or services.</w:t>
      </w:r>
    </w:p>
    <w:p w:rsidR="00D5266C" w:rsidRPr="00D5266C" w:rsidRDefault="00D5266C" w:rsidP="00D5266C">
      <w:pPr>
        <w:pStyle w:val="NormalWeb"/>
        <w:numPr>
          <w:ilvl w:val="0"/>
          <w:numId w:val="55"/>
        </w:numPr>
      </w:pPr>
      <w:r w:rsidRPr="00D5266C">
        <w:t>Monitor and maintain models post-deployment.</w:t>
      </w:r>
    </w:p>
    <w:p w:rsidR="00D5266C" w:rsidRPr="00D5266C" w:rsidRDefault="00D5266C" w:rsidP="00D5266C">
      <w:pPr>
        <w:pStyle w:val="NormalWeb"/>
        <w:numPr>
          <w:ilvl w:val="0"/>
          <w:numId w:val="55"/>
        </w:numPr>
      </w:pPr>
      <w:r w:rsidRPr="00D5266C">
        <w:t>Ensure scalability and performance.</w:t>
      </w:r>
    </w:p>
    <w:p w:rsidR="00D5266C" w:rsidRPr="00D5266C" w:rsidRDefault="00D5266C" w:rsidP="00D5266C">
      <w:pPr>
        <w:pStyle w:val="Heading2"/>
        <w:rPr>
          <w:color w:val="auto"/>
        </w:rPr>
      </w:pPr>
      <w:r w:rsidRPr="00D5266C">
        <w:rPr>
          <w:color w:val="auto"/>
        </w:rPr>
        <w:t xml:space="preserve">6. </w:t>
      </w:r>
      <w:r w:rsidRPr="00D5266C">
        <w:rPr>
          <w:rStyle w:val="Strong"/>
          <w:b/>
          <w:bCs/>
          <w:color w:val="auto"/>
        </w:rPr>
        <w:t>Project Manager / Analytics Manager</w:t>
      </w:r>
    </w:p>
    <w:p w:rsidR="00D5266C" w:rsidRPr="00D5266C" w:rsidRDefault="00D5266C" w:rsidP="00D5266C">
      <w:pPr>
        <w:pStyle w:val="NormalWeb"/>
      </w:pPr>
      <w:r w:rsidRPr="00D5266C">
        <w:rPr>
          <w:rStyle w:val="Strong"/>
        </w:rPr>
        <w:t>Role</w:t>
      </w:r>
      <w:r w:rsidRPr="00D5266C">
        <w:t>: Manages the timeline, resources, and communication.</w:t>
      </w:r>
    </w:p>
    <w:p w:rsidR="00D5266C" w:rsidRPr="00D5266C" w:rsidRDefault="00D5266C" w:rsidP="00D5266C">
      <w:pPr>
        <w:pStyle w:val="NormalWeb"/>
      </w:pPr>
      <w:r w:rsidRPr="00D5266C">
        <w:rPr>
          <w:rStyle w:val="Strong"/>
        </w:rPr>
        <w:t>Key Responsibilities</w:t>
      </w:r>
      <w:r w:rsidRPr="00D5266C">
        <w:t>:</w:t>
      </w:r>
    </w:p>
    <w:p w:rsidR="00D5266C" w:rsidRPr="00D5266C" w:rsidRDefault="00D5266C" w:rsidP="00D5266C">
      <w:pPr>
        <w:pStyle w:val="NormalWeb"/>
        <w:numPr>
          <w:ilvl w:val="0"/>
          <w:numId w:val="56"/>
        </w:numPr>
      </w:pPr>
      <w:r w:rsidRPr="00D5266C">
        <w:t>Define scope and deliverables.</w:t>
      </w:r>
    </w:p>
    <w:p w:rsidR="00D5266C" w:rsidRPr="00D5266C" w:rsidRDefault="00D5266C" w:rsidP="00D5266C">
      <w:pPr>
        <w:pStyle w:val="NormalWeb"/>
        <w:numPr>
          <w:ilvl w:val="0"/>
          <w:numId w:val="56"/>
        </w:numPr>
      </w:pPr>
      <w:r w:rsidRPr="00D5266C">
        <w:t>Coordinate between technical and business teams.</w:t>
      </w:r>
    </w:p>
    <w:p w:rsidR="00D5266C" w:rsidRPr="00D5266C" w:rsidRDefault="00D5266C" w:rsidP="00D5266C">
      <w:pPr>
        <w:pStyle w:val="NormalWeb"/>
        <w:numPr>
          <w:ilvl w:val="0"/>
          <w:numId w:val="56"/>
        </w:numPr>
      </w:pPr>
      <w:r w:rsidRPr="00D5266C">
        <w:t>Ensure timely delivery and manage risks.</w:t>
      </w:r>
    </w:p>
    <w:p w:rsidR="00D5266C" w:rsidRPr="00D5266C" w:rsidRDefault="00D5266C" w:rsidP="00D5266C">
      <w:pPr>
        <w:pStyle w:val="Heading2"/>
        <w:rPr>
          <w:color w:val="auto"/>
        </w:rPr>
      </w:pPr>
      <w:r w:rsidRPr="00D5266C">
        <w:rPr>
          <w:color w:val="auto"/>
        </w:rPr>
        <w:t xml:space="preserve">7. </w:t>
      </w:r>
      <w:r w:rsidRPr="00D5266C">
        <w:rPr>
          <w:rStyle w:val="Strong"/>
          <w:b/>
          <w:bCs/>
          <w:color w:val="auto"/>
        </w:rPr>
        <w:t>Data Governance / Compliance Officer</w:t>
      </w:r>
    </w:p>
    <w:p w:rsidR="00D5266C" w:rsidRPr="00D5266C" w:rsidRDefault="00D5266C" w:rsidP="00D5266C">
      <w:pPr>
        <w:pStyle w:val="NormalWeb"/>
      </w:pPr>
      <w:r w:rsidRPr="00D5266C">
        <w:rPr>
          <w:rStyle w:val="Strong"/>
        </w:rPr>
        <w:t>Role</w:t>
      </w:r>
      <w:r w:rsidRPr="00D5266C">
        <w:t>: Ensures ethical and legal use of data.</w:t>
      </w:r>
    </w:p>
    <w:p w:rsidR="00D5266C" w:rsidRPr="00D5266C" w:rsidRDefault="00D5266C" w:rsidP="00D5266C">
      <w:pPr>
        <w:pStyle w:val="NormalWeb"/>
      </w:pPr>
      <w:r w:rsidRPr="00D5266C">
        <w:rPr>
          <w:rStyle w:val="Strong"/>
        </w:rPr>
        <w:lastRenderedPageBreak/>
        <w:t>Key Responsibilities</w:t>
      </w:r>
      <w:r w:rsidRPr="00D5266C">
        <w:t>:</w:t>
      </w:r>
    </w:p>
    <w:p w:rsidR="00D5266C" w:rsidRPr="00D5266C" w:rsidRDefault="00D5266C" w:rsidP="00D5266C">
      <w:pPr>
        <w:pStyle w:val="NormalWeb"/>
        <w:numPr>
          <w:ilvl w:val="0"/>
          <w:numId w:val="57"/>
        </w:numPr>
      </w:pPr>
      <w:r w:rsidRPr="00D5266C">
        <w:t>Enforce data privacy policies (e.g., GDPR, HIPAA).</w:t>
      </w:r>
    </w:p>
    <w:p w:rsidR="00D5266C" w:rsidRPr="00D5266C" w:rsidRDefault="00D5266C" w:rsidP="00D5266C">
      <w:pPr>
        <w:pStyle w:val="NormalWeb"/>
        <w:numPr>
          <w:ilvl w:val="0"/>
          <w:numId w:val="57"/>
        </w:numPr>
      </w:pPr>
      <w:r w:rsidRPr="00D5266C">
        <w:t>Monitor data usage and access controls.</w:t>
      </w:r>
    </w:p>
    <w:p w:rsidR="00D5266C" w:rsidRPr="00D5266C" w:rsidRDefault="00D5266C" w:rsidP="00D5266C">
      <w:pPr>
        <w:pStyle w:val="NormalWeb"/>
        <w:numPr>
          <w:ilvl w:val="0"/>
          <w:numId w:val="57"/>
        </w:numPr>
      </w:pPr>
      <w:r w:rsidRPr="00D5266C">
        <w:t>Document data sources and lineage.</w:t>
      </w:r>
    </w:p>
    <w:p w:rsidR="00D5266C" w:rsidRPr="00D5266C" w:rsidRDefault="00D5266C" w:rsidP="00D5266C">
      <w:pPr>
        <w:pStyle w:val="Heading2"/>
        <w:rPr>
          <w:color w:val="auto"/>
        </w:rPr>
      </w:pPr>
      <w:r w:rsidRPr="00D5266C">
        <w:rPr>
          <w:color w:val="auto"/>
        </w:rPr>
        <w:t xml:space="preserve">8. </w:t>
      </w:r>
      <w:r w:rsidRPr="00D5266C">
        <w:rPr>
          <w:rStyle w:val="Strong"/>
          <w:b/>
          <w:bCs/>
          <w:color w:val="auto"/>
        </w:rPr>
        <w:t>End Users / Consumers of Insights</w:t>
      </w:r>
    </w:p>
    <w:p w:rsidR="00D5266C" w:rsidRPr="00D5266C" w:rsidRDefault="00D5266C" w:rsidP="00D5266C">
      <w:pPr>
        <w:pStyle w:val="NormalWeb"/>
      </w:pPr>
      <w:r w:rsidRPr="00D5266C">
        <w:rPr>
          <w:rStyle w:val="Strong"/>
        </w:rPr>
        <w:t>Role</w:t>
      </w:r>
      <w:r w:rsidRPr="00D5266C">
        <w:t>: Use analytics output for decision-making.</w:t>
      </w:r>
    </w:p>
    <w:p w:rsidR="00D5266C" w:rsidRPr="00D5266C" w:rsidRDefault="00D5266C" w:rsidP="00D5266C">
      <w:pPr>
        <w:pStyle w:val="NormalWeb"/>
      </w:pPr>
      <w:r w:rsidRPr="00D5266C">
        <w:rPr>
          <w:rStyle w:val="Strong"/>
        </w:rPr>
        <w:t>Key Responsibilities</w:t>
      </w:r>
      <w:r w:rsidRPr="00D5266C">
        <w:t>:</w:t>
      </w:r>
    </w:p>
    <w:p w:rsidR="00D5266C" w:rsidRPr="00D5266C" w:rsidRDefault="00D5266C" w:rsidP="00D5266C">
      <w:pPr>
        <w:pStyle w:val="NormalWeb"/>
        <w:numPr>
          <w:ilvl w:val="0"/>
          <w:numId w:val="58"/>
        </w:numPr>
      </w:pPr>
      <w:r w:rsidRPr="00D5266C">
        <w:t>Provide feedback on usefulness of insights.</w:t>
      </w:r>
    </w:p>
    <w:p w:rsidR="00D5266C" w:rsidRPr="00D5266C" w:rsidRDefault="00D5266C" w:rsidP="00D5266C">
      <w:pPr>
        <w:pStyle w:val="NormalWeb"/>
        <w:numPr>
          <w:ilvl w:val="0"/>
          <w:numId w:val="58"/>
        </w:numPr>
      </w:pPr>
      <w:r w:rsidRPr="00D5266C">
        <w:t>Integrate analytics into business processes.</w:t>
      </w:r>
    </w:p>
    <w:p w:rsidR="00D5266C" w:rsidRPr="00D5266C" w:rsidRDefault="00D5266C" w:rsidP="00D5266C">
      <w:pPr>
        <w:pStyle w:val="NormalWeb"/>
        <w:numPr>
          <w:ilvl w:val="0"/>
          <w:numId w:val="58"/>
        </w:numPr>
      </w:pPr>
      <w:r w:rsidRPr="00D5266C">
        <w:t>Drive action based on analytics recommendations.</w:t>
      </w:r>
    </w:p>
    <w:p w:rsidR="00D5266C" w:rsidRPr="00D5266C" w:rsidRDefault="00D5266C" w:rsidP="00D5266C">
      <w:pPr>
        <w:pStyle w:val="Heading3"/>
      </w:pPr>
      <w:r w:rsidRPr="00D5266C">
        <w:rPr>
          <w:rStyle w:val="Strong"/>
          <w:b/>
          <w:bCs/>
        </w:rPr>
        <w:t>Collaboration Is Key</w:t>
      </w:r>
    </w:p>
    <w:p w:rsidR="00D5266C" w:rsidRPr="00D5266C" w:rsidRDefault="00D5266C" w:rsidP="00D5266C">
      <w:pPr>
        <w:pStyle w:val="NormalWeb"/>
      </w:pPr>
      <w:r w:rsidRPr="00D5266C">
        <w:t>These roles must:</w:t>
      </w:r>
    </w:p>
    <w:p w:rsidR="00D5266C" w:rsidRPr="00D5266C" w:rsidRDefault="00D5266C" w:rsidP="00D5266C">
      <w:pPr>
        <w:pStyle w:val="NormalWeb"/>
        <w:numPr>
          <w:ilvl w:val="0"/>
          <w:numId w:val="59"/>
        </w:numPr>
      </w:pPr>
      <w:r w:rsidRPr="00D5266C">
        <w:rPr>
          <w:rStyle w:val="Strong"/>
        </w:rPr>
        <w:t>Communicate effectively</w:t>
      </w:r>
      <w:r w:rsidRPr="00D5266C">
        <w:t>.</w:t>
      </w:r>
    </w:p>
    <w:p w:rsidR="00D5266C" w:rsidRPr="00D5266C" w:rsidRDefault="00D5266C" w:rsidP="00D5266C">
      <w:pPr>
        <w:pStyle w:val="NormalWeb"/>
        <w:numPr>
          <w:ilvl w:val="0"/>
          <w:numId w:val="59"/>
        </w:numPr>
      </w:pPr>
      <w:r w:rsidRPr="00D5266C">
        <w:rPr>
          <w:rStyle w:val="Strong"/>
        </w:rPr>
        <w:t>Align on objectives</w:t>
      </w:r>
      <w:r w:rsidRPr="00D5266C">
        <w:t>.</w:t>
      </w:r>
    </w:p>
    <w:p w:rsidR="00D5266C" w:rsidRPr="00D5266C" w:rsidRDefault="00D5266C" w:rsidP="00D5266C">
      <w:pPr>
        <w:pStyle w:val="NormalWeb"/>
        <w:numPr>
          <w:ilvl w:val="0"/>
          <w:numId w:val="59"/>
        </w:numPr>
      </w:pPr>
      <w:r w:rsidRPr="00D5266C">
        <w:rPr>
          <w:rStyle w:val="Strong"/>
        </w:rPr>
        <w:t>Share feedback iteratively</w:t>
      </w:r>
      <w:r w:rsidRPr="00D5266C">
        <w:t>.</w:t>
      </w:r>
    </w:p>
    <w:p w:rsidR="00D5266C" w:rsidRPr="00D5266C" w:rsidRDefault="00D5266C" w:rsidP="00D5266C">
      <w:pPr>
        <w:pStyle w:val="NormalWeb"/>
        <w:numPr>
          <w:ilvl w:val="0"/>
          <w:numId w:val="59"/>
        </w:numPr>
      </w:pPr>
      <w:r w:rsidRPr="00D5266C">
        <w:rPr>
          <w:rStyle w:val="Strong"/>
        </w:rPr>
        <w:t>Focus on business impact</w:t>
      </w:r>
      <w:r w:rsidRPr="00D5266C">
        <w:t>, not just technical excellence.</w:t>
      </w:r>
    </w:p>
    <w:p w:rsidR="00D5266C" w:rsidRPr="00D5266C" w:rsidRDefault="00D5266C" w:rsidP="00D5266C">
      <w:pPr>
        <w:pStyle w:val="NormalWeb"/>
        <w:rPr>
          <w:b/>
          <w:sz w:val="28"/>
          <w:szCs w:val="28"/>
          <w:u w:val="single"/>
        </w:rPr>
      </w:pPr>
      <w:r w:rsidRPr="00D5266C">
        <w:rPr>
          <w:b/>
          <w:sz w:val="28"/>
          <w:szCs w:val="28"/>
          <w:u w:val="single"/>
        </w:rPr>
        <w:t>Various Phases of Data Analytic Life Cycle:</w:t>
      </w:r>
    </w:p>
    <w:p w:rsidR="00D5266C" w:rsidRDefault="00D5266C" w:rsidP="00D5266C">
      <w:pPr>
        <w:pStyle w:val="NormalWeb"/>
      </w:pPr>
      <w:proofErr w:type="gramStart"/>
      <w:r>
        <w:t>he</w:t>
      </w:r>
      <w:proofErr w:type="gramEnd"/>
      <w:r>
        <w:t xml:space="preserve"> </w:t>
      </w:r>
      <w:r>
        <w:rPr>
          <w:rStyle w:val="Strong"/>
        </w:rPr>
        <w:t>Data Analytics Life Cycle</w:t>
      </w:r>
      <w:r>
        <w:t xml:space="preserve"> provides a step-by-step approach to managing data projects from problem identification to actionable insights. Below are the </w:t>
      </w:r>
      <w:r>
        <w:rPr>
          <w:rStyle w:val="Strong"/>
        </w:rPr>
        <w:t>common phases</w:t>
      </w:r>
      <w:r>
        <w:t xml:space="preserve"> involved:</w:t>
      </w:r>
    </w:p>
    <w:p w:rsidR="00D5266C" w:rsidRDefault="00D5266C" w:rsidP="00D5266C">
      <w:pPr>
        <w:pStyle w:val="Heading2"/>
      </w:pPr>
      <w:r>
        <w:rPr>
          <w:rStyle w:val="Strong"/>
          <w:b/>
          <w:bCs/>
        </w:rPr>
        <w:t>Overview of Phases:</w:t>
      </w:r>
    </w:p>
    <w:p w:rsidR="00D5266C" w:rsidRDefault="00D5266C" w:rsidP="00D5266C">
      <w:pPr>
        <w:pStyle w:val="NormalWeb"/>
        <w:numPr>
          <w:ilvl w:val="0"/>
          <w:numId w:val="60"/>
        </w:numPr>
      </w:pPr>
      <w:r>
        <w:rPr>
          <w:rStyle w:val="Strong"/>
        </w:rPr>
        <w:t>Discovery</w:t>
      </w:r>
    </w:p>
    <w:p w:rsidR="00D5266C" w:rsidRDefault="00D5266C" w:rsidP="00D5266C">
      <w:pPr>
        <w:pStyle w:val="NormalWeb"/>
        <w:numPr>
          <w:ilvl w:val="0"/>
          <w:numId w:val="60"/>
        </w:numPr>
      </w:pPr>
      <w:r>
        <w:rPr>
          <w:rStyle w:val="Strong"/>
        </w:rPr>
        <w:t>Data Preparation</w:t>
      </w:r>
    </w:p>
    <w:p w:rsidR="00D5266C" w:rsidRDefault="00D5266C" w:rsidP="00D5266C">
      <w:pPr>
        <w:pStyle w:val="NormalWeb"/>
        <w:numPr>
          <w:ilvl w:val="0"/>
          <w:numId w:val="60"/>
        </w:numPr>
      </w:pPr>
      <w:r>
        <w:rPr>
          <w:rStyle w:val="Strong"/>
        </w:rPr>
        <w:t>Model Planning</w:t>
      </w:r>
    </w:p>
    <w:p w:rsidR="00D5266C" w:rsidRDefault="00D5266C" w:rsidP="00D5266C">
      <w:pPr>
        <w:pStyle w:val="NormalWeb"/>
        <w:numPr>
          <w:ilvl w:val="0"/>
          <w:numId w:val="60"/>
        </w:numPr>
      </w:pPr>
      <w:r>
        <w:rPr>
          <w:rStyle w:val="Strong"/>
        </w:rPr>
        <w:t>Model Building</w:t>
      </w:r>
    </w:p>
    <w:p w:rsidR="00D5266C" w:rsidRDefault="00D5266C" w:rsidP="00D5266C">
      <w:pPr>
        <w:pStyle w:val="NormalWeb"/>
        <w:numPr>
          <w:ilvl w:val="0"/>
          <w:numId w:val="60"/>
        </w:numPr>
      </w:pPr>
      <w:proofErr w:type="spellStart"/>
      <w:r>
        <w:rPr>
          <w:rStyle w:val="Strong"/>
        </w:rPr>
        <w:t>Operationalize</w:t>
      </w:r>
      <w:proofErr w:type="spellEnd"/>
    </w:p>
    <w:p w:rsidR="00D5266C" w:rsidRDefault="00D5266C" w:rsidP="00D5266C">
      <w:pPr>
        <w:pStyle w:val="NormalWeb"/>
        <w:numPr>
          <w:ilvl w:val="0"/>
          <w:numId w:val="60"/>
        </w:numPr>
      </w:pPr>
      <w:r>
        <w:rPr>
          <w:rStyle w:val="Strong"/>
        </w:rPr>
        <w:t>Evaluate / Communicate Results</w:t>
      </w:r>
    </w:p>
    <w:p w:rsidR="00D5266C" w:rsidRDefault="00D5266C" w:rsidP="00D5266C">
      <w:pPr>
        <w:pStyle w:val="Heading3"/>
        <w:numPr>
          <w:ilvl w:val="0"/>
          <w:numId w:val="67"/>
        </w:numPr>
      </w:pPr>
      <w:r>
        <w:rPr>
          <w:rStyle w:val="Strong"/>
          <w:b/>
          <w:bCs/>
        </w:rPr>
        <w:t>Discovery</w:t>
      </w:r>
    </w:p>
    <w:p w:rsidR="00D5266C" w:rsidRDefault="00D5266C" w:rsidP="00D5266C">
      <w:pPr>
        <w:pStyle w:val="NormalWeb"/>
      </w:pPr>
      <w:r>
        <w:rPr>
          <w:rStyle w:val="Strong"/>
        </w:rPr>
        <w:t>Objective</w:t>
      </w:r>
      <w:r>
        <w:t>: Understand the business problem and define project goals.</w:t>
      </w:r>
    </w:p>
    <w:p w:rsidR="00D5266C" w:rsidRDefault="00D5266C" w:rsidP="00D5266C">
      <w:pPr>
        <w:pStyle w:val="NormalWeb"/>
      </w:pPr>
      <w:r>
        <w:rPr>
          <w:rStyle w:val="Strong"/>
        </w:rPr>
        <w:t>Key Activities</w:t>
      </w:r>
      <w:r>
        <w:t>:</w:t>
      </w:r>
    </w:p>
    <w:p w:rsidR="00D5266C" w:rsidRDefault="00D5266C" w:rsidP="00D5266C">
      <w:pPr>
        <w:pStyle w:val="NormalWeb"/>
        <w:numPr>
          <w:ilvl w:val="0"/>
          <w:numId w:val="61"/>
        </w:numPr>
      </w:pPr>
      <w:r>
        <w:lastRenderedPageBreak/>
        <w:t>Meet stakeholders.</w:t>
      </w:r>
    </w:p>
    <w:p w:rsidR="00D5266C" w:rsidRDefault="00D5266C" w:rsidP="00D5266C">
      <w:pPr>
        <w:pStyle w:val="NormalWeb"/>
        <w:numPr>
          <w:ilvl w:val="0"/>
          <w:numId w:val="61"/>
        </w:numPr>
      </w:pPr>
      <w:r>
        <w:t>Define objectives and KPIs.</w:t>
      </w:r>
    </w:p>
    <w:p w:rsidR="00D5266C" w:rsidRDefault="00D5266C" w:rsidP="00D5266C">
      <w:pPr>
        <w:pStyle w:val="NormalWeb"/>
        <w:numPr>
          <w:ilvl w:val="0"/>
          <w:numId w:val="61"/>
        </w:numPr>
      </w:pPr>
      <w:r>
        <w:t>Assess available data, tools, and constraints.</w:t>
      </w:r>
    </w:p>
    <w:p w:rsidR="00D5266C" w:rsidRDefault="00D5266C" w:rsidP="00D5266C">
      <w:pPr>
        <w:pStyle w:val="NormalWeb"/>
        <w:numPr>
          <w:ilvl w:val="0"/>
          <w:numId w:val="61"/>
        </w:numPr>
      </w:pPr>
      <w:r>
        <w:t>Formulate initial hypotheses.</w:t>
      </w:r>
    </w:p>
    <w:p w:rsidR="00D5266C" w:rsidRDefault="00D5266C" w:rsidP="00D5266C">
      <w:pPr>
        <w:pStyle w:val="Heading3"/>
        <w:numPr>
          <w:ilvl w:val="0"/>
          <w:numId w:val="67"/>
        </w:numPr>
      </w:pPr>
      <w:r>
        <w:rPr>
          <w:rStyle w:val="Strong"/>
          <w:b/>
          <w:bCs/>
        </w:rPr>
        <w:t>Data Preparation</w:t>
      </w:r>
    </w:p>
    <w:p w:rsidR="00D5266C" w:rsidRDefault="00D5266C" w:rsidP="00D5266C">
      <w:pPr>
        <w:pStyle w:val="NormalWeb"/>
      </w:pPr>
      <w:r>
        <w:rPr>
          <w:rStyle w:val="Strong"/>
        </w:rPr>
        <w:t>Objective</w:t>
      </w:r>
      <w:r>
        <w:t>: Collect, clean, and format data for analysis.</w:t>
      </w:r>
    </w:p>
    <w:p w:rsidR="00D5266C" w:rsidRDefault="00D5266C" w:rsidP="00D5266C">
      <w:pPr>
        <w:pStyle w:val="NormalWeb"/>
      </w:pPr>
      <w:r>
        <w:rPr>
          <w:rStyle w:val="Strong"/>
        </w:rPr>
        <w:t>Key Activities</w:t>
      </w:r>
      <w:r>
        <w:t>:</w:t>
      </w:r>
    </w:p>
    <w:p w:rsidR="00D5266C" w:rsidRDefault="00D5266C" w:rsidP="00D5266C">
      <w:pPr>
        <w:pStyle w:val="NormalWeb"/>
        <w:numPr>
          <w:ilvl w:val="0"/>
          <w:numId w:val="62"/>
        </w:numPr>
      </w:pPr>
      <w:r>
        <w:t>Data collection from various sources (databases, APIs, etc.).</w:t>
      </w:r>
    </w:p>
    <w:p w:rsidR="00D5266C" w:rsidRDefault="00D5266C" w:rsidP="00D5266C">
      <w:pPr>
        <w:pStyle w:val="NormalWeb"/>
        <w:numPr>
          <w:ilvl w:val="0"/>
          <w:numId w:val="62"/>
        </w:numPr>
      </w:pPr>
      <w:r>
        <w:t>Data cleaning (remove nulls, duplicates, handle outliers).</w:t>
      </w:r>
    </w:p>
    <w:p w:rsidR="00D5266C" w:rsidRDefault="00D5266C" w:rsidP="00D5266C">
      <w:pPr>
        <w:pStyle w:val="NormalWeb"/>
        <w:numPr>
          <w:ilvl w:val="0"/>
          <w:numId w:val="62"/>
        </w:numPr>
      </w:pPr>
      <w:r>
        <w:t>Data transformation (standardization, encoding, normalization).</w:t>
      </w:r>
    </w:p>
    <w:p w:rsidR="00D5266C" w:rsidRDefault="00D5266C" w:rsidP="00D5266C">
      <w:pPr>
        <w:pStyle w:val="NormalWeb"/>
        <w:numPr>
          <w:ilvl w:val="0"/>
          <w:numId w:val="62"/>
        </w:numPr>
      </w:pPr>
      <w:r>
        <w:t>Exploratory Data Analysis (EDA).</w:t>
      </w:r>
    </w:p>
    <w:p w:rsidR="00D5266C" w:rsidRDefault="00D5266C" w:rsidP="00D5266C">
      <w:pPr>
        <w:pStyle w:val="Heading3"/>
        <w:numPr>
          <w:ilvl w:val="0"/>
          <w:numId w:val="67"/>
        </w:numPr>
      </w:pPr>
      <w:r>
        <w:rPr>
          <w:rStyle w:val="Strong"/>
          <w:b/>
          <w:bCs/>
        </w:rPr>
        <w:t>Model Planning</w:t>
      </w:r>
    </w:p>
    <w:p w:rsidR="00D5266C" w:rsidRDefault="00D5266C" w:rsidP="00D5266C">
      <w:pPr>
        <w:pStyle w:val="NormalWeb"/>
      </w:pPr>
      <w:r>
        <w:rPr>
          <w:rStyle w:val="Strong"/>
        </w:rPr>
        <w:t>Objective</w:t>
      </w:r>
      <w:r>
        <w:t>: Choose analytical techniques and prepare for model development.</w:t>
      </w:r>
    </w:p>
    <w:p w:rsidR="00D5266C" w:rsidRDefault="00D5266C" w:rsidP="00D5266C">
      <w:pPr>
        <w:pStyle w:val="NormalWeb"/>
      </w:pPr>
      <w:r>
        <w:rPr>
          <w:rStyle w:val="Strong"/>
        </w:rPr>
        <w:t>Key Activities</w:t>
      </w:r>
      <w:r>
        <w:t>:</w:t>
      </w:r>
    </w:p>
    <w:p w:rsidR="00D5266C" w:rsidRDefault="00D5266C" w:rsidP="00D5266C">
      <w:pPr>
        <w:pStyle w:val="NormalWeb"/>
        <w:numPr>
          <w:ilvl w:val="0"/>
          <w:numId w:val="63"/>
        </w:numPr>
      </w:pPr>
      <w:r>
        <w:t>Select appropriate models (e.g., classification, clustering).</w:t>
      </w:r>
    </w:p>
    <w:p w:rsidR="00D5266C" w:rsidRDefault="00D5266C" w:rsidP="00D5266C">
      <w:pPr>
        <w:pStyle w:val="NormalWeb"/>
        <w:numPr>
          <w:ilvl w:val="0"/>
          <w:numId w:val="63"/>
        </w:numPr>
      </w:pPr>
      <w:r>
        <w:t>Define model evaluation metrics (e.g., accuracy, F1-score).</w:t>
      </w:r>
    </w:p>
    <w:p w:rsidR="00D5266C" w:rsidRDefault="00D5266C" w:rsidP="00D5266C">
      <w:pPr>
        <w:pStyle w:val="NormalWeb"/>
        <w:numPr>
          <w:ilvl w:val="0"/>
          <w:numId w:val="63"/>
        </w:numPr>
      </w:pPr>
      <w:r>
        <w:t>Create a modeling strategy.</w:t>
      </w:r>
    </w:p>
    <w:p w:rsidR="00D5266C" w:rsidRDefault="00D5266C" w:rsidP="00D5266C">
      <w:pPr>
        <w:pStyle w:val="NormalWeb"/>
        <w:numPr>
          <w:ilvl w:val="0"/>
          <w:numId w:val="63"/>
        </w:numPr>
      </w:pPr>
      <w:r>
        <w:t>Determine data splits (training/test/validation).</w:t>
      </w:r>
    </w:p>
    <w:p w:rsidR="00D5266C" w:rsidRDefault="00D5266C" w:rsidP="00D5266C">
      <w:pPr>
        <w:pStyle w:val="Heading3"/>
        <w:numPr>
          <w:ilvl w:val="0"/>
          <w:numId w:val="67"/>
        </w:numPr>
      </w:pPr>
      <w:r>
        <w:rPr>
          <w:rStyle w:val="Strong"/>
          <w:b/>
          <w:bCs/>
        </w:rPr>
        <w:t>Model Building</w:t>
      </w:r>
    </w:p>
    <w:p w:rsidR="00D5266C" w:rsidRDefault="00D5266C" w:rsidP="00D5266C">
      <w:pPr>
        <w:pStyle w:val="NormalWeb"/>
      </w:pPr>
      <w:r>
        <w:rPr>
          <w:rStyle w:val="Strong"/>
        </w:rPr>
        <w:t>Objective</w:t>
      </w:r>
      <w:r>
        <w:t>: Develop, train, and test analytical models.</w:t>
      </w:r>
    </w:p>
    <w:p w:rsidR="00D5266C" w:rsidRDefault="00D5266C" w:rsidP="00D5266C">
      <w:pPr>
        <w:pStyle w:val="NormalWeb"/>
      </w:pPr>
      <w:r>
        <w:rPr>
          <w:rStyle w:val="Strong"/>
        </w:rPr>
        <w:t>Key Activities</w:t>
      </w:r>
      <w:r>
        <w:t>:</w:t>
      </w:r>
    </w:p>
    <w:p w:rsidR="00D5266C" w:rsidRDefault="00D5266C" w:rsidP="00D5266C">
      <w:pPr>
        <w:pStyle w:val="NormalWeb"/>
        <w:numPr>
          <w:ilvl w:val="0"/>
          <w:numId w:val="64"/>
        </w:numPr>
      </w:pPr>
      <w:r>
        <w:t>Train models using prepared data.</w:t>
      </w:r>
    </w:p>
    <w:p w:rsidR="00D5266C" w:rsidRDefault="00D5266C" w:rsidP="00D5266C">
      <w:pPr>
        <w:pStyle w:val="NormalWeb"/>
        <w:numPr>
          <w:ilvl w:val="0"/>
          <w:numId w:val="64"/>
        </w:numPr>
      </w:pPr>
      <w:r>
        <w:t>Test and validate performance.</w:t>
      </w:r>
    </w:p>
    <w:p w:rsidR="00D5266C" w:rsidRDefault="00D5266C" w:rsidP="00D5266C">
      <w:pPr>
        <w:pStyle w:val="NormalWeb"/>
        <w:numPr>
          <w:ilvl w:val="0"/>
          <w:numId w:val="64"/>
        </w:numPr>
      </w:pPr>
      <w:r>
        <w:t xml:space="preserve">Tune </w:t>
      </w:r>
      <w:proofErr w:type="spellStart"/>
      <w:r>
        <w:t>hyperparameters</w:t>
      </w:r>
      <w:proofErr w:type="spellEnd"/>
      <w:r>
        <w:t xml:space="preserve"> for optimization.</w:t>
      </w:r>
    </w:p>
    <w:p w:rsidR="00D5266C" w:rsidRDefault="00D5266C" w:rsidP="00D5266C">
      <w:pPr>
        <w:pStyle w:val="NormalWeb"/>
        <w:numPr>
          <w:ilvl w:val="0"/>
          <w:numId w:val="64"/>
        </w:numPr>
      </w:pPr>
      <w:r>
        <w:t>Compare models and select the best one.</w:t>
      </w:r>
    </w:p>
    <w:p w:rsidR="00D5266C" w:rsidRDefault="00D5266C" w:rsidP="00D5266C">
      <w:pPr>
        <w:pStyle w:val="Heading3"/>
        <w:numPr>
          <w:ilvl w:val="0"/>
          <w:numId w:val="67"/>
        </w:numPr>
      </w:pPr>
      <w:proofErr w:type="spellStart"/>
      <w:r>
        <w:rPr>
          <w:rStyle w:val="Strong"/>
          <w:b/>
          <w:bCs/>
        </w:rPr>
        <w:t>Operationalize</w:t>
      </w:r>
      <w:proofErr w:type="spellEnd"/>
    </w:p>
    <w:p w:rsidR="00D5266C" w:rsidRDefault="00D5266C" w:rsidP="00D5266C">
      <w:pPr>
        <w:pStyle w:val="NormalWeb"/>
      </w:pPr>
      <w:r>
        <w:rPr>
          <w:rStyle w:val="Strong"/>
        </w:rPr>
        <w:t>Objective</w:t>
      </w:r>
      <w:r>
        <w:t>: Deploy the solution and deliver actionable outputs.</w:t>
      </w:r>
    </w:p>
    <w:p w:rsidR="00D5266C" w:rsidRDefault="00D5266C" w:rsidP="00D5266C">
      <w:pPr>
        <w:pStyle w:val="NormalWeb"/>
      </w:pPr>
      <w:r>
        <w:rPr>
          <w:rStyle w:val="Strong"/>
        </w:rPr>
        <w:t>Key Activities</w:t>
      </w:r>
      <w:r>
        <w:t>:</w:t>
      </w:r>
    </w:p>
    <w:p w:rsidR="00D5266C" w:rsidRDefault="00D5266C" w:rsidP="00D5266C">
      <w:pPr>
        <w:pStyle w:val="NormalWeb"/>
        <w:numPr>
          <w:ilvl w:val="0"/>
          <w:numId w:val="65"/>
        </w:numPr>
      </w:pPr>
      <w:r>
        <w:t>Deploy models to production (if applicable).</w:t>
      </w:r>
    </w:p>
    <w:p w:rsidR="00D5266C" w:rsidRDefault="00D5266C" w:rsidP="00D5266C">
      <w:pPr>
        <w:pStyle w:val="NormalWeb"/>
        <w:numPr>
          <w:ilvl w:val="0"/>
          <w:numId w:val="65"/>
        </w:numPr>
      </w:pPr>
      <w:r>
        <w:t>Create dashboards or reports.</w:t>
      </w:r>
    </w:p>
    <w:p w:rsidR="00D5266C" w:rsidRDefault="00D5266C" w:rsidP="00D5266C">
      <w:pPr>
        <w:pStyle w:val="NormalWeb"/>
        <w:numPr>
          <w:ilvl w:val="0"/>
          <w:numId w:val="65"/>
        </w:numPr>
      </w:pPr>
      <w:r>
        <w:lastRenderedPageBreak/>
        <w:t>Integrate insights into business processes.</w:t>
      </w:r>
    </w:p>
    <w:p w:rsidR="00D5266C" w:rsidRDefault="00D5266C" w:rsidP="00D5266C">
      <w:pPr>
        <w:pStyle w:val="NormalWeb"/>
        <w:numPr>
          <w:ilvl w:val="0"/>
          <w:numId w:val="65"/>
        </w:numPr>
      </w:pPr>
      <w:r>
        <w:t>Automate data pipelines (optional).</w:t>
      </w:r>
    </w:p>
    <w:p w:rsidR="00D5266C" w:rsidRDefault="00D5266C" w:rsidP="00D5266C">
      <w:pPr>
        <w:pStyle w:val="Heading3"/>
        <w:numPr>
          <w:ilvl w:val="0"/>
          <w:numId w:val="67"/>
        </w:numPr>
      </w:pPr>
      <w:r>
        <w:rPr>
          <w:rStyle w:val="Strong"/>
          <w:b/>
          <w:bCs/>
        </w:rPr>
        <w:t>Evaluate / Communicate Results</w:t>
      </w:r>
    </w:p>
    <w:p w:rsidR="00D5266C" w:rsidRDefault="00D5266C" w:rsidP="00D5266C">
      <w:pPr>
        <w:pStyle w:val="NormalWeb"/>
      </w:pPr>
      <w:r>
        <w:t xml:space="preserve"> </w:t>
      </w:r>
      <w:r>
        <w:rPr>
          <w:rStyle w:val="Strong"/>
        </w:rPr>
        <w:t>Objective</w:t>
      </w:r>
      <w:r>
        <w:t>: Review outcomes, communicate insights, and gather feedback.</w:t>
      </w:r>
    </w:p>
    <w:p w:rsidR="00D5266C" w:rsidRDefault="00D5266C" w:rsidP="00D5266C">
      <w:pPr>
        <w:pStyle w:val="NormalWeb"/>
      </w:pPr>
      <w:r>
        <w:rPr>
          <w:rStyle w:val="Strong"/>
        </w:rPr>
        <w:t>Key Activities</w:t>
      </w:r>
      <w:r>
        <w:t>:</w:t>
      </w:r>
    </w:p>
    <w:p w:rsidR="00D5266C" w:rsidRDefault="00D5266C" w:rsidP="00D5266C">
      <w:pPr>
        <w:pStyle w:val="NormalWeb"/>
        <w:numPr>
          <w:ilvl w:val="0"/>
          <w:numId w:val="66"/>
        </w:numPr>
      </w:pPr>
      <w:r>
        <w:t>Compare results against business KPIs.</w:t>
      </w:r>
    </w:p>
    <w:p w:rsidR="00D5266C" w:rsidRDefault="00D5266C" w:rsidP="00D5266C">
      <w:pPr>
        <w:pStyle w:val="NormalWeb"/>
        <w:numPr>
          <w:ilvl w:val="0"/>
          <w:numId w:val="66"/>
        </w:numPr>
      </w:pPr>
      <w:r>
        <w:t>Visualize findings (charts, dashboards).</w:t>
      </w:r>
    </w:p>
    <w:p w:rsidR="00D5266C" w:rsidRDefault="00D5266C" w:rsidP="00D5266C">
      <w:pPr>
        <w:pStyle w:val="NormalWeb"/>
        <w:numPr>
          <w:ilvl w:val="0"/>
          <w:numId w:val="66"/>
        </w:numPr>
      </w:pPr>
      <w:r>
        <w:t>Present to stakeholders.</w:t>
      </w:r>
    </w:p>
    <w:p w:rsidR="00D5266C" w:rsidRDefault="00D5266C" w:rsidP="00D5266C">
      <w:pPr>
        <w:pStyle w:val="NormalWeb"/>
        <w:numPr>
          <w:ilvl w:val="0"/>
          <w:numId w:val="66"/>
        </w:numPr>
      </w:pPr>
      <w:r>
        <w:t>Collect feedback and iterate if needed.</w:t>
      </w:r>
    </w:p>
    <w:p w:rsidR="00A220EF" w:rsidRPr="00D5266C" w:rsidRDefault="00A220EF" w:rsidP="003404A5">
      <w:pPr>
        <w:jc w:val="both"/>
        <w:rPr>
          <w:b/>
          <w:sz w:val="28"/>
          <w:szCs w:val="28"/>
          <w:u w:val="single"/>
        </w:rPr>
      </w:pPr>
    </w:p>
    <w:p w:rsidR="00A220EF" w:rsidRPr="00D5266C" w:rsidRDefault="00A220EF" w:rsidP="003404A5">
      <w:pPr>
        <w:jc w:val="both"/>
        <w:rPr>
          <w:b/>
          <w:sz w:val="28"/>
          <w:szCs w:val="28"/>
          <w:u w:val="single"/>
        </w:rPr>
      </w:pPr>
    </w:p>
    <w:p w:rsidR="00A220EF" w:rsidRPr="00D5266C" w:rsidRDefault="00A220EF" w:rsidP="003404A5">
      <w:pPr>
        <w:jc w:val="both"/>
        <w:rPr>
          <w:b/>
          <w:sz w:val="28"/>
          <w:szCs w:val="28"/>
          <w:u w:val="single"/>
        </w:rPr>
      </w:pPr>
    </w:p>
    <w:p w:rsidR="00A220EF" w:rsidRPr="00D5266C" w:rsidRDefault="00A220EF" w:rsidP="003404A5">
      <w:pPr>
        <w:jc w:val="both"/>
        <w:rPr>
          <w:b/>
          <w:sz w:val="28"/>
          <w:szCs w:val="28"/>
          <w:u w:val="single"/>
        </w:rPr>
      </w:pPr>
    </w:p>
    <w:p w:rsidR="00A220EF" w:rsidRPr="00D5266C" w:rsidRDefault="00A220EF" w:rsidP="003404A5">
      <w:pPr>
        <w:jc w:val="both"/>
        <w:rPr>
          <w:b/>
          <w:sz w:val="28"/>
          <w:szCs w:val="28"/>
          <w:u w:val="single"/>
        </w:rPr>
      </w:pPr>
    </w:p>
    <w:sectPr w:rsidR="00A220EF" w:rsidRPr="00D5266C" w:rsidSect="00735F0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D1823"/>
    <w:multiLevelType w:val="multilevel"/>
    <w:tmpl w:val="674AF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9350A"/>
    <w:multiLevelType w:val="multilevel"/>
    <w:tmpl w:val="0BC2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607AD9"/>
    <w:multiLevelType w:val="multilevel"/>
    <w:tmpl w:val="7716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3134EF"/>
    <w:multiLevelType w:val="multilevel"/>
    <w:tmpl w:val="D2E8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4249D2"/>
    <w:multiLevelType w:val="multilevel"/>
    <w:tmpl w:val="738A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B91BD0"/>
    <w:multiLevelType w:val="multilevel"/>
    <w:tmpl w:val="5C84B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747D47"/>
    <w:multiLevelType w:val="multilevel"/>
    <w:tmpl w:val="D83A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777ACC"/>
    <w:multiLevelType w:val="multilevel"/>
    <w:tmpl w:val="7C5E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88763FC"/>
    <w:multiLevelType w:val="multilevel"/>
    <w:tmpl w:val="FE9E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972979"/>
    <w:multiLevelType w:val="multilevel"/>
    <w:tmpl w:val="7D2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33544E"/>
    <w:multiLevelType w:val="multilevel"/>
    <w:tmpl w:val="F7D0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CC4CD4"/>
    <w:multiLevelType w:val="multilevel"/>
    <w:tmpl w:val="465E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E9D6072"/>
    <w:multiLevelType w:val="multilevel"/>
    <w:tmpl w:val="A4D4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EC4C4B"/>
    <w:multiLevelType w:val="multilevel"/>
    <w:tmpl w:val="37F64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85E10BE"/>
    <w:multiLevelType w:val="multilevel"/>
    <w:tmpl w:val="E5CA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736566"/>
    <w:multiLevelType w:val="multilevel"/>
    <w:tmpl w:val="8A28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C3974E2"/>
    <w:multiLevelType w:val="multilevel"/>
    <w:tmpl w:val="8BE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C68679F"/>
    <w:multiLevelType w:val="multilevel"/>
    <w:tmpl w:val="36C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CAB01C6"/>
    <w:multiLevelType w:val="multilevel"/>
    <w:tmpl w:val="57D6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CAD49C0"/>
    <w:multiLevelType w:val="multilevel"/>
    <w:tmpl w:val="FC32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D987911"/>
    <w:multiLevelType w:val="multilevel"/>
    <w:tmpl w:val="8DDA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F316455"/>
    <w:multiLevelType w:val="multilevel"/>
    <w:tmpl w:val="C6B83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31B7982"/>
    <w:multiLevelType w:val="multilevel"/>
    <w:tmpl w:val="80C8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5A27FCB"/>
    <w:multiLevelType w:val="multilevel"/>
    <w:tmpl w:val="CB22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F908DB"/>
    <w:multiLevelType w:val="multilevel"/>
    <w:tmpl w:val="DF6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9944265"/>
    <w:multiLevelType w:val="multilevel"/>
    <w:tmpl w:val="B20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DD44F51"/>
    <w:multiLevelType w:val="multilevel"/>
    <w:tmpl w:val="2EE0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E496029"/>
    <w:multiLevelType w:val="multilevel"/>
    <w:tmpl w:val="B180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389528B"/>
    <w:multiLevelType w:val="multilevel"/>
    <w:tmpl w:val="A918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8B070C3"/>
    <w:multiLevelType w:val="multilevel"/>
    <w:tmpl w:val="9248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9D319A7"/>
    <w:multiLevelType w:val="multilevel"/>
    <w:tmpl w:val="8CF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CAE1D38"/>
    <w:multiLevelType w:val="multilevel"/>
    <w:tmpl w:val="601A5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D372741"/>
    <w:multiLevelType w:val="multilevel"/>
    <w:tmpl w:val="5038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D791AF5"/>
    <w:multiLevelType w:val="multilevel"/>
    <w:tmpl w:val="B514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F7350F8"/>
    <w:multiLevelType w:val="multilevel"/>
    <w:tmpl w:val="EB8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0A403BF"/>
    <w:multiLevelType w:val="multilevel"/>
    <w:tmpl w:val="B818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1E410C9"/>
    <w:multiLevelType w:val="multilevel"/>
    <w:tmpl w:val="28FC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71D557E"/>
    <w:multiLevelType w:val="multilevel"/>
    <w:tmpl w:val="1410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8867EDD"/>
    <w:multiLevelType w:val="multilevel"/>
    <w:tmpl w:val="57FC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9DE17EF"/>
    <w:multiLevelType w:val="multilevel"/>
    <w:tmpl w:val="D20A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A172743"/>
    <w:multiLevelType w:val="multilevel"/>
    <w:tmpl w:val="EB443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E793799"/>
    <w:multiLevelType w:val="multilevel"/>
    <w:tmpl w:val="5E5A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F0410CB"/>
    <w:multiLevelType w:val="multilevel"/>
    <w:tmpl w:val="FB2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F2D361A"/>
    <w:multiLevelType w:val="multilevel"/>
    <w:tmpl w:val="5FF6C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F5E7DBB"/>
    <w:multiLevelType w:val="multilevel"/>
    <w:tmpl w:val="6C988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FD734B6"/>
    <w:multiLevelType w:val="multilevel"/>
    <w:tmpl w:val="EC12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23572C8"/>
    <w:multiLevelType w:val="hybridMultilevel"/>
    <w:tmpl w:val="56CC6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2640A47"/>
    <w:multiLevelType w:val="multilevel"/>
    <w:tmpl w:val="F28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3300D39"/>
    <w:multiLevelType w:val="multilevel"/>
    <w:tmpl w:val="C618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44B0FF1"/>
    <w:multiLevelType w:val="multilevel"/>
    <w:tmpl w:val="641E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D706247"/>
    <w:multiLevelType w:val="multilevel"/>
    <w:tmpl w:val="249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EB51E7B"/>
    <w:multiLevelType w:val="multilevel"/>
    <w:tmpl w:val="36A2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19E24CD"/>
    <w:multiLevelType w:val="multilevel"/>
    <w:tmpl w:val="ED72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1E54F50"/>
    <w:multiLevelType w:val="multilevel"/>
    <w:tmpl w:val="FCA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32439C3"/>
    <w:multiLevelType w:val="multilevel"/>
    <w:tmpl w:val="35C6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3B85561"/>
    <w:multiLevelType w:val="multilevel"/>
    <w:tmpl w:val="460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77F52A4"/>
    <w:multiLevelType w:val="multilevel"/>
    <w:tmpl w:val="60EA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08326EB"/>
    <w:multiLevelType w:val="multilevel"/>
    <w:tmpl w:val="698ED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08619CC"/>
    <w:multiLevelType w:val="multilevel"/>
    <w:tmpl w:val="B610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18C5701"/>
    <w:multiLevelType w:val="multilevel"/>
    <w:tmpl w:val="022E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3F00FF1"/>
    <w:multiLevelType w:val="multilevel"/>
    <w:tmpl w:val="A36C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5273D32"/>
    <w:multiLevelType w:val="multilevel"/>
    <w:tmpl w:val="D554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5312EBC"/>
    <w:multiLevelType w:val="multilevel"/>
    <w:tmpl w:val="210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6B252FF"/>
    <w:multiLevelType w:val="multilevel"/>
    <w:tmpl w:val="A752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7A8356B"/>
    <w:multiLevelType w:val="multilevel"/>
    <w:tmpl w:val="1D8C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8565BEC"/>
    <w:multiLevelType w:val="multilevel"/>
    <w:tmpl w:val="87ECD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8911E47"/>
    <w:multiLevelType w:val="multilevel"/>
    <w:tmpl w:val="890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4"/>
  </w:num>
  <w:num w:numId="3">
    <w:abstractNumId w:val="65"/>
  </w:num>
  <w:num w:numId="4">
    <w:abstractNumId w:val="43"/>
  </w:num>
  <w:num w:numId="5">
    <w:abstractNumId w:val="23"/>
  </w:num>
  <w:num w:numId="6">
    <w:abstractNumId w:val="62"/>
  </w:num>
  <w:num w:numId="7">
    <w:abstractNumId w:val="34"/>
  </w:num>
  <w:num w:numId="8">
    <w:abstractNumId w:val="30"/>
  </w:num>
  <w:num w:numId="9">
    <w:abstractNumId w:val="16"/>
  </w:num>
  <w:num w:numId="10">
    <w:abstractNumId w:val="56"/>
  </w:num>
  <w:num w:numId="11">
    <w:abstractNumId w:val="59"/>
  </w:num>
  <w:num w:numId="12">
    <w:abstractNumId w:val="52"/>
  </w:num>
  <w:num w:numId="13">
    <w:abstractNumId w:val="25"/>
  </w:num>
  <w:num w:numId="14">
    <w:abstractNumId w:val="61"/>
  </w:num>
  <w:num w:numId="15">
    <w:abstractNumId w:val="2"/>
  </w:num>
  <w:num w:numId="16">
    <w:abstractNumId w:val="10"/>
  </w:num>
  <w:num w:numId="17">
    <w:abstractNumId w:val="60"/>
  </w:num>
  <w:num w:numId="18">
    <w:abstractNumId w:val="49"/>
  </w:num>
  <w:num w:numId="19">
    <w:abstractNumId w:val="47"/>
  </w:num>
  <w:num w:numId="20">
    <w:abstractNumId w:val="53"/>
  </w:num>
  <w:num w:numId="21">
    <w:abstractNumId w:val="40"/>
  </w:num>
  <w:num w:numId="22">
    <w:abstractNumId w:val="57"/>
  </w:num>
  <w:num w:numId="23">
    <w:abstractNumId w:val="21"/>
  </w:num>
  <w:num w:numId="24">
    <w:abstractNumId w:val="13"/>
  </w:num>
  <w:num w:numId="25">
    <w:abstractNumId w:val="31"/>
  </w:num>
  <w:num w:numId="26">
    <w:abstractNumId w:val="32"/>
  </w:num>
  <w:num w:numId="27">
    <w:abstractNumId w:val="8"/>
  </w:num>
  <w:num w:numId="28">
    <w:abstractNumId w:val="20"/>
  </w:num>
  <w:num w:numId="29">
    <w:abstractNumId w:val="9"/>
  </w:num>
  <w:num w:numId="30">
    <w:abstractNumId w:val="0"/>
  </w:num>
  <w:num w:numId="31">
    <w:abstractNumId w:val="35"/>
  </w:num>
  <w:num w:numId="32">
    <w:abstractNumId w:val="4"/>
  </w:num>
  <w:num w:numId="33">
    <w:abstractNumId w:val="1"/>
  </w:num>
  <w:num w:numId="34">
    <w:abstractNumId w:val="26"/>
  </w:num>
  <w:num w:numId="35">
    <w:abstractNumId w:val="55"/>
  </w:num>
  <w:num w:numId="36">
    <w:abstractNumId w:val="63"/>
  </w:num>
  <w:num w:numId="37">
    <w:abstractNumId w:val="48"/>
  </w:num>
  <w:num w:numId="38">
    <w:abstractNumId w:val="7"/>
  </w:num>
  <w:num w:numId="39">
    <w:abstractNumId w:val="19"/>
  </w:num>
  <w:num w:numId="40">
    <w:abstractNumId w:val="22"/>
  </w:num>
  <w:num w:numId="41">
    <w:abstractNumId w:val="11"/>
  </w:num>
  <w:num w:numId="42">
    <w:abstractNumId w:val="28"/>
  </w:num>
  <w:num w:numId="43">
    <w:abstractNumId w:val="39"/>
  </w:num>
  <w:num w:numId="44">
    <w:abstractNumId w:val="64"/>
  </w:num>
  <w:num w:numId="45">
    <w:abstractNumId w:val="18"/>
  </w:num>
  <w:num w:numId="46">
    <w:abstractNumId w:val="6"/>
  </w:num>
  <w:num w:numId="47">
    <w:abstractNumId w:val="66"/>
  </w:num>
  <w:num w:numId="48">
    <w:abstractNumId w:val="38"/>
  </w:num>
  <w:num w:numId="49">
    <w:abstractNumId w:val="24"/>
  </w:num>
  <w:num w:numId="50">
    <w:abstractNumId w:val="42"/>
  </w:num>
  <w:num w:numId="51">
    <w:abstractNumId w:val="15"/>
  </w:num>
  <w:num w:numId="52">
    <w:abstractNumId w:val="58"/>
  </w:num>
  <w:num w:numId="53">
    <w:abstractNumId w:val="36"/>
  </w:num>
  <w:num w:numId="54">
    <w:abstractNumId w:val="45"/>
  </w:num>
  <w:num w:numId="55">
    <w:abstractNumId w:val="50"/>
  </w:num>
  <w:num w:numId="56">
    <w:abstractNumId w:val="41"/>
  </w:num>
  <w:num w:numId="57">
    <w:abstractNumId w:val="17"/>
  </w:num>
  <w:num w:numId="58">
    <w:abstractNumId w:val="14"/>
  </w:num>
  <w:num w:numId="59">
    <w:abstractNumId w:val="37"/>
  </w:num>
  <w:num w:numId="60">
    <w:abstractNumId w:val="54"/>
  </w:num>
  <w:num w:numId="61">
    <w:abstractNumId w:val="29"/>
  </w:num>
  <w:num w:numId="62">
    <w:abstractNumId w:val="33"/>
  </w:num>
  <w:num w:numId="63">
    <w:abstractNumId w:val="27"/>
  </w:num>
  <w:num w:numId="64">
    <w:abstractNumId w:val="3"/>
  </w:num>
  <w:num w:numId="65">
    <w:abstractNumId w:val="51"/>
  </w:num>
  <w:num w:numId="66">
    <w:abstractNumId w:val="12"/>
  </w:num>
  <w:num w:numId="67">
    <w:abstractNumId w:val="46"/>
  </w:num>
  <w:numIdMacAtCleanup w:val="6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6B0556"/>
    <w:rsid w:val="00002396"/>
    <w:rsid w:val="00147806"/>
    <w:rsid w:val="00215E14"/>
    <w:rsid w:val="00237FF4"/>
    <w:rsid w:val="002520BE"/>
    <w:rsid w:val="00307993"/>
    <w:rsid w:val="003404A5"/>
    <w:rsid w:val="003A0236"/>
    <w:rsid w:val="003A1DF4"/>
    <w:rsid w:val="003F2915"/>
    <w:rsid w:val="004B7956"/>
    <w:rsid w:val="004E64FD"/>
    <w:rsid w:val="00544242"/>
    <w:rsid w:val="0057173F"/>
    <w:rsid w:val="005C5C51"/>
    <w:rsid w:val="005D4B5A"/>
    <w:rsid w:val="00623E26"/>
    <w:rsid w:val="00647944"/>
    <w:rsid w:val="00647A5E"/>
    <w:rsid w:val="006B0556"/>
    <w:rsid w:val="00702B48"/>
    <w:rsid w:val="00735F0B"/>
    <w:rsid w:val="00777339"/>
    <w:rsid w:val="008C47BB"/>
    <w:rsid w:val="0091774A"/>
    <w:rsid w:val="009609A9"/>
    <w:rsid w:val="0097404B"/>
    <w:rsid w:val="00981F41"/>
    <w:rsid w:val="00991966"/>
    <w:rsid w:val="009B4C1A"/>
    <w:rsid w:val="009D4E97"/>
    <w:rsid w:val="00A220EF"/>
    <w:rsid w:val="00AB6E15"/>
    <w:rsid w:val="00BE3A94"/>
    <w:rsid w:val="00C559C1"/>
    <w:rsid w:val="00CA68B4"/>
    <w:rsid w:val="00CD3E0D"/>
    <w:rsid w:val="00D5266C"/>
    <w:rsid w:val="00D63295"/>
    <w:rsid w:val="00EE5C7D"/>
    <w:rsid w:val="00F0490E"/>
    <w:rsid w:val="00F643E5"/>
    <w:rsid w:val="00FE1E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5F0B"/>
  </w:style>
  <w:style w:type="paragraph" w:styleId="Heading1">
    <w:name w:val="heading 1"/>
    <w:basedOn w:val="Normal"/>
    <w:next w:val="Normal"/>
    <w:link w:val="Heading1Char"/>
    <w:uiPriority w:val="9"/>
    <w:qFormat/>
    <w:rsid w:val="00215E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B6E1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81F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81F4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05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0556"/>
    <w:rPr>
      <w:b/>
      <w:bCs/>
    </w:rPr>
  </w:style>
  <w:style w:type="character" w:customStyle="1" w:styleId="Heading3Char">
    <w:name w:val="Heading 3 Char"/>
    <w:basedOn w:val="DefaultParagraphFont"/>
    <w:link w:val="Heading3"/>
    <w:uiPriority w:val="9"/>
    <w:rsid w:val="00981F4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981F41"/>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981F41"/>
    <w:rPr>
      <w:i/>
      <w:iCs/>
    </w:rPr>
  </w:style>
  <w:style w:type="paragraph" w:styleId="ListParagraph">
    <w:name w:val="List Paragraph"/>
    <w:basedOn w:val="Normal"/>
    <w:uiPriority w:val="34"/>
    <w:qFormat/>
    <w:rsid w:val="00981F41"/>
    <w:pPr>
      <w:ind w:left="720"/>
      <w:contextualSpacing/>
    </w:pPr>
  </w:style>
  <w:style w:type="character" w:customStyle="1" w:styleId="Heading2Char">
    <w:name w:val="Heading 2 Char"/>
    <w:basedOn w:val="DefaultParagraphFont"/>
    <w:link w:val="Heading2"/>
    <w:uiPriority w:val="9"/>
    <w:semiHidden/>
    <w:rsid w:val="00AB6E15"/>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77733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15E1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36661156">
      <w:bodyDiv w:val="1"/>
      <w:marLeft w:val="0"/>
      <w:marRight w:val="0"/>
      <w:marTop w:val="0"/>
      <w:marBottom w:val="0"/>
      <w:divBdr>
        <w:top w:val="none" w:sz="0" w:space="0" w:color="auto"/>
        <w:left w:val="none" w:sz="0" w:space="0" w:color="auto"/>
        <w:bottom w:val="none" w:sz="0" w:space="0" w:color="auto"/>
        <w:right w:val="none" w:sz="0" w:space="0" w:color="auto"/>
      </w:divBdr>
    </w:div>
    <w:div w:id="39017280">
      <w:bodyDiv w:val="1"/>
      <w:marLeft w:val="0"/>
      <w:marRight w:val="0"/>
      <w:marTop w:val="0"/>
      <w:marBottom w:val="0"/>
      <w:divBdr>
        <w:top w:val="none" w:sz="0" w:space="0" w:color="auto"/>
        <w:left w:val="none" w:sz="0" w:space="0" w:color="auto"/>
        <w:bottom w:val="none" w:sz="0" w:space="0" w:color="auto"/>
        <w:right w:val="none" w:sz="0" w:space="0" w:color="auto"/>
      </w:divBdr>
      <w:divsChild>
        <w:div w:id="625426690">
          <w:marLeft w:val="0"/>
          <w:marRight w:val="0"/>
          <w:marTop w:val="0"/>
          <w:marBottom w:val="0"/>
          <w:divBdr>
            <w:top w:val="none" w:sz="0" w:space="0" w:color="auto"/>
            <w:left w:val="none" w:sz="0" w:space="0" w:color="auto"/>
            <w:bottom w:val="none" w:sz="0" w:space="0" w:color="auto"/>
            <w:right w:val="none" w:sz="0" w:space="0" w:color="auto"/>
          </w:divBdr>
          <w:divsChild>
            <w:div w:id="111590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252">
      <w:bodyDiv w:val="1"/>
      <w:marLeft w:val="0"/>
      <w:marRight w:val="0"/>
      <w:marTop w:val="0"/>
      <w:marBottom w:val="0"/>
      <w:divBdr>
        <w:top w:val="none" w:sz="0" w:space="0" w:color="auto"/>
        <w:left w:val="none" w:sz="0" w:space="0" w:color="auto"/>
        <w:bottom w:val="none" w:sz="0" w:space="0" w:color="auto"/>
        <w:right w:val="none" w:sz="0" w:space="0" w:color="auto"/>
      </w:divBdr>
    </w:div>
    <w:div w:id="183986643">
      <w:bodyDiv w:val="1"/>
      <w:marLeft w:val="0"/>
      <w:marRight w:val="0"/>
      <w:marTop w:val="0"/>
      <w:marBottom w:val="0"/>
      <w:divBdr>
        <w:top w:val="none" w:sz="0" w:space="0" w:color="auto"/>
        <w:left w:val="none" w:sz="0" w:space="0" w:color="auto"/>
        <w:bottom w:val="none" w:sz="0" w:space="0" w:color="auto"/>
        <w:right w:val="none" w:sz="0" w:space="0" w:color="auto"/>
      </w:divBdr>
    </w:div>
    <w:div w:id="200823793">
      <w:bodyDiv w:val="1"/>
      <w:marLeft w:val="0"/>
      <w:marRight w:val="0"/>
      <w:marTop w:val="0"/>
      <w:marBottom w:val="0"/>
      <w:divBdr>
        <w:top w:val="none" w:sz="0" w:space="0" w:color="auto"/>
        <w:left w:val="none" w:sz="0" w:space="0" w:color="auto"/>
        <w:bottom w:val="none" w:sz="0" w:space="0" w:color="auto"/>
        <w:right w:val="none" w:sz="0" w:space="0" w:color="auto"/>
      </w:divBdr>
      <w:divsChild>
        <w:div w:id="2054848271">
          <w:marLeft w:val="0"/>
          <w:marRight w:val="0"/>
          <w:marTop w:val="0"/>
          <w:marBottom w:val="0"/>
          <w:divBdr>
            <w:top w:val="none" w:sz="0" w:space="0" w:color="auto"/>
            <w:left w:val="none" w:sz="0" w:space="0" w:color="auto"/>
            <w:bottom w:val="none" w:sz="0" w:space="0" w:color="auto"/>
            <w:right w:val="none" w:sz="0" w:space="0" w:color="auto"/>
          </w:divBdr>
          <w:divsChild>
            <w:div w:id="193143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14666">
      <w:bodyDiv w:val="1"/>
      <w:marLeft w:val="0"/>
      <w:marRight w:val="0"/>
      <w:marTop w:val="0"/>
      <w:marBottom w:val="0"/>
      <w:divBdr>
        <w:top w:val="none" w:sz="0" w:space="0" w:color="auto"/>
        <w:left w:val="none" w:sz="0" w:space="0" w:color="auto"/>
        <w:bottom w:val="none" w:sz="0" w:space="0" w:color="auto"/>
        <w:right w:val="none" w:sz="0" w:space="0" w:color="auto"/>
      </w:divBdr>
      <w:divsChild>
        <w:div w:id="2036226808">
          <w:marLeft w:val="0"/>
          <w:marRight w:val="0"/>
          <w:marTop w:val="0"/>
          <w:marBottom w:val="0"/>
          <w:divBdr>
            <w:top w:val="none" w:sz="0" w:space="0" w:color="auto"/>
            <w:left w:val="none" w:sz="0" w:space="0" w:color="auto"/>
            <w:bottom w:val="none" w:sz="0" w:space="0" w:color="auto"/>
            <w:right w:val="none" w:sz="0" w:space="0" w:color="auto"/>
          </w:divBdr>
          <w:divsChild>
            <w:div w:id="58218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83993">
      <w:bodyDiv w:val="1"/>
      <w:marLeft w:val="0"/>
      <w:marRight w:val="0"/>
      <w:marTop w:val="0"/>
      <w:marBottom w:val="0"/>
      <w:divBdr>
        <w:top w:val="none" w:sz="0" w:space="0" w:color="auto"/>
        <w:left w:val="none" w:sz="0" w:space="0" w:color="auto"/>
        <w:bottom w:val="none" w:sz="0" w:space="0" w:color="auto"/>
        <w:right w:val="none" w:sz="0" w:space="0" w:color="auto"/>
      </w:divBdr>
      <w:divsChild>
        <w:div w:id="1587611082">
          <w:marLeft w:val="0"/>
          <w:marRight w:val="0"/>
          <w:marTop w:val="0"/>
          <w:marBottom w:val="0"/>
          <w:divBdr>
            <w:top w:val="none" w:sz="0" w:space="0" w:color="auto"/>
            <w:left w:val="none" w:sz="0" w:space="0" w:color="auto"/>
            <w:bottom w:val="none" w:sz="0" w:space="0" w:color="auto"/>
            <w:right w:val="none" w:sz="0" w:space="0" w:color="auto"/>
          </w:divBdr>
          <w:divsChild>
            <w:div w:id="104972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6460">
      <w:bodyDiv w:val="1"/>
      <w:marLeft w:val="0"/>
      <w:marRight w:val="0"/>
      <w:marTop w:val="0"/>
      <w:marBottom w:val="0"/>
      <w:divBdr>
        <w:top w:val="none" w:sz="0" w:space="0" w:color="auto"/>
        <w:left w:val="none" w:sz="0" w:space="0" w:color="auto"/>
        <w:bottom w:val="none" w:sz="0" w:space="0" w:color="auto"/>
        <w:right w:val="none" w:sz="0" w:space="0" w:color="auto"/>
      </w:divBdr>
    </w:div>
    <w:div w:id="306739607">
      <w:bodyDiv w:val="1"/>
      <w:marLeft w:val="0"/>
      <w:marRight w:val="0"/>
      <w:marTop w:val="0"/>
      <w:marBottom w:val="0"/>
      <w:divBdr>
        <w:top w:val="none" w:sz="0" w:space="0" w:color="auto"/>
        <w:left w:val="none" w:sz="0" w:space="0" w:color="auto"/>
        <w:bottom w:val="none" w:sz="0" w:space="0" w:color="auto"/>
        <w:right w:val="none" w:sz="0" w:space="0" w:color="auto"/>
      </w:divBdr>
    </w:div>
    <w:div w:id="307252510">
      <w:bodyDiv w:val="1"/>
      <w:marLeft w:val="0"/>
      <w:marRight w:val="0"/>
      <w:marTop w:val="0"/>
      <w:marBottom w:val="0"/>
      <w:divBdr>
        <w:top w:val="none" w:sz="0" w:space="0" w:color="auto"/>
        <w:left w:val="none" w:sz="0" w:space="0" w:color="auto"/>
        <w:bottom w:val="none" w:sz="0" w:space="0" w:color="auto"/>
        <w:right w:val="none" w:sz="0" w:space="0" w:color="auto"/>
      </w:divBdr>
      <w:divsChild>
        <w:div w:id="339892944">
          <w:marLeft w:val="0"/>
          <w:marRight w:val="0"/>
          <w:marTop w:val="0"/>
          <w:marBottom w:val="0"/>
          <w:divBdr>
            <w:top w:val="none" w:sz="0" w:space="0" w:color="auto"/>
            <w:left w:val="none" w:sz="0" w:space="0" w:color="auto"/>
            <w:bottom w:val="none" w:sz="0" w:space="0" w:color="auto"/>
            <w:right w:val="none" w:sz="0" w:space="0" w:color="auto"/>
          </w:divBdr>
          <w:divsChild>
            <w:div w:id="73986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54049">
      <w:bodyDiv w:val="1"/>
      <w:marLeft w:val="0"/>
      <w:marRight w:val="0"/>
      <w:marTop w:val="0"/>
      <w:marBottom w:val="0"/>
      <w:divBdr>
        <w:top w:val="none" w:sz="0" w:space="0" w:color="auto"/>
        <w:left w:val="none" w:sz="0" w:space="0" w:color="auto"/>
        <w:bottom w:val="none" w:sz="0" w:space="0" w:color="auto"/>
        <w:right w:val="none" w:sz="0" w:space="0" w:color="auto"/>
      </w:divBdr>
      <w:divsChild>
        <w:div w:id="106705303">
          <w:marLeft w:val="0"/>
          <w:marRight w:val="0"/>
          <w:marTop w:val="0"/>
          <w:marBottom w:val="0"/>
          <w:divBdr>
            <w:top w:val="none" w:sz="0" w:space="0" w:color="auto"/>
            <w:left w:val="none" w:sz="0" w:space="0" w:color="auto"/>
            <w:bottom w:val="none" w:sz="0" w:space="0" w:color="auto"/>
            <w:right w:val="none" w:sz="0" w:space="0" w:color="auto"/>
          </w:divBdr>
          <w:divsChild>
            <w:div w:id="145116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35493">
      <w:bodyDiv w:val="1"/>
      <w:marLeft w:val="0"/>
      <w:marRight w:val="0"/>
      <w:marTop w:val="0"/>
      <w:marBottom w:val="0"/>
      <w:divBdr>
        <w:top w:val="none" w:sz="0" w:space="0" w:color="auto"/>
        <w:left w:val="none" w:sz="0" w:space="0" w:color="auto"/>
        <w:bottom w:val="none" w:sz="0" w:space="0" w:color="auto"/>
        <w:right w:val="none" w:sz="0" w:space="0" w:color="auto"/>
      </w:divBdr>
    </w:div>
    <w:div w:id="371805565">
      <w:bodyDiv w:val="1"/>
      <w:marLeft w:val="0"/>
      <w:marRight w:val="0"/>
      <w:marTop w:val="0"/>
      <w:marBottom w:val="0"/>
      <w:divBdr>
        <w:top w:val="none" w:sz="0" w:space="0" w:color="auto"/>
        <w:left w:val="none" w:sz="0" w:space="0" w:color="auto"/>
        <w:bottom w:val="none" w:sz="0" w:space="0" w:color="auto"/>
        <w:right w:val="none" w:sz="0" w:space="0" w:color="auto"/>
      </w:divBdr>
      <w:divsChild>
        <w:div w:id="1767067901">
          <w:marLeft w:val="0"/>
          <w:marRight w:val="0"/>
          <w:marTop w:val="0"/>
          <w:marBottom w:val="0"/>
          <w:divBdr>
            <w:top w:val="none" w:sz="0" w:space="0" w:color="auto"/>
            <w:left w:val="none" w:sz="0" w:space="0" w:color="auto"/>
            <w:bottom w:val="none" w:sz="0" w:space="0" w:color="auto"/>
            <w:right w:val="none" w:sz="0" w:space="0" w:color="auto"/>
          </w:divBdr>
          <w:divsChild>
            <w:div w:id="18780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1510">
      <w:bodyDiv w:val="1"/>
      <w:marLeft w:val="0"/>
      <w:marRight w:val="0"/>
      <w:marTop w:val="0"/>
      <w:marBottom w:val="0"/>
      <w:divBdr>
        <w:top w:val="none" w:sz="0" w:space="0" w:color="auto"/>
        <w:left w:val="none" w:sz="0" w:space="0" w:color="auto"/>
        <w:bottom w:val="none" w:sz="0" w:space="0" w:color="auto"/>
        <w:right w:val="none" w:sz="0" w:space="0" w:color="auto"/>
      </w:divBdr>
      <w:divsChild>
        <w:div w:id="1632711984">
          <w:marLeft w:val="0"/>
          <w:marRight w:val="0"/>
          <w:marTop w:val="0"/>
          <w:marBottom w:val="0"/>
          <w:divBdr>
            <w:top w:val="none" w:sz="0" w:space="0" w:color="auto"/>
            <w:left w:val="none" w:sz="0" w:space="0" w:color="auto"/>
            <w:bottom w:val="none" w:sz="0" w:space="0" w:color="auto"/>
            <w:right w:val="none" w:sz="0" w:space="0" w:color="auto"/>
          </w:divBdr>
          <w:divsChild>
            <w:div w:id="107809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97586">
      <w:bodyDiv w:val="1"/>
      <w:marLeft w:val="0"/>
      <w:marRight w:val="0"/>
      <w:marTop w:val="0"/>
      <w:marBottom w:val="0"/>
      <w:divBdr>
        <w:top w:val="none" w:sz="0" w:space="0" w:color="auto"/>
        <w:left w:val="none" w:sz="0" w:space="0" w:color="auto"/>
        <w:bottom w:val="none" w:sz="0" w:space="0" w:color="auto"/>
        <w:right w:val="none" w:sz="0" w:space="0" w:color="auto"/>
      </w:divBdr>
      <w:divsChild>
        <w:div w:id="1834637973">
          <w:marLeft w:val="0"/>
          <w:marRight w:val="0"/>
          <w:marTop w:val="0"/>
          <w:marBottom w:val="0"/>
          <w:divBdr>
            <w:top w:val="none" w:sz="0" w:space="0" w:color="auto"/>
            <w:left w:val="none" w:sz="0" w:space="0" w:color="auto"/>
            <w:bottom w:val="none" w:sz="0" w:space="0" w:color="auto"/>
            <w:right w:val="none" w:sz="0" w:space="0" w:color="auto"/>
          </w:divBdr>
          <w:divsChild>
            <w:div w:id="17069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6499">
      <w:bodyDiv w:val="1"/>
      <w:marLeft w:val="0"/>
      <w:marRight w:val="0"/>
      <w:marTop w:val="0"/>
      <w:marBottom w:val="0"/>
      <w:divBdr>
        <w:top w:val="none" w:sz="0" w:space="0" w:color="auto"/>
        <w:left w:val="none" w:sz="0" w:space="0" w:color="auto"/>
        <w:bottom w:val="none" w:sz="0" w:space="0" w:color="auto"/>
        <w:right w:val="none" w:sz="0" w:space="0" w:color="auto"/>
      </w:divBdr>
    </w:div>
    <w:div w:id="451360366">
      <w:bodyDiv w:val="1"/>
      <w:marLeft w:val="0"/>
      <w:marRight w:val="0"/>
      <w:marTop w:val="0"/>
      <w:marBottom w:val="0"/>
      <w:divBdr>
        <w:top w:val="none" w:sz="0" w:space="0" w:color="auto"/>
        <w:left w:val="none" w:sz="0" w:space="0" w:color="auto"/>
        <w:bottom w:val="none" w:sz="0" w:space="0" w:color="auto"/>
        <w:right w:val="none" w:sz="0" w:space="0" w:color="auto"/>
      </w:divBdr>
      <w:divsChild>
        <w:div w:id="756096556">
          <w:marLeft w:val="0"/>
          <w:marRight w:val="0"/>
          <w:marTop w:val="0"/>
          <w:marBottom w:val="0"/>
          <w:divBdr>
            <w:top w:val="none" w:sz="0" w:space="0" w:color="auto"/>
            <w:left w:val="none" w:sz="0" w:space="0" w:color="auto"/>
            <w:bottom w:val="none" w:sz="0" w:space="0" w:color="auto"/>
            <w:right w:val="none" w:sz="0" w:space="0" w:color="auto"/>
          </w:divBdr>
          <w:divsChild>
            <w:div w:id="52016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53045">
      <w:bodyDiv w:val="1"/>
      <w:marLeft w:val="0"/>
      <w:marRight w:val="0"/>
      <w:marTop w:val="0"/>
      <w:marBottom w:val="0"/>
      <w:divBdr>
        <w:top w:val="none" w:sz="0" w:space="0" w:color="auto"/>
        <w:left w:val="none" w:sz="0" w:space="0" w:color="auto"/>
        <w:bottom w:val="none" w:sz="0" w:space="0" w:color="auto"/>
        <w:right w:val="none" w:sz="0" w:space="0" w:color="auto"/>
      </w:divBdr>
      <w:divsChild>
        <w:div w:id="2019653905">
          <w:marLeft w:val="0"/>
          <w:marRight w:val="0"/>
          <w:marTop w:val="0"/>
          <w:marBottom w:val="0"/>
          <w:divBdr>
            <w:top w:val="none" w:sz="0" w:space="0" w:color="auto"/>
            <w:left w:val="none" w:sz="0" w:space="0" w:color="auto"/>
            <w:bottom w:val="none" w:sz="0" w:space="0" w:color="auto"/>
            <w:right w:val="none" w:sz="0" w:space="0" w:color="auto"/>
          </w:divBdr>
          <w:divsChild>
            <w:div w:id="13933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9692">
      <w:bodyDiv w:val="1"/>
      <w:marLeft w:val="0"/>
      <w:marRight w:val="0"/>
      <w:marTop w:val="0"/>
      <w:marBottom w:val="0"/>
      <w:divBdr>
        <w:top w:val="none" w:sz="0" w:space="0" w:color="auto"/>
        <w:left w:val="none" w:sz="0" w:space="0" w:color="auto"/>
        <w:bottom w:val="none" w:sz="0" w:space="0" w:color="auto"/>
        <w:right w:val="none" w:sz="0" w:space="0" w:color="auto"/>
      </w:divBdr>
      <w:divsChild>
        <w:div w:id="366108182">
          <w:marLeft w:val="0"/>
          <w:marRight w:val="0"/>
          <w:marTop w:val="0"/>
          <w:marBottom w:val="0"/>
          <w:divBdr>
            <w:top w:val="none" w:sz="0" w:space="0" w:color="auto"/>
            <w:left w:val="none" w:sz="0" w:space="0" w:color="auto"/>
            <w:bottom w:val="none" w:sz="0" w:space="0" w:color="auto"/>
            <w:right w:val="none" w:sz="0" w:space="0" w:color="auto"/>
          </w:divBdr>
          <w:divsChild>
            <w:div w:id="69462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85193">
      <w:bodyDiv w:val="1"/>
      <w:marLeft w:val="0"/>
      <w:marRight w:val="0"/>
      <w:marTop w:val="0"/>
      <w:marBottom w:val="0"/>
      <w:divBdr>
        <w:top w:val="none" w:sz="0" w:space="0" w:color="auto"/>
        <w:left w:val="none" w:sz="0" w:space="0" w:color="auto"/>
        <w:bottom w:val="none" w:sz="0" w:space="0" w:color="auto"/>
        <w:right w:val="none" w:sz="0" w:space="0" w:color="auto"/>
      </w:divBdr>
      <w:divsChild>
        <w:div w:id="340549089">
          <w:marLeft w:val="0"/>
          <w:marRight w:val="0"/>
          <w:marTop w:val="0"/>
          <w:marBottom w:val="0"/>
          <w:divBdr>
            <w:top w:val="none" w:sz="0" w:space="0" w:color="auto"/>
            <w:left w:val="none" w:sz="0" w:space="0" w:color="auto"/>
            <w:bottom w:val="none" w:sz="0" w:space="0" w:color="auto"/>
            <w:right w:val="none" w:sz="0" w:space="0" w:color="auto"/>
          </w:divBdr>
          <w:divsChild>
            <w:div w:id="317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70971">
      <w:bodyDiv w:val="1"/>
      <w:marLeft w:val="0"/>
      <w:marRight w:val="0"/>
      <w:marTop w:val="0"/>
      <w:marBottom w:val="0"/>
      <w:divBdr>
        <w:top w:val="none" w:sz="0" w:space="0" w:color="auto"/>
        <w:left w:val="none" w:sz="0" w:space="0" w:color="auto"/>
        <w:bottom w:val="none" w:sz="0" w:space="0" w:color="auto"/>
        <w:right w:val="none" w:sz="0" w:space="0" w:color="auto"/>
      </w:divBdr>
      <w:divsChild>
        <w:div w:id="256519188">
          <w:marLeft w:val="0"/>
          <w:marRight w:val="0"/>
          <w:marTop w:val="0"/>
          <w:marBottom w:val="0"/>
          <w:divBdr>
            <w:top w:val="none" w:sz="0" w:space="0" w:color="auto"/>
            <w:left w:val="none" w:sz="0" w:space="0" w:color="auto"/>
            <w:bottom w:val="none" w:sz="0" w:space="0" w:color="auto"/>
            <w:right w:val="none" w:sz="0" w:space="0" w:color="auto"/>
          </w:divBdr>
          <w:divsChild>
            <w:div w:id="2117406788">
              <w:marLeft w:val="0"/>
              <w:marRight w:val="0"/>
              <w:marTop w:val="0"/>
              <w:marBottom w:val="0"/>
              <w:divBdr>
                <w:top w:val="none" w:sz="0" w:space="0" w:color="auto"/>
                <w:left w:val="none" w:sz="0" w:space="0" w:color="auto"/>
                <w:bottom w:val="none" w:sz="0" w:space="0" w:color="auto"/>
                <w:right w:val="none" w:sz="0" w:space="0" w:color="auto"/>
              </w:divBdr>
              <w:divsChild>
                <w:div w:id="132915906">
                  <w:marLeft w:val="0"/>
                  <w:marRight w:val="0"/>
                  <w:marTop w:val="0"/>
                  <w:marBottom w:val="0"/>
                  <w:divBdr>
                    <w:top w:val="none" w:sz="0" w:space="0" w:color="auto"/>
                    <w:left w:val="none" w:sz="0" w:space="0" w:color="auto"/>
                    <w:bottom w:val="none" w:sz="0" w:space="0" w:color="auto"/>
                    <w:right w:val="none" w:sz="0" w:space="0" w:color="auto"/>
                  </w:divBdr>
                  <w:divsChild>
                    <w:div w:id="4211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755589">
      <w:bodyDiv w:val="1"/>
      <w:marLeft w:val="0"/>
      <w:marRight w:val="0"/>
      <w:marTop w:val="0"/>
      <w:marBottom w:val="0"/>
      <w:divBdr>
        <w:top w:val="none" w:sz="0" w:space="0" w:color="auto"/>
        <w:left w:val="none" w:sz="0" w:space="0" w:color="auto"/>
        <w:bottom w:val="none" w:sz="0" w:space="0" w:color="auto"/>
        <w:right w:val="none" w:sz="0" w:space="0" w:color="auto"/>
      </w:divBdr>
    </w:div>
    <w:div w:id="620914171">
      <w:bodyDiv w:val="1"/>
      <w:marLeft w:val="0"/>
      <w:marRight w:val="0"/>
      <w:marTop w:val="0"/>
      <w:marBottom w:val="0"/>
      <w:divBdr>
        <w:top w:val="none" w:sz="0" w:space="0" w:color="auto"/>
        <w:left w:val="none" w:sz="0" w:space="0" w:color="auto"/>
        <w:bottom w:val="none" w:sz="0" w:space="0" w:color="auto"/>
        <w:right w:val="none" w:sz="0" w:space="0" w:color="auto"/>
      </w:divBdr>
    </w:div>
    <w:div w:id="676036598">
      <w:bodyDiv w:val="1"/>
      <w:marLeft w:val="0"/>
      <w:marRight w:val="0"/>
      <w:marTop w:val="0"/>
      <w:marBottom w:val="0"/>
      <w:divBdr>
        <w:top w:val="none" w:sz="0" w:space="0" w:color="auto"/>
        <w:left w:val="none" w:sz="0" w:space="0" w:color="auto"/>
        <w:bottom w:val="none" w:sz="0" w:space="0" w:color="auto"/>
        <w:right w:val="none" w:sz="0" w:space="0" w:color="auto"/>
      </w:divBdr>
    </w:div>
    <w:div w:id="680788080">
      <w:bodyDiv w:val="1"/>
      <w:marLeft w:val="0"/>
      <w:marRight w:val="0"/>
      <w:marTop w:val="0"/>
      <w:marBottom w:val="0"/>
      <w:divBdr>
        <w:top w:val="none" w:sz="0" w:space="0" w:color="auto"/>
        <w:left w:val="none" w:sz="0" w:space="0" w:color="auto"/>
        <w:bottom w:val="none" w:sz="0" w:space="0" w:color="auto"/>
        <w:right w:val="none" w:sz="0" w:space="0" w:color="auto"/>
      </w:divBdr>
      <w:divsChild>
        <w:div w:id="1819570168">
          <w:marLeft w:val="0"/>
          <w:marRight w:val="0"/>
          <w:marTop w:val="0"/>
          <w:marBottom w:val="0"/>
          <w:divBdr>
            <w:top w:val="none" w:sz="0" w:space="0" w:color="auto"/>
            <w:left w:val="none" w:sz="0" w:space="0" w:color="auto"/>
            <w:bottom w:val="none" w:sz="0" w:space="0" w:color="auto"/>
            <w:right w:val="none" w:sz="0" w:space="0" w:color="auto"/>
          </w:divBdr>
          <w:divsChild>
            <w:div w:id="40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04691">
      <w:bodyDiv w:val="1"/>
      <w:marLeft w:val="0"/>
      <w:marRight w:val="0"/>
      <w:marTop w:val="0"/>
      <w:marBottom w:val="0"/>
      <w:divBdr>
        <w:top w:val="none" w:sz="0" w:space="0" w:color="auto"/>
        <w:left w:val="none" w:sz="0" w:space="0" w:color="auto"/>
        <w:bottom w:val="none" w:sz="0" w:space="0" w:color="auto"/>
        <w:right w:val="none" w:sz="0" w:space="0" w:color="auto"/>
      </w:divBdr>
      <w:divsChild>
        <w:div w:id="1332024679">
          <w:marLeft w:val="0"/>
          <w:marRight w:val="0"/>
          <w:marTop w:val="0"/>
          <w:marBottom w:val="0"/>
          <w:divBdr>
            <w:top w:val="none" w:sz="0" w:space="0" w:color="auto"/>
            <w:left w:val="none" w:sz="0" w:space="0" w:color="auto"/>
            <w:bottom w:val="none" w:sz="0" w:space="0" w:color="auto"/>
            <w:right w:val="none" w:sz="0" w:space="0" w:color="auto"/>
          </w:divBdr>
          <w:divsChild>
            <w:div w:id="149063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62057">
      <w:bodyDiv w:val="1"/>
      <w:marLeft w:val="0"/>
      <w:marRight w:val="0"/>
      <w:marTop w:val="0"/>
      <w:marBottom w:val="0"/>
      <w:divBdr>
        <w:top w:val="none" w:sz="0" w:space="0" w:color="auto"/>
        <w:left w:val="none" w:sz="0" w:space="0" w:color="auto"/>
        <w:bottom w:val="none" w:sz="0" w:space="0" w:color="auto"/>
        <w:right w:val="none" w:sz="0" w:space="0" w:color="auto"/>
      </w:divBdr>
    </w:div>
    <w:div w:id="704598014">
      <w:bodyDiv w:val="1"/>
      <w:marLeft w:val="0"/>
      <w:marRight w:val="0"/>
      <w:marTop w:val="0"/>
      <w:marBottom w:val="0"/>
      <w:divBdr>
        <w:top w:val="none" w:sz="0" w:space="0" w:color="auto"/>
        <w:left w:val="none" w:sz="0" w:space="0" w:color="auto"/>
        <w:bottom w:val="none" w:sz="0" w:space="0" w:color="auto"/>
        <w:right w:val="none" w:sz="0" w:space="0" w:color="auto"/>
      </w:divBdr>
    </w:div>
    <w:div w:id="767386712">
      <w:bodyDiv w:val="1"/>
      <w:marLeft w:val="0"/>
      <w:marRight w:val="0"/>
      <w:marTop w:val="0"/>
      <w:marBottom w:val="0"/>
      <w:divBdr>
        <w:top w:val="none" w:sz="0" w:space="0" w:color="auto"/>
        <w:left w:val="none" w:sz="0" w:space="0" w:color="auto"/>
        <w:bottom w:val="none" w:sz="0" w:space="0" w:color="auto"/>
        <w:right w:val="none" w:sz="0" w:space="0" w:color="auto"/>
      </w:divBdr>
    </w:div>
    <w:div w:id="780343827">
      <w:bodyDiv w:val="1"/>
      <w:marLeft w:val="0"/>
      <w:marRight w:val="0"/>
      <w:marTop w:val="0"/>
      <w:marBottom w:val="0"/>
      <w:divBdr>
        <w:top w:val="none" w:sz="0" w:space="0" w:color="auto"/>
        <w:left w:val="none" w:sz="0" w:space="0" w:color="auto"/>
        <w:bottom w:val="none" w:sz="0" w:space="0" w:color="auto"/>
        <w:right w:val="none" w:sz="0" w:space="0" w:color="auto"/>
      </w:divBdr>
    </w:div>
    <w:div w:id="791480053">
      <w:bodyDiv w:val="1"/>
      <w:marLeft w:val="0"/>
      <w:marRight w:val="0"/>
      <w:marTop w:val="0"/>
      <w:marBottom w:val="0"/>
      <w:divBdr>
        <w:top w:val="none" w:sz="0" w:space="0" w:color="auto"/>
        <w:left w:val="none" w:sz="0" w:space="0" w:color="auto"/>
        <w:bottom w:val="none" w:sz="0" w:space="0" w:color="auto"/>
        <w:right w:val="none" w:sz="0" w:space="0" w:color="auto"/>
      </w:divBdr>
      <w:divsChild>
        <w:div w:id="1620454324">
          <w:marLeft w:val="0"/>
          <w:marRight w:val="0"/>
          <w:marTop w:val="0"/>
          <w:marBottom w:val="0"/>
          <w:divBdr>
            <w:top w:val="none" w:sz="0" w:space="0" w:color="auto"/>
            <w:left w:val="none" w:sz="0" w:space="0" w:color="auto"/>
            <w:bottom w:val="none" w:sz="0" w:space="0" w:color="auto"/>
            <w:right w:val="none" w:sz="0" w:space="0" w:color="auto"/>
          </w:divBdr>
          <w:divsChild>
            <w:div w:id="232786674">
              <w:marLeft w:val="0"/>
              <w:marRight w:val="0"/>
              <w:marTop w:val="0"/>
              <w:marBottom w:val="0"/>
              <w:divBdr>
                <w:top w:val="none" w:sz="0" w:space="0" w:color="auto"/>
                <w:left w:val="none" w:sz="0" w:space="0" w:color="auto"/>
                <w:bottom w:val="none" w:sz="0" w:space="0" w:color="auto"/>
                <w:right w:val="none" w:sz="0" w:space="0" w:color="auto"/>
              </w:divBdr>
              <w:divsChild>
                <w:div w:id="881525337">
                  <w:marLeft w:val="0"/>
                  <w:marRight w:val="0"/>
                  <w:marTop w:val="0"/>
                  <w:marBottom w:val="0"/>
                  <w:divBdr>
                    <w:top w:val="none" w:sz="0" w:space="0" w:color="auto"/>
                    <w:left w:val="none" w:sz="0" w:space="0" w:color="auto"/>
                    <w:bottom w:val="none" w:sz="0" w:space="0" w:color="auto"/>
                    <w:right w:val="none" w:sz="0" w:space="0" w:color="auto"/>
                  </w:divBdr>
                  <w:divsChild>
                    <w:div w:id="52502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745539">
      <w:bodyDiv w:val="1"/>
      <w:marLeft w:val="0"/>
      <w:marRight w:val="0"/>
      <w:marTop w:val="0"/>
      <w:marBottom w:val="0"/>
      <w:divBdr>
        <w:top w:val="none" w:sz="0" w:space="0" w:color="auto"/>
        <w:left w:val="none" w:sz="0" w:space="0" w:color="auto"/>
        <w:bottom w:val="none" w:sz="0" w:space="0" w:color="auto"/>
        <w:right w:val="none" w:sz="0" w:space="0" w:color="auto"/>
      </w:divBdr>
    </w:div>
    <w:div w:id="845903452">
      <w:bodyDiv w:val="1"/>
      <w:marLeft w:val="0"/>
      <w:marRight w:val="0"/>
      <w:marTop w:val="0"/>
      <w:marBottom w:val="0"/>
      <w:divBdr>
        <w:top w:val="none" w:sz="0" w:space="0" w:color="auto"/>
        <w:left w:val="none" w:sz="0" w:space="0" w:color="auto"/>
        <w:bottom w:val="none" w:sz="0" w:space="0" w:color="auto"/>
        <w:right w:val="none" w:sz="0" w:space="0" w:color="auto"/>
      </w:divBdr>
      <w:divsChild>
        <w:div w:id="1841654856">
          <w:marLeft w:val="0"/>
          <w:marRight w:val="0"/>
          <w:marTop w:val="0"/>
          <w:marBottom w:val="0"/>
          <w:divBdr>
            <w:top w:val="none" w:sz="0" w:space="0" w:color="auto"/>
            <w:left w:val="none" w:sz="0" w:space="0" w:color="auto"/>
            <w:bottom w:val="none" w:sz="0" w:space="0" w:color="auto"/>
            <w:right w:val="none" w:sz="0" w:space="0" w:color="auto"/>
          </w:divBdr>
          <w:divsChild>
            <w:div w:id="41910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92248">
      <w:bodyDiv w:val="1"/>
      <w:marLeft w:val="0"/>
      <w:marRight w:val="0"/>
      <w:marTop w:val="0"/>
      <w:marBottom w:val="0"/>
      <w:divBdr>
        <w:top w:val="none" w:sz="0" w:space="0" w:color="auto"/>
        <w:left w:val="none" w:sz="0" w:space="0" w:color="auto"/>
        <w:bottom w:val="none" w:sz="0" w:space="0" w:color="auto"/>
        <w:right w:val="none" w:sz="0" w:space="0" w:color="auto"/>
      </w:divBdr>
    </w:div>
    <w:div w:id="923998362">
      <w:bodyDiv w:val="1"/>
      <w:marLeft w:val="0"/>
      <w:marRight w:val="0"/>
      <w:marTop w:val="0"/>
      <w:marBottom w:val="0"/>
      <w:divBdr>
        <w:top w:val="none" w:sz="0" w:space="0" w:color="auto"/>
        <w:left w:val="none" w:sz="0" w:space="0" w:color="auto"/>
        <w:bottom w:val="none" w:sz="0" w:space="0" w:color="auto"/>
        <w:right w:val="none" w:sz="0" w:space="0" w:color="auto"/>
      </w:divBdr>
    </w:div>
    <w:div w:id="933976167">
      <w:bodyDiv w:val="1"/>
      <w:marLeft w:val="0"/>
      <w:marRight w:val="0"/>
      <w:marTop w:val="0"/>
      <w:marBottom w:val="0"/>
      <w:divBdr>
        <w:top w:val="none" w:sz="0" w:space="0" w:color="auto"/>
        <w:left w:val="none" w:sz="0" w:space="0" w:color="auto"/>
        <w:bottom w:val="none" w:sz="0" w:space="0" w:color="auto"/>
        <w:right w:val="none" w:sz="0" w:space="0" w:color="auto"/>
      </w:divBdr>
      <w:divsChild>
        <w:div w:id="1405683604">
          <w:marLeft w:val="0"/>
          <w:marRight w:val="0"/>
          <w:marTop w:val="0"/>
          <w:marBottom w:val="0"/>
          <w:divBdr>
            <w:top w:val="none" w:sz="0" w:space="0" w:color="auto"/>
            <w:left w:val="none" w:sz="0" w:space="0" w:color="auto"/>
            <w:bottom w:val="none" w:sz="0" w:space="0" w:color="auto"/>
            <w:right w:val="none" w:sz="0" w:space="0" w:color="auto"/>
          </w:divBdr>
          <w:divsChild>
            <w:div w:id="10001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2904">
      <w:bodyDiv w:val="1"/>
      <w:marLeft w:val="0"/>
      <w:marRight w:val="0"/>
      <w:marTop w:val="0"/>
      <w:marBottom w:val="0"/>
      <w:divBdr>
        <w:top w:val="none" w:sz="0" w:space="0" w:color="auto"/>
        <w:left w:val="none" w:sz="0" w:space="0" w:color="auto"/>
        <w:bottom w:val="none" w:sz="0" w:space="0" w:color="auto"/>
        <w:right w:val="none" w:sz="0" w:space="0" w:color="auto"/>
      </w:divBdr>
      <w:divsChild>
        <w:div w:id="265961408">
          <w:marLeft w:val="0"/>
          <w:marRight w:val="0"/>
          <w:marTop w:val="0"/>
          <w:marBottom w:val="0"/>
          <w:divBdr>
            <w:top w:val="none" w:sz="0" w:space="0" w:color="auto"/>
            <w:left w:val="none" w:sz="0" w:space="0" w:color="auto"/>
            <w:bottom w:val="none" w:sz="0" w:space="0" w:color="auto"/>
            <w:right w:val="none" w:sz="0" w:space="0" w:color="auto"/>
          </w:divBdr>
          <w:divsChild>
            <w:div w:id="10646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8707">
      <w:bodyDiv w:val="1"/>
      <w:marLeft w:val="0"/>
      <w:marRight w:val="0"/>
      <w:marTop w:val="0"/>
      <w:marBottom w:val="0"/>
      <w:divBdr>
        <w:top w:val="none" w:sz="0" w:space="0" w:color="auto"/>
        <w:left w:val="none" w:sz="0" w:space="0" w:color="auto"/>
        <w:bottom w:val="none" w:sz="0" w:space="0" w:color="auto"/>
        <w:right w:val="none" w:sz="0" w:space="0" w:color="auto"/>
      </w:divBdr>
    </w:div>
    <w:div w:id="946237250">
      <w:bodyDiv w:val="1"/>
      <w:marLeft w:val="0"/>
      <w:marRight w:val="0"/>
      <w:marTop w:val="0"/>
      <w:marBottom w:val="0"/>
      <w:divBdr>
        <w:top w:val="none" w:sz="0" w:space="0" w:color="auto"/>
        <w:left w:val="none" w:sz="0" w:space="0" w:color="auto"/>
        <w:bottom w:val="none" w:sz="0" w:space="0" w:color="auto"/>
        <w:right w:val="none" w:sz="0" w:space="0" w:color="auto"/>
      </w:divBdr>
    </w:div>
    <w:div w:id="962735179">
      <w:bodyDiv w:val="1"/>
      <w:marLeft w:val="0"/>
      <w:marRight w:val="0"/>
      <w:marTop w:val="0"/>
      <w:marBottom w:val="0"/>
      <w:divBdr>
        <w:top w:val="none" w:sz="0" w:space="0" w:color="auto"/>
        <w:left w:val="none" w:sz="0" w:space="0" w:color="auto"/>
        <w:bottom w:val="none" w:sz="0" w:space="0" w:color="auto"/>
        <w:right w:val="none" w:sz="0" w:space="0" w:color="auto"/>
      </w:divBdr>
      <w:divsChild>
        <w:div w:id="665404626">
          <w:marLeft w:val="0"/>
          <w:marRight w:val="0"/>
          <w:marTop w:val="0"/>
          <w:marBottom w:val="0"/>
          <w:divBdr>
            <w:top w:val="none" w:sz="0" w:space="0" w:color="auto"/>
            <w:left w:val="none" w:sz="0" w:space="0" w:color="auto"/>
            <w:bottom w:val="none" w:sz="0" w:space="0" w:color="auto"/>
            <w:right w:val="none" w:sz="0" w:space="0" w:color="auto"/>
          </w:divBdr>
          <w:divsChild>
            <w:div w:id="65942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0114">
      <w:bodyDiv w:val="1"/>
      <w:marLeft w:val="0"/>
      <w:marRight w:val="0"/>
      <w:marTop w:val="0"/>
      <w:marBottom w:val="0"/>
      <w:divBdr>
        <w:top w:val="none" w:sz="0" w:space="0" w:color="auto"/>
        <w:left w:val="none" w:sz="0" w:space="0" w:color="auto"/>
        <w:bottom w:val="none" w:sz="0" w:space="0" w:color="auto"/>
        <w:right w:val="none" w:sz="0" w:space="0" w:color="auto"/>
      </w:divBdr>
      <w:divsChild>
        <w:div w:id="604536065">
          <w:marLeft w:val="0"/>
          <w:marRight w:val="0"/>
          <w:marTop w:val="0"/>
          <w:marBottom w:val="0"/>
          <w:divBdr>
            <w:top w:val="none" w:sz="0" w:space="0" w:color="auto"/>
            <w:left w:val="none" w:sz="0" w:space="0" w:color="auto"/>
            <w:bottom w:val="none" w:sz="0" w:space="0" w:color="auto"/>
            <w:right w:val="none" w:sz="0" w:space="0" w:color="auto"/>
          </w:divBdr>
          <w:divsChild>
            <w:div w:id="11153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9821">
      <w:bodyDiv w:val="1"/>
      <w:marLeft w:val="0"/>
      <w:marRight w:val="0"/>
      <w:marTop w:val="0"/>
      <w:marBottom w:val="0"/>
      <w:divBdr>
        <w:top w:val="none" w:sz="0" w:space="0" w:color="auto"/>
        <w:left w:val="none" w:sz="0" w:space="0" w:color="auto"/>
        <w:bottom w:val="none" w:sz="0" w:space="0" w:color="auto"/>
        <w:right w:val="none" w:sz="0" w:space="0" w:color="auto"/>
      </w:divBdr>
      <w:divsChild>
        <w:div w:id="1440180450">
          <w:marLeft w:val="0"/>
          <w:marRight w:val="0"/>
          <w:marTop w:val="0"/>
          <w:marBottom w:val="0"/>
          <w:divBdr>
            <w:top w:val="none" w:sz="0" w:space="0" w:color="auto"/>
            <w:left w:val="none" w:sz="0" w:space="0" w:color="auto"/>
            <w:bottom w:val="none" w:sz="0" w:space="0" w:color="auto"/>
            <w:right w:val="none" w:sz="0" w:space="0" w:color="auto"/>
          </w:divBdr>
          <w:divsChild>
            <w:div w:id="163151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63989">
      <w:bodyDiv w:val="1"/>
      <w:marLeft w:val="0"/>
      <w:marRight w:val="0"/>
      <w:marTop w:val="0"/>
      <w:marBottom w:val="0"/>
      <w:divBdr>
        <w:top w:val="none" w:sz="0" w:space="0" w:color="auto"/>
        <w:left w:val="none" w:sz="0" w:space="0" w:color="auto"/>
        <w:bottom w:val="none" w:sz="0" w:space="0" w:color="auto"/>
        <w:right w:val="none" w:sz="0" w:space="0" w:color="auto"/>
      </w:divBdr>
      <w:divsChild>
        <w:div w:id="748423407">
          <w:marLeft w:val="0"/>
          <w:marRight w:val="0"/>
          <w:marTop w:val="0"/>
          <w:marBottom w:val="0"/>
          <w:divBdr>
            <w:top w:val="none" w:sz="0" w:space="0" w:color="auto"/>
            <w:left w:val="none" w:sz="0" w:space="0" w:color="auto"/>
            <w:bottom w:val="none" w:sz="0" w:space="0" w:color="auto"/>
            <w:right w:val="none" w:sz="0" w:space="0" w:color="auto"/>
          </w:divBdr>
          <w:divsChild>
            <w:div w:id="20292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82003">
      <w:bodyDiv w:val="1"/>
      <w:marLeft w:val="0"/>
      <w:marRight w:val="0"/>
      <w:marTop w:val="0"/>
      <w:marBottom w:val="0"/>
      <w:divBdr>
        <w:top w:val="none" w:sz="0" w:space="0" w:color="auto"/>
        <w:left w:val="none" w:sz="0" w:space="0" w:color="auto"/>
        <w:bottom w:val="none" w:sz="0" w:space="0" w:color="auto"/>
        <w:right w:val="none" w:sz="0" w:space="0" w:color="auto"/>
      </w:divBdr>
    </w:div>
    <w:div w:id="1095831824">
      <w:bodyDiv w:val="1"/>
      <w:marLeft w:val="0"/>
      <w:marRight w:val="0"/>
      <w:marTop w:val="0"/>
      <w:marBottom w:val="0"/>
      <w:divBdr>
        <w:top w:val="none" w:sz="0" w:space="0" w:color="auto"/>
        <w:left w:val="none" w:sz="0" w:space="0" w:color="auto"/>
        <w:bottom w:val="none" w:sz="0" w:space="0" w:color="auto"/>
        <w:right w:val="none" w:sz="0" w:space="0" w:color="auto"/>
      </w:divBdr>
    </w:div>
    <w:div w:id="1097556340">
      <w:bodyDiv w:val="1"/>
      <w:marLeft w:val="0"/>
      <w:marRight w:val="0"/>
      <w:marTop w:val="0"/>
      <w:marBottom w:val="0"/>
      <w:divBdr>
        <w:top w:val="none" w:sz="0" w:space="0" w:color="auto"/>
        <w:left w:val="none" w:sz="0" w:space="0" w:color="auto"/>
        <w:bottom w:val="none" w:sz="0" w:space="0" w:color="auto"/>
        <w:right w:val="none" w:sz="0" w:space="0" w:color="auto"/>
      </w:divBdr>
      <w:divsChild>
        <w:div w:id="680009912">
          <w:marLeft w:val="0"/>
          <w:marRight w:val="0"/>
          <w:marTop w:val="0"/>
          <w:marBottom w:val="0"/>
          <w:divBdr>
            <w:top w:val="none" w:sz="0" w:space="0" w:color="auto"/>
            <w:left w:val="none" w:sz="0" w:space="0" w:color="auto"/>
            <w:bottom w:val="none" w:sz="0" w:space="0" w:color="auto"/>
            <w:right w:val="none" w:sz="0" w:space="0" w:color="auto"/>
          </w:divBdr>
          <w:divsChild>
            <w:div w:id="443963196">
              <w:marLeft w:val="0"/>
              <w:marRight w:val="0"/>
              <w:marTop w:val="0"/>
              <w:marBottom w:val="0"/>
              <w:divBdr>
                <w:top w:val="none" w:sz="0" w:space="0" w:color="auto"/>
                <w:left w:val="none" w:sz="0" w:space="0" w:color="auto"/>
                <w:bottom w:val="none" w:sz="0" w:space="0" w:color="auto"/>
                <w:right w:val="none" w:sz="0" w:space="0" w:color="auto"/>
              </w:divBdr>
              <w:divsChild>
                <w:div w:id="430470476">
                  <w:marLeft w:val="0"/>
                  <w:marRight w:val="0"/>
                  <w:marTop w:val="0"/>
                  <w:marBottom w:val="0"/>
                  <w:divBdr>
                    <w:top w:val="none" w:sz="0" w:space="0" w:color="auto"/>
                    <w:left w:val="none" w:sz="0" w:space="0" w:color="auto"/>
                    <w:bottom w:val="none" w:sz="0" w:space="0" w:color="auto"/>
                    <w:right w:val="none" w:sz="0" w:space="0" w:color="auto"/>
                  </w:divBdr>
                  <w:divsChild>
                    <w:div w:id="35608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929045">
      <w:bodyDiv w:val="1"/>
      <w:marLeft w:val="0"/>
      <w:marRight w:val="0"/>
      <w:marTop w:val="0"/>
      <w:marBottom w:val="0"/>
      <w:divBdr>
        <w:top w:val="none" w:sz="0" w:space="0" w:color="auto"/>
        <w:left w:val="none" w:sz="0" w:space="0" w:color="auto"/>
        <w:bottom w:val="none" w:sz="0" w:space="0" w:color="auto"/>
        <w:right w:val="none" w:sz="0" w:space="0" w:color="auto"/>
      </w:divBdr>
    </w:div>
    <w:div w:id="1110859645">
      <w:bodyDiv w:val="1"/>
      <w:marLeft w:val="0"/>
      <w:marRight w:val="0"/>
      <w:marTop w:val="0"/>
      <w:marBottom w:val="0"/>
      <w:divBdr>
        <w:top w:val="none" w:sz="0" w:space="0" w:color="auto"/>
        <w:left w:val="none" w:sz="0" w:space="0" w:color="auto"/>
        <w:bottom w:val="none" w:sz="0" w:space="0" w:color="auto"/>
        <w:right w:val="none" w:sz="0" w:space="0" w:color="auto"/>
      </w:divBdr>
      <w:divsChild>
        <w:div w:id="425880378">
          <w:marLeft w:val="0"/>
          <w:marRight w:val="0"/>
          <w:marTop w:val="0"/>
          <w:marBottom w:val="0"/>
          <w:divBdr>
            <w:top w:val="none" w:sz="0" w:space="0" w:color="auto"/>
            <w:left w:val="none" w:sz="0" w:space="0" w:color="auto"/>
            <w:bottom w:val="none" w:sz="0" w:space="0" w:color="auto"/>
            <w:right w:val="none" w:sz="0" w:space="0" w:color="auto"/>
          </w:divBdr>
          <w:divsChild>
            <w:div w:id="446966674">
              <w:marLeft w:val="0"/>
              <w:marRight w:val="0"/>
              <w:marTop w:val="0"/>
              <w:marBottom w:val="0"/>
              <w:divBdr>
                <w:top w:val="none" w:sz="0" w:space="0" w:color="auto"/>
                <w:left w:val="none" w:sz="0" w:space="0" w:color="auto"/>
                <w:bottom w:val="none" w:sz="0" w:space="0" w:color="auto"/>
                <w:right w:val="none" w:sz="0" w:space="0" w:color="auto"/>
              </w:divBdr>
              <w:divsChild>
                <w:div w:id="948003400">
                  <w:marLeft w:val="0"/>
                  <w:marRight w:val="0"/>
                  <w:marTop w:val="0"/>
                  <w:marBottom w:val="0"/>
                  <w:divBdr>
                    <w:top w:val="none" w:sz="0" w:space="0" w:color="auto"/>
                    <w:left w:val="none" w:sz="0" w:space="0" w:color="auto"/>
                    <w:bottom w:val="none" w:sz="0" w:space="0" w:color="auto"/>
                    <w:right w:val="none" w:sz="0" w:space="0" w:color="auto"/>
                  </w:divBdr>
                  <w:divsChild>
                    <w:div w:id="202266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656947">
      <w:bodyDiv w:val="1"/>
      <w:marLeft w:val="0"/>
      <w:marRight w:val="0"/>
      <w:marTop w:val="0"/>
      <w:marBottom w:val="0"/>
      <w:divBdr>
        <w:top w:val="none" w:sz="0" w:space="0" w:color="auto"/>
        <w:left w:val="none" w:sz="0" w:space="0" w:color="auto"/>
        <w:bottom w:val="none" w:sz="0" w:space="0" w:color="auto"/>
        <w:right w:val="none" w:sz="0" w:space="0" w:color="auto"/>
      </w:divBdr>
      <w:divsChild>
        <w:div w:id="795441369">
          <w:marLeft w:val="0"/>
          <w:marRight w:val="0"/>
          <w:marTop w:val="0"/>
          <w:marBottom w:val="0"/>
          <w:divBdr>
            <w:top w:val="none" w:sz="0" w:space="0" w:color="auto"/>
            <w:left w:val="none" w:sz="0" w:space="0" w:color="auto"/>
            <w:bottom w:val="none" w:sz="0" w:space="0" w:color="auto"/>
            <w:right w:val="none" w:sz="0" w:space="0" w:color="auto"/>
          </w:divBdr>
          <w:divsChild>
            <w:div w:id="11254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3766">
      <w:bodyDiv w:val="1"/>
      <w:marLeft w:val="0"/>
      <w:marRight w:val="0"/>
      <w:marTop w:val="0"/>
      <w:marBottom w:val="0"/>
      <w:divBdr>
        <w:top w:val="none" w:sz="0" w:space="0" w:color="auto"/>
        <w:left w:val="none" w:sz="0" w:space="0" w:color="auto"/>
        <w:bottom w:val="none" w:sz="0" w:space="0" w:color="auto"/>
        <w:right w:val="none" w:sz="0" w:space="0" w:color="auto"/>
      </w:divBdr>
    </w:div>
    <w:div w:id="1159156862">
      <w:bodyDiv w:val="1"/>
      <w:marLeft w:val="0"/>
      <w:marRight w:val="0"/>
      <w:marTop w:val="0"/>
      <w:marBottom w:val="0"/>
      <w:divBdr>
        <w:top w:val="none" w:sz="0" w:space="0" w:color="auto"/>
        <w:left w:val="none" w:sz="0" w:space="0" w:color="auto"/>
        <w:bottom w:val="none" w:sz="0" w:space="0" w:color="auto"/>
        <w:right w:val="none" w:sz="0" w:space="0" w:color="auto"/>
      </w:divBdr>
    </w:div>
    <w:div w:id="1166359726">
      <w:bodyDiv w:val="1"/>
      <w:marLeft w:val="0"/>
      <w:marRight w:val="0"/>
      <w:marTop w:val="0"/>
      <w:marBottom w:val="0"/>
      <w:divBdr>
        <w:top w:val="none" w:sz="0" w:space="0" w:color="auto"/>
        <w:left w:val="none" w:sz="0" w:space="0" w:color="auto"/>
        <w:bottom w:val="none" w:sz="0" w:space="0" w:color="auto"/>
        <w:right w:val="none" w:sz="0" w:space="0" w:color="auto"/>
      </w:divBdr>
      <w:divsChild>
        <w:div w:id="2070692026">
          <w:marLeft w:val="0"/>
          <w:marRight w:val="0"/>
          <w:marTop w:val="0"/>
          <w:marBottom w:val="0"/>
          <w:divBdr>
            <w:top w:val="none" w:sz="0" w:space="0" w:color="auto"/>
            <w:left w:val="none" w:sz="0" w:space="0" w:color="auto"/>
            <w:bottom w:val="none" w:sz="0" w:space="0" w:color="auto"/>
            <w:right w:val="none" w:sz="0" w:space="0" w:color="auto"/>
          </w:divBdr>
          <w:divsChild>
            <w:div w:id="55771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92216">
      <w:bodyDiv w:val="1"/>
      <w:marLeft w:val="0"/>
      <w:marRight w:val="0"/>
      <w:marTop w:val="0"/>
      <w:marBottom w:val="0"/>
      <w:divBdr>
        <w:top w:val="none" w:sz="0" w:space="0" w:color="auto"/>
        <w:left w:val="none" w:sz="0" w:space="0" w:color="auto"/>
        <w:bottom w:val="none" w:sz="0" w:space="0" w:color="auto"/>
        <w:right w:val="none" w:sz="0" w:space="0" w:color="auto"/>
      </w:divBdr>
      <w:divsChild>
        <w:div w:id="1595673269">
          <w:marLeft w:val="0"/>
          <w:marRight w:val="0"/>
          <w:marTop w:val="0"/>
          <w:marBottom w:val="0"/>
          <w:divBdr>
            <w:top w:val="none" w:sz="0" w:space="0" w:color="auto"/>
            <w:left w:val="none" w:sz="0" w:space="0" w:color="auto"/>
            <w:bottom w:val="none" w:sz="0" w:space="0" w:color="auto"/>
            <w:right w:val="none" w:sz="0" w:space="0" w:color="auto"/>
          </w:divBdr>
          <w:divsChild>
            <w:div w:id="12574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758193">
      <w:bodyDiv w:val="1"/>
      <w:marLeft w:val="0"/>
      <w:marRight w:val="0"/>
      <w:marTop w:val="0"/>
      <w:marBottom w:val="0"/>
      <w:divBdr>
        <w:top w:val="none" w:sz="0" w:space="0" w:color="auto"/>
        <w:left w:val="none" w:sz="0" w:space="0" w:color="auto"/>
        <w:bottom w:val="none" w:sz="0" w:space="0" w:color="auto"/>
        <w:right w:val="none" w:sz="0" w:space="0" w:color="auto"/>
      </w:divBdr>
    </w:div>
    <w:div w:id="1202667592">
      <w:bodyDiv w:val="1"/>
      <w:marLeft w:val="0"/>
      <w:marRight w:val="0"/>
      <w:marTop w:val="0"/>
      <w:marBottom w:val="0"/>
      <w:divBdr>
        <w:top w:val="none" w:sz="0" w:space="0" w:color="auto"/>
        <w:left w:val="none" w:sz="0" w:space="0" w:color="auto"/>
        <w:bottom w:val="none" w:sz="0" w:space="0" w:color="auto"/>
        <w:right w:val="none" w:sz="0" w:space="0" w:color="auto"/>
      </w:divBdr>
      <w:divsChild>
        <w:div w:id="711611223">
          <w:marLeft w:val="0"/>
          <w:marRight w:val="0"/>
          <w:marTop w:val="0"/>
          <w:marBottom w:val="0"/>
          <w:divBdr>
            <w:top w:val="none" w:sz="0" w:space="0" w:color="auto"/>
            <w:left w:val="none" w:sz="0" w:space="0" w:color="auto"/>
            <w:bottom w:val="none" w:sz="0" w:space="0" w:color="auto"/>
            <w:right w:val="none" w:sz="0" w:space="0" w:color="auto"/>
          </w:divBdr>
          <w:divsChild>
            <w:div w:id="3206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41102">
      <w:bodyDiv w:val="1"/>
      <w:marLeft w:val="0"/>
      <w:marRight w:val="0"/>
      <w:marTop w:val="0"/>
      <w:marBottom w:val="0"/>
      <w:divBdr>
        <w:top w:val="none" w:sz="0" w:space="0" w:color="auto"/>
        <w:left w:val="none" w:sz="0" w:space="0" w:color="auto"/>
        <w:bottom w:val="none" w:sz="0" w:space="0" w:color="auto"/>
        <w:right w:val="none" w:sz="0" w:space="0" w:color="auto"/>
      </w:divBdr>
      <w:divsChild>
        <w:div w:id="1584341577">
          <w:marLeft w:val="0"/>
          <w:marRight w:val="0"/>
          <w:marTop w:val="0"/>
          <w:marBottom w:val="0"/>
          <w:divBdr>
            <w:top w:val="none" w:sz="0" w:space="0" w:color="auto"/>
            <w:left w:val="none" w:sz="0" w:space="0" w:color="auto"/>
            <w:bottom w:val="none" w:sz="0" w:space="0" w:color="auto"/>
            <w:right w:val="none" w:sz="0" w:space="0" w:color="auto"/>
          </w:divBdr>
          <w:divsChild>
            <w:div w:id="154155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1702">
      <w:bodyDiv w:val="1"/>
      <w:marLeft w:val="0"/>
      <w:marRight w:val="0"/>
      <w:marTop w:val="0"/>
      <w:marBottom w:val="0"/>
      <w:divBdr>
        <w:top w:val="none" w:sz="0" w:space="0" w:color="auto"/>
        <w:left w:val="none" w:sz="0" w:space="0" w:color="auto"/>
        <w:bottom w:val="none" w:sz="0" w:space="0" w:color="auto"/>
        <w:right w:val="none" w:sz="0" w:space="0" w:color="auto"/>
      </w:divBdr>
      <w:divsChild>
        <w:div w:id="428544333">
          <w:marLeft w:val="0"/>
          <w:marRight w:val="0"/>
          <w:marTop w:val="0"/>
          <w:marBottom w:val="0"/>
          <w:divBdr>
            <w:top w:val="none" w:sz="0" w:space="0" w:color="auto"/>
            <w:left w:val="none" w:sz="0" w:space="0" w:color="auto"/>
            <w:bottom w:val="none" w:sz="0" w:space="0" w:color="auto"/>
            <w:right w:val="none" w:sz="0" w:space="0" w:color="auto"/>
          </w:divBdr>
          <w:divsChild>
            <w:div w:id="6341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6876">
      <w:bodyDiv w:val="1"/>
      <w:marLeft w:val="0"/>
      <w:marRight w:val="0"/>
      <w:marTop w:val="0"/>
      <w:marBottom w:val="0"/>
      <w:divBdr>
        <w:top w:val="none" w:sz="0" w:space="0" w:color="auto"/>
        <w:left w:val="none" w:sz="0" w:space="0" w:color="auto"/>
        <w:bottom w:val="none" w:sz="0" w:space="0" w:color="auto"/>
        <w:right w:val="none" w:sz="0" w:space="0" w:color="auto"/>
      </w:divBdr>
      <w:divsChild>
        <w:div w:id="2011786867">
          <w:marLeft w:val="0"/>
          <w:marRight w:val="0"/>
          <w:marTop w:val="0"/>
          <w:marBottom w:val="0"/>
          <w:divBdr>
            <w:top w:val="none" w:sz="0" w:space="0" w:color="auto"/>
            <w:left w:val="none" w:sz="0" w:space="0" w:color="auto"/>
            <w:bottom w:val="none" w:sz="0" w:space="0" w:color="auto"/>
            <w:right w:val="none" w:sz="0" w:space="0" w:color="auto"/>
          </w:divBdr>
          <w:divsChild>
            <w:div w:id="68972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6819">
      <w:bodyDiv w:val="1"/>
      <w:marLeft w:val="0"/>
      <w:marRight w:val="0"/>
      <w:marTop w:val="0"/>
      <w:marBottom w:val="0"/>
      <w:divBdr>
        <w:top w:val="none" w:sz="0" w:space="0" w:color="auto"/>
        <w:left w:val="none" w:sz="0" w:space="0" w:color="auto"/>
        <w:bottom w:val="none" w:sz="0" w:space="0" w:color="auto"/>
        <w:right w:val="none" w:sz="0" w:space="0" w:color="auto"/>
      </w:divBdr>
      <w:divsChild>
        <w:div w:id="1916696770">
          <w:marLeft w:val="0"/>
          <w:marRight w:val="0"/>
          <w:marTop w:val="0"/>
          <w:marBottom w:val="0"/>
          <w:divBdr>
            <w:top w:val="none" w:sz="0" w:space="0" w:color="auto"/>
            <w:left w:val="none" w:sz="0" w:space="0" w:color="auto"/>
            <w:bottom w:val="none" w:sz="0" w:space="0" w:color="auto"/>
            <w:right w:val="none" w:sz="0" w:space="0" w:color="auto"/>
          </w:divBdr>
          <w:divsChild>
            <w:div w:id="1819419193">
              <w:marLeft w:val="0"/>
              <w:marRight w:val="0"/>
              <w:marTop w:val="0"/>
              <w:marBottom w:val="0"/>
              <w:divBdr>
                <w:top w:val="none" w:sz="0" w:space="0" w:color="auto"/>
                <w:left w:val="none" w:sz="0" w:space="0" w:color="auto"/>
                <w:bottom w:val="none" w:sz="0" w:space="0" w:color="auto"/>
                <w:right w:val="none" w:sz="0" w:space="0" w:color="auto"/>
              </w:divBdr>
              <w:divsChild>
                <w:div w:id="1310476990">
                  <w:marLeft w:val="0"/>
                  <w:marRight w:val="0"/>
                  <w:marTop w:val="0"/>
                  <w:marBottom w:val="0"/>
                  <w:divBdr>
                    <w:top w:val="none" w:sz="0" w:space="0" w:color="auto"/>
                    <w:left w:val="none" w:sz="0" w:space="0" w:color="auto"/>
                    <w:bottom w:val="none" w:sz="0" w:space="0" w:color="auto"/>
                    <w:right w:val="none" w:sz="0" w:space="0" w:color="auto"/>
                  </w:divBdr>
                  <w:divsChild>
                    <w:div w:id="65807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6356">
      <w:bodyDiv w:val="1"/>
      <w:marLeft w:val="0"/>
      <w:marRight w:val="0"/>
      <w:marTop w:val="0"/>
      <w:marBottom w:val="0"/>
      <w:divBdr>
        <w:top w:val="none" w:sz="0" w:space="0" w:color="auto"/>
        <w:left w:val="none" w:sz="0" w:space="0" w:color="auto"/>
        <w:bottom w:val="none" w:sz="0" w:space="0" w:color="auto"/>
        <w:right w:val="none" w:sz="0" w:space="0" w:color="auto"/>
      </w:divBdr>
    </w:div>
    <w:div w:id="1354845126">
      <w:bodyDiv w:val="1"/>
      <w:marLeft w:val="0"/>
      <w:marRight w:val="0"/>
      <w:marTop w:val="0"/>
      <w:marBottom w:val="0"/>
      <w:divBdr>
        <w:top w:val="none" w:sz="0" w:space="0" w:color="auto"/>
        <w:left w:val="none" w:sz="0" w:space="0" w:color="auto"/>
        <w:bottom w:val="none" w:sz="0" w:space="0" w:color="auto"/>
        <w:right w:val="none" w:sz="0" w:space="0" w:color="auto"/>
      </w:divBdr>
      <w:divsChild>
        <w:div w:id="806899940">
          <w:marLeft w:val="0"/>
          <w:marRight w:val="0"/>
          <w:marTop w:val="0"/>
          <w:marBottom w:val="0"/>
          <w:divBdr>
            <w:top w:val="none" w:sz="0" w:space="0" w:color="auto"/>
            <w:left w:val="none" w:sz="0" w:space="0" w:color="auto"/>
            <w:bottom w:val="none" w:sz="0" w:space="0" w:color="auto"/>
            <w:right w:val="none" w:sz="0" w:space="0" w:color="auto"/>
          </w:divBdr>
          <w:divsChild>
            <w:div w:id="3303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4298">
      <w:bodyDiv w:val="1"/>
      <w:marLeft w:val="0"/>
      <w:marRight w:val="0"/>
      <w:marTop w:val="0"/>
      <w:marBottom w:val="0"/>
      <w:divBdr>
        <w:top w:val="none" w:sz="0" w:space="0" w:color="auto"/>
        <w:left w:val="none" w:sz="0" w:space="0" w:color="auto"/>
        <w:bottom w:val="none" w:sz="0" w:space="0" w:color="auto"/>
        <w:right w:val="none" w:sz="0" w:space="0" w:color="auto"/>
      </w:divBdr>
      <w:divsChild>
        <w:div w:id="766383531">
          <w:marLeft w:val="0"/>
          <w:marRight w:val="0"/>
          <w:marTop w:val="0"/>
          <w:marBottom w:val="0"/>
          <w:divBdr>
            <w:top w:val="none" w:sz="0" w:space="0" w:color="auto"/>
            <w:left w:val="none" w:sz="0" w:space="0" w:color="auto"/>
            <w:bottom w:val="none" w:sz="0" w:space="0" w:color="auto"/>
            <w:right w:val="none" w:sz="0" w:space="0" w:color="auto"/>
          </w:divBdr>
          <w:divsChild>
            <w:div w:id="1197156102">
              <w:marLeft w:val="0"/>
              <w:marRight w:val="0"/>
              <w:marTop w:val="0"/>
              <w:marBottom w:val="0"/>
              <w:divBdr>
                <w:top w:val="none" w:sz="0" w:space="0" w:color="auto"/>
                <w:left w:val="none" w:sz="0" w:space="0" w:color="auto"/>
                <w:bottom w:val="none" w:sz="0" w:space="0" w:color="auto"/>
                <w:right w:val="none" w:sz="0" w:space="0" w:color="auto"/>
              </w:divBdr>
              <w:divsChild>
                <w:div w:id="354232782">
                  <w:marLeft w:val="0"/>
                  <w:marRight w:val="0"/>
                  <w:marTop w:val="0"/>
                  <w:marBottom w:val="0"/>
                  <w:divBdr>
                    <w:top w:val="none" w:sz="0" w:space="0" w:color="auto"/>
                    <w:left w:val="none" w:sz="0" w:space="0" w:color="auto"/>
                    <w:bottom w:val="none" w:sz="0" w:space="0" w:color="auto"/>
                    <w:right w:val="none" w:sz="0" w:space="0" w:color="auto"/>
                  </w:divBdr>
                  <w:divsChild>
                    <w:div w:id="182655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816649">
      <w:bodyDiv w:val="1"/>
      <w:marLeft w:val="0"/>
      <w:marRight w:val="0"/>
      <w:marTop w:val="0"/>
      <w:marBottom w:val="0"/>
      <w:divBdr>
        <w:top w:val="none" w:sz="0" w:space="0" w:color="auto"/>
        <w:left w:val="none" w:sz="0" w:space="0" w:color="auto"/>
        <w:bottom w:val="none" w:sz="0" w:space="0" w:color="auto"/>
        <w:right w:val="none" w:sz="0" w:space="0" w:color="auto"/>
      </w:divBdr>
    </w:div>
    <w:div w:id="1398287723">
      <w:bodyDiv w:val="1"/>
      <w:marLeft w:val="0"/>
      <w:marRight w:val="0"/>
      <w:marTop w:val="0"/>
      <w:marBottom w:val="0"/>
      <w:divBdr>
        <w:top w:val="none" w:sz="0" w:space="0" w:color="auto"/>
        <w:left w:val="none" w:sz="0" w:space="0" w:color="auto"/>
        <w:bottom w:val="none" w:sz="0" w:space="0" w:color="auto"/>
        <w:right w:val="none" w:sz="0" w:space="0" w:color="auto"/>
      </w:divBdr>
      <w:divsChild>
        <w:div w:id="750466554">
          <w:marLeft w:val="0"/>
          <w:marRight w:val="0"/>
          <w:marTop w:val="0"/>
          <w:marBottom w:val="0"/>
          <w:divBdr>
            <w:top w:val="none" w:sz="0" w:space="0" w:color="auto"/>
            <w:left w:val="none" w:sz="0" w:space="0" w:color="auto"/>
            <w:bottom w:val="none" w:sz="0" w:space="0" w:color="auto"/>
            <w:right w:val="none" w:sz="0" w:space="0" w:color="auto"/>
          </w:divBdr>
          <w:divsChild>
            <w:div w:id="484858324">
              <w:marLeft w:val="0"/>
              <w:marRight w:val="0"/>
              <w:marTop w:val="0"/>
              <w:marBottom w:val="0"/>
              <w:divBdr>
                <w:top w:val="none" w:sz="0" w:space="0" w:color="auto"/>
                <w:left w:val="none" w:sz="0" w:space="0" w:color="auto"/>
                <w:bottom w:val="none" w:sz="0" w:space="0" w:color="auto"/>
                <w:right w:val="none" w:sz="0" w:space="0" w:color="auto"/>
              </w:divBdr>
              <w:divsChild>
                <w:div w:id="1618754805">
                  <w:marLeft w:val="0"/>
                  <w:marRight w:val="0"/>
                  <w:marTop w:val="0"/>
                  <w:marBottom w:val="0"/>
                  <w:divBdr>
                    <w:top w:val="none" w:sz="0" w:space="0" w:color="auto"/>
                    <w:left w:val="none" w:sz="0" w:space="0" w:color="auto"/>
                    <w:bottom w:val="none" w:sz="0" w:space="0" w:color="auto"/>
                    <w:right w:val="none" w:sz="0" w:space="0" w:color="auto"/>
                  </w:divBdr>
                  <w:divsChild>
                    <w:div w:id="88664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262431">
      <w:bodyDiv w:val="1"/>
      <w:marLeft w:val="0"/>
      <w:marRight w:val="0"/>
      <w:marTop w:val="0"/>
      <w:marBottom w:val="0"/>
      <w:divBdr>
        <w:top w:val="none" w:sz="0" w:space="0" w:color="auto"/>
        <w:left w:val="none" w:sz="0" w:space="0" w:color="auto"/>
        <w:bottom w:val="none" w:sz="0" w:space="0" w:color="auto"/>
        <w:right w:val="none" w:sz="0" w:space="0" w:color="auto"/>
      </w:divBdr>
    </w:div>
    <w:div w:id="1462381117">
      <w:bodyDiv w:val="1"/>
      <w:marLeft w:val="0"/>
      <w:marRight w:val="0"/>
      <w:marTop w:val="0"/>
      <w:marBottom w:val="0"/>
      <w:divBdr>
        <w:top w:val="none" w:sz="0" w:space="0" w:color="auto"/>
        <w:left w:val="none" w:sz="0" w:space="0" w:color="auto"/>
        <w:bottom w:val="none" w:sz="0" w:space="0" w:color="auto"/>
        <w:right w:val="none" w:sz="0" w:space="0" w:color="auto"/>
      </w:divBdr>
    </w:div>
    <w:div w:id="1560359013">
      <w:bodyDiv w:val="1"/>
      <w:marLeft w:val="0"/>
      <w:marRight w:val="0"/>
      <w:marTop w:val="0"/>
      <w:marBottom w:val="0"/>
      <w:divBdr>
        <w:top w:val="none" w:sz="0" w:space="0" w:color="auto"/>
        <w:left w:val="none" w:sz="0" w:space="0" w:color="auto"/>
        <w:bottom w:val="none" w:sz="0" w:space="0" w:color="auto"/>
        <w:right w:val="none" w:sz="0" w:space="0" w:color="auto"/>
      </w:divBdr>
      <w:divsChild>
        <w:div w:id="545991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871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383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246005">
          <w:marLeft w:val="0"/>
          <w:marRight w:val="0"/>
          <w:marTop w:val="0"/>
          <w:marBottom w:val="0"/>
          <w:divBdr>
            <w:top w:val="none" w:sz="0" w:space="0" w:color="auto"/>
            <w:left w:val="none" w:sz="0" w:space="0" w:color="auto"/>
            <w:bottom w:val="none" w:sz="0" w:space="0" w:color="auto"/>
            <w:right w:val="none" w:sz="0" w:space="0" w:color="auto"/>
          </w:divBdr>
          <w:divsChild>
            <w:div w:id="73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87572">
      <w:bodyDiv w:val="1"/>
      <w:marLeft w:val="0"/>
      <w:marRight w:val="0"/>
      <w:marTop w:val="0"/>
      <w:marBottom w:val="0"/>
      <w:divBdr>
        <w:top w:val="none" w:sz="0" w:space="0" w:color="auto"/>
        <w:left w:val="none" w:sz="0" w:space="0" w:color="auto"/>
        <w:bottom w:val="none" w:sz="0" w:space="0" w:color="auto"/>
        <w:right w:val="none" w:sz="0" w:space="0" w:color="auto"/>
      </w:divBdr>
    </w:div>
    <w:div w:id="1614046369">
      <w:bodyDiv w:val="1"/>
      <w:marLeft w:val="0"/>
      <w:marRight w:val="0"/>
      <w:marTop w:val="0"/>
      <w:marBottom w:val="0"/>
      <w:divBdr>
        <w:top w:val="none" w:sz="0" w:space="0" w:color="auto"/>
        <w:left w:val="none" w:sz="0" w:space="0" w:color="auto"/>
        <w:bottom w:val="none" w:sz="0" w:space="0" w:color="auto"/>
        <w:right w:val="none" w:sz="0" w:space="0" w:color="auto"/>
      </w:divBdr>
      <w:divsChild>
        <w:div w:id="65223330">
          <w:marLeft w:val="0"/>
          <w:marRight w:val="0"/>
          <w:marTop w:val="0"/>
          <w:marBottom w:val="0"/>
          <w:divBdr>
            <w:top w:val="none" w:sz="0" w:space="0" w:color="auto"/>
            <w:left w:val="none" w:sz="0" w:space="0" w:color="auto"/>
            <w:bottom w:val="none" w:sz="0" w:space="0" w:color="auto"/>
            <w:right w:val="none" w:sz="0" w:space="0" w:color="auto"/>
          </w:divBdr>
          <w:divsChild>
            <w:div w:id="176429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28284">
      <w:bodyDiv w:val="1"/>
      <w:marLeft w:val="0"/>
      <w:marRight w:val="0"/>
      <w:marTop w:val="0"/>
      <w:marBottom w:val="0"/>
      <w:divBdr>
        <w:top w:val="none" w:sz="0" w:space="0" w:color="auto"/>
        <w:left w:val="none" w:sz="0" w:space="0" w:color="auto"/>
        <w:bottom w:val="none" w:sz="0" w:space="0" w:color="auto"/>
        <w:right w:val="none" w:sz="0" w:space="0" w:color="auto"/>
      </w:divBdr>
      <w:divsChild>
        <w:div w:id="1314605601">
          <w:marLeft w:val="0"/>
          <w:marRight w:val="0"/>
          <w:marTop w:val="0"/>
          <w:marBottom w:val="0"/>
          <w:divBdr>
            <w:top w:val="none" w:sz="0" w:space="0" w:color="auto"/>
            <w:left w:val="none" w:sz="0" w:space="0" w:color="auto"/>
            <w:bottom w:val="none" w:sz="0" w:space="0" w:color="auto"/>
            <w:right w:val="none" w:sz="0" w:space="0" w:color="auto"/>
          </w:divBdr>
          <w:divsChild>
            <w:div w:id="147869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3292">
      <w:bodyDiv w:val="1"/>
      <w:marLeft w:val="0"/>
      <w:marRight w:val="0"/>
      <w:marTop w:val="0"/>
      <w:marBottom w:val="0"/>
      <w:divBdr>
        <w:top w:val="none" w:sz="0" w:space="0" w:color="auto"/>
        <w:left w:val="none" w:sz="0" w:space="0" w:color="auto"/>
        <w:bottom w:val="none" w:sz="0" w:space="0" w:color="auto"/>
        <w:right w:val="none" w:sz="0" w:space="0" w:color="auto"/>
      </w:divBdr>
      <w:divsChild>
        <w:div w:id="1409578341">
          <w:marLeft w:val="0"/>
          <w:marRight w:val="0"/>
          <w:marTop w:val="0"/>
          <w:marBottom w:val="0"/>
          <w:divBdr>
            <w:top w:val="none" w:sz="0" w:space="0" w:color="auto"/>
            <w:left w:val="none" w:sz="0" w:space="0" w:color="auto"/>
            <w:bottom w:val="none" w:sz="0" w:space="0" w:color="auto"/>
            <w:right w:val="none" w:sz="0" w:space="0" w:color="auto"/>
          </w:divBdr>
          <w:divsChild>
            <w:div w:id="171438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43686">
      <w:bodyDiv w:val="1"/>
      <w:marLeft w:val="0"/>
      <w:marRight w:val="0"/>
      <w:marTop w:val="0"/>
      <w:marBottom w:val="0"/>
      <w:divBdr>
        <w:top w:val="none" w:sz="0" w:space="0" w:color="auto"/>
        <w:left w:val="none" w:sz="0" w:space="0" w:color="auto"/>
        <w:bottom w:val="none" w:sz="0" w:space="0" w:color="auto"/>
        <w:right w:val="none" w:sz="0" w:space="0" w:color="auto"/>
      </w:divBdr>
      <w:divsChild>
        <w:div w:id="82459097">
          <w:marLeft w:val="0"/>
          <w:marRight w:val="0"/>
          <w:marTop w:val="0"/>
          <w:marBottom w:val="0"/>
          <w:divBdr>
            <w:top w:val="none" w:sz="0" w:space="0" w:color="auto"/>
            <w:left w:val="none" w:sz="0" w:space="0" w:color="auto"/>
            <w:bottom w:val="none" w:sz="0" w:space="0" w:color="auto"/>
            <w:right w:val="none" w:sz="0" w:space="0" w:color="auto"/>
          </w:divBdr>
          <w:divsChild>
            <w:div w:id="183075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6058">
      <w:bodyDiv w:val="1"/>
      <w:marLeft w:val="0"/>
      <w:marRight w:val="0"/>
      <w:marTop w:val="0"/>
      <w:marBottom w:val="0"/>
      <w:divBdr>
        <w:top w:val="none" w:sz="0" w:space="0" w:color="auto"/>
        <w:left w:val="none" w:sz="0" w:space="0" w:color="auto"/>
        <w:bottom w:val="none" w:sz="0" w:space="0" w:color="auto"/>
        <w:right w:val="none" w:sz="0" w:space="0" w:color="auto"/>
      </w:divBdr>
    </w:div>
    <w:div w:id="1689218343">
      <w:bodyDiv w:val="1"/>
      <w:marLeft w:val="0"/>
      <w:marRight w:val="0"/>
      <w:marTop w:val="0"/>
      <w:marBottom w:val="0"/>
      <w:divBdr>
        <w:top w:val="none" w:sz="0" w:space="0" w:color="auto"/>
        <w:left w:val="none" w:sz="0" w:space="0" w:color="auto"/>
        <w:bottom w:val="none" w:sz="0" w:space="0" w:color="auto"/>
        <w:right w:val="none" w:sz="0" w:space="0" w:color="auto"/>
      </w:divBdr>
      <w:divsChild>
        <w:div w:id="1903636849">
          <w:marLeft w:val="0"/>
          <w:marRight w:val="0"/>
          <w:marTop w:val="0"/>
          <w:marBottom w:val="0"/>
          <w:divBdr>
            <w:top w:val="none" w:sz="0" w:space="0" w:color="auto"/>
            <w:left w:val="none" w:sz="0" w:space="0" w:color="auto"/>
            <w:bottom w:val="none" w:sz="0" w:space="0" w:color="auto"/>
            <w:right w:val="none" w:sz="0" w:space="0" w:color="auto"/>
          </w:divBdr>
          <w:divsChild>
            <w:div w:id="105685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42105">
      <w:bodyDiv w:val="1"/>
      <w:marLeft w:val="0"/>
      <w:marRight w:val="0"/>
      <w:marTop w:val="0"/>
      <w:marBottom w:val="0"/>
      <w:divBdr>
        <w:top w:val="none" w:sz="0" w:space="0" w:color="auto"/>
        <w:left w:val="none" w:sz="0" w:space="0" w:color="auto"/>
        <w:bottom w:val="none" w:sz="0" w:space="0" w:color="auto"/>
        <w:right w:val="none" w:sz="0" w:space="0" w:color="auto"/>
      </w:divBdr>
      <w:divsChild>
        <w:div w:id="216205192">
          <w:marLeft w:val="0"/>
          <w:marRight w:val="0"/>
          <w:marTop w:val="0"/>
          <w:marBottom w:val="0"/>
          <w:divBdr>
            <w:top w:val="none" w:sz="0" w:space="0" w:color="auto"/>
            <w:left w:val="none" w:sz="0" w:space="0" w:color="auto"/>
            <w:bottom w:val="none" w:sz="0" w:space="0" w:color="auto"/>
            <w:right w:val="none" w:sz="0" w:space="0" w:color="auto"/>
          </w:divBdr>
          <w:divsChild>
            <w:div w:id="147117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03428">
      <w:bodyDiv w:val="1"/>
      <w:marLeft w:val="0"/>
      <w:marRight w:val="0"/>
      <w:marTop w:val="0"/>
      <w:marBottom w:val="0"/>
      <w:divBdr>
        <w:top w:val="none" w:sz="0" w:space="0" w:color="auto"/>
        <w:left w:val="none" w:sz="0" w:space="0" w:color="auto"/>
        <w:bottom w:val="none" w:sz="0" w:space="0" w:color="auto"/>
        <w:right w:val="none" w:sz="0" w:space="0" w:color="auto"/>
      </w:divBdr>
      <w:divsChild>
        <w:div w:id="320353630">
          <w:marLeft w:val="0"/>
          <w:marRight w:val="0"/>
          <w:marTop w:val="0"/>
          <w:marBottom w:val="0"/>
          <w:divBdr>
            <w:top w:val="none" w:sz="0" w:space="0" w:color="auto"/>
            <w:left w:val="none" w:sz="0" w:space="0" w:color="auto"/>
            <w:bottom w:val="none" w:sz="0" w:space="0" w:color="auto"/>
            <w:right w:val="none" w:sz="0" w:space="0" w:color="auto"/>
          </w:divBdr>
          <w:divsChild>
            <w:div w:id="1854228165">
              <w:marLeft w:val="0"/>
              <w:marRight w:val="0"/>
              <w:marTop w:val="0"/>
              <w:marBottom w:val="0"/>
              <w:divBdr>
                <w:top w:val="none" w:sz="0" w:space="0" w:color="auto"/>
                <w:left w:val="none" w:sz="0" w:space="0" w:color="auto"/>
                <w:bottom w:val="none" w:sz="0" w:space="0" w:color="auto"/>
                <w:right w:val="none" w:sz="0" w:space="0" w:color="auto"/>
              </w:divBdr>
            </w:div>
          </w:divsChild>
        </w:div>
        <w:div w:id="438987684">
          <w:blockQuote w:val="1"/>
          <w:marLeft w:val="720"/>
          <w:marRight w:val="720"/>
          <w:marTop w:val="100"/>
          <w:marBottom w:val="100"/>
          <w:divBdr>
            <w:top w:val="none" w:sz="0" w:space="0" w:color="auto"/>
            <w:left w:val="none" w:sz="0" w:space="0" w:color="auto"/>
            <w:bottom w:val="none" w:sz="0" w:space="0" w:color="auto"/>
            <w:right w:val="none" w:sz="0" w:space="0" w:color="auto"/>
          </w:divBdr>
        </w:div>
        <w:div w:id="524170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093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018144">
      <w:bodyDiv w:val="1"/>
      <w:marLeft w:val="0"/>
      <w:marRight w:val="0"/>
      <w:marTop w:val="0"/>
      <w:marBottom w:val="0"/>
      <w:divBdr>
        <w:top w:val="none" w:sz="0" w:space="0" w:color="auto"/>
        <w:left w:val="none" w:sz="0" w:space="0" w:color="auto"/>
        <w:bottom w:val="none" w:sz="0" w:space="0" w:color="auto"/>
        <w:right w:val="none" w:sz="0" w:space="0" w:color="auto"/>
      </w:divBdr>
      <w:divsChild>
        <w:div w:id="1467891395">
          <w:marLeft w:val="0"/>
          <w:marRight w:val="0"/>
          <w:marTop w:val="0"/>
          <w:marBottom w:val="0"/>
          <w:divBdr>
            <w:top w:val="none" w:sz="0" w:space="0" w:color="auto"/>
            <w:left w:val="none" w:sz="0" w:space="0" w:color="auto"/>
            <w:bottom w:val="none" w:sz="0" w:space="0" w:color="auto"/>
            <w:right w:val="none" w:sz="0" w:space="0" w:color="auto"/>
          </w:divBdr>
          <w:divsChild>
            <w:div w:id="11098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34460">
      <w:bodyDiv w:val="1"/>
      <w:marLeft w:val="0"/>
      <w:marRight w:val="0"/>
      <w:marTop w:val="0"/>
      <w:marBottom w:val="0"/>
      <w:divBdr>
        <w:top w:val="none" w:sz="0" w:space="0" w:color="auto"/>
        <w:left w:val="none" w:sz="0" w:space="0" w:color="auto"/>
        <w:bottom w:val="none" w:sz="0" w:space="0" w:color="auto"/>
        <w:right w:val="none" w:sz="0" w:space="0" w:color="auto"/>
      </w:divBdr>
      <w:divsChild>
        <w:div w:id="171260791">
          <w:marLeft w:val="0"/>
          <w:marRight w:val="0"/>
          <w:marTop w:val="0"/>
          <w:marBottom w:val="0"/>
          <w:divBdr>
            <w:top w:val="none" w:sz="0" w:space="0" w:color="auto"/>
            <w:left w:val="none" w:sz="0" w:space="0" w:color="auto"/>
            <w:bottom w:val="none" w:sz="0" w:space="0" w:color="auto"/>
            <w:right w:val="none" w:sz="0" w:space="0" w:color="auto"/>
          </w:divBdr>
          <w:divsChild>
            <w:div w:id="19463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3090">
      <w:bodyDiv w:val="1"/>
      <w:marLeft w:val="0"/>
      <w:marRight w:val="0"/>
      <w:marTop w:val="0"/>
      <w:marBottom w:val="0"/>
      <w:divBdr>
        <w:top w:val="none" w:sz="0" w:space="0" w:color="auto"/>
        <w:left w:val="none" w:sz="0" w:space="0" w:color="auto"/>
        <w:bottom w:val="none" w:sz="0" w:space="0" w:color="auto"/>
        <w:right w:val="none" w:sz="0" w:space="0" w:color="auto"/>
      </w:divBdr>
      <w:divsChild>
        <w:div w:id="1868591705">
          <w:marLeft w:val="0"/>
          <w:marRight w:val="0"/>
          <w:marTop w:val="0"/>
          <w:marBottom w:val="0"/>
          <w:divBdr>
            <w:top w:val="none" w:sz="0" w:space="0" w:color="auto"/>
            <w:left w:val="none" w:sz="0" w:space="0" w:color="auto"/>
            <w:bottom w:val="none" w:sz="0" w:space="0" w:color="auto"/>
            <w:right w:val="none" w:sz="0" w:space="0" w:color="auto"/>
          </w:divBdr>
          <w:divsChild>
            <w:div w:id="163013612">
              <w:marLeft w:val="0"/>
              <w:marRight w:val="0"/>
              <w:marTop w:val="0"/>
              <w:marBottom w:val="0"/>
              <w:divBdr>
                <w:top w:val="none" w:sz="0" w:space="0" w:color="auto"/>
                <w:left w:val="none" w:sz="0" w:space="0" w:color="auto"/>
                <w:bottom w:val="none" w:sz="0" w:space="0" w:color="auto"/>
                <w:right w:val="none" w:sz="0" w:space="0" w:color="auto"/>
              </w:divBdr>
              <w:divsChild>
                <w:div w:id="1671830877">
                  <w:marLeft w:val="0"/>
                  <w:marRight w:val="0"/>
                  <w:marTop w:val="0"/>
                  <w:marBottom w:val="0"/>
                  <w:divBdr>
                    <w:top w:val="none" w:sz="0" w:space="0" w:color="auto"/>
                    <w:left w:val="none" w:sz="0" w:space="0" w:color="auto"/>
                    <w:bottom w:val="none" w:sz="0" w:space="0" w:color="auto"/>
                    <w:right w:val="none" w:sz="0" w:space="0" w:color="auto"/>
                  </w:divBdr>
                  <w:divsChild>
                    <w:div w:id="5144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846178">
      <w:bodyDiv w:val="1"/>
      <w:marLeft w:val="0"/>
      <w:marRight w:val="0"/>
      <w:marTop w:val="0"/>
      <w:marBottom w:val="0"/>
      <w:divBdr>
        <w:top w:val="none" w:sz="0" w:space="0" w:color="auto"/>
        <w:left w:val="none" w:sz="0" w:space="0" w:color="auto"/>
        <w:bottom w:val="none" w:sz="0" w:space="0" w:color="auto"/>
        <w:right w:val="none" w:sz="0" w:space="0" w:color="auto"/>
      </w:divBdr>
      <w:divsChild>
        <w:div w:id="568661810">
          <w:marLeft w:val="0"/>
          <w:marRight w:val="0"/>
          <w:marTop w:val="0"/>
          <w:marBottom w:val="0"/>
          <w:divBdr>
            <w:top w:val="none" w:sz="0" w:space="0" w:color="auto"/>
            <w:left w:val="none" w:sz="0" w:space="0" w:color="auto"/>
            <w:bottom w:val="none" w:sz="0" w:space="0" w:color="auto"/>
            <w:right w:val="none" w:sz="0" w:space="0" w:color="auto"/>
          </w:divBdr>
          <w:divsChild>
            <w:div w:id="4938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59858">
      <w:bodyDiv w:val="1"/>
      <w:marLeft w:val="0"/>
      <w:marRight w:val="0"/>
      <w:marTop w:val="0"/>
      <w:marBottom w:val="0"/>
      <w:divBdr>
        <w:top w:val="none" w:sz="0" w:space="0" w:color="auto"/>
        <w:left w:val="none" w:sz="0" w:space="0" w:color="auto"/>
        <w:bottom w:val="none" w:sz="0" w:space="0" w:color="auto"/>
        <w:right w:val="none" w:sz="0" w:space="0" w:color="auto"/>
      </w:divBdr>
      <w:divsChild>
        <w:div w:id="618489693">
          <w:marLeft w:val="0"/>
          <w:marRight w:val="0"/>
          <w:marTop w:val="0"/>
          <w:marBottom w:val="0"/>
          <w:divBdr>
            <w:top w:val="none" w:sz="0" w:space="0" w:color="auto"/>
            <w:left w:val="none" w:sz="0" w:space="0" w:color="auto"/>
            <w:bottom w:val="none" w:sz="0" w:space="0" w:color="auto"/>
            <w:right w:val="none" w:sz="0" w:space="0" w:color="auto"/>
          </w:divBdr>
          <w:divsChild>
            <w:div w:id="42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2135">
      <w:bodyDiv w:val="1"/>
      <w:marLeft w:val="0"/>
      <w:marRight w:val="0"/>
      <w:marTop w:val="0"/>
      <w:marBottom w:val="0"/>
      <w:divBdr>
        <w:top w:val="none" w:sz="0" w:space="0" w:color="auto"/>
        <w:left w:val="none" w:sz="0" w:space="0" w:color="auto"/>
        <w:bottom w:val="none" w:sz="0" w:space="0" w:color="auto"/>
        <w:right w:val="none" w:sz="0" w:space="0" w:color="auto"/>
      </w:divBdr>
    </w:div>
    <w:div w:id="1952543044">
      <w:bodyDiv w:val="1"/>
      <w:marLeft w:val="0"/>
      <w:marRight w:val="0"/>
      <w:marTop w:val="0"/>
      <w:marBottom w:val="0"/>
      <w:divBdr>
        <w:top w:val="none" w:sz="0" w:space="0" w:color="auto"/>
        <w:left w:val="none" w:sz="0" w:space="0" w:color="auto"/>
        <w:bottom w:val="none" w:sz="0" w:space="0" w:color="auto"/>
        <w:right w:val="none" w:sz="0" w:space="0" w:color="auto"/>
      </w:divBdr>
      <w:divsChild>
        <w:div w:id="167018158">
          <w:marLeft w:val="0"/>
          <w:marRight w:val="0"/>
          <w:marTop w:val="0"/>
          <w:marBottom w:val="0"/>
          <w:divBdr>
            <w:top w:val="none" w:sz="0" w:space="0" w:color="auto"/>
            <w:left w:val="none" w:sz="0" w:space="0" w:color="auto"/>
            <w:bottom w:val="none" w:sz="0" w:space="0" w:color="auto"/>
            <w:right w:val="none" w:sz="0" w:space="0" w:color="auto"/>
          </w:divBdr>
          <w:divsChild>
            <w:div w:id="779302636">
              <w:marLeft w:val="0"/>
              <w:marRight w:val="0"/>
              <w:marTop w:val="0"/>
              <w:marBottom w:val="0"/>
              <w:divBdr>
                <w:top w:val="none" w:sz="0" w:space="0" w:color="auto"/>
                <w:left w:val="none" w:sz="0" w:space="0" w:color="auto"/>
                <w:bottom w:val="none" w:sz="0" w:space="0" w:color="auto"/>
                <w:right w:val="none" w:sz="0" w:space="0" w:color="auto"/>
              </w:divBdr>
              <w:divsChild>
                <w:div w:id="1380469132">
                  <w:marLeft w:val="0"/>
                  <w:marRight w:val="0"/>
                  <w:marTop w:val="0"/>
                  <w:marBottom w:val="0"/>
                  <w:divBdr>
                    <w:top w:val="none" w:sz="0" w:space="0" w:color="auto"/>
                    <w:left w:val="none" w:sz="0" w:space="0" w:color="auto"/>
                    <w:bottom w:val="none" w:sz="0" w:space="0" w:color="auto"/>
                    <w:right w:val="none" w:sz="0" w:space="0" w:color="auto"/>
                  </w:divBdr>
                  <w:divsChild>
                    <w:div w:id="13591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079338">
      <w:bodyDiv w:val="1"/>
      <w:marLeft w:val="0"/>
      <w:marRight w:val="0"/>
      <w:marTop w:val="0"/>
      <w:marBottom w:val="0"/>
      <w:divBdr>
        <w:top w:val="none" w:sz="0" w:space="0" w:color="auto"/>
        <w:left w:val="none" w:sz="0" w:space="0" w:color="auto"/>
        <w:bottom w:val="none" w:sz="0" w:space="0" w:color="auto"/>
        <w:right w:val="none" w:sz="0" w:space="0" w:color="auto"/>
      </w:divBdr>
    </w:div>
    <w:div w:id="1983849848">
      <w:bodyDiv w:val="1"/>
      <w:marLeft w:val="0"/>
      <w:marRight w:val="0"/>
      <w:marTop w:val="0"/>
      <w:marBottom w:val="0"/>
      <w:divBdr>
        <w:top w:val="none" w:sz="0" w:space="0" w:color="auto"/>
        <w:left w:val="none" w:sz="0" w:space="0" w:color="auto"/>
        <w:bottom w:val="none" w:sz="0" w:space="0" w:color="auto"/>
        <w:right w:val="none" w:sz="0" w:space="0" w:color="auto"/>
      </w:divBdr>
    </w:div>
    <w:div w:id="2006544390">
      <w:bodyDiv w:val="1"/>
      <w:marLeft w:val="0"/>
      <w:marRight w:val="0"/>
      <w:marTop w:val="0"/>
      <w:marBottom w:val="0"/>
      <w:divBdr>
        <w:top w:val="none" w:sz="0" w:space="0" w:color="auto"/>
        <w:left w:val="none" w:sz="0" w:space="0" w:color="auto"/>
        <w:bottom w:val="none" w:sz="0" w:space="0" w:color="auto"/>
        <w:right w:val="none" w:sz="0" w:space="0" w:color="auto"/>
      </w:divBdr>
    </w:div>
    <w:div w:id="2017145280">
      <w:bodyDiv w:val="1"/>
      <w:marLeft w:val="0"/>
      <w:marRight w:val="0"/>
      <w:marTop w:val="0"/>
      <w:marBottom w:val="0"/>
      <w:divBdr>
        <w:top w:val="none" w:sz="0" w:space="0" w:color="auto"/>
        <w:left w:val="none" w:sz="0" w:space="0" w:color="auto"/>
        <w:bottom w:val="none" w:sz="0" w:space="0" w:color="auto"/>
        <w:right w:val="none" w:sz="0" w:space="0" w:color="auto"/>
      </w:divBdr>
    </w:div>
    <w:div w:id="2020422866">
      <w:bodyDiv w:val="1"/>
      <w:marLeft w:val="0"/>
      <w:marRight w:val="0"/>
      <w:marTop w:val="0"/>
      <w:marBottom w:val="0"/>
      <w:divBdr>
        <w:top w:val="none" w:sz="0" w:space="0" w:color="auto"/>
        <w:left w:val="none" w:sz="0" w:space="0" w:color="auto"/>
        <w:bottom w:val="none" w:sz="0" w:space="0" w:color="auto"/>
        <w:right w:val="none" w:sz="0" w:space="0" w:color="auto"/>
      </w:divBdr>
      <w:divsChild>
        <w:div w:id="1134373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511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0204513">
      <w:bodyDiv w:val="1"/>
      <w:marLeft w:val="0"/>
      <w:marRight w:val="0"/>
      <w:marTop w:val="0"/>
      <w:marBottom w:val="0"/>
      <w:divBdr>
        <w:top w:val="none" w:sz="0" w:space="0" w:color="auto"/>
        <w:left w:val="none" w:sz="0" w:space="0" w:color="auto"/>
        <w:bottom w:val="none" w:sz="0" w:space="0" w:color="auto"/>
        <w:right w:val="none" w:sz="0" w:space="0" w:color="auto"/>
      </w:divBdr>
      <w:divsChild>
        <w:div w:id="2007710220">
          <w:marLeft w:val="0"/>
          <w:marRight w:val="0"/>
          <w:marTop w:val="0"/>
          <w:marBottom w:val="0"/>
          <w:divBdr>
            <w:top w:val="none" w:sz="0" w:space="0" w:color="auto"/>
            <w:left w:val="none" w:sz="0" w:space="0" w:color="auto"/>
            <w:bottom w:val="none" w:sz="0" w:space="0" w:color="auto"/>
            <w:right w:val="none" w:sz="0" w:space="0" w:color="auto"/>
          </w:divBdr>
          <w:divsChild>
            <w:div w:id="6534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9191">
      <w:bodyDiv w:val="1"/>
      <w:marLeft w:val="0"/>
      <w:marRight w:val="0"/>
      <w:marTop w:val="0"/>
      <w:marBottom w:val="0"/>
      <w:divBdr>
        <w:top w:val="none" w:sz="0" w:space="0" w:color="auto"/>
        <w:left w:val="none" w:sz="0" w:space="0" w:color="auto"/>
        <w:bottom w:val="none" w:sz="0" w:space="0" w:color="auto"/>
        <w:right w:val="none" w:sz="0" w:space="0" w:color="auto"/>
      </w:divBdr>
      <w:divsChild>
        <w:div w:id="1558393069">
          <w:marLeft w:val="0"/>
          <w:marRight w:val="0"/>
          <w:marTop w:val="0"/>
          <w:marBottom w:val="0"/>
          <w:divBdr>
            <w:top w:val="none" w:sz="0" w:space="0" w:color="auto"/>
            <w:left w:val="none" w:sz="0" w:space="0" w:color="auto"/>
            <w:bottom w:val="none" w:sz="0" w:space="0" w:color="auto"/>
            <w:right w:val="none" w:sz="0" w:space="0" w:color="auto"/>
          </w:divBdr>
          <w:divsChild>
            <w:div w:id="14107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74182">
      <w:bodyDiv w:val="1"/>
      <w:marLeft w:val="0"/>
      <w:marRight w:val="0"/>
      <w:marTop w:val="0"/>
      <w:marBottom w:val="0"/>
      <w:divBdr>
        <w:top w:val="none" w:sz="0" w:space="0" w:color="auto"/>
        <w:left w:val="none" w:sz="0" w:space="0" w:color="auto"/>
        <w:bottom w:val="none" w:sz="0" w:space="0" w:color="auto"/>
        <w:right w:val="none" w:sz="0" w:space="0" w:color="auto"/>
      </w:divBdr>
    </w:div>
    <w:div w:id="2103911298">
      <w:bodyDiv w:val="1"/>
      <w:marLeft w:val="0"/>
      <w:marRight w:val="0"/>
      <w:marTop w:val="0"/>
      <w:marBottom w:val="0"/>
      <w:divBdr>
        <w:top w:val="none" w:sz="0" w:space="0" w:color="auto"/>
        <w:left w:val="none" w:sz="0" w:space="0" w:color="auto"/>
        <w:bottom w:val="none" w:sz="0" w:space="0" w:color="auto"/>
        <w:right w:val="none" w:sz="0" w:space="0" w:color="auto"/>
      </w:divBdr>
    </w:div>
    <w:div w:id="2128694657">
      <w:bodyDiv w:val="1"/>
      <w:marLeft w:val="0"/>
      <w:marRight w:val="0"/>
      <w:marTop w:val="0"/>
      <w:marBottom w:val="0"/>
      <w:divBdr>
        <w:top w:val="none" w:sz="0" w:space="0" w:color="auto"/>
        <w:left w:val="none" w:sz="0" w:space="0" w:color="auto"/>
        <w:bottom w:val="none" w:sz="0" w:space="0" w:color="auto"/>
        <w:right w:val="none" w:sz="0" w:space="0" w:color="auto"/>
      </w:divBdr>
      <w:divsChild>
        <w:div w:id="757213924">
          <w:marLeft w:val="0"/>
          <w:marRight w:val="0"/>
          <w:marTop w:val="0"/>
          <w:marBottom w:val="0"/>
          <w:divBdr>
            <w:top w:val="none" w:sz="0" w:space="0" w:color="auto"/>
            <w:left w:val="none" w:sz="0" w:space="0" w:color="auto"/>
            <w:bottom w:val="none" w:sz="0" w:space="0" w:color="auto"/>
            <w:right w:val="none" w:sz="0" w:space="0" w:color="auto"/>
          </w:divBdr>
          <w:divsChild>
            <w:div w:id="5962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24</Pages>
  <Words>4542</Words>
  <Characters>25893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7</cp:revision>
  <dcterms:created xsi:type="dcterms:W3CDTF">2025-08-30T08:13:00Z</dcterms:created>
  <dcterms:modified xsi:type="dcterms:W3CDTF">2025-09-16T08:42:00Z</dcterms:modified>
</cp:coreProperties>
</file>