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B3F" w:rsidRDefault="004925FD" w:rsidP="004E29C3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Define cryptography , explain symmetric key cryptography and asymmetric key cryptography</w:t>
      </w:r>
    </w:p>
    <w:p w:rsidR="004925FD" w:rsidRDefault="004925FD" w:rsidP="004E29C3">
      <w:pPr>
        <w:pStyle w:val="ListParagraph"/>
        <w:numPr>
          <w:ilvl w:val="0"/>
          <w:numId w:val="1"/>
        </w:numPr>
      </w:pPr>
      <w:r>
        <w:t>Explain types of attack can be possible in cryptosystem</w:t>
      </w:r>
    </w:p>
    <w:p w:rsidR="004925FD" w:rsidRDefault="004925FD" w:rsidP="004925FD">
      <w:pPr>
        <w:pStyle w:val="ListParagraph"/>
        <w:numPr>
          <w:ilvl w:val="0"/>
          <w:numId w:val="1"/>
        </w:numPr>
      </w:pPr>
      <w:r>
        <w:t xml:space="preserve">Explain </w:t>
      </w:r>
      <w:r w:rsidRPr="004925FD">
        <w:t>RSA</w:t>
      </w:r>
      <w:r w:rsidR="00B82A2C">
        <w:t xml:space="preserve"> encryption, Decryption</w:t>
      </w:r>
      <w:r w:rsidRPr="004925FD">
        <w:t xml:space="preserve"> algorithm</w:t>
      </w:r>
      <w:r>
        <w:t xml:space="preserve"> and its advantages</w:t>
      </w:r>
    </w:p>
    <w:p w:rsidR="004925FD" w:rsidRDefault="00303FD9" w:rsidP="004925FD">
      <w:pPr>
        <w:pStyle w:val="ListParagraph"/>
        <w:numPr>
          <w:ilvl w:val="0"/>
          <w:numId w:val="1"/>
        </w:numPr>
      </w:pPr>
      <w:r>
        <w:t>Demonstrate</w:t>
      </w:r>
      <w:r w:rsidR="004925FD">
        <w:t xml:space="preserve"> the characteristics of </w:t>
      </w:r>
      <w:r w:rsidR="004925FD" w:rsidRPr="004925FD">
        <w:t>Elliptic Curve Cryptography (ECC)</w:t>
      </w:r>
      <w:r>
        <w:t>, Encryption and Decryption and it can be used</w:t>
      </w:r>
      <w:r w:rsidR="004925FD">
        <w:t xml:space="preserve"> as a digital signature</w:t>
      </w:r>
    </w:p>
    <w:p w:rsidR="004925FD" w:rsidRDefault="004925FD" w:rsidP="004925FD">
      <w:pPr>
        <w:pStyle w:val="ListParagraph"/>
        <w:numPr>
          <w:ilvl w:val="0"/>
          <w:numId w:val="1"/>
        </w:numPr>
      </w:pPr>
      <w:r>
        <w:t>Explain Hashing and write short notes on SHA-256</w:t>
      </w:r>
    </w:p>
    <w:p w:rsidR="004925FD" w:rsidRPr="004925FD" w:rsidRDefault="00303FD9" w:rsidP="004925FD">
      <w:pPr>
        <w:pStyle w:val="ListParagraph"/>
        <w:numPr>
          <w:ilvl w:val="0"/>
          <w:numId w:val="1"/>
        </w:numPr>
      </w:pPr>
      <w:r>
        <w:t xml:space="preserve">Explain </w:t>
      </w:r>
      <w:r w:rsidRPr="0081284D">
        <w:t>Message Authentica</w:t>
      </w:r>
      <w:r>
        <w:t>tion Code (MAC) for both cases Authentication and Confidentiality obtained</w:t>
      </w:r>
      <w:r w:rsidR="004925FD">
        <w:t>.</w:t>
      </w:r>
    </w:p>
    <w:sectPr w:rsidR="004925FD" w:rsidRPr="00492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861A7"/>
    <w:multiLevelType w:val="hybridMultilevel"/>
    <w:tmpl w:val="ECB46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93D"/>
    <w:rsid w:val="00303FD9"/>
    <w:rsid w:val="004925FD"/>
    <w:rsid w:val="004B4A51"/>
    <w:rsid w:val="004E29C3"/>
    <w:rsid w:val="00620B3F"/>
    <w:rsid w:val="00823B4D"/>
    <w:rsid w:val="00A66BBA"/>
    <w:rsid w:val="00A765FE"/>
    <w:rsid w:val="00B82A2C"/>
    <w:rsid w:val="00DB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38B0A-AAD2-426C-9E43-8EDCCB5B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Jalaluddin Khan</dc:creator>
  <cp:keywords/>
  <dc:description/>
  <cp:lastModifiedBy>Jalaluddin Khan</cp:lastModifiedBy>
  <cp:revision>2</cp:revision>
  <dcterms:created xsi:type="dcterms:W3CDTF">2024-08-12T03:57:00Z</dcterms:created>
  <dcterms:modified xsi:type="dcterms:W3CDTF">2024-08-12T03:57:00Z</dcterms:modified>
</cp:coreProperties>
</file>