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6BA6D" w14:textId="77777777" w:rsidR="00A315EB" w:rsidRDefault="00252273">
      <w:pPr>
        <w:pStyle w:val="Title"/>
      </w:pPr>
      <w:r>
        <w:t>Vadlamudi</w:t>
      </w:r>
      <w:r>
        <w:rPr>
          <w:spacing w:val="-9"/>
        </w:rPr>
        <w:t xml:space="preserve"> </w:t>
      </w:r>
      <w:r>
        <w:t>Saketh</w:t>
      </w:r>
      <w:r>
        <w:rPr>
          <w:spacing w:val="-11"/>
        </w:rPr>
        <w:t xml:space="preserve"> </w:t>
      </w:r>
      <w:r>
        <w:t>Sri</w:t>
      </w:r>
      <w:r>
        <w:rPr>
          <w:spacing w:val="-10"/>
        </w:rPr>
        <w:t xml:space="preserve"> </w:t>
      </w:r>
      <w:r>
        <w:rPr>
          <w:spacing w:val="-2"/>
        </w:rPr>
        <w:t>Harsha</w:t>
      </w:r>
    </w:p>
    <w:p w14:paraId="72AABB11" w14:textId="77777777" w:rsidR="00A315EB" w:rsidRDefault="00252273">
      <w:pPr>
        <w:pStyle w:val="BodyText"/>
        <w:spacing w:line="252" w:lineRule="exact"/>
        <w:ind w:left="170" w:right="3" w:firstLine="0"/>
        <w:jc w:val="center"/>
      </w:pPr>
      <w:r>
        <w:t>Hyderabad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9704808576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5">
        <w:r>
          <w:t>saketh22off@gmail.com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6">
        <w:r>
          <w:rPr>
            <w:color w:val="0000FF"/>
            <w:u w:val="single" w:color="0000FF"/>
          </w:rPr>
          <w:t>LinkedIn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7">
        <w:r>
          <w:rPr>
            <w:color w:val="0000FF"/>
            <w:u w:val="single" w:color="0000FF"/>
          </w:rPr>
          <w:t>GitHub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|</w:t>
      </w:r>
      <w:r>
        <w:rPr>
          <w:color w:val="0000FF"/>
          <w:spacing w:val="-4"/>
          <w:u w:val="single" w:color="0000FF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LeetCode</w:t>
        </w:r>
      </w:hyperlink>
      <w:r w:rsidR="00C04C3A">
        <w:rPr>
          <w:color w:val="0000FF"/>
          <w:spacing w:val="-2"/>
          <w:u w:val="single" w:color="0000FF"/>
        </w:rPr>
        <w:t xml:space="preserve"> | </w:t>
      </w:r>
      <w:hyperlink r:id="rId9" w:history="1">
        <w:r w:rsidR="00C04C3A" w:rsidRPr="00891394">
          <w:rPr>
            <w:rStyle w:val="Hyperlink"/>
            <w:spacing w:val="-2"/>
            <w:u w:color="0000FF"/>
          </w:rPr>
          <w:t>Website</w:t>
        </w:r>
      </w:hyperlink>
    </w:p>
    <w:p w14:paraId="1AD7625B" w14:textId="01857F52" w:rsidR="00A315EB" w:rsidRDefault="00252273">
      <w:pPr>
        <w:pStyle w:val="Heading1"/>
        <w:spacing w:before="184" w:line="240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71A22F" wp14:editId="0667B7CD">
                <wp:simplePos x="0" y="0"/>
                <wp:positionH relativeFrom="page">
                  <wp:posOffset>530351</wp:posOffset>
                </wp:positionH>
                <wp:positionV relativeFrom="paragraph">
                  <wp:posOffset>305220</wp:posOffset>
                </wp:positionV>
                <wp:extent cx="67132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C931B" id="Graphic 1" o:spid="_x0000_s1026" style="position:absolute;margin-left:41.75pt;margin-top:24.05pt;width:528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q0IwIAAL0EAAAOAAAAZHJzL2Uyb0RvYy54bWysVMFu2zAMvQ/YPwi6L068NluMOMXQosOA&#10;oivQDDsrshwbk0WNUmL370fJVmpspw3LwabMZ/q9RzLbm6HT7KzQtWBKvlosOVNGQtWaY8m/7e/f&#10;feTMeWEqocGokr8ox292b99se1uoHBrQlUJGRYwrelvyxntbZJmTjeqEW4BVhpI1YCc8HfGYVSh6&#10;qt7pLF8u11kPWFkEqZyjp3djku9i/bpW0n+ta6c80yUnbj5eMV4P4ZrttqI4orBNKyca4h9YdKI1&#10;9NFLqTvhBTth+0eprpUIDmq/kNBlUNetVFEDqVktf1Pz3AirohYyx9mLTe7/lZWP52f7hIG6sw8g&#10;fzhyJOutKy6ZcHATZqixC1gizobo4svFRTV4Junh+sPqfZ6T2ZJym+v8OpiciSK9K0/Of1YQ64jz&#10;g/NjD6oUiSZFcjApROpk6KGOPfScUQ+RM+rhYeyhFT68F8iFkPUzIs3EIyQ7OKs9RJgPEohtvlmv&#10;OUtCiOkrRps5ljTNUCmX7jbWGzGb1dXVJDul032EzT/7V+A4ssQxlZManBoNDrqj0xcvCDd324Fu&#10;q/tW6yDf4fFwq5GdRViN+JsYz2BxEsbmhzE4QPXyhKynfSm5+3kSqDjTXwwNZFiuFGAKDilAr28h&#10;rmB0Hp3fD98FWmYpLLmn2XmENO6iSGNB/ANgxIY3DXw6eajbMDOR28hoOtCORP3TPoclnJ8j6vVf&#10;Z/cLAAD//wMAUEsDBBQABgAIAAAAIQB3CbfF4AAAAAkBAAAPAAAAZHJzL2Rvd25yZXYueG1sTI/B&#10;TsMwEETvSPyDtUjcqBMIJYQ4FaoEAqkc2kYVubnxkkTE6yjetuHvcU9wnJ3RzNt8MdleHHH0nSMF&#10;8SwCgVQ701GjoNy+3KQgPGsyuneECn7Qw6K4vMh1ZtyJ1njccCNCCflMK2iZh0xKX7dotZ+5ASl4&#10;X260moMcG2lGfQrltpe3UTSXVncUFlo94LLF+ntzsAoqXpXV0r+/merjlf0uceXnOlHq+mp6fgLB&#10;OPFfGM74AR2KwLR3BzJe9ArSu/uQVJCkMYizHyfRA4h9uDzOQRa5/P9B8QsAAP//AwBQSwECLQAU&#10;AAYACAAAACEAtoM4kv4AAADhAQAAEwAAAAAAAAAAAAAAAAAAAAAAW0NvbnRlbnRfVHlwZXNdLnht&#10;bFBLAQItABQABgAIAAAAIQA4/SH/1gAAAJQBAAALAAAAAAAAAAAAAAAAAC8BAABfcmVscy8ucmVs&#10;c1BLAQItABQABgAIAAAAIQDQGEq0IwIAAL0EAAAOAAAAAAAAAAAAAAAAAC4CAABkcnMvZTJvRG9j&#10;LnhtbFBLAQItABQABgAIAAAAIQB3CbfF4AAAAAkBAAAPAAAAAAAAAAAAAAAAAH0EAABkcnMvZG93&#10;bnJldi54bWxQSwUGAAAAAAQABADzAAAAigUAAAAA&#10;" path="m6712966,l,,,9144r6712966,l6712966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5"/>
        </w:rPr>
        <w:t xml:space="preserve"> </w:t>
      </w:r>
      <w:r w:rsidR="00142DBF">
        <w:rPr>
          <w:spacing w:val="-15"/>
        </w:rPr>
        <w:t>WORK</w:t>
      </w:r>
      <w:r w:rsidR="005417C7">
        <w:rPr>
          <w:spacing w:val="-15"/>
        </w:rPr>
        <w:t xml:space="preserve"> </w:t>
      </w:r>
      <w:r w:rsidR="00E326E0">
        <w:rPr>
          <w:spacing w:val="-15"/>
        </w:rPr>
        <w:t xml:space="preserve"> </w:t>
      </w:r>
      <w:r>
        <w:rPr>
          <w:spacing w:val="-2"/>
        </w:rPr>
        <w:t>EXPERIENCE</w:t>
      </w:r>
      <w:r w:rsidR="00577E4B">
        <w:rPr>
          <w:spacing w:val="-2"/>
        </w:rPr>
        <w:t xml:space="preserve"> (3.</w:t>
      </w:r>
      <w:r w:rsidR="00934554">
        <w:rPr>
          <w:spacing w:val="-2"/>
        </w:rPr>
        <w:t>7</w:t>
      </w:r>
      <w:r w:rsidR="00577E4B">
        <w:rPr>
          <w:spacing w:val="-2"/>
        </w:rPr>
        <w:t xml:space="preserve"> Years)</w:t>
      </w:r>
    </w:p>
    <w:p w14:paraId="53E4F52E" w14:textId="5A95AE98" w:rsidR="006A4E6C" w:rsidRDefault="006A4E6C" w:rsidP="006A4E6C">
      <w:pPr>
        <w:tabs>
          <w:tab w:val="left" w:pos="7443"/>
        </w:tabs>
        <w:spacing w:line="250" w:lineRule="exact"/>
        <w:ind w:left="144"/>
      </w:pPr>
      <w:r>
        <w:rPr>
          <w:b/>
        </w:rPr>
        <w:t>TIGER ANALYTICS-</w:t>
      </w:r>
      <w:r>
        <w:rPr>
          <w:b/>
          <w:spacing w:val="-4"/>
        </w:rPr>
        <w:t xml:space="preserve"> </w:t>
      </w:r>
      <w:r w:rsidR="0002209B">
        <w:rPr>
          <w:b/>
        </w:rPr>
        <w:t>AIML</w:t>
      </w:r>
      <w:r w:rsidR="00406F28">
        <w:rPr>
          <w:b/>
        </w:rPr>
        <w:t xml:space="preserve"> Senior Associate</w:t>
      </w:r>
      <w:r>
        <w:rPr>
          <w:b/>
        </w:rPr>
        <w:tab/>
      </w:r>
      <w:r w:rsidR="002678D7">
        <w:rPr>
          <w:b/>
        </w:rPr>
        <w:t xml:space="preserve">    </w:t>
      </w:r>
      <w:r>
        <w:t>May</w:t>
      </w:r>
      <w:r>
        <w:rPr>
          <w:spacing w:val="-14"/>
        </w:rPr>
        <w:t xml:space="preserve"> </w:t>
      </w:r>
      <w:r>
        <w:t>/2025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rPr>
          <w:spacing w:val="-2"/>
        </w:rPr>
        <w:t>(Hyderabad)</w:t>
      </w:r>
    </w:p>
    <w:p w14:paraId="73763AA2" w14:textId="11DD6229" w:rsidR="00890A58" w:rsidRPr="00890A58" w:rsidRDefault="00890A58" w:rsidP="00D729B9">
      <w:pPr>
        <w:pStyle w:val="ListParagraph"/>
        <w:numPr>
          <w:ilvl w:val="0"/>
          <w:numId w:val="1"/>
        </w:numPr>
        <w:tabs>
          <w:tab w:val="left" w:pos="864"/>
        </w:tabs>
        <w:ind w:right="382"/>
      </w:pPr>
      <w:r>
        <w:t xml:space="preserve">Architected an autonomous, </w:t>
      </w:r>
      <w:r w:rsidRPr="00EB1023">
        <w:rPr>
          <w:b/>
          <w:bCs/>
        </w:rPr>
        <w:t>multi-agent</w:t>
      </w:r>
      <w:r>
        <w:t xml:space="preserve"> reasoning engine using LangGraph to decompose ambiguous user requests into </w:t>
      </w:r>
      <w:r w:rsidRPr="00534D17">
        <w:t>parallel, dependency-aware execution graphs</w:t>
      </w:r>
      <w:r>
        <w:t xml:space="preserve">, </w:t>
      </w:r>
      <w:r>
        <w:rPr>
          <w:b/>
          <w:bCs/>
        </w:rPr>
        <w:t>reducing query latency by 60%</w:t>
      </w:r>
      <w:r w:rsidR="00076214">
        <w:rPr>
          <w:b/>
          <w:bCs/>
        </w:rPr>
        <w:t>.</w:t>
      </w:r>
    </w:p>
    <w:p w14:paraId="2A060DF7" w14:textId="76A837F0" w:rsidR="002A46A9" w:rsidRDefault="002A46A9" w:rsidP="00722473">
      <w:pPr>
        <w:pStyle w:val="ListParagraph"/>
        <w:numPr>
          <w:ilvl w:val="0"/>
          <w:numId w:val="1"/>
        </w:numPr>
        <w:tabs>
          <w:tab w:val="left" w:pos="864"/>
        </w:tabs>
        <w:ind w:right="382"/>
      </w:pPr>
      <w:r>
        <w:t xml:space="preserve">Engineered the engine as a </w:t>
      </w:r>
      <w:r>
        <w:rPr>
          <w:b/>
          <w:bCs/>
        </w:rPr>
        <w:t>self-correcting, schema-aware RAG pipeline</w:t>
      </w:r>
      <w:r>
        <w:t xml:space="preserve"> where orchestrated agents autonomously produce </w:t>
      </w:r>
      <w:r>
        <w:rPr>
          <w:b/>
          <w:bCs/>
        </w:rPr>
        <w:t>natural language insights</w:t>
      </w:r>
      <w:r>
        <w:t xml:space="preserve">, </w:t>
      </w:r>
      <w:r>
        <w:rPr>
          <w:b/>
          <w:bCs/>
        </w:rPr>
        <w:t>structured tabular data</w:t>
      </w:r>
      <w:r>
        <w:t xml:space="preserve">, and </w:t>
      </w:r>
      <w:r>
        <w:rPr>
          <w:b/>
          <w:bCs/>
        </w:rPr>
        <w:t>interactive Chart.js configurations</w:t>
      </w:r>
      <w:r>
        <w:t xml:space="preserve"> from a single user query.</w:t>
      </w:r>
    </w:p>
    <w:p w14:paraId="2238DFE5" w14:textId="618AD5D7" w:rsidR="000343F5" w:rsidRPr="00722473" w:rsidRDefault="000343F5" w:rsidP="00722473">
      <w:pPr>
        <w:pStyle w:val="ListParagraph"/>
        <w:numPr>
          <w:ilvl w:val="0"/>
          <w:numId w:val="1"/>
        </w:numPr>
        <w:tabs>
          <w:tab w:val="left" w:pos="864"/>
        </w:tabs>
        <w:ind w:right="382"/>
      </w:pPr>
      <w:r>
        <w:t xml:space="preserve">Tech Stack : Python, </w:t>
      </w:r>
      <w:r w:rsidR="00040946">
        <w:t xml:space="preserve">LangGraph, </w:t>
      </w:r>
      <w:r>
        <w:t>Pydantic, AWS (Lambda, DynamoDB, RedShift</w:t>
      </w:r>
      <w:r w:rsidR="00EE6F6A">
        <w:t>, Bedrock</w:t>
      </w:r>
      <w:r>
        <w:t>), Fast API</w:t>
      </w:r>
    </w:p>
    <w:p w14:paraId="126F32AA" w14:textId="128A666A" w:rsidR="00A315EB" w:rsidRDefault="00252273">
      <w:pPr>
        <w:tabs>
          <w:tab w:val="left" w:pos="7782"/>
        </w:tabs>
        <w:spacing w:before="116"/>
        <w:ind w:left="144"/>
      </w:pPr>
      <w:r>
        <w:rPr>
          <w:b/>
        </w:rPr>
        <w:t>VALUELABS</w:t>
      </w:r>
      <w:r>
        <w:rPr>
          <w:b/>
          <w:spacing w:val="-15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Scientist</w:t>
      </w:r>
      <w:r>
        <w:rPr>
          <w:b/>
          <w:spacing w:val="-1"/>
        </w:rPr>
        <w:t xml:space="preserve"> </w:t>
      </w:r>
      <w:r>
        <w:rPr>
          <w:b/>
        </w:rPr>
        <w:t>||</w:t>
      </w:r>
      <w:r>
        <w:rPr>
          <w:b/>
          <w:spacing w:val="-3"/>
        </w:rPr>
        <w:t xml:space="preserve"> </w:t>
      </w:r>
      <w:r>
        <w:rPr>
          <w:b/>
        </w:rPr>
        <w:t>(</w:t>
      </w:r>
      <w:r>
        <w:rPr>
          <w:b/>
          <w:spacing w:val="-2"/>
        </w:rPr>
        <w:t xml:space="preserve"> </w:t>
      </w:r>
      <w:r>
        <w:rPr>
          <w:b/>
        </w:rPr>
        <w:t>Senior</w:t>
      </w:r>
      <w:r>
        <w:rPr>
          <w:b/>
          <w:spacing w:val="-5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>)</w:t>
      </w:r>
      <w:r w:rsidR="006A4E6C">
        <w:rPr>
          <w:b/>
        </w:rPr>
        <w:t xml:space="preserve">               </w:t>
      </w:r>
      <w:r w:rsidR="002678D7">
        <w:rPr>
          <w:b/>
        </w:rPr>
        <w:t xml:space="preserve">                   </w:t>
      </w:r>
      <w:r>
        <w:t>Mar/2022</w:t>
      </w:r>
      <w:r>
        <w:rPr>
          <w:spacing w:val="-5"/>
        </w:rPr>
        <w:t xml:space="preserve"> </w:t>
      </w:r>
      <w:r w:rsidR="006A4E6C">
        <w:t>–</w:t>
      </w:r>
      <w:r>
        <w:rPr>
          <w:spacing w:val="-5"/>
        </w:rPr>
        <w:t xml:space="preserve"> </w:t>
      </w:r>
      <w:r w:rsidR="006A4E6C">
        <w:t>May/2025</w:t>
      </w:r>
      <w:r>
        <w:rPr>
          <w:spacing w:val="-2"/>
        </w:rPr>
        <w:t xml:space="preserve"> (Hyderabad)</w:t>
      </w:r>
    </w:p>
    <w:p w14:paraId="4EF762D9" w14:textId="468E4A95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521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(ML)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 xml:space="preserve">for </w:t>
      </w:r>
      <w:r>
        <w:rPr>
          <w:b/>
        </w:rPr>
        <w:t>Sentiment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accurately</w:t>
      </w:r>
      <w:r>
        <w:rPr>
          <w:spacing w:val="-6"/>
        </w:rPr>
        <w:t xml:space="preserve"> </w:t>
      </w:r>
      <w:r>
        <w:t>classifies</w:t>
      </w:r>
      <w:r>
        <w:rPr>
          <w:spacing w:val="-5"/>
        </w:rPr>
        <w:t xml:space="preserve"> </w:t>
      </w:r>
      <w:r>
        <w:t xml:space="preserve">customer reviews on products. </w:t>
      </w:r>
      <w:r w:rsidR="001B456D">
        <w:t>Achieved 93% accuracy; insights were adopted by product stakeholders to refine customer messaging.</w:t>
      </w:r>
    </w:p>
    <w:p w14:paraId="0397F66D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spacing w:line="268" w:lineRule="exact"/>
      </w:pPr>
      <w:r>
        <w:t>Architected</w:t>
      </w:r>
      <w:r>
        <w:rPr>
          <w:spacing w:val="-10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b/>
        </w:rPr>
        <w:t>Advertisement</w:t>
      </w:r>
      <w:r>
        <w:rPr>
          <w:b/>
          <w:spacing w:val="-5"/>
        </w:rPr>
        <w:t xml:space="preserve"> </w:t>
      </w:r>
      <w:r>
        <w:rPr>
          <w:b/>
        </w:rPr>
        <w:t>Recommendation</w:t>
      </w:r>
      <w:r>
        <w:rPr>
          <w:b/>
          <w:spacing w:val="-8"/>
        </w:rPr>
        <w:t xml:space="preserve"> </w:t>
      </w:r>
      <w:r>
        <w:rPr>
          <w:b/>
        </w:rPr>
        <w:t>Platform</w:t>
      </w:r>
      <w:r>
        <w:rPr>
          <w:b/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filtering,</w:t>
      </w:r>
      <w:r>
        <w:rPr>
          <w:spacing w:val="-6"/>
        </w:rPr>
        <w:t xml:space="preserve"> </w:t>
      </w:r>
      <w:r>
        <w:t>achieving</w:t>
      </w:r>
      <w:r>
        <w:rPr>
          <w:spacing w:val="-9"/>
        </w:rPr>
        <w:t xml:space="preserve"> </w:t>
      </w:r>
      <w:r>
        <w:t>MAE</w:t>
      </w:r>
      <w:r>
        <w:rPr>
          <w:spacing w:val="-6"/>
        </w:rPr>
        <w:t xml:space="preserve"> </w:t>
      </w:r>
      <w:r>
        <w:rPr>
          <w:spacing w:val="-5"/>
        </w:rPr>
        <w:t>of</w:t>
      </w:r>
    </w:p>
    <w:p w14:paraId="77D57408" w14:textId="77777777" w:rsidR="00A315EB" w:rsidRDefault="00252273">
      <w:pPr>
        <w:pStyle w:val="BodyText"/>
        <w:spacing w:line="252" w:lineRule="exact"/>
        <w:ind w:firstLine="0"/>
      </w:pPr>
      <w:r>
        <w:t>0.79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ad</w:t>
      </w:r>
      <w:r>
        <w:rPr>
          <w:spacing w:val="-2"/>
        </w:rPr>
        <w:t xml:space="preserve"> </w:t>
      </w:r>
      <w:r>
        <w:t>relevance,</w:t>
      </w:r>
      <w:r>
        <w:rPr>
          <w:spacing w:val="-3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click-through</w:t>
      </w:r>
      <w:r>
        <w:rPr>
          <w:spacing w:val="-2"/>
        </w:rPr>
        <w:t xml:space="preserve"> rates.</w:t>
      </w:r>
    </w:p>
    <w:p w14:paraId="52D15F33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813"/>
      </w:pPr>
      <w:r>
        <w:t>Deployed</w:t>
      </w:r>
      <w:r>
        <w:rPr>
          <w:spacing w:val="-2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 xml:space="preserve">as </w:t>
      </w:r>
      <w:r>
        <w:rPr>
          <w:b/>
        </w:rPr>
        <w:t>EC2,</w:t>
      </w:r>
      <w:r>
        <w:rPr>
          <w:b/>
          <w:spacing w:val="-2"/>
        </w:rPr>
        <w:t xml:space="preserve"> </w:t>
      </w:r>
      <w:r>
        <w:rPr>
          <w:b/>
        </w:rPr>
        <w:t>ECR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SageMaker</w:t>
      </w:r>
      <w:r>
        <w:t>,</w:t>
      </w:r>
      <w:r>
        <w:rPr>
          <w:spacing w:val="-5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t>for seamless containerization and scalability, while using reliability through robust cloud Infrastructure.</w:t>
      </w:r>
    </w:p>
    <w:p w14:paraId="453E10F4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spacing w:before="1"/>
        <w:ind w:right="548"/>
      </w:pPr>
      <w:r>
        <w:t>Spearheaded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2"/>
        </w:rPr>
        <w:t xml:space="preserve"> </w:t>
      </w:r>
      <w:r>
        <w:rPr>
          <w:b/>
        </w:rPr>
        <w:t>processes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Factory</w:t>
      </w:r>
      <w:r>
        <w:rPr>
          <w:b/>
          <w:spacing w:val="-2"/>
        </w:rPr>
        <w:t xml:space="preserve"> 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Mechanism</w:t>
      </w:r>
      <w:r>
        <w:t>,</w:t>
      </w:r>
      <w:r>
        <w:rPr>
          <w:spacing w:val="-5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2x</w:t>
      </w:r>
      <w:r>
        <w:rPr>
          <w:spacing w:val="-2"/>
        </w:rPr>
        <w:t xml:space="preserve"> </w:t>
      </w:r>
      <w:r>
        <w:t>and 12% decrease in Campaign drop off rate.</w:t>
      </w:r>
    </w:p>
    <w:p w14:paraId="791D29EB" w14:textId="77777777" w:rsidR="00A315EB" w:rsidRDefault="00252273">
      <w:pPr>
        <w:pStyle w:val="ListParagraph"/>
        <w:numPr>
          <w:ilvl w:val="0"/>
          <w:numId w:val="1"/>
        </w:numPr>
        <w:tabs>
          <w:tab w:val="left" w:pos="864"/>
        </w:tabs>
        <w:ind w:right="559"/>
      </w:pPr>
      <w:r>
        <w:t>Implemented</w:t>
      </w:r>
      <w:r>
        <w:rPr>
          <w:spacing w:val="-3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rPr>
          <w:b/>
        </w:rPr>
        <w:t>Python-based</w:t>
      </w:r>
      <w:r>
        <w:rPr>
          <w:b/>
          <w:spacing w:val="-5"/>
        </w:rPr>
        <w:t xml:space="preserve"> </w:t>
      </w:r>
      <w:r>
        <w:rPr>
          <w:b/>
        </w:rPr>
        <w:t>automations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manual/regular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significant reductions of over 65 working hours monthly with notable recognition from stakeholders.</w:t>
      </w:r>
    </w:p>
    <w:p w14:paraId="0E96DADD" w14:textId="7A88B075" w:rsidR="006B7C92" w:rsidRDefault="00252273" w:rsidP="00780A06">
      <w:pPr>
        <w:pStyle w:val="ListParagraph"/>
        <w:numPr>
          <w:ilvl w:val="0"/>
          <w:numId w:val="1"/>
        </w:numPr>
        <w:tabs>
          <w:tab w:val="left" w:pos="864"/>
        </w:tabs>
        <w:ind w:right="862"/>
      </w:pPr>
      <w:r>
        <w:t>Delivered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high-quality,</w:t>
      </w:r>
      <w:r>
        <w:rPr>
          <w:spacing w:val="-3"/>
        </w:rPr>
        <w:t xml:space="preserve"> </w:t>
      </w:r>
      <w:r>
        <w:t>scalable,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applications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3"/>
        </w:rPr>
        <w:t xml:space="preserve"> </w:t>
      </w:r>
      <w:r>
        <w:rPr>
          <w:b/>
        </w:rPr>
        <w:t>Django</w:t>
      </w:r>
      <w:r>
        <w:rPr>
          <w:b/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creating innovative, user-centric solutions that have consistently exceeded client expectations.</w:t>
      </w:r>
    </w:p>
    <w:p w14:paraId="0E07E755" w14:textId="3C38944E" w:rsidR="00A315EB" w:rsidRDefault="00252273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02D4F7" wp14:editId="0BB0E8FE">
                <wp:simplePos x="0" y="0"/>
                <wp:positionH relativeFrom="page">
                  <wp:posOffset>530351</wp:posOffset>
                </wp:positionH>
                <wp:positionV relativeFrom="paragraph">
                  <wp:posOffset>186183</wp:posOffset>
                </wp:positionV>
                <wp:extent cx="671322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2966" y="9144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4B5DD" id="Graphic 2" o:spid="_x0000_s1026" style="position:absolute;margin-left:41.75pt;margin-top:14.65pt;width:528.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q0IwIAAL0EAAAOAAAAZHJzL2Uyb0RvYy54bWysVMFu2zAMvQ/YPwi6L068NluMOMXQosOA&#10;oivQDDsrshwbk0WNUmL370fJVmpspw3LwabMZ/q9RzLbm6HT7KzQtWBKvlosOVNGQtWaY8m/7e/f&#10;feTMeWEqocGokr8ox292b99se1uoHBrQlUJGRYwrelvyxntbZJmTjeqEW4BVhpI1YCc8HfGYVSh6&#10;qt7pLF8u11kPWFkEqZyjp3djku9i/bpW0n+ta6c80yUnbj5eMV4P4ZrttqI4orBNKyca4h9YdKI1&#10;9NFLqTvhBTth+0eprpUIDmq/kNBlUNetVFEDqVktf1Pz3AirohYyx9mLTe7/lZWP52f7hIG6sw8g&#10;fzhyJOutKy6ZcHATZqixC1gizobo4svFRTV4Junh+sPqfZ6T2ZJym+v8OpiciSK9K0/Of1YQ64jz&#10;g/NjD6oUiSZFcjApROpk6KGOPfScUQ+RM+rhYeyhFT68F8iFkPUzIs3EIyQ7OKs9RJgPEohtvlmv&#10;OUtCiOkrRps5ljTNUCmX7jbWGzGb1dXVJDul032EzT/7V+A4ssQxlZManBoNDrqj0xcvCDd324Fu&#10;q/tW6yDf4fFwq5GdRViN+JsYz2BxEsbmhzE4QPXyhKynfSm5+3kSqDjTXwwNZFiuFGAKDilAr28h&#10;rmB0Hp3fD98FWmYpLLmn2XmENO6iSGNB/ANgxIY3DXw6eajbMDOR28hoOtCORP3TPoclnJ8j6vVf&#10;Z/cLAAD//wMAUEsDBBQABgAIAAAAIQBnns/r4AAAAAkBAAAPAAAAZHJzL2Rvd25yZXYueG1sTI9B&#10;S8NAFITvgv9heYI3u2kTNca8FCkoCnpoDaW5bbPPJJh9G7LbNv57tyc9DjPMfJMvJ9OLI42us4ww&#10;n0UgiGurO24Qys/nmxSE84q16i0Twg85WBaXF7nKtD3xmo4b34hQwi5TCK33Qyalq1syys3sQBy8&#10;Lzsa5YMcG6lHdQrlppeLKLqTRnUcFlo10Kql+ntzMAiVfy+rlXt71dXHi3fbxJa7dYJ4fTU9PYLw&#10;NPm/MJzxAzoUgWlvD6yd6BHS+DYkERYPMYizP0+iexB7hDhKQRa5/P+g+AUAAP//AwBQSwECLQAU&#10;AAYACAAAACEAtoM4kv4AAADhAQAAEwAAAAAAAAAAAAAAAAAAAAAAW0NvbnRlbnRfVHlwZXNdLnht&#10;bFBLAQItABQABgAIAAAAIQA4/SH/1gAAAJQBAAALAAAAAAAAAAAAAAAAAC8BAABfcmVscy8ucmVs&#10;c1BLAQItABQABgAIAAAAIQDQGEq0IwIAAL0EAAAOAAAAAAAAAAAAAAAAAC4CAABkcnMvZTJvRG9j&#10;LnhtbFBLAQItABQABgAIAAAAIQBnns/r4AAAAAkBAAAPAAAAAAAAAAAAAAAAAH0EAABkcnMvZG93&#10;bnJldi54bWxQSwUGAAAAAAQABADzAAAAigUAAAAA&#10;" path="m6712966,l,,,9144r6712966,l6712966,xe" fillcolor="black" stroked="f">
                <v:path arrowok="t"/>
                <w10:wrap type="topAndBottom" anchorx="page"/>
              </v:shape>
            </w:pict>
          </mc:Fallback>
        </mc:AlternateContent>
      </w:r>
      <w:r>
        <w:t>ADDITIONAL</w:t>
      </w:r>
      <w:r>
        <w:rPr>
          <w:spacing w:val="-13"/>
        </w:rPr>
        <w:t xml:space="preserve"> </w:t>
      </w:r>
      <w:r w:rsidR="00B35585">
        <w:rPr>
          <w:spacing w:val="-2"/>
        </w:rPr>
        <w:t>WORK</w:t>
      </w:r>
    </w:p>
    <w:p w14:paraId="1828477E" w14:textId="5060066B" w:rsidR="00A315EB" w:rsidRDefault="00252273">
      <w:pPr>
        <w:pStyle w:val="Heading2"/>
        <w:spacing w:line="250" w:lineRule="exact"/>
      </w:pPr>
      <w:r>
        <w:t>GEN</w:t>
      </w:r>
      <w:r>
        <w:rPr>
          <w:spacing w:val="-15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rPr>
          <w:spacing w:val="-10"/>
        </w:rPr>
        <w:t>:</w:t>
      </w:r>
      <w:r w:rsidR="0082107E">
        <w:rPr>
          <w:spacing w:val="-10"/>
        </w:rPr>
        <w:t xml:space="preserve"> - </w:t>
      </w:r>
      <w:r w:rsidR="00F03119" w:rsidRPr="003B6A5D">
        <w:t>HybridSeek</w:t>
      </w:r>
      <w:r w:rsidR="003B6A5D">
        <w:rPr>
          <w:b w:val="0"/>
          <w:bCs w:val="0"/>
        </w:rPr>
        <w:t xml:space="preserve"> </w:t>
      </w:r>
      <w:r w:rsidR="003B6A5D">
        <w:t>(</w:t>
      </w:r>
      <w:hyperlink r:id="rId10" w:history="1">
        <w:r w:rsidR="003B6A5D" w:rsidRPr="00A54A17">
          <w:rPr>
            <w:rStyle w:val="Hyperlink"/>
            <w:b w:val="0"/>
            <w:bCs w:val="0"/>
          </w:rPr>
          <w:t>Link</w:t>
        </w:r>
      </w:hyperlink>
      <w:r w:rsidR="003B6A5D">
        <w:t>)</w:t>
      </w:r>
      <w:r w:rsidR="00F03119">
        <w:t xml:space="preserve"> – Semantic RAG Search Engine</w:t>
      </w:r>
      <w:r w:rsidR="00F03119">
        <w:t xml:space="preserve"> </w:t>
      </w:r>
    </w:p>
    <w:p w14:paraId="7519A371" w14:textId="7281F0D8" w:rsidR="0082107E" w:rsidRPr="00F03119" w:rsidRDefault="0082107E">
      <w:pPr>
        <w:pStyle w:val="Heading2"/>
        <w:spacing w:line="250" w:lineRule="exact"/>
        <w:rPr>
          <w:b w:val="0"/>
          <w:bCs w:val="0"/>
        </w:rPr>
      </w:pPr>
      <w:r>
        <w:rPr>
          <w:rStyle w:val="Strong"/>
        </w:rPr>
        <w:t>Tech</w:t>
      </w:r>
      <w:r>
        <w:rPr>
          <w:rStyle w:val="Strong"/>
        </w:rPr>
        <w:t xml:space="preserve"> Stack</w:t>
      </w:r>
      <w:r>
        <w:rPr>
          <w:rStyle w:val="Strong"/>
        </w:rPr>
        <w:t>:</w:t>
      </w:r>
      <w:r>
        <w:t xml:space="preserve"> </w:t>
      </w:r>
      <w:r w:rsidRPr="00F03119">
        <w:rPr>
          <w:b w:val="0"/>
          <w:bCs w:val="0"/>
        </w:rPr>
        <w:t>Python, FastAPI, OpenSearch, Redis, Langfuse, Ollama, Jina AI, Airflow, Docker</w:t>
      </w:r>
    </w:p>
    <w:p w14:paraId="0924E463" w14:textId="41A8E17A" w:rsidR="0082107E" w:rsidRDefault="0082107E" w:rsidP="002C3BAC">
      <w:pPr>
        <w:pStyle w:val="ListParagraph"/>
        <w:numPr>
          <w:ilvl w:val="0"/>
          <w:numId w:val="1"/>
        </w:numPr>
        <w:tabs>
          <w:tab w:val="left" w:pos="864"/>
        </w:tabs>
        <w:ind w:right="240"/>
      </w:pPr>
      <w:r>
        <w:t xml:space="preserve">Built a </w:t>
      </w:r>
      <w:r w:rsidRPr="00047285">
        <w:rPr>
          <w:rStyle w:val="Strong"/>
          <w:b w:val="0"/>
          <w:bCs w:val="0"/>
        </w:rPr>
        <w:t>hybrid RAG pipeline</w:t>
      </w:r>
      <w:r>
        <w:rPr>
          <w:rStyle w:val="Strong"/>
        </w:rPr>
        <w:t xml:space="preserve"> (BM25 + </w:t>
      </w:r>
      <w:r w:rsidR="00047285">
        <w:rPr>
          <w:rStyle w:val="Strong"/>
        </w:rPr>
        <w:t xml:space="preserve">dense </w:t>
      </w:r>
      <w:r>
        <w:rPr>
          <w:rStyle w:val="Strong"/>
        </w:rPr>
        <w:t>vector + RRF)</w:t>
      </w:r>
      <w:r>
        <w:t xml:space="preserve"> for search</w:t>
      </w:r>
      <w:r w:rsidR="003B6A5D">
        <w:t>ing</w:t>
      </w:r>
      <w:r>
        <w:t xml:space="preserve"> over </w:t>
      </w:r>
      <w:r>
        <w:rPr>
          <w:rStyle w:val="Strong"/>
        </w:rPr>
        <w:t xml:space="preserve">10k+ </w:t>
      </w:r>
      <w:r>
        <w:rPr>
          <w:rStyle w:val="Strong"/>
        </w:rPr>
        <w:t>document</w:t>
      </w:r>
      <w:r>
        <w:rPr>
          <w:rStyle w:val="Strong"/>
        </w:rPr>
        <w:t xml:space="preserve"> chunks</w:t>
      </w:r>
      <w:r>
        <w:t>.</w:t>
      </w:r>
    </w:p>
    <w:p w14:paraId="08A584F4" w14:textId="1771EA20" w:rsidR="00E115C7" w:rsidRDefault="00E115C7" w:rsidP="002C3BAC">
      <w:pPr>
        <w:pStyle w:val="ListParagraph"/>
        <w:numPr>
          <w:ilvl w:val="0"/>
          <w:numId w:val="1"/>
        </w:numPr>
        <w:tabs>
          <w:tab w:val="left" w:pos="864"/>
        </w:tabs>
        <w:ind w:right="240"/>
      </w:pPr>
      <w:r>
        <w:t xml:space="preserve">Designed a </w:t>
      </w:r>
      <w:r>
        <w:rPr>
          <w:rStyle w:val="Strong"/>
        </w:rPr>
        <w:t>section-aware chunking + 1024-dim embedding pipeline</w:t>
      </w:r>
      <w:r>
        <w:t xml:space="preserve">, achieving </w:t>
      </w:r>
      <w:r>
        <w:rPr>
          <w:rStyle w:val="Strong"/>
        </w:rPr>
        <w:t>&gt;90% semantic recall@10</w:t>
      </w:r>
      <w:r>
        <w:t xml:space="preserve"> during qualitative evaluation.</w:t>
      </w:r>
    </w:p>
    <w:p w14:paraId="19251F7E" w14:textId="4C5A7722" w:rsidR="0082107E" w:rsidRDefault="0082107E" w:rsidP="002C3BAC">
      <w:pPr>
        <w:pStyle w:val="ListParagraph"/>
        <w:numPr>
          <w:ilvl w:val="0"/>
          <w:numId w:val="1"/>
        </w:numPr>
        <w:tabs>
          <w:tab w:val="left" w:pos="864"/>
        </w:tabs>
        <w:ind w:right="240"/>
      </w:pPr>
      <w:r>
        <w:t xml:space="preserve">Reduced repeated query latency by </w:t>
      </w:r>
      <w:r>
        <w:rPr>
          <w:rStyle w:val="Strong"/>
        </w:rPr>
        <w:t>~8× using Redis caching</w:t>
      </w:r>
      <w:r>
        <w:t xml:space="preserve"> with exact-match hashing.</w:t>
      </w:r>
    </w:p>
    <w:p w14:paraId="0F9F331F" w14:textId="7CD5F3F5" w:rsidR="00413A29" w:rsidRDefault="00413A29" w:rsidP="002C3BAC">
      <w:pPr>
        <w:pStyle w:val="ListParagraph"/>
        <w:numPr>
          <w:ilvl w:val="0"/>
          <w:numId w:val="1"/>
        </w:numPr>
        <w:tabs>
          <w:tab w:val="left" w:pos="864"/>
        </w:tabs>
        <w:ind w:right="240"/>
      </w:pPr>
      <w:r>
        <w:t xml:space="preserve">Automated ingestion and re-indexing with </w:t>
      </w:r>
      <w:r>
        <w:rPr>
          <w:rStyle w:val="Strong"/>
        </w:rPr>
        <w:t>Airflow DAGs</w:t>
      </w:r>
      <w:r>
        <w:t xml:space="preserve">, processing </w:t>
      </w:r>
      <w:r>
        <w:rPr>
          <w:rStyle w:val="Strong"/>
        </w:rPr>
        <w:t>1k+ new papers/day</w:t>
      </w:r>
      <w:r>
        <w:t>.</w:t>
      </w:r>
    </w:p>
    <w:p w14:paraId="4636F063" w14:textId="5006E927" w:rsidR="0082107E" w:rsidRPr="00874E53" w:rsidRDefault="0082107E" w:rsidP="002C3BAC">
      <w:pPr>
        <w:pStyle w:val="ListParagraph"/>
        <w:numPr>
          <w:ilvl w:val="0"/>
          <w:numId w:val="1"/>
        </w:numPr>
        <w:tabs>
          <w:tab w:val="left" w:pos="864"/>
        </w:tabs>
        <w:ind w:right="240"/>
        <w:rPr>
          <w:rStyle w:val="Strong"/>
          <w:b w:val="0"/>
          <w:bCs w:val="0"/>
        </w:rPr>
      </w:pPr>
      <w:r>
        <w:t xml:space="preserve">Integrated </w:t>
      </w:r>
      <w:r>
        <w:rPr>
          <w:rStyle w:val="Strong"/>
        </w:rPr>
        <w:t>streaming LLM inference with Ollama</w:t>
      </w:r>
      <w:r>
        <w:t xml:space="preserve">, delivering </w:t>
      </w:r>
      <w:r>
        <w:rPr>
          <w:rStyle w:val="Strong"/>
        </w:rPr>
        <w:t>sub-</w:t>
      </w:r>
      <w:r w:rsidR="001B2C99">
        <w:rPr>
          <w:rStyle w:val="Strong"/>
        </w:rPr>
        <w:t>4</w:t>
      </w:r>
      <w:r>
        <w:rPr>
          <w:rStyle w:val="Strong"/>
        </w:rPr>
        <w:t>s first-token latency</w:t>
      </w:r>
      <w:r w:rsidR="00F03119">
        <w:rPr>
          <w:rStyle w:val="Strong"/>
        </w:rPr>
        <w:t>.</w:t>
      </w:r>
    </w:p>
    <w:p w14:paraId="78D2A9E9" w14:textId="77777777" w:rsidR="00874E53" w:rsidRDefault="00874E53" w:rsidP="00874E53">
      <w:pPr>
        <w:pStyle w:val="Heading2"/>
        <w:spacing w:before="116"/>
      </w:pPr>
      <w:r>
        <w:rPr>
          <w:smallCaps/>
        </w:rPr>
        <w:t>Natural</w:t>
      </w:r>
      <w:r>
        <w:rPr>
          <w:smallCaps/>
          <w:spacing w:val="-4"/>
        </w:rPr>
        <w:t xml:space="preserve"> </w:t>
      </w:r>
      <w:r>
        <w:rPr>
          <w:smallCaps/>
        </w:rPr>
        <w:t>Langugage</w:t>
      </w:r>
      <w:r>
        <w:rPr>
          <w:smallCaps/>
          <w:spacing w:val="-2"/>
        </w:rPr>
        <w:t xml:space="preserve"> Processing:</w:t>
      </w:r>
    </w:p>
    <w:p w14:paraId="44CD4C40" w14:textId="77777777" w:rsidR="00874E53" w:rsidRDefault="00874E53" w:rsidP="00874E53">
      <w:pPr>
        <w:pStyle w:val="ListParagraph"/>
        <w:numPr>
          <w:ilvl w:val="0"/>
          <w:numId w:val="1"/>
        </w:numPr>
        <w:tabs>
          <w:tab w:val="left" w:pos="864"/>
        </w:tabs>
        <w:spacing w:before="2"/>
        <w:ind w:right="533"/>
      </w:pPr>
      <w:r>
        <w:t>Language Modelling [</w:t>
      </w:r>
      <w:hyperlink r:id="rId11">
        <w:r>
          <w:rPr>
            <w:color w:val="0000FF"/>
            <w:u w:val="single" w:color="0000FF"/>
          </w:rPr>
          <w:t>Link</w:t>
        </w:r>
      </w:hyperlink>
      <w:r>
        <w:t>]:</w:t>
      </w:r>
      <w:r>
        <w:rPr>
          <w:spacing w:val="40"/>
        </w:rPr>
        <w:t xml:space="preserve"> </w:t>
      </w:r>
      <w:r>
        <w:t>Engineered a state-of-the-art language model using pre-trained advanced transformers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DistilBert,</w:t>
      </w:r>
      <w:r>
        <w:rPr>
          <w:spacing w:val="-3"/>
        </w:rPr>
        <w:t xml:space="preserve"> </w:t>
      </w:r>
      <w:r>
        <w:t>Bert2,</w:t>
      </w:r>
      <w:r>
        <w:rPr>
          <w:spacing w:val="-3"/>
        </w:rPr>
        <w:t xml:space="preserve"> </w:t>
      </w:r>
      <w:r>
        <w:t>fine-tuned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 prediction of top 10</w:t>
      </w:r>
      <w:r>
        <w:rPr>
          <w:spacing w:val="-3"/>
        </w:rPr>
        <w:t xml:space="preserve"> </w:t>
      </w:r>
      <w:r>
        <w:t>masked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and seamless contextually rich text generation.</w:t>
      </w:r>
    </w:p>
    <w:p w14:paraId="28E851C3" w14:textId="77777777" w:rsidR="00874E53" w:rsidRPr="0080028C" w:rsidRDefault="00874E53" w:rsidP="00874E53">
      <w:pPr>
        <w:tabs>
          <w:tab w:val="left" w:pos="864"/>
        </w:tabs>
        <w:ind w:right="240"/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6"/>
        <w:gridCol w:w="2285"/>
      </w:tblGrid>
      <w:tr w:rsidR="00A315EB" w14:paraId="0B1961A5" w14:textId="77777777">
        <w:trPr>
          <w:trHeight w:val="285"/>
        </w:trPr>
        <w:tc>
          <w:tcPr>
            <w:tcW w:w="8286" w:type="dxa"/>
            <w:tcBorders>
              <w:bottom w:val="single" w:sz="6" w:space="0" w:color="000000"/>
            </w:tcBorders>
          </w:tcPr>
          <w:p w14:paraId="2277C338" w14:textId="77777777" w:rsidR="00A315EB" w:rsidRDefault="00252273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</w:t>
            </w:r>
          </w:p>
        </w:tc>
        <w:tc>
          <w:tcPr>
            <w:tcW w:w="2285" w:type="dxa"/>
            <w:tcBorders>
              <w:bottom w:val="single" w:sz="6" w:space="0" w:color="000000"/>
            </w:tcBorders>
          </w:tcPr>
          <w:p w14:paraId="6788EDD8" w14:textId="77777777" w:rsidR="00A315EB" w:rsidRDefault="00A315EB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 w:rsidR="00A315EB" w14:paraId="5C4AD658" w14:textId="77777777">
        <w:trPr>
          <w:trHeight w:val="257"/>
        </w:trPr>
        <w:tc>
          <w:tcPr>
            <w:tcW w:w="8286" w:type="dxa"/>
            <w:tcBorders>
              <w:top w:val="single" w:sz="6" w:space="0" w:color="000000"/>
            </w:tcBorders>
          </w:tcPr>
          <w:p w14:paraId="67C3B92D" w14:textId="77777777" w:rsidR="00A315EB" w:rsidRDefault="00252273">
            <w:pPr>
              <w:pStyle w:val="TableParagraph"/>
              <w:rPr>
                <w:b/>
              </w:rPr>
            </w:pPr>
            <w:r>
              <w:t>Executive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Post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Graduate</w:t>
            </w:r>
            <w:r>
              <w:rPr>
                <w:b/>
                <w:spacing w:val="-4"/>
              </w:rPr>
              <w:t xml:space="preserve"> </w:t>
            </w:r>
            <w:r>
              <w:t>Certification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Science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IIT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Roorkee</w:t>
            </w:r>
          </w:p>
        </w:tc>
        <w:tc>
          <w:tcPr>
            <w:tcW w:w="2285" w:type="dxa"/>
            <w:tcBorders>
              <w:top w:val="single" w:sz="6" w:space="0" w:color="000000"/>
            </w:tcBorders>
          </w:tcPr>
          <w:p w14:paraId="5AA3E310" w14:textId="77777777" w:rsidR="00A315EB" w:rsidRDefault="00252273">
            <w:pPr>
              <w:pStyle w:val="TableParagraph"/>
              <w:ind w:left="0" w:right="224"/>
              <w:jc w:val="right"/>
            </w:pPr>
            <w:r>
              <w:t>2024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A315EB" w14:paraId="5A243F09" w14:textId="77777777">
        <w:trPr>
          <w:trHeight w:val="543"/>
        </w:trPr>
        <w:tc>
          <w:tcPr>
            <w:tcW w:w="8286" w:type="dxa"/>
            <w:tcBorders>
              <w:bottom w:val="single" w:sz="6" w:space="0" w:color="000000"/>
            </w:tcBorders>
          </w:tcPr>
          <w:p w14:paraId="389B7AD8" w14:textId="1F6AB8C2" w:rsidR="006E0ECF" w:rsidRPr="00530FD9" w:rsidRDefault="00252273" w:rsidP="00530FD9">
            <w:pPr>
              <w:pStyle w:val="TableParagraph"/>
              <w:spacing w:line="248" w:lineRule="exact"/>
            </w:pPr>
            <w:r>
              <w:t>B.Tech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CSE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Narasaraopeta</w:t>
            </w:r>
            <w:r>
              <w:rPr>
                <w:spacing w:val="-3"/>
              </w:rPr>
              <w:t xml:space="preserve"> </w:t>
            </w:r>
            <w:r>
              <w:t>Engineering</w:t>
            </w:r>
            <w:r>
              <w:rPr>
                <w:spacing w:val="-5"/>
              </w:rPr>
              <w:t xml:space="preserve"> </w:t>
            </w:r>
            <w:r>
              <w:t>College (8.94</w:t>
            </w:r>
            <w:r>
              <w:rPr>
                <w:spacing w:val="-2"/>
              </w:rPr>
              <w:t xml:space="preserve"> CGPA)</w:t>
            </w:r>
          </w:p>
          <w:p w14:paraId="5512CAA2" w14:textId="3DBDE232" w:rsidR="00A315EB" w:rsidRDefault="00252273">
            <w:pPr>
              <w:pStyle w:val="TableParagraph"/>
              <w:spacing w:before="2"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AWARDS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CERTIFICATIONS</w:t>
            </w:r>
          </w:p>
        </w:tc>
        <w:tc>
          <w:tcPr>
            <w:tcW w:w="2285" w:type="dxa"/>
            <w:tcBorders>
              <w:bottom w:val="single" w:sz="6" w:space="0" w:color="000000"/>
            </w:tcBorders>
          </w:tcPr>
          <w:p w14:paraId="4CF47B1F" w14:textId="77777777" w:rsidR="00A315EB" w:rsidRDefault="00252273">
            <w:pPr>
              <w:pStyle w:val="TableParagraph"/>
              <w:spacing w:line="248" w:lineRule="exact"/>
              <w:ind w:left="0" w:right="232"/>
              <w:jc w:val="right"/>
            </w:pPr>
            <w:r>
              <w:t>2018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</w:tbl>
    <w:p w14:paraId="3B930FE4" w14:textId="77777777" w:rsidR="00A315EB" w:rsidRDefault="00252273">
      <w:pPr>
        <w:pStyle w:val="Heading2"/>
        <w:numPr>
          <w:ilvl w:val="0"/>
          <w:numId w:val="1"/>
        </w:numPr>
        <w:tabs>
          <w:tab w:val="left" w:pos="864"/>
        </w:tabs>
        <w:spacing w:before="65"/>
      </w:pPr>
      <w:r>
        <w:t>ValueLabs</w:t>
      </w:r>
      <w:r>
        <w:rPr>
          <w:spacing w:val="-4"/>
        </w:rPr>
        <w:t xml:space="preserve"> </w:t>
      </w:r>
      <w:r>
        <w:t>CEO</w:t>
      </w:r>
      <w:r>
        <w:rPr>
          <w:spacing w:val="-2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Winner</w:t>
      </w:r>
      <w:r>
        <w:rPr>
          <w:spacing w:val="-3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b w:val="0"/>
          <w:color w:val="0000FF"/>
          <w:spacing w:val="-2"/>
          <w:u w:val="single" w:color="0000FF"/>
        </w:rPr>
        <w:t>Link</w:t>
      </w:r>
      <w:r>
        <w:rPr>
          <w:spacing w:val="-2"/>
        </w:rPr>
        <w:t>)</w:t>
      </w:r>
    </w:p>
    <w:p w14:paraId="13D56C95" w14:textId="672C8A5F" w:rsidR="00A315EB" w:rsidRDefault="00D3312B">
      <w:pPr>
        <w:pStyle w:val="ListParagraph"/>
        <w:numPr>
          <w:ilvl w:val="0"/>
          <w:numId w:val="1"/>
        </w:numPr>
        <w:tabs>
          <w:tab w:val="left" w:pos="864"/>
        </w:tabs>
        <w:spacing w:before="14" w:line="269" w:lineRule="exact"/>
      </w:pPr>
      <w:r>
        <w:t>GCP Professional ML Engineer, GCP AI Engineer For Leaders (</w:t>
      </w:r>
      <w:hyperlink r:id="rId12" w:history="1">
        <w:r w:rsidRPr="00B42318">
          <w:rPr>
            <w:rStyle w:val="Hyperlink"/>
          </w:rPr>
          <w:t>Link</w:t>
        </w:r>
      </w:hyperlink>
      <w:r>
        <w:t xml:space="preserve">), </w:t>
      </w:r>
      <w:r w:rsidR="00252273">
        <w:t>AWS</w:t>
      </w:r>
      <w:r w:rsidR="00252273">
        <w:rPr>
          <w:spacing w:val="-7"/>
        </w:rPr>
        <w:t xml:space="preserve"> </w:t>
      </w:r>
      <w:r w:rsidR="00252273">
        <w:t>Cloud</w:t>
      </w:r>
      <w:r w:rsidR="00252273">
        <w:rPr>
          <w:spacing w:val="-5"/>
        </w:rPr>
        <w:t xml:space="preserve"> </w:t>
      </w:r>
      <w:r w:rsidR="00252273">
        <w:t>Practitioner</w:t>
      </w:r>
      <w:r w:rsidR="00252273">
        <w:rPr>
          <w:spacing w:val="-5"/>
        </w:rPr>
        <w:t xml:space="preserve"> </w:t>
      </w:r>
      <w:r w:rsidR="00252273">
        <w:t>(</w:t>
      </w:r>
      <w:hyperlink r:id="rId13">
        <w:r w:rsidR="00252273">
          <w:rPr>
            <w:color w:val="0000FF"/>
            <w:u w:val="single" w:color="0000FF"/>
          </w:rPr>
          <w:t>Link</w:t>
        </w:r>
      </w:hyperlink>
      <w:r w:rsidR="00252273">
        <w:t>)</w:t>
      </w:r>
    </w:p>
    <w:p w14:paraId="60A88951" w14:textId="0E1B66A2" w:rsidR="00722473" w:rsidRPr="0080028C" w:rsidRDefault="00252273" w:rsidP="0080028C">
      <w:pPr>
        <w:pStyle w:val="ListParagraph"/>
        <w:numPr>
          <w:ilvl w:val="0"/>
          <w:numId w:val="1"/>
        </w:numPr>
        <w:tabs>
          <w:tab w:val="left" w:pos="864"/>
        </w:tabs>
        <w:spacing w:line="269" w:lineRule="exact"/>
      </w:pPr>
      <w:r>
        <w:t>AI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Everyone</w:t>
      </w:r>
      <w:r>
        <w:rPr>
          <w:spacing w:val="-3"/>
        </w:rPr>
        <w:t xml:space="preserve"> </w:t>
      </w:r>
      <w:r>
        <w:t>(</w:t>
      </w:r>
      <w:hyperlink r:id="rId14">
        <w:r>
          <w:rPr>
            <w:color w:val="0000FF"/>
            <w:u w:val="single" w:color="0000FF"/>
          </w:rPr>
          <w:t>Link</w:t>
        </w:r>
      </w:hyperlink>
      <w:r>
        <w:t>),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(</w:t>
      </w:r>
      <w:hyperlink r:id="rId15">
        <w:r>
          <w:rPr>
            <w:color w:val="0000FF"/>
            <w:u w:val="single" w:color="0000FF"/>
          </w:rPr>
          <w:t>Link</w:t>
        </w:r>
      </w:hyperlink>
      <w:r>
        <w:t>),</w:t>
      </w:r>
      <w:r>
        <w:rPr>
          <w:spacing w:val="-4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Everybody</w:t>
      </w:r>
      <w:r>
        <w:rPr>
          <w:spacing w:val="-5"/>
        </w:rPr>
        <w:t xml:space="preserve"> </w:t>
      </w:r>
      <w:r>
        <w:t>(</w:t>
      </w:r>
      <w:hyperlink r:id="rId16">
        <w:r>
          <w:rPr>
            <w:color w:val="0000FF"/>
            <w:u w:val="single" w:color="0000FF"/>
          </w:rPr>
          <w:t>Link</w:t>
        </w:r>
      </w:hyperlink>
      <w:r>
        <w:t>)</w:t>
      </w:r>
      <w:r>
        <w:rPr>
          <w:spacing w:val="-2"/>
        </w:rPr>
        <w:t xml:space="preserve"> </w:t>
      </w:r>
      <w:r>
        <w:t>(From</w:t>
      </w:r>
      <w:r>
        <w:rPr>
          <w:spacing w:val="-7"/>
        </w:rPr>
        <w:t xml:space="preserve"> </w:t>
      </w:r>
      <w:r>
        <w:rPr>
          <w:spacing w:val="-2"/>
        </w:rPr>
        <w:t>Coursera)</w:t>
      </w:r>
    </w:p>
    <w:p w14:paraId="3CA8CC02" w14:textId="77777777" w:rsidR="00A315EB" w:rsidRDefault="00252273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E702E9" wp14:editId="656765AE">
                <wp:simplePos x="0" y="0"/>
                <wp:positionH relativeFrom="page">
                  <wp:posOffset>530351</wp:posOffset>
                </wp:positionH>
                <wp:positionV relativeFrom="paragraph">
                  <wp:posOffset>186274</wp:posOffset>
                </wp:positionV>
                <wp:extent cx="671322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32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3220" h="9525">
                              <a:moveTo>
                                <a:pt x="671296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712966" y="9143"/>
                              </a:lnTo>
                              <a:lnTo>
                                <a:pt x="6712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630B3" id="Graphic 3" o:spid="_x0000_s1026" style="position:absolute;margin-left:41.75pt;margin-top:14.65pt;width:528.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32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GdIwIAAL0EAAAOAAAAZHJzL2Uyb0RvYy54bWysVMFu2zAMvQ/YPwi6L07cNVuMOMXQosOA&#10;oivQDDsrshwbk0VNVGL370fJVmpspw3LwabMZ/q9RzLbm6HT7KwctmBKvlosOVNGQtWaY8m/7e/f&#10;feQMvTCV0GBUyV8U8pvd2zfb3hYqhwZ0pRyjIgaL3pa88d4WWYayUZ3ABVhlKFmD64SnoztmlRM9&#10;Ve90li+X66wHV1kHUiHS07sxyXexfl0r6b/WNSrPdMmJm49XF6+HcM12W1EcnbBNKyca4h9YdKI1&#10;9NFLqTvhBTu59o9SXSsdINR+IaHLoK5bqaIGUrNa/qbmuRFWRS1kDtqLTfj/ysrH87N9coE62geQ&#10;P5AcyXqLxSUTDjhhhtp1AUvE2RBdfLm4qAbPJD1cf1hd5TmZLSm3uc6vg8mZKNK78oT+s4JYR5wf&#10;0I89qFIkmhTJwaTQUSdDD3XsoeeMeug4ox4exh5a4cN7gVwIWT8j0kw8QrKDs9pDhPkggdjmm/Wa&#10;sySEmL5itJljSdMMlXLpbmO9EbNZvb+aZKd0uo+w+Wf/ChxHljimclIDqtHgoDs6ffGCcHO3EXRb&#10;3bdaB/nojodb7dhZhNWIv4nxDBYnYWx+GIMDVC9PjvW0LyXHnyfhFGf6i6GBDMuVApeCQwqc17cQ&#10;VzA679Dvh+/CWWYpLLmn2XmENO6iSGNB/ANgxIY3DXw6eajbMDOR28hoOtCORP3TPoclnJ8j6vVf&#10;Z/cLAAD//wMAUEsDBBQABgAIAAAAIQBnns/r4AAAAAkBAAAPAAAAZHJzL2Rvd25yZXYueG1sTI9B&#10;S8NAFITvgv9heYI3u2kTNca8FCkoCnpoDaW5bbPPJJh9G7LbNv57tyc9DjPMfJMvJ9OLI42us4ww&#10;n0UgiGurO24Qys/nmxSE84q16i0Twg85WBaXF7nKtD3xmo4b34hQwi5TCK33Qyalq1syys3sQBy8&#10;Lzsa5YMcG6lHdQrlppeLKLqTRnUcFlo10Kql+ntzMAiVfy+rlXt71dXHi3fbxJa7dYJ4fTU9PYLw&#10;NPm/MJzxAzoUgWlvD6yd6BHS+DYkERYPMYizP0+iexB7hDhKQRa5/P+g+AUAAP//AwBQSwECLQAU&#10;AAYACAAAACEAtoM4kv4AAADhAQAAEwAAAAAAAAAAAAAAAAAAAAAAW0NvbnRlbnRfVHlwZXNdLnht&#10;bFBLAQItABQABgAIAAAAIQA4/SH/1gAAAJQBAAALAAAAAAAAAAAAAAAAAC8BAABfcmVscy8ucmVs&#10;c1BLAQItABQABgAIAAAAIQAIbPGdIwIAAL0EAAAOAAAAAAAAAAAAAAAAAC4CAABkcnMvZTJvRG9j&#10;LnhtbFBLAQItABQABgAIAAAAIQBnns/r4AAAAAkBAAAPAAAAAAAAAAAAAAAAAH0EAABkcnMvZG93&#10;bnJldi54bWxQSwUGAAAAAAQABADzAAAAigUAAAAA&#10;" path="m6712966,l,,,9143r6712966,l67129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32A72B90" w14:textId="08D6A9CA" w:rsidR="00A315EB" w:rsidRDefault="0080028C">
      <w:pPr>
        <w:pStyle w:val="ListParagraph"/>
        <w:numPr>
          <w:ilvl w:val="0"/>
          <w:numId w:val="1"/>
        </w:numPr>
        <w:tabs>
          <w:tab w:val="left" w:pos="864"/>
          <w:tab w:val="left" w:pos="4277"/>
          <w:tab w:val="left" w:pos="7868"/>
        </w:tabs>
        <w:spacing w:before="117" w:line="269" w:lineRule="exact"/>
      </w:pPr>
      <w:r>
        <w:t>Languages</w:t>
      </w:r>
      <w:r w:rsidR="00252273">
        <w:rPr>
          <w:spacing w:val="-9"/>
        </w:rPr>
        <w:t xml:space="preserve"> </w:t>
      </w:r>
      <w:r w:rsidR="00252273">
        <w:t>:</w:t>
      </w:r>
      <w:r w:rsidR="00252273">
        <w:rPr>
          <w:spacing w:val="-3"/>
        </w:rPr>
        <w:t xml:space="preserve"> </w:t>
      </w:r>
      <w:r w:rsidR="00252273">
        <w:t>Python,</w:t>
      </w:r>
      <w:r w:rsidR="00252273">
        <w:rPr>
          <w:spacing w:val="-3"/>
        </w:rPr>
        <w:t xml:space="preserve"> </w:t>
      </w:r>
      <w:r w:rsidR="00252273">
        <w:rPr>
          <w:spacing w:val="-5"/>
        </w:rPr>
        <w:t>SQ</w:t>
      </w:r>
      <w:r w:rsidR="00634EE9">
        <w:rPr>
          <w:spacing w:val="-5"/>
        </w:rPr>
        <w:t>L</w:t>
      </w:r>
      <w:r w:rsidR="00BD4A25">
        <w:rPr>
          <w:spacing w:val="-5"/>
        </w:rPr>
        <w:t xml:space="preserve">                    </w:t>
      </w:r>
      <w:r w:rsidR="00634EE9">
        <w:t xml:space="preserve">       </w:t>
      </w:r>
      <w:r>
        <w:t xml:space="preserve">     </w:t>
      </w:r>
    </w:p>
    <w:p w14:paraId="2DCC8594" w14:textId="53E2EE7B" w:rsidR="0080028C" w:rsidRDefault="00AB0191" w:rsidP="0080028C">
      <w:pPr>
        <w:pStyle w:val="ListParagraph"/>
        <w:numPr>
          <w:ilvl w:val="0"/>
          <w:numId w:val="1"/>
        </w:numPr>
        <w:tabs>
          <w:tab w:val="left" w:pos="864"/>
          <w:tab w:val="left" w:pos="7842"/>
        </w:tabs>
        <w:spacing w:line="269" w:lineRule="exact"/>
      </w:pPr>
      <w:r w:rsidRPr="00AB0191">
        <w:t xml:space="preserve">AI/ML: Machine Learning, Natural Language Processing (NLP), Transformers , Generative AI, Retrieval-Augmented Generation (RAG) </w:t>
      </w:r>
      <w:r w:rsidR="00897552">
        <w:t xml:space="preserve">, </w:t>
      </w:r>
      <w:r w:rsidR="00897552" w:rsidRPr="00AB0191">
        <w:t>LangChain, LangGraph</w:t>
      </w:r>
    </w:p>
    <w:p w14:paraId="1AA4DD66" w14:textId="6BF5F3A9" w:rsidR="00AB0191" w:rsidRDefault="00AB0191" w:rsidP="00897552">
      <w:pPr>
        <w:pStyle w:val="ListParagraph"/>
        <w:numPr>
          <w:ilvl w:val="0"/>
          <w:numId w:val="1"/>
        </w:numPr>
        <w:tabs>
          <w:tab w:val="left" w:pos="864"/>
          <w:tab w:val="left" w:pos="4263"/>
          <w:tab w:val="left" w:pos="7846"/>
        </w:tabs>
        <w:spacing w:line="269" w:lineRule="exact"/>
      </w:pPr>
      <w:r w:rsidRPr="00AB0191">
        <w:t>Cloud Platforms: AWS (</w:t>
      </w:r>
      <w:r w:rsidR="007B1955">
        <w:t xml:space="preserve">Lambda, DynamoDB, Redshift, </w:t>
      </w:r>
      <w:r w:rsidRPr="00AB0191">
        <w:t>EC2, ECR, SageMaker, S3</w:t>
      </w:r>
      <w:r w:rsidR="007B1955">
        <w:t>)</w:t>
      </w:r>
      <w:r w:rsidRPr="00AB0191">
        <w:t xml:space="preserve"> </w:t>
      </w:r>
    </w:p>
    <w:p w14:paraId="43127E18" w14:textId="2530EAEA" w:rsidR="002C3BAC" w:rsidRDefault="002C3BAC" w:rsidP="00DC7AA4">
      <w:pPr>
        <w:pStyle w:val="ListParagraph"/>
        <w:numPr>
          <w:ilvl w:val="0"/>
          <w:numId w:val="1"/>
        </w:numPr>
        <w:tabs>
          <w:tab w:val="left" w:pos="864"/>
          <w:tab w:val="left" w:pos="4263"/>
          <w:tab w:val="left" w:pos="7846"/>
        </w:tabs>
        <w:spacing w:line="269" w:lineRule="exact"/>
      </w:pPr>
      <w:r>
        <w:t>Tools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Git, Unix, Docker</w:t>
      </w:r>
      <w:r w:rsidR="001C669D">
        <w:t>, Jira,</w:t>
      </w:r>
      <w:r w:rsidR="001C669D" w:rsidRPr="0080028C">
        <w:rPr>
          <w:spacing w:val="-1"/>
        </w:rPr>
        <w:t xml:space="preserve"> </w:t>
      </w:r>
      <w:r w:rsidR="00606C41">
        <w:rPr>
          <w:spacing w:val="-2"/>
        </w:rPr>
        <w:t>FastAPI</w:t>
      </w:r>
    </w:p>
    <w:sectPr w:rsidR="002C3BAC">
      <w:type w:val="continuous"/>
      <w:pgSz w:w="12240" w:h="15840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A90"/>
    <w:multiLevelType w:val="hybridMultilevel"/>
    <w:tmpl w:val="5658C576"/>
    <w:lvl w:ilvl="0" w:tplc="B594608A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28F1F4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CA2465A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4EEADB8C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28383E4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F5CE7FF8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D6ECB35A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141E25B0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23DC29C8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num w:numId="1" w16cid:durableId="19041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15EB"/>
    <w:rsid w:val="0002209B"/>
    <w:rsid w:val="000343F5"/>
    <w:rsid w:val="0003529E"/>
    <w:rsid w:val="00040946"/>
    <w:rsid w:val="00047285"/>
    <w:rsid w:val="00076214"/>
    <w:rsid w:val="00080F3A"/>
    <w:rsid w:val="000C4525"/>
    <w:rsid w:val="0014131B"/>
    <w:rsid w:val="00142DBF"/>
    <w:rsid w:val="00156833"/>
    <w:rsid w:val="001728AC"/>
    <w:rsid w:val="001974C2"/>
    <w:rsid w:val="001B2C99"/>
    <w:rsid w:val="001B456D"/>
    <w:rsid w:val="001C669D"/>
    <w:rsid w:val="001D3825"/>
    <w:rsid w:val="002229E1"/>
    <w:rsid w:val="00252273"/>
    <w:rsid w:val="002678D7"/>
    <w:rsid w:val="002A46A9"/>
    <w:rsid w:val="002A5283"/>
    <w:rsid w:val="002C3BAC"/>
    <w:rsid w:val="00305723"/>
    <w:rsid w:val="003B6A5D"/>
    <w:rsid w:val="003E69E2"/>
    <w:rsid w:val="003E7C6C"/>
    <w:rsid w:val="00406F28"/>
    <w:rsid w:val="00413A29"/>
    <w:rsid w:val="00530FD9"/>
    <w:rsid w:val="00534D17"/>
    <w:rsid w:val="005417C7"/>
    <w:rsid w:val="00577E4B"/>
    <w:rsid w:val="00606C41"/>
    <w:rsid w:val="00634EE9"/>
    <w:rsid w:val="00656994"/>
    <w:rsid w:val="00666CD9"/>
    <w:rsid w:val="00694F18"/>
    <w:rsid w:val="006A4E6C"/>
    <w:rsid w:val="006A559C"/>
    <w:rsid w:val="006B7C92"/>
    <w:rsid w:val="006C42D3"/>
    <w:rsid w:val="006E0ECF"/>
    <w:rsid w:val="00722473"/>
    <w:rsid w:val="007536B6"/>
    <w:rsid w:val="00780A06"/>
    <w:rsid w:val="007B1955"/>
    <w:rsid w:val="0080028C"/>
    <w:rsid w:val="0080341F"/>
    <w:rsid w:val="0082107E"/>
    <w:rsid w:val="00874E53"/>
    <w:rsid w:val="00890A58"/>
    <w:rsid w:val="00891394"/>
    <w:rsid w:val="00897552"/>
    <w:rsid w:val="008B46A7"/>
    <w:rsid w:val="008C53C0"/>
    <w:rsid w:val="00934554"/>
    <w:rsid w:val="00A315EB"/>
    <w:rsid w:val="00A50389"/>
    <w:rsid w:val="00A54A17"/>
    <w:rsid w:val="00AB0191"/>
    <w:rsid w:val="00B12288"/>
    <w:rsid w:val="00B35585"/>
    <w:rsid w:val="00B42318"/>
    <w:rsid w:val="00B54BB8"/>
    <w:rsid w:val="00BD4A25"/>
    <w:rsid w:val="00C026C9"/>
    <w:rsid w:val="00C04C3A"/>
    <w:rsid w:val="00C8349A"/>
    <w:rsid w:val="00CD521E"/>
    <w:rsid w:val="00D05D24"/>
    <w:rsid w:val="00D3312B"/>
    <w:rsid w:val="00D729B9"/>
    <w:rsid w:val="00DB3EC6"/>
    <w:rsid w:val="00DC7AA4"/>
    <w:rsid w:val="00E115C7"/>
    <w:rsid w:val="00E326E0"/>
    <w:rsid w:val="00E543ED"/>
    <w:rsid w:val="00E926C3"/>
    <w:rsid w:val="00EB1023"/>
    <w:rsid w:val="00EC063E"/>
    <w:rsid w:val="00EE6F6A"/>
    <w:rsid w:val="00F03119"/>
    <w:rsid w:val="00F977F4"/>
    <w:rsid w:val="00FA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17E6D"/>
  <w15:docId w15:val="{0816997D-4525-4DA8-BC8B-9F2AF11A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5" w:lineRule="exact"/>
      <w:ind w:left="1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1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 w:hanging="360"/>
    </w:pPr>
  </w:style>
  <w:style w:type="paragraph" w:styleId="Title">
    <w:name w:val="Title"/>
    <w:basedOn w:val="Normal"/>
    <w:uiPriority w:val="1"/>
    <w:qFormat/>
    <w:pPr>
      <w:spacing w:before="63" w:line="367" w:lineRule="exact"/>
      <w:ind w:left="167" w:right="17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spacing w:line="237" w:lineRule="exact"/>
      <w:ind w:left="28"/>
    </w:pPr>
  </w:style>
  <w:style w:type="character" w:styleId="Hyperlink">
    <w:name w:val="Hyperlink"/>
    <w:basedOn w:val="DefaultParagraphFont"/>
    <w:uiPriority w:val="99"/>
    <w:unhideWhenUsed/>
    <w:rsid w:val="00C04C3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1394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521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4231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1"/>
    <w:rsid w:val="00874E53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aketh_Vadlamudi/" TargetMode="External"/><Relationship Id="rId13" Type="http://schemas.openxmlformats.org/officeDocument/2006/relationships/hyperlink" Target="https://www.credly.com/badges/9ea79bf7-390a-4d55-9cd1-51a8827f03df/linked_in_profil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keth-Vadlamudi" TargetMode="External"/><Relationship Id="rId12" Type="http://schemas.openxmlformats.org/officeDocument/2006/relationships/hyperlink" Target="https://www.linkedin.com/feed/update/urn:li:activity:7388611021109673984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ursera.org/account/accomplishments/verify/DXHRX6KTNTM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kethvadlamudi" TargetMode="External"/><Relationship Id="rId11" Type="http://schemas.openxmlformats.org/officeDocument/2006/relationships/hyperlink" Target="https://github.com/Saketh-Vadlamudi/LanguageModelling" TargetMode="External"/><Relationship Id="rId5" Type="http://schemas.openxmlformats.org/officeDocument/2006/relationships/hyperlink" Target="mailto:saketh22off@gmail.com" TargetMode="External"/><Relationship Id="rId15" Type="http://schemas.openxmlformats.org/officeDocument/2006/relationships/hyperlink" Target="https://www.coursera.org/account/accomplishments/verify/X4HB5MZDQSPZ" TargetMode="External"/><Relationship Id="rId10" Type="http://schemas.openxmlformats.org/officeDocument/2006/relationships/hyperlink" Target="https://github.com/Saketh-Vadlamudi/RAG-Paper-Cur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keth-vadlamudi.github.io/Portfolio" TargetMode="External"/><Relationship Id="rId14" Type="http://schemas.openxmlformats.org/officeDocument/2006/relationships/hyperlink" Target="https://www.coursera.org/account/accomplishments/verify/PD3MVUWWXHJ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Worded</dc:creator>
  <cp:lastModifiedBy>Saketh Vadlamudi</cp:lastModifiedBy>
  <cp:revision>16</cp:revision>
  <cp:lastPrinted>2025-07-10T16:36:00Z</cp:lastPrinted>
  <dcterms:created xsi:type="dcterms:W3CDTF">2025-11-01T14:29:00Z</dcterms:created>
  <dcterms:modified xsi:type="dcterms:W3CDTF">2025-12-10T11:48:00Z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2025-06-26T00:00:00Z</vt:filetime>
  </property>
  <property fmtid="{D5CDD505-2E9C-101B-9397-08002B2CF9AE}" pid="5" name="Producer">
    <vt:lpwstr>Microsoft® Word 2019</vt:lpwstr>
  </property>
</Properties>
</file>