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7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rtl w:val="0"/>
          <w:lang w:val="en-IN"/>
        </w:rPr>
        <w:t xml:space="preserve">                   AI Assisted Coding</w:t>
      </w:r>
      <w:r>
        <w:rPr>
          <w:sz w:val="48"/>
          <w:szCs w:val="48"/>
          <w:highlight w:val="yellow"/>
        </w:rPr>
      </w:r>
      <w:r>
        <w:rPr>
          <w:sz w:val="48"/>
          <w:szCs w:val="48"/>
          <w:highlight w:val="yellow"/>
        </w:rPr>
      </w:r>
    </w:p>
    <w:p w14:paraId="6A57DF62">
      <w:pPr>
        <w:pBdr/>
        <w:spacing/>
        <w:ind/>
        <w:rPr>
          <w:sz w:val="48"/>
          <w:szCs w:val="48"/>
          <w:highlight w:val="none"/>
          <w:lang w:val="en-IN"/>
        </w:rPr>
      </w:pPr>
      <w:r>
        <w:rPr>
          <w:sz w:val="48"/>
          <w:szCs w:val="48"/>
          <w:highlight w:val="none"/>
          <w:lang w:val="en-IN"/>
        </w:rPr>
        <w:t xml:space="preserve">                       Assignment-3.1</w:t>
      </w:r>
      <w:r>
        <w:rPr>
          <w:sz w:val="48"/>
          <w:szCs w:val="48"/>
          <w:highlight w:val="yellow"/>
        </w:rPr>
      </w:r>
    </w:p>
    <w:p w14:paraId="4B5C72DA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  <w:lang w:val="en-IN"/>
        </w:rPr>
        <w:t xml:space="preserve">Name:K.Saketh</w:t>
      </w:r>
      <w:r>
        <w:rPr>
          <w:sz w:val="30"/>
          <w:szCs w:val="30"/>
          <w:highlight w:val="yellow"/>
        </w:rPr>
      </w:r>
    </w:p>
    <w:p w14:paraId="0E8DDC5F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  <w:lang w:val="en-IN"/>
        </w:rPr>
        <w:t xml:space="preserve">HT.no:2303A52489</w:t>
      </w:r>
      <w:r>
        <w:rPr>
          <w:sz w:val="30"/>
          <w:szCs w:val="30"/>
          <w:highlight w:val="yellow"/>
        </w:rPr>
      </w:r>
    </w:p>
    <w:p w14:paraId="1577E9A1">
      <w:pPr>
        <w:pBdr/>
        <w:spacing/>
        <w:ind/>
        <w:rPr>
          <w:sz w:val="30"/>
          <w:szCs w:val="30"/>
          <w:highlight w:val="yellow"/>
        </w:rPr>
      </w:pPr>
      <w:r>
        <w:rPr>
          <w:sz w:val="30"/>
          <w:szCs w:val="30"/>
          <w:highlight w:val="none"/>
          <w:lang w:val="en-IN"/>
        </w:rPr>
        <w:t xml:space="preserve">Batch:31</w:t>
      </w:r>
      <w:r>
        <w:rPr>
          <w:sz w:val="30"/>
          <w:szCs w:val="30"/>
          <w:highlight w:val="none"/>
          <w:lang w:val="en-IN"/>
        </w:rPr>
      </w:r>
      <w:r>
        <w:rPr>
          <w:sz w:val="30"/>
          <w:szCs w:val="30"/>
          <w:highlight w:val="none"/>
          <w:lang w:val="en-IN"/>
        </w:rPr>
      </w:r>
    </w:p>
    <w:p w14:paraId="0000000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Experiment - Prompt Engineering Techniques </w:t>
      </w:r>
      <w:r>
        <w:rPr>
          <w:sz w:val="30"/>
          <w:szCs w:val="30"/>
        </w:rPr>
      </w:r>
    </w:p>
    <w:p w14:paraId="00000009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0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  <w:lang w:val="en-IN"/>
        </w:rPr>
        <w:t xml:space="preserve">Task Description:</w:t>
      </w:r>
      <w:r>
        <w:rPr>
          <w:sz w:val="30"/>
          <w:szCs w:val="30"/>
          <w:rtl w:val="0"/>
        </w:rPr>
        <w:t xml:space="preserve"> Design and refine prompts using different prompting strategies to generate Python programs for basic computational problems.</w:t>
      </w:r>
      <w:r>
        <w:rPr>
          <w:sz w:val="30"/>
          <w:szCs w:val="30"/>
        </w:rPr>
      </w:r>
    </w:p>
    <w:p w14:paraId="0000000B">
      <w:pPr>
        <w:pStyle w:val="686"/>
        <w:pBdr/>
        <w:spacing/>
        <w:ind/>
        <w:rPr>
          <w:highlight w:val="yellow"/>
        </w:rPr>
      </w:pPr>
      <w:r/>
      <w:bookmarkStart w:id="2" w:name="_89tv5215jkko"/>
      <w:r/>
      <w:bookmarkEnd w:id="2"/>
      <w:r>
        <w:rPr>
          <w:highlight w:val="none"/>
          <w:rtl w:val="0"/>
          <w:lang w:val="en-IN"/>
        </w:rPr>
        <w:t xml:space="preserve">Question-1:</w:t>
      </w:r>
      <w:r>
        <w:rPr>
          <w:highlight w:val="yellow"/>
        </w:rPr>
      </w:r>
    </w:p>
    <w:p w14:paraId="0D38C02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highlight w:val="none"/>
          <w:rtl w:val="0"/>
          <w:lang w:val="en-IN"/>
        </w:rPr>
        <w:t xml:space="preserve">Zero-Shot Prompting(Palindrome Number Program)</w:t>
      </w:r>
      <w:r>
        <w:rPr>
          <w:highlight w:val="yellow"/>
        </w:rPr>
      </w:r>
      <w:r>
        <w:rPr>
          <w:sz w:val="30"/>
          <w:szCs w:val="30"/>
        </w:rPr>
      </w:r>
    </w:p>
    <w:p w14:paraId="0000000D">
      <w:pPr>
        <w:pStyle w:val="686"/>
        <w:pBdr/>
        <w:spacing w:before="0"/>
        <w:ind/>
        <w:rPr>
          <w:sz w:val="28"/>
          <w:szCs w:val="28"/>
        </w:rPr>
      </w:pPr>
      <w:r/>
      <w:bookmarkStart w:id="4" w:name="_tbkyii91c2n0"/>
      <w:r/>
      <w:bookmarkEnd w:id="4"/>
      <w:r>
        <w:rPr>
          <w:sz w:val="28"/>
          <w:szCs w:val="28"/>
          <w:rtl w:val="0"/>
        </w:rPr>
        <w:t xml:space="preserve">Write a zero-shot prompt (without providing any examples) to generate a Python function that checks whether a given number is a palindrome. </w:t>
      </w:r>
      <w:r>
        <w:rPr>
          <w:sz w:val="28"/>
          <w:szCs w:val="28"/>
        </w:rPr>
      </w:r>
    </w:p>
    <w:p w14:paraId="0000000E">
      <w:pPr>
        <w:pStyle w:val="686"/>
        <w:pBdr/>
        <w:spacing w:before="0" w:line="240" w:lineRule="auto"/>
        <w:ind/>
        <w:rPr>
          <w:sz w:val="28"/>
          <w:szCs w:val="28"/>
        </w:rPr>
      </w:pPr>
      <w:r/>
      <w:bookmarkStart w:id="5" w:name="_fyhxb5wqfneb"/>
      <w:r/>
      <w:bookmarkEnd w:id="5"/>
      <w:r>
        <w:rPr>
          <w:sz w:val="28"/>
          <w:szCs w:val="28"/>
          <w:rtl w:val="0"/>
        </w:rPr>
        <w:t xml:space="preserve">Task: </w:t>
      </w:r>
      <w:r>
        <w:rPr>
          <w:sz w:val="28"/>
          <w:szCs w:val="28"/>
        </w:rPr>
      </w:r>
    </w:p>
    <w:p w14:paraId="0000000F">
      <w:pPr>
        <w:pStyle w:val="686"/>
        <w:pBdr/>
        <w:spacing w:before="0" w:line="240" w:lineRule="auto"/>
        <w:ind/>
        <w:rPr>
          <w:sz w:val="28"/>
          <w:szCs w:val="28"/>
        </w:rPr>
      </w:pPr>
      <w:r/>
      <w:bookmarkStart w:id="6" w:name="_2y6e7qd6oj6h"/>
      <w:r/>
      <w:bookmarkEnd w:id="6"/>
      <w:r>
        <w:rPr>
          <w:sz w:val="28"/>
          <w:szCs w:val="28"/>
          <w:rtl w:val="0"/>
        </w:rPr>
        <w:t xml:space="preserve">• Record the AI-generated code. </w:t>
      </w:r>
      <w:r>
        <w:rPr>
          <w:sz w:val="28"/>
          <w:szCs w:val="28"/>
        </w:rPr>
      </w:r>
    </w:p>
    <w:p w14:paraId="00000010">
      <w:pPr>
        <w:pStyle w:val="686"/>
        <w:pBdr/>
        <w:spacing w:before="0" w:line="240" w:lineRule="auto"/>
        <w:ind/>
        <w:rPr>
          <w:sz w:val="28"/>
          <w:szCs w:val="28"/>
        </w:rPr>
      </w:pPr>
      <w:r/>
      <w:bookmarkStart w:id="7" w:name="_rj4fyzk3vgsl"/>
      <w:r/>
      <w:bookmarkEnd w:id="7"/>
      <w:r>
        <w:rPr>
          <w:sz w:val="28"/>
          <w:szCs w:val="28"/>
          <w:rtl w:val="0"/>
        </w:rPr>
        <w:t xml:space="preserve">• Test the code with multiple inputs. </w:t>
      </w:r>
      <w:r>
        <w:rPr>
          <w:sz w:val="28"/>
          <w:szCs w:val="28"/>
        </w:rPr>
      </w:r>
    </w:p>
    <w:p w14:paraId="00000011">
      <w:pPr>
        <w:pStyle w:val="686"/>
        <w:pBdr/>
        <w:spacing w:before="0" w:line="240" w:lineRule="auto"/>
        <w:ind/>
        <w:rPr>
          <w:sz w:val="30"/>
          <w:szCs w:val="30"/>
        </w:rPr>
      </w:pPr>
      <w:r/>
      <w:bookmarkStart w:id="8" w:name="_d1dxe06m8ttf"/>
      <w:r/>
      <w:bookmarkEnd w:id="8"/>
      <w:r>
        <w:rPr>
          <w:sz w:val="28"/>
          <w:szCs w:val="28"/>
          <w:rtl w:val="0"/>
        </w:rPr>
        <w:t xml:space="preserve">• Identify any logical errors or missing edge-case handling.</w:t>
      </w:r>
      <w:r>
        <w:rPr>
          <w:rtl w:val="0"/>
        </w:rPr>
      </w:r>
      <w:r>
        <w:rPr>
          <w:sz w:val="30"/>
          <w:szCs w:val="30"/>
        </w:rPr>
      </w:r>
    </w:p>
    <w:p w14:paraId="00000012">
      <w:pPr>
        <w:pStyle w:val="686"/>
        <w:pBdr/>
        <w:spacing/>
        <w:ind/>
        <w:rPr>
          <w:highlight w:val="yellow"/>
        </w:rPr>
      </w:pPr>
      <w:r/>
      <w:bookmarkStart w:id="9" w:name="_s35pfz6c6z9r"/>
      <w:r/>
      <w:bookmarkEnd w:id="9"/>
      <w:r>
        <w:rPr>
          <w:highlight w:val="none"/>
          <w:rtl w:val="0"/>
          <w:lang w:val="en-IN"/>
        </w:rPr>
        <w:t xml:space="preserve">Prompt:</w:t>
      </w:r>
      <w:r>
        <w:rPr>
          <w:highlight w:val="yellow"/>
          <w:rtl w:val="0"/>
          <w:lang w:val="en-IN"/>
        </w:rPr>
      </w:r>
      <w:r>
        <w:rPr>
          <w:highlight w:val="yellow"/>
        </w:rPr>
      </w:r>
    </w:p>
    <w:p w14:paraId="00000013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014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Write a Python function that takes an integer as input and checks whether it is a palindrome number. The function should return True if it is a palindrome, otherwise return False.</w:t>
      </w:r>
      <w:r>
        <w:rPr>
          <w:sz w:val="28"/>
          <w:szCs w:val="28"/>
        </w:rPr>
      </w:r>
    </w:p>
    <w:p w14:paraId="00000015">
      <w:pPr>
        <w:pBdr/>
        <w:spacing/>
        <w:ind/>
        <w:rPr>
          <w:sz w:val="32"/>
          <w:szCs w:val="32"/>
          <w:highlight w:val="yellow"/>
        </w:rPr>
      </w:pP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00000016">
      <w:pPr>
        <w:pBdr/>
        <w:spacing/>
        <w:ind/>
        <w:rPr>
          <w:sz w:val="32"/>
          <w:szCs w:val="32"/>
          <w:highlight w:val="yellow"/>
        </w:rPr>
      </w:pP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00000017">
      <w:pPr>
        <w:pBdr/>
        <w:spacing/>
        <w:ind/>
        <w:rPr>
          <w:sz w:val="32"/>
          <w:szCs w:val="32"/>
          <w:highlight w:val="yellow"/>
        </w:rPr>
      </w:pP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00000018">
      <w:pPr>
        <w:pBdr/>
        <w:spacing/>
        <w:ind/>
        <w:rPr>
          <w:sz w:val="32"/>
          <w:szCs w:val="32"/>
          <w:highlight w:val="yellow"/>
        </w:rPr>
      </w:pP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3E770A4C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 w14:paraId="2489D72F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 w14:paraId="413E0CB7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 w14:paraId="00000019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Code: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1A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733800"/>
                <wp:effectExtent l="0" t="0" r="0" b="0"/>
                <wp:docPr id="1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733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28pt;height:294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2"/>
          <w:szCs w:val="32"/>
        </w:rPr>
      </w:r>
    </w:p>
    <w:p w14:paraId="0000001B">
      <w:pPr>
        <w:pStyle w:val="686"/>
        <w:pBdr/>
        <w:spacing/>
        <w:ind/>
        <w:rPr>
          <w:highlight w:val="yellow"/>
        </w:rPr>
      </w:pPr>
      <w:r/>
      <w:bookmarkStart w:id="10" w:name="_fyf4bir7jkxq"/>
      <w:r/>
      <w:bookmarkEnd w:id="10"/>
      <w:r>
        <w:rPr>
          <w:highlight w:val="none"/>
          <w:rtl w:val="0"/>
          <w:lang w:val="en-IN"/>
        </w:rPr>
        <w:t xml:space="preserve">Output:</w:t>
      </w:r>
      <w:r>
        <w:rPr>
          <w:highlight w:val="yellow"/>
          <w:rtl w:val="0"/>
          <w:lang w:val="en-IN"/>
        </w:rPr>
      </w:r>
      <w:r>
        <w:rPr>
          <w:highlight w:val="yellow"/>
        </w:rPr>
      </w:r>
    </w:p>
    <w:p w14:paraId="0000001C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663700"/>
                <wp:effectExtent l="0" t="0" r="0" b="0"/>
                <wp:docPr id="2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1663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28pt;height:131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1D">
      <w:pPr>
        <w:pStyle w:val="686"/>
        <w:pBdr/>
        <w:spacing/>
        <w:ind/>
        <w:rPr>
          <w:b/>
          <w:bCs/>
          <w:color w:val="000000"/>
          <w:sz w:val="26"/>
          <w:szCs w:val="26"/>
        </w:rPr>
      </w:pPr>
      <w:r/>
      <w:bookmarkStart w:id="11" w:name="_o82t6ok7pg3d"/>
      <w:r/>
      <w:bookmarkEnd w:id="11"/>
      <w:r>
        <w:rPr>
          <w:rtl w:val="0"/>
          <w:lang w:val="en-IN"/>
        </w:rPr>
        <w:t xml:space="preserve">Explanation:</w:t>
      </w:r>
      <w:r>
        <w:rPr>
          <w:b/>
          <w:bCs/>
          <w:color w:val="000000"/>
          <w:sz w:val="26"/>
          <w:szCs w:val="26"/>
        </w:rPr>
      </w:r>
    </w:p>
    <w:p w14:paraId="0000001E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A zero-shot prompt was written without giving examples.</w:t>
        <w:br/>
        <w:t xml:space="preserve">• AI generated a palindrome-checking function in Python.</w:t>
        <w:br/>
        <w:t xml:space="preserve">• The function reverses the number and compares it with the original.</w:t>
        <w:br/>
        <w:t xml:space="preserve">• Answer Returns Either True or False</w:t>
      </w:r>
      <w:r>
        <w:rPr>
          <w:sz w:val="28"/>
          <w:szCs w:val="28"/>
        </w:rPr>
      </w:r>
    </w:p>
    <w:p w14:paraId="0000001F">
      <w:pPr>
        <w:pBdr/>
        <w:spacing/>
        <w:ind/>
        <w:rPr/>
      </w:pPr>
      <w:r>
        <w:rPr>
          <w:rtl w:val="0"/>
        </w:rPr>
      </w:r>
      <w:r/>
    </w:p>
    <w:p w14:paraId="00000020">
      <w:pPr>
        <w:pStyle w:val="686"/>
        <w:pBdr/>
        <w:spacing/>
        <w:ind/>
        <w:rPr>
          <w:highlight w:val="yellow"/>
        </w:rPr>
      </w:pPr>
      <w:r/>
      <w:bookmarkStart w:id="12" w:name="_ta4nooc9b5b"/>
      <w:r/>
      <w:bookmarkEnd w:id="12"/>
      <w:r>
        <w:rPr>
          <w:rtl w:val="0"/>
        </w:rPr>
      </w:r>
      <w:r>
        <w:rPr>
          <w:highlight w:val="yellow"/>
        </w:rPr>
      </w:r>
    </w:p>
    <w:p w14:paraId="00000021">
      <w:pPr>
        <w:pStyle w:val="686"/>
        <w:pBdr/>
        <w:spacing/>
        <w:ind/>
        <w:rPr>
          <w:highlight w:val="yellow"/>
        </w:rPr>
      </w:pPr>
      <w:r/>
      <w:bookmarkStart w:id="13" w:name="_hau1m4cf2rrt"/>
      <w:r/>
      <w:bookmarkEnd w:id="13"/>
      <w:r>
        <w:rPr>
          <w:highlight w:val="none"/>
          <w:rtl w:val="0"/>
          <w:lang w:val="en-IN"/>
        </w:rPr>
        <w:t xml:space="preserve">Question-2:</w:t>
      </w:r>
      <w:r>
        <w:rPr>
          <w:highlight w:val="yellow"/>
          <w:rtl w:val="0"/>
          <w:lang w:val="en-IN"/>
        </w:rPr>
      </w:r>
      <w:r>
        <w:rPr>
          <w:highlight w:val="yellow"/>
        </w:rPr>
      </w:r>
    </w:p>
    <w:p w14:paraId="00000022">
      <w:pPr>
        <w:pBdr/>
        <w:spacing w:after="200" w:line="240" w:lineRule="auto"/>
        <w:ind/>
        <w:rPr>
          <w:sz w:val="30"/>
          <w:szCs w:val="30"/>
        </w:rPr>
      </w:pPr>
      <w:r>
        <w:rPr>
          <w:sz w:val="30"/>
          <w:szCs w:val="30"/>
          <w:rtl w:val="0"/>
          <w:lang w:val="en-IN"/>
        </w:rPr>
        <w:t xml:space="preserve">One-Shot Prompting (Factorial Calculation)</w:t>
      </w:r>
      <w:r>
        <w:rPr>
          <w:sz w:val="30"/>
          <w:szCs w:val="30"/>
        </w:rPr>
      </w:r>
    </w:p>
    <w:p w14:paraId="00000023">
      <w:pPr>
        <w:pBdr/>
        <w:spacing w:line="276" w:lineRule="auto"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Write a one-shot prompt by providing one input-output example and ask the AI to generate a Python function to compute the factorial of a given number. </w:t>
      </w:r>
      <w:r>
        <w:rPr>
          <w:sz w:val="28"/>
          <w:szCs w:val="28"/>
        </w:rPr>
      </w:r>
    </w:p>
    <w:p w14:paraId="00000024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Example: </w:t>
      </w:r>
      <w:r>
        <w:rPr>
          <w:sz w:val="28"/>
          <w:szCs w:val="28"/>
        </w:rPr>
      </w:r>
    </w:p>
    <w:p w14:paraId="00000025">
      <w:pPr>
        <w:pBdr/>
        <w:spacing/>
        <w:ind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Input: 5 → Output: 120 </w:t>
      </w:r>
      <w:r>
        <w:rPr>
          <w:sz w:val="28"/>
          <w:szCs w:val="28"/>
        </w:rPr>
      </w:r>
    </w:p>
    <w:p w14:paraId="00000026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Task: </w:t>
      </w:r>
      <w:r>
        <w:rPr>
          <w:sz w:val="28"/>
          <w:szCs w:val="28"/>
        </w:rPr>
      </w:r>
    </w:p>
    <w:p w14:paraId="00000027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Compare the generated code with a zero-shot solution. </w:t>
      </w:r>
      <w:r>
        <w:rPr>
          <w:sz w:val="28"/>
          <w:szCs w:val="28"/>
        </w:rPr>
      </w:r>
    </w:p>
    <w:p w14:paraId="00000028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Examine improvements in clarity and correctness. </w:t>
      </w:r>
      <w:r>
        <w:rPr>
          <w:sz w:val="28"/>
          <w:szCs w:val="28"/>
        </w:rPr>
      </w:r>
    </w:p>
    <w:p w14:paraId="00000029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02A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Prompt: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2B">
      <w:pPr>
        <w:pBdr/>
        <w:spacing w:after="240" w:before="240"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Write a Python function to compute the factorial of a given non-negative integer.</w:t>
      </w:r>
      <w:r>
        <w:rPr>
          <w:sz w:val="28"/>
          <w:szCs w:val="28"/>
        </w:rPr>
      </w:r>
    </w:p>
    <w:p w14:paraId="0000002C">
      <w:pPr>
        <w:pBdr/>
        <w:spacing w:after="240" w:before="240"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Example:</w:t>
        <w:br/>
        <w:t xml:space="preserve">Input: 5</w:t>
        <w:br/>
        <w:t xml:space="preserve">Output: 120</w:t>
      </w:r>
      <w:r>
        <w:rPr>
          <w:sz w:val="28"/>
          <w:szCs w:val="28"/>
        </w:rPr>
      </w:r>
    </w:p>
    <w:p w14:paraId="0000002D">
      <w:pPr>
        <w:pBdr/>
        <w:spacing w:after="240" w:before="240"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The function should return the factorial value.</w:t>
      </w:r>
      <w:r>
        <w:rPr>
          <w:sz w:val="28"/>
          <w:szCs w:val="28"/>
        </w:rPr>
      </w:r>
    </w:p>
    <w:p w14:paraId="0000002E">
      <w:pPr>
        <w:pBdr/>
        <w:spacing/>
        <w:ind/>
        <w:rPr>
          <w:sz w:val="32"/>
          <w:szCs w:val="32"/>
          <w:highlight w:val="yellow"/>
        </w:rPr>
      </w:pP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0000002F">
      <w:pPr>
        <w:pBdr/>
        <w:spacing/>
        <w:ind/>
        <w:rPr>
          <w:sz w:val="32"/>
          <w:szCs w:val="32"/>
          <w:highlight w:val="yellow"/>
        </w:rPr>
      </w:pP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00000030">
      <w:pPr>
        <w:pBdr/>
        <w:spacing/>
        <w:ind/>
        <w:rPr>
          <w:sz w:val="32"/>
          <w:szCs w:val="32"/>
          <w:highlight w:val="yellow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00000031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Code: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32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102100"/>
                <wp:effectExtent l="0" t="0" r="0" b="0"/>
                <wp:docPr id="3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10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8pt;height:323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2"/>
          <w:szCs w:val="32"/>
        </w:rPr>
      </w:r>
    </w:p>
    <w:p w14:paraId="53D8EC6C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 w14:paraId="00000033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Output: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34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308100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130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28pt;height:103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2"/>
          <w:szCs w:val="32"/>
        </w:rPr>
      </w:r>
    </w:p>
    <w:p w14:paraId="00000035">
      <w:pPr>
        <w:pStyle w:val="686"/>
        <w:pBdr/>
        <w:spacing/>
        <w:ind/>
        <w:rPr>
          <w:highlight w:val="yellow"/>
        </w:rPr>
      </w:pPr>
      <w:r/>
      <w:bookmarkStart w:id="14" w:name="_zdg11ljagdkd"/>
      <w:r/>
      <w:bookmarkEnd w:id="14"/>
      <w:r>
        <w:br w:type="page" w:clear="all"/>
      </w:r>
      <w:r>
        <w:rPr>
          <w:rtl w:val="0"/>
        </w:rPr>
      </w:r>
      <w:r>
        <w:rPr>
          <w:highlight w:val="yellow"/>
        </w:rPr>
      </w:r>
    </w:p>
    <w:p w14:paraId="00000036">
      <w:pPr>
        <w:pStyle w:val="686"/>
        <w:pBdr/>
        <w:spacing/>
        <w:ind/>
        <w:rPr>
          <w:highlight w:val="yellow"/>
        </w:rPr>
      </w:pPr>
      <w:r/>
      <w:bookmarkStart w:id="15" w:name="_3nswlfpa5qlj"/>
      <w:r/>
      <w:bookmarkEnd w:id="15"/>
      <w:r>
        <w:rPr>
          <w:highlight w:val="none"/>
          <w:rtl w:val="0"/>
          <w:lang w:val="en-IN"/>
        </w:rPr>
        <w:t xml:space="preserve">Explanation:</w:t>
      </w:r>
      <w:r>
        <w:rPr>
          <w:highlight w:val="yellow"/>
          <w:rtl w:val="0"/>
          <w:lang w:val="en-IN"/>
        </w:rPr>
      </w:r>
      <w:r>
        <w:rPr>
          <w:highlight w:val="yellow"/>
        </w:rPr>
      </w:r>
    </w:p>
    <w:p w14:paraId="00000037">
      <w:pPr>
        <w:pBdr/>
        <w:spacing/>
        <w:ind/>
        <w:rPr/>
      </w:pPr>
      <w:r>
        <w:rPr>
          <w:rtl w:val="0"/>
        </w:rPr>
      </w:r>
      <w:r/>
    </w:p>
    <w:tbl>
      <w:tblPr>
        <w:tblStyle w:val="693"/>
        <w:jc w:val="center"/>
        <w:tblW w:w="646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830"/>
        <w:tblGridChange w:id="0">
          <w:tblGrid>
            <w:gridCol w:w="2910"/>
            <w:gridCol w:w="1725"/>
            <w:gridCol w:w="1830"/>
          </w:tblGrid>
        </w:tblGridChange>
      </w:tblGrid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8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Aspect</w:t>
            </w:r>
            <w:r>
              <w:rPr>
                <w:rtl w:val="0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9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Zero-Shot</w:t>
            </w:r>
            <w:r>
              <w:rPr>
                <w:rtl w:val="0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A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 xml:space="preserve">One-Shot</w:t>
            </w:r>
            <w:r>
              <w:rPr>
                <w:rtl w:val="0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B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Example Given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C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No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D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Yes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E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Code Clarity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F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Basic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0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Clear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1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Edge Cases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2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Limited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3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Handled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4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Validation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5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Not explicit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6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Explicit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Correctness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8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Task-level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9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More robust</w:t>
            </w:r>
            <w:r>
              <w:rPr>
                <w:sz w:val="28"/>
                <w:szCs w:val="28"/>
              </w:rPr>
            </w:r>
          </w:p>
        </w:tc>
      </w:tr>
    </w:tbl>
    <w:p w14:paraId="0000004A">
      <w:pPr>
        <w:pBdr/>
        <w:spacing/>
        <w:ind/>
        <w:rPr/>
      </w:pPr>
      <w:r>
        <w:rPr>
          <w:rtl w:val="0"/>
        </w:rPr>
      </w:r>
      <w:r/>
    </w:p>
    <w:p w14:paraId="0000004B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Improvements Observed in One-Shot Prompting</w:t>
      </w:r>
      <w:r>
        <w:rPr>
          <w:sz w:val="28"/>
          <w:szCs w:val="28"/>
        </w:rPr>
      </w:r>
    </w:p>
    <w:p w14:paraId="0000004C">
      <w:pPr>
        <w:pBdr/>
        <w:spacing/>
        <w:ind/>
        <w:rPr>
          <w:highlight w:val="yellow"/>
        </w:rPr>
      </w:pPr>
      <w:r>
        <w:rPr>
          <w:sz w:val="28"/>
          <w:szCs w:val="28"/>
          <w:rtl w:val="0"/>
        </w:rPr>
        <w:t xml:space="preserve">• Better clarity due to example-guided generation</w:t>
        <w:br/>
        <w:t xml:space="preserve">• Improved correctness with input validation</w:t>
        <w:br/>
        <w:t xml:space="preserve">• More readable and maintainable code</w:t>
        <w:br/>
        <w:t xml:space="preserve">• Clear handling of edge cases compared to zero-shot</w:t>
      </w:r>
      <w:r>
        <w:rPr>
          <w:rtl w:val="0"/>
        </w:rPr>
      </w:r>
      <w:r>
        <w:rPr>
          <w:highlight w:val="yellow"/>
        </w:rPr>
      </w:r>
    </w:p>
    <w:p w14:paraId="0000004D">
      <w:pPr>
        <w:pStyle w:val="686"/>
        <w:pBdr/>
        <w:spacing/>
        <w:ind/>
        <w:rPr>
          <w:highlight w:val="yellow"/>
        </w:rPr>
      </w:pPr>
      <w:r/>
      <w:bookmarkStart w:id="16" w:name="_fle1bu1mgo72"/>
      <w:r/>
      <w:bookmarkEnd w:id="16"/>
      <w:r>
        <w:rPr>
          <w:highlight w:val="none"/>
          <w:rtl w:val="0"/>
          <w:lang w:val="en-IN"/>
        </w:rPr>
        <w:t xml:space="preserve">Question-3:</w:t>
      </w:r>
      <w:r>
        <w:rPr>
          <w:highlight w:val="yellow"/>
          <w:rtl w:val="0"/>
          <w:lang w:val="en-IN"/>
        </w:rPr>
      </w:r>
      <w:r>
        <w:rPr>
          <w:highlight w:val="yellow"/>
        </w:rPr>
      </w:r>
    </w:p>
    <w:p w14:paraId="0000004E">
      <w:pPr>
        <w:pBdr/>
        <w:spacing w:after="200"/>
        <w:ind/>
        <w:rPr>
          <w:sz w:val="30"/>
          <w:szCs w:val="30"/>
          <w:highlight w:val="green"/>
        </w:rPr>
      </w:pPr>
      <w:r>
        <w:rPr>
          <w:sz w:val="30"/>
          <w:szCs w:val="30"/>
          <w:highlight w:val="none"/>
          <w:rtl w:val="0"/>
          <w:lang w:val="en-IN"/>
        </w:rPr>
        <w:t xml:space="preserve">Few-Shot Prompting(Armstrong Number Check)</w:t>
      </w:r>
      <w:r>
        <w:rPr>
          <w:sz w:val="30"/>
          <w:szCs w:val="30"/>
          <w:highlight w:val="green"/>
          <w:rtl w:val="0"/>
          <w:lang w:val="en-IN"/>
        </w:rPr>
      </w:r>
      <w:r>
        <w:rPr>
          <w:sz w:val="30"/>
          <w:szCs w:val="30"/>
          <w:highlight w:val="green"/>
        </w:rPr>
      </w:r>
    </w:p>
    <w:p w14:paraId="0000004F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Write a few-shot prompt by providing multiple input-output examples to guide the AI in generating a Python function to check whether a given number is an Armstrong number. </w:t>
      </w:r>
      <w:r>
        <w:rPr>
          <w:sz w:val="28"/>
          <w:szCs w:val="28"/>
        </w:rPr>
      </w:r>
    </w:p>
    <w:p w14:paraId="00000050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Examples: </w:t>
      </w:r>
      <w:r>
        <w:rPr>
          <w:sz w:val="28"/>
          <w:szCs w:val="28"/>
        </w:rPr>
      </w:r>
    </w:p>
    <w:p w14:paraId="00000051">
      <w:pPr>
        <w:pBdr/>
        <w:spacing/>
        <w:ind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153 → Output: Armstrong Number </w:t>
      </w:r>
      <w:r>
        <w:rPr>
          <w:sz w:val="28"/>
          <w:szCs w:val="28"/>
        </w:rPr>
      </w:r>
    </w:p>
    <w:p w14:paraId="00000052">
      <w:pPr>
        <w:pBdr/>
        <w:spacing/>
        <w:ind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370 → Output: Armstrong Number </w:t>
      </w:r>
      <w:r>
        <w:rPr>
          <w:sz w:val="28"/>
          <w:szCs w:val="28"/>
        </w:rPr>
      </w:r>
    </w:p>
    <w:p w14:paraId="00000053">
      <w:pPr>
        <w:pBdr/>
        <w:spacing/>
        <w:ind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123 → Output: Not an Armstrong Number Task: </w:t>
      </w:r>
      <w:r>
        <w:rPr>
          <w:sz w:val="28"/>
          <w:szCs w:val="28"/>
        </w:rPr>
      </w:r>
    </w:p>
    <w:p w14:paraId="00000054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Analyze how multiple examples influence code structure and accuracy. • Test the function with boundary values and invalid inputs. </w:t>
      </w:r>
      <w:r>
        <w:rPr>
          <w:rtl w:val="0"/>
        </w:rPr>
      </w:r>
      <w:r>
        <w:rPr>
          <w:sz w:val="28"/>
          <w:szCs w:val="28"/>
        </w:rPr>
      </w:r>
    </w:p>
    <w:p w14:paraId="00000055">
      <w:pPr>
        <w:pBdr/>
        <w:spacing/>
        <w:ind/>
        <w:rPr>
          <w:sz w:val="32"/>
          <w:szCs w:val="32"/>
          <w:highlight w:val="yellow"/>
        </w:rPr>
      </w:pP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00000056">
      <w:pPr>
        <w:pBdr/>
        <w:spacing/>
        <w:ind/>
        <w:rPr>
          <w:sz w:val="32"/>
          <w:szCs w:val="32"/>
          <w:highlight w:val="yellow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00000057">
      <w:pPr>
        <w:pBdr/>
        <w:spacing w:after="200"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Prompt: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58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Write a Python function to check whether a given number is an Armstrong number.</w:t>
      </w:r>
      <w:r>
        <w:rPr>
          <w:sz w:val="28"/>
          <w:szCs w:val="28"/>
        </w:rPr>
      </w:r>
    </w:p>
    <w:p w14:paraId="00000059">
      <w:pPr>
        <w:pBdr/>
        <w:spacing/>
        <w:ind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Examples:</w:t>
        <w:br/>
        <w:t xml:space="preserve">Input: 153 → Output: Armstrong Number</w:t>
        <w:br/>
        <w:t xml:space="preserve">Input: 370 → Output: Armstrong Number</w:t>
        <w:br/>
        <w:t xml:space="preserve">Input: 123 → Output: Not an Armstrong Number</w:t>
      </w:r>
      <w:r>
        <w:rPr>
          <w:sz w:val="28"/>
          <w:szCs w:val="28"/>
        </w:rPr>
      </w:r>
    </w:p>
    <w:p w14:paraId="0000005A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The function should return </w:t>
      </w:r>
      <w:r>
        <w:rPr>
          <w:sz w:val="28"/>
          <w:szCs w:val="28"/>
        </w:rPr>
      </w:r>
    </w:p>
    <w:p w14:paraId="0000005B">
      <w:pPr>
        <w:pBdr/>
        <w:spacing/>
        <w:ind/>
        <w:rPr>
          <w:sz w:val="32"/>
          <w:szCs w:val="32"/>
        </w:rPr>
      </w:pPr>
      <w:r>
        <w:rPr>
          <w:sz w:val="28"/>
          <w:szCs w:val="28"/>
          <w:rtl w:val="0"/>
        </w:rPr>
        <w:t xml:space="preserve">"Armstrong Number" or "Not an Armstrong Number" accordingly</w:t>
      </w:r>
      <w:r>
        <w:rPr>
          <w:rtl w:val="0"/>
        </w:rPr>
      </w:r>
      <w:r>
        <w:rPr>
          <w:sz w:val="32"/>
          <w:szCs w:val="32"/>
        </w:rPr>
      </w:r>
    </w:p>
    <w:p w14:paraId="0000005C">
      <w:pPr>
        <w:pBdr/>
        <w:spacing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5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  <w:lang w:val="en-IN"/>
        </w:rPr>
        <w:t xml:space="preserve">Code:</w:t>
      </w:r>
      <w:r>
        <w:rPr>
          <w:sz w:val="30"/>
          <w:szCs w:val="30"/>
        </w:rPr>
      </w:r>
    </w:p>
    <w:p w14:paraId="0000005E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870200"/>
                <wp:effectExtent l="0" t="0" r="0" b="0"/>
                <wp:docPr id="5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870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28pt;height:226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2"/>
          <w:szCs w:val="32"/>
        </w:rPr>
      </w:r>
    </w:p>
    <w:p w14:paraId="5B50C293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 w14:paraId="0000005F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Output: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60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638300"/>
                <wp:effectExtent l="0" t="0" r="0" b="0"/>
                <wp:docPr id="6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1638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28pt;height:129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2"/>
          <w:szCs w:val="32"/>
        </w:rPr>
      </w:r>
    </w:p>
    <w:p w14:paraId="00000061">
      <w:pPr>
        <w:pStyle w:val="686"/>
        <w:pBdr/>
        <w:spacing/>
        <w:ind/>
        <w:rPr>
          <w:highlight w:val="yellow"/>
        </w:rPr>
      </w:pPr>
      <w:r/>
      <w:bookmarkStart w:id="17" w:name="_jp68s93e1rng"/>
      <w:r/>
      <w:bookmarkEnd w:id="17"/>
      <w:r>
        <w:rPr>
          <w:rtl w:val="0"/>
        </w:rPr>
      </w:r>
      <w:r>
        <w:rPr>
          <w:highlight w:val="yellow"/>
        </w:rPr>
      </w:r>
    </w:p>
    <w:p w14:paraId="00000062">
      <w:pPr>
        <w:pStyle w:val="686"/>
        <w:pBdr/>
        <w:spacing/>
        <w:ind/>
        <w:rPr>
          <w:highlight w:val="yellow"/>
        </w:rPr>
      </w:pPr>
      <w:r/>
      <w:bookmarkStart w:id="18" w:name="_yeelttocp2st"/>
      <w:r/>
      <w:bookmarkEnd w:id="18"/>
      <w:r>
        <w:rPr>
          <w:highlight w:val="none"/>
          <w:rtl w:val="0"/>
          <w:lang w:val="en-IN"/>
        </w:rPr>
        <w:t xml:space="preserve">Explanation:</w:t>
      </w:r>
      <w:r>
        <w:rPr>
          <w:highlight w:val="yellow"/>
          <w:rtl w:val="0"/>
          <w:lang w:val="en-IN"/>
        </w:rPr>
      </w:r>
      <w:r>
        <w:rPr>
          <w:highlight w:val="yellow"/>
        </w:rPr>
      </w:r>
    </w:p>
    <w:p w14:paraId="00000063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Influence of Multiple Examples</w:t>
      </w:r>
      <w:r>
        <w:rPr>
          <w:sz w:val="28"/>
          <w:szCs w:val="28"/>
        </w:rPr>
      </w:r>
    </w:p>
    <w:p w14:paraId="00000064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Examples clarify expected output format</w:t>
        <w:br/>
        <w:t xml:space="preserve">• Guides correct power calculation based on digit count</w:t>
        <w:br/>
        <w:t xml:space="preserve">• Improves accuracy compared to zero or one-shot</w:t>
        <w:br/>
        <w:t xml:space="preserve">• Reduces ambiguity in logic and return values</w:t>
      </w:r>
      <w:r>
        <w:rPr>
          <w:sz w:val="28"/>
          <w:szCs w:val="28"/>
        </w:rPr>
      </w:r>
    </w:p>
    <w:p w14:paraId="00000065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066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Testing (Boundary and Invalid Inputs)</w:t>
      </w:r>
      <w:r>
        <w:rPr>
          <w:sz w:val="28"/>
          <w:szCs w:val="28"/>
        </w:rPr>
      </w:r>
    </w:p>
    <w:p w14:paraId="00000067">
      <w:pPr>
        <w:pBdr/>
        <w:spacing/>
        <w:ind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0 → Armstrong Number</w:t>
        <w:br/>
        <w:t xml:space="preserve">• Input: 1 → Armstrong Number</w:t>
        <w:br/>
        <w:t xml:space="preserve">• Input: 9474 → Armstrong Number</w:t>
        <w:br/>
        <w:t xml:space="preserve">• Input: -153 → Not an Armstrong Number</w:t>
        <w:br/>
        <w:t xml:space="preserve">• Input: "abc" →  Invalid Input</w:t>
      </w:r>
      <w:r>
        <w:rPr>
          <w:sz w:val="28"/>
          <w:szCs w:val="28"/>
        </w:rPr>
      </w:r>
    </w:p>
    <w:p w14:paraId="00000068">
      <w:pPr>
        <w:pStyle w:val="686"/>
        <w:pBdr/>
        <w:spacing/>
        <w:ind/>
        <w:rPr>
          <w:highlight w:val="yellow"/>
        </w:rPr>
      </w:pPr>
      <w:r/>
      <w:bookmarkStart w:id="19" w:name="_amlw9n3nz8by"/>
      <w:r/>
      <w:bookmarkEnd w:id="19"/>
      <w:r>
        <w:rPr>
          <w:highlight w:val="none"/>
          <w:rtl w:val="0"/>
          <w:lang w:val="en-IN"/>
        </w:rPr>
        <w:t xml:space="preserve">Question 4:</w:t>
      </w:r>
      <w:r>
        <w:rPr>
          <w:highlight w:val="yellow"/>
          <w:rtl w:val="0"/>
          <w:lang w:val="en-IN"/>
        </w:rPr>
      </w:r>
      <w:r>
        <w:rPr>
          <w:highlight w:val="yellow"/>
        </w:rPr>
      </w:r>
    </w:p>
    <w:p w14:paraId="00000069">
      <w:pPr>
        <w:pBdr/>
        <w:spacing w:after="200"/>
        <w:ind/>
        <w:rPr>
          <w:sz w:val="30"/>
          <w:szCs w:val="30"/>
          <w:highlight w:val="green"/>
        </w:rPr>
      </w:pPr>
      <w:r>
        <w:rPr>
          <w:sz w:val="30"/>
          <w:szCs w:val="30"/>
          <w:highlight w:val="none"/>
          <w:rtl w:val="0"/>
          <w:lang w:val="en-IN"/>
        </w:rPr>
        <w:t xml:space="preserve">Context-Managed Prompting(Optimized number classification)</w:t>
      </w:r>
      <w:r>
        <w:rPr>
          <w:sz w:val="30"/>
          <w:szCs w:val="30"/>
          <w:highlight w:val="green"/>
          <w:rtl w:val="0"/>
          <w:lang w:val="en-IN"/>
        </w:rPr>
      </w:r>
      <w:r>
        <w:rPr>
          <w:sz w:val="30"/>
          <w:szCs w:val="30"/>
          <w:highlight w:val="green"/>
        </w:rPr>
      </w:r>
    </w:p>
    <w:p w14:paraId="0000006A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Design a context-managed prompt with clear instructions and constraints to generate an optimized Python program that classifies a number as prime, composite, or neither. </w:t>
      </w:r>
      <w:r>
        <w:rPr>
          <w:sz w:val="28"/>
          <w:szCs w:val="28"/>
        </w:rPr>
      </w:r>
    </w:p>
    <w:p w14:paraId="0000006B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Task: </w:t>
      </w:r>
      <w:r>
        <w:rPr>
          <w:sz w:val="28"/>
          <w:szCs w:val="28"/>
        </w:rPr>
      </w:r>
    </w:p>
    <w:p w14:paraId="0000006C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Ensure proper input validation. </w:t>
      </w:r>
      <w:r>
        <w:rPr>
          <w:sz w:val="28"/>
          <w:szCs w:val="28"/>
        </w:rPr>
      </w:r>
    </w:p>
    <w:p w14:paraId="0000006D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Optimize the logic for efficiency. </w:t>
      </w:r>
      <w:r>
        <w:rPr>
          <w:sz w:val="28"/>
          <w:szCs w:val="28"/>
        </w:rPr>
      </w:r>
    </w:p>
    <w:p w14:paraId="0000006E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Compare the output with earlier prompting strategies.</w:t>
      </w:r>
      <w:r>
        <w:rPr>
          <w:rtl w:val="0"/>
        </w:rPr>
      </w:r>
      <w:r>
        <w:rPr>
          <w:sz w:val="28"/>
          <w:szCs w:val="28"/>
        </w:rPr>
      </w:r>
    </w:p>
    <w:p w14:paraId="0000006F">
      <w:pPr>
        <w:pBdr/>
        <w:spacing/>
        <w:ind/>
        <w:rPr>
          <w:sz w:val="32"/>
          <w:szCs w:val="32"/>
          <w:highlight w:val="yellow"/>
        </w:rPr>
      </w:pP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00000070">
      <w:pPr>
        <w:pBdr/>
        <w:spacing/>
        <w:ind/>
        <w:rPr>
          <w:sz w:val="32"/>
          <w:szCs w:val="32"/>
          <w:highlight w:val="yellow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00000071">
      <w:pPr>
        <w:pBdr/>
        <w:spacing w:after="200"/>
        <w:ind/>
        <w:rPr>
          <w:sz w:val="30"/>
          <w:szCs w:val="30"/>
        </w:rPr>
      </w:pPr>
      <w:r>
        <w:rPr>
          <w:sz w:val="30"/>
          <w:szCs w:val="30"/>
          <w:rtl w:val="0"/>
          <w:lang w:val="en-IN"/>
        </w:rPr>
        <w:t xml:space="preserve">Prompt:</w:t>
      </w:r>
      <w:r>
        <w:rPr>
          <w:sz w:val="30"/>
          <w:szCs w:val="30"/>
        </w:rPr>
      </w:r>
    </w:p>
    <w:p w14:paraId="00000072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You are a Python programming assistant.</w:t>
      </w:r>
      <w:r>
        <w:rPr>
          <w:sz w:val="28"/>
          <w:szCs w:val="28"/>
        </w:rPr>
      </w:r>
    </w:p>
    <w:p w14:paraId="00000073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Task: </w:t>
      </w:r>
      <w:r>
        <w:rPr>
          <w:sz w:val="28"/>
          <w:szCs w:val="28"/>
        </w:rPr>
      </w:r>
    </w:p>
    <w:p w14:paraId="00000074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Write an optimized Python function that takes a single input number and classifies it as Prime, Composite, or Neither.</w:t>
      </w:r>
      <w:r>
        <w:rPr>
          <w:sz w:val="28"/>
          <w:szCs w:val="28"/>
        </w:rPr>
      </w:r>
    </w:p>
    <w:p w14:paraId="00000075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Constraints and Instructions:</w:t>
        <w:br/>
        <w:t xml:space="preserve">• Accept only integer inputs</w:t>
      </w:r>
      <w:r>
        <w:rPr>
          <w:sz w:val="28"/>
          <w:szCs w:val="28"/>
          <w:rtl w:val="0"/>
        </w:rPr>
        <w:t xml:space="preserve"> and validate the input properly.</w:t>
        <w:br/>
        <w:t xml:space="preserve">• If the number is less than or equal to 1, return "Neither".</w:t>
        <w:br/>
        <w:t xml:space="preserve">• Use an efficient algorithm by checking divisibility only up to the square root of the number.</w:t>
        <w:br/>
        <w:t xml:space="preserve">• The function should return one of the following strings only: </w:t>
      </w:r>
      <w:r>
        <w:rPr>
          <w:sz w:val="28"/>
          <w:szCs w:val="28"/>
        </w:rPr>
      </w:r>
    </w:p>
    <w:p w14:paraId="00000076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"Prime", "Composite", or "Neither".</w:t>
        <w:br/>
        <w:t xml:space="preserve">• Do not use external libraries.</w:t>
      </w:r>
      <w:r>
        <w:rPr>
          <w:sz w:val="28"/>
          <w:szCs w:val="28"/>
        </w:rPr>
      </w:r>
    </w:p>
    <w:p w14:paraId="00000077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Output should be correct and optimized</w:t>
      </w:r>
      <w:r>
        <w:rPr>
          <w:sz w:val="28"/>
          <w:szCs w:val="28"/>
        </w:rPr>
      </w:r>
    </w:p>
    <w:p w14:paraId="00000078">
      <w:pPr>
        <w:pBdr/>
        <w:spacing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79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Code: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7A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743200"/>
                <wp:effectExtent l="0" t="0" r="0" b="0"/>
                <wp:docPr id="7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743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28pt;height:216.00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2"/>
          <w:szCs w:val="32"/>
        </w:rPr>
      </w:r>
    </w:p>
    <w:p w14:paraId="0000007B">
      <w:pPr>
        <w:pBdr/>
        <w:spacing/>
        <w:ind/>
        <w:rPr>
          <w:sz w:val="32"/>
          <w:szCs w:val="32"/>
          <w:highlight w:val="yellow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0000007C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Output: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7D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238500"/>
                <wp:effectExtent l="0" t="0" r="0" b="0"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238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28pt;height:255.0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2"/>
          <w:szCs w:val="32"/>
        </w:rPr>
      </w:r>
    </w:p>
    <w:p w14:paraId="0000007E">
      <w:pPr>
        <w:pStyle w:val="686"/>
        <w:pBdr/>
        <w:spacing/>
        <w:ind/>
        <w:rPr>
          <w:highlight w:val="yellow"/>
        </w:rPr>
      </w:pPr>
      <w:r/>
      <w:bookmarkStart w:id="20" w:name="_w4my7euqdidf"/>
      <w:r/>
      <w:bookmarkEnd w:id="20"/>
      <w:r>
        <w:rPr>
          <w:highlight w:val="none"/>
          <w:rtl w:val="0"/>
          <w:lang w:val="en-IN"/>
        </w:rPr>
        <w:t xml:space="preserve">Explanation:</w:t>
      </w:r>
      <w:r>
        <w:rPr>
          <w:highlight w:val="yellow"/>
          <w:rtl w:val="0"/>
          <w:lang w:val="en-IN"/>
        </w:rPr>
      </w:r>
      <w:r>
        <w:rPr>
          <w:highlight w:val="yellow"/>
        </w:rPr>
      </w:r>
    </w:p>
    <w:p w14:paraId="0000007F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Comparison with Earlier Prompting Strategies</w:t>
      </w:r>
      <w:r>
        <w:rPr>
          <w:sz w:val="28"/>
          <w:szCs w:val="28"/>
        </w:rPr>
      </w:r>
    </w:p>
    <w:p w14:paraId="00000080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More structured than zero-shot</w:t>
        <w:br/>
        <w:t xml:space="preserve">• Clearer constraints than one-shot</w:t>
        <w:br/>
        <w:t xml:space="preserve">• Less ambiguity than few-shot</w:t>
        <w:br/>
        <w:t xml:space="preserve">• Produces efficient and validated code</w:t>
      </w:r>
      <w:r>
        <w:rPr>
          <w:sz w:val="28"/>
          <w:szCs w:val="28"/>
        </w:rPr>
      </w:r>
    </w:p>
    <w:p w14:paraId="00000081">
      <w:pPr>
        <w:pStyle w:val="686"/>
        <w:pBdr/>
        <w:spacing/>
        <w:ind/>
        <w:rPr/>
      </w:pPr>
      <w:r/>
      <w:bookmarkStart w:id="21" w:name="_tgu20sj5w15u"/>
      <w:r/>
      <w:bookmarkEnd w:id="21"/>
      <w:r>
        <w:br w:type="page" w:clear="all"/>
      </w:r>
      <w:r>
        <w:rPr>
          <w:rtl w:val="0"/>
        </w:rPr>
      </w:r>
      <w:r/>
    </w:p>
    <w:p w14:paraId="00000082">
      <w:pPr>
        <w:pStyle w:val="686"/>
        <w:pBdr/>
        <w:spacing/>
        <w:ind/>
        <w:rPr>
          <w:sz w:val="32"/>
          <w:szCs w:val="32"/>
        </w:rPr>
      </w:pPr>
      <w:r/>
      <w:bookmarkStart w:id="22" w:name="_fmxm4leqh6sn"/>
      <w:r/>
      <w:bookmarkEnd w:id="22"/>
      <w:r>
        <w:rPr>
          <w:rtl w:val="0"/>
          <w:lang w:val="en-IN"/>
        </w:rPr>
        <w:t xml:space="preserve">Question-5:</w:t>
      </w:r>
      <w:r>
        <w:rPr>
          <w:sz w:val="32"/>
          <w:szCs w:val="32"/>
        </w:rPr>
      </w:r>
    </w:p>
    <w:p w14:paraId="00000083">
      <w:pPr>
        <w:pBdr/>
        <w:spacing/>
        <w:ind/>
        <w:rPr>
          <w:sz w:val="32"/>
          <w:szCs w:val="32"/>
          <w:highlight w:val="green"/>
        </w:rPr>
      </w:pPr>
      <w:r>
        <w:rPr>
          <w:sz w:val="32"/>
          <w:szCs w:val="32"/>
          <w:highlight w:val="none"/>
          <w:rtl w:val="0"/>
          <w:lang w:val="en-IN"/>
        </w:rPr>
        <w:t xml:space="preserve">Zero-Shot Prompting(Perfect Number Check)</w:t>
      </w:r>
      <w:r>
        <w:rPr>
          <w:sz w:val="32"/>
          <w:szCs w:val="32"/>
          <w:highlight w:val="green"/>
          <w:rtl w:val="0"/>
          <w:lang w:val="en-IN"/>
        </w:rPr>
      </w:r>
      <w:r>
        <w:rPr>
          <w:sz w:val="32"/>
          <w:szCs w:val="32"/>
          <w:highlight w:val="green"/>
        </w:rPr>
      </w:r>
    </w:p>
    <w:p w14:paraId="00000084">
      <w:pPr>
        <w:pBdr/>
        <w:spacing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Write a zero-shot prompt (without providing any examples) to generate a Python function that checks whether a given number is a perfect number. </w:t>
      </w:r>
      <w:r>
        <w:rPr>
          <w:sz w:val="32"/>
          <w:szCs w:val="32"/>
        </w:rPr>
      </w:r>
    </w:p>
    <w:p w14:paraId="00000085">
      <w:pPr>
        <w:pBdr/>
        <w:spacing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Task: </w:t>
      </w:r>
      <w:r>
        <w:rPr>
          <w:sz w:val="32"/>
          <w:szCs w:val="32"/>
        </w:rPr>
      </w:r>
    </w:p>
    <w:p w14:paraId="00000086">
      <w:pPr>
        <w:pBdr/>
        <w:spacing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• Record the AI-generated code. </w:t>
      </w:r>
      <w:r>
        <w:rPr>
          <w:sz w:val="32"/>
          <w:szCs w:val="32"/>
        </w:rPr>
      </w:r>
    </w:p>
    <w:p w14:paraId="00000087">
      <w:pPr>
        <w:pBdr/>
        <w:spacing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• Test the program with multiple inputs. </w:t>
      </w:r>
      <w:r>
        <w:rPr>
          <w:sz w:val="32"/>
          <w:szCs w:val="32"/>
        </w:rPr>
      </w:r>
    </w:p>
    <w:p w14:paraId="00000088">
      <w:pPr>
        <w:pBdr/>
        <w:spacing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• Identify any missing conditions or inefficiencies in the logic.</w:t>
      </w:r>
      <w:r>
        <w:rPr>
          <w:sz w:val="32"/>
          <w:szCs w:val="32"/>
        </w:rPr>
      </w:r>
    </w:p>
    <w:p w14:paraId="00000089">
      <w:pPr>
        <w:pBdr/>
        <w:spacing w:after="200" w:before="200"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Prompt: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8A">
      <w:pPr>
        <w:pBdr/>
        <w:spacing/>
        <w:ind/>
        <w:rPr>
          <w:sz w:val="32"/>
          <w:szCs w:val="32"/>
        </w:rPr>
      </w:pPr>
      <w:r>
        <w:rPr>
          <w:sz w:val="32"/>
          <w:szCs w:val="32"/>
          <w:rtl w:val="0"/>
        </w:rPr>
        <w:t xml:space="preserve">Write a Python function that takes an integer as input and checks whether it is a perfect number. The function should return True if the number is perfect, otherwise return False.</w:t>
      </w:r>
      <w:r>
        <w:rPr>
          <w:sz w:val="32"/>
          <w:szCs w:val="32"/>
        </w:rPr>
      </w:r>
    </w:p>
    <w:p w14:paraId="0000008B">
      <w:pPr>
        <w:pBdr/>
        <w:spacing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8C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Code: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8D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064000"/>
                <wp:effectExtent l="0" t="0" r="0" b="0"/>
                <wp:docPr id="9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064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28pt;height:320.0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2"/>
          <w:szCs w:val="32"/>
        </w:rPr>
      </w:r>
    </w:p>
    <w:p w14:paraId="0000008E">
      <w:pPr>
        <w:pBdr/>
        <w:spacing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8F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Output: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90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409700"/>
                <wp:effectExtent l="0" t="0" r="0" b="0"/>
                <wp:docPr id="1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1409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28pt;height:111.00pt;mso-wrap-distance-left:0.00pt;mso-wrap-distance-top:0.00pt;mso-wrap-distance-right:0.00pt;mso-wrap-distance-bottom:0.00pt;z-index:1;">
                <v:imagedata r:id="rId1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2"/>
          <w:szCs w:val="32"/>
        </w:rPr>
      </w:r>
    </w:p>
    <w:p w14:paraId="00000091">
      <w:pPr>
        <w:pStyle w:val="686"/>
        <w:pBdr/>
        <w:spacing/>
        <w:ind/>
        <w:rPr>
          <w:highlight w:val="yellow"/>
        </w:rPr>
      </w:pPr>
      <w:r/>
      <w:bookmarkStart w:id="23" w:name="_pmu062vsa5mk"/>
      <w:r/>
      <w:bookmarkEnd w:id="23"/>
      <w:r>
        <w:rPr>
          <w:highlight w:val="none"/>
          <w:rtl w:val="0"/>
          <w:lang w:val="en-IN"/>
        </w:rPr>
        <w:t xml:space="preserve">Explanation:</w:t>
      </w:r>
      <w:r>
        <w:rPr>
          <w:highlight w:val="yellow"/>
          <w:rtl w:val="0"/>
          <w:lang w:val="en-IN"/>
        </w:rPr>
      </w:r>
      <w:r>
        <w:rPr>
          <w:highlight w:val="yellow"/>
        </w:rPr>
      </w:r>
    </w:p>
    <w:p w14:paraId="00000092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Testing the Program:</w:t>
      </w:r>
      <w:r>
        <w:rPr>
          <w:sz w:val="28"/>
          <w:szCs w:val="28"/>
        </w:rPr>
      </w:r>
    </w:p>
    <w:p w14:paraId="00000093">
      <w:pPr>
        <w:pBdr/>
        <w:spacing/>
        <w:ind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6 → Output: True</w:t>
        <w:br/>
        <w:t xml:space="preserve">• Input: 28 → Output: True</w:t>
        <w:br/>
        <w:t xml:space="preserve">• Input: 7 → Output: False</w:t>
        <w:br/>
        <w:t xml:space="preserve">• Input: 12 → Output: False</w:t>
        <w:br/>
        <w:t xml:space="preserve">• Input: 1 → Output: False</w:t>
        <w:br/>
        <w:t xml:space="preserve">• Input: 0 → Output: False</w:t>
        <w:br/>
        <w:t xml:space="preserve">• Input: -6 → Output: False</w:t>
      </w:r>
      <w:r>
        <w:rPr>
          <w:sz w:val="28"/>
          <w:szCs w:val="28"/>
        </w:rPr>
      </w:r>
    </w:p>
    <w:p w14:paraId="00000094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095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Missing Conditions and Inefficiencies:</w:t>
      </w:r>
      <w:r>
        <w:rPr>
          <w:sz w:val="28"/>
          <w:szCs w:val="28"/>
        </w:rPr>
      </w:r>
    </w:p>
    <w:p w14:paraId="00000096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No input type validation (floats or strings may cause errors)</w:t>
        <w:br/>
        <w:t xml:space="preserve">• Loop runs up to n // 2, which is inefficient for large numbers</w:t>
        <w:br/>
        <w:t xml:space="preserve">• Can be optimized by checking divisors only up to square root of n</w:t>
        <w:br/>
        <w:t xml:space="preserve">• Does not explicitly handle non-integer inputs</w:t>
      </w:r>
      <w:r>
        <w:rPr>
          <w:sz w:val="28"/>
          <w:szCs w:val="28"/>
        </w:rPr>
      </w:r>
    </w:p>
    <w:p w14:paraId="00000097">
      <w:pPr>
        <w:pBdr/>
        <w:spacing/>
        <w:ind/>
        <w:rPr>
          <w:sz w:val="32"/>
          <w:szCs w:val="32"/>
        </w:rPr>
      </w:pPr>
      <w:r>
        <w:rPr>
          <w:sz w:val="28"/>
          <w:szCs w:val="28"/>
          <w:rtl w:val="0"/>
        </w:rPr>
        <w:t xml:space="preserve">Overall, logic is correct but performance can be improved for large values.</w:t>
      </w:r>
      <w:r>
        <w:rPr>
          <w:rtl w:val="0"/>
        </w:rPr>
      </w:r>
      <w:r>
        <w:rPr>
          <w:sz w:val="32"/>
          <w:szCs w:val="32"/>
        </w:rPr>
      </w:r>
    </w:p>
    <w:p w14:paraId="00000098">
      <w:pPr>
        <w:pStyle w:val="686"/>
        <w:pBdr/>
        <w:spacing/>
        <w:ind/>
        <w:rPr>
          <w:highlight w:val="yellow"/>
        </w:rPr>
      </w:pPr>
      <w:r/>
      <w:bookmarkStart w:id="24" w:name="_iq51osc7tr1l"/>
      <w:r/>
      <w:bookmarkEnd w:id="24"/>
      <w:r>
        <w:br w:type="page" w:clear="all"/>
      </w:r>
      <w:r>
        <w:rPr>
          <w:rtl w:val="0"/>
        </w:rPr>
      </w:r>
      <w:r>
        <w:rPr>
          <w:highlight w:val="yellow"/>
        </w:rPr>
      </w:r>
    </w:p>
    <w:p w14:paraId="00000099">
      <w:pPr>
        <w:pStyle w:val="686"/>
        <w:pBdr/>
        <w:spacing/>
        <w:ind/>
        <w:rPr/>
      </w:pPr>
      <w:r/>
      <w:bookmarkStart w:id="25" w:name="_mhaznnfhvf07"/>
      <w:r/>
      <w:bookmarkEnd w:id="25"/>
      <w:r>
        <w:rPr>
          <w:rtl w:val="0"/>
          <w:lang w:val="en-IN"/>
        </w:rPr>
        <w:t xml:space="preserve">Question-6:</w:t>
      </w:r>
      <w:r/>
    </w:p>
    <w:p w14:paraId="0000009A">
      <w:pPr>
        <w:pBdr/>
        <w:spacing/>
        <w:ind/>
        <w:rPr>
          <w:sz w:val="30"/>
          <w:szCs w:val="30"/>
          <w:highlight w:val="green"/>
        </w:rPr>
      </w:pPr>
      <w:r>
        <w:rPr>
          <w:sz w:val="30"/>
          <w:szCs w:val="30"/>
          <w:highlight w:val="none"/>
          <w:rtl w:val="0"/>
          <w:lang w:val="en-IN"/>
        </w:rPr>
        <w:t xml:space="preserve">Few-Shot Prompting(Even or Odd Classification with Validation)</w:t>
      </w:r>
      <w:r>
        <w:rPr>
          <w:sz w:val="30"/>
          <w:szCs w:val="30"/>
          <w:highlight w:val="green"/>
          <w:rtl w:val="0"/>
          <w:lang w:val="en-IN"/>
        </w:rPr>
      </w:r>
      <w:r>
        <w:rPr>
          <w:sz w:val="30"/>
          <w:szCs w:val="30"/>
          <w:highlight w:val="green"/>
        </w:rPr>
      </w:r>
    </w:p>
    <w:p w14:paraId="0000009B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Write a few-shot prompt by providing multiple input-output examples to guide the AI in generating a Python program that determines whether a given number is even or odd, including proper input validation. Examples: </w:t>
      </w:r>
      <w:r>
        <w:rPr>
          <w:sz w:val="28"/>
          <w:szCs w:val="28"/>
        </w:rPr>
      </w:r>
    </w:p>
    <w:p w14:paraId="0000009C">
      <w:pPr>
        <w:pBdr/>
        <w:spacing/>
        <w:ind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8 → Output: Even </w:t>
      </w:r>
      <w:r>
        <w:rPr>
          <w:sz w:val="28"/>
          <w:szCs w:val="28"/>
        </w:rPr>
      </w:r>
    </w:p>
    <w:p w14:paraId="0000009D">
      <w:pPr>
        <w:pBdr/>
        <w:spacing/>
        <w:ind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15 → Output: Odd </w:t>
      </w:r>
      <w:r>
        <w:rPr>
          <w:sz w:val="28"/>
          <w:szCs w:val="28"/>
        </w:rPr>
      </w:r>
    </w:p>
    <w:p w14:paraId="0000009E">
      <w:pPr>
        <w:pBdr/>
        <w:spacing/>
        <w:ind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0 → Output: Even Task: </w:t>
      </w:r>
      <w:r>
        <w:rPr>
          <w:sz w:val="28"/>
          <w:szCs w:val="28"/>
        </w:rPr>
      </w:r>
    </w:p>
    <w:p w14:paraId="0000009F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Analyze how examples improve input handling and output clarity. </w:t>
      </w:r>
      <w:r>
        <w:rPr>
          <w:sz w:val="28"/>
          <w:szCs w:val="28"/>
        </w:rPr>
      </w:r>
    </w:p>
    <w:p w14:paraId="000000A0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Test the program with negative numbers and non-integer inputs.</w:t>
      </w:r>
      <w:r>
        <w:rPr>
          <w:sz w:val="28"/>
          <w:szCs w:val="28"/>
        </w:rPr>
      </w:r>
    </w:p>
    <w:p w14:paraId="000000A1">
      <w:pPr>
        <w:pBdr/>
        <w:spacing/>
        <w:ind/>
        <w:rPr>
          <w:sz w:val="32"/>
          <w:szCs w:val="32"/>
          <w:highlight w:val="yellow"/>
        </w:rPr>
      </w:pP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000000A2">
      <w:pPr>
        <w:pBdr/>
        <w:spacing w:after="200"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Prompt: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A3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Write a Python program that determines whether a given input number is Even or Odd.</w:t>
      </w:r>
      <w:r>
        <w:rPr>
          <w:sz w:val="28"/>
          <w:szCs w:val="28"/>
        </w:rPr>
      </w:r>
    </w:p>
    <w:p w14:paraId="000000A4">
      <w:pPr>
        <w:pBdr/>
        <w:spacing/>
        <w:ind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Examples:</w:t>
        <w:br/>
        <w:t xml:space="preserve">Input: 8 → Output: Even</w:t>
        <w:br/>
        <w:t xml:space="preserve">Input: 15 → Output: Odd</w:t>
        <w:br/>
        <w:t xml:space="preserve">Input: 0 → Output: Even</w:t>
      </w:r>
      <w:r>
        <w:rPr>
          <w:sz w:val="28"/>
          <w:szCs w:val="28"/>
        </w:rPr>
      </w:r>
    </w:p>
    <w:p w14:paraId="000000A5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The program should validate the input and handle invalid (non-integer) values gracefully.</w:t>
      </w:r>
      <w:r>
        <w:rPr>
          <w:sz w:val="28"/>
          <w:szCs w:val="28"/>
        </w:rPr>
      </w:r>
    </w:p>
    <w:p w14:paraId="000000A6">
      <w:pPr>
        <w:pBdr/>
        <w:spacing/>
        <w:ind/>
        <w:rPr>
          <w:sz w:val="32"/>
          <w:szCs w:val="32"/>
        </w:rPr>
      </w:pPr>
      <w:r>
        <w:rPr>
          <w:rtl w:val="0"/>
        </w:rPr>
      </w:r>
      <w:r>
        <w:rPr>
          <w:sz w:val="32"/>
          <w:szCs w:val="32"/>
        </w:rPr>
      </w:r>
    </w:p>
    <w:p w14:paraId="000000A7">
      <w:pPr>
        <w:pBdr/>
        <w:spacing/>
        <w:ind/>
        <w:rPr>
          <w:sz w:val="32"/>
          <w:szCs w:val="32"/>
          <w:highlight w:val="yellow"/>
        </w:rPr>
      </w:pPr>
      <w:r>
        <w:br w:type="page" w:clear="all"/>
      </w:r>
      <w:r>
        <w:rPr>
          <w:rtl w:val="0"/>
        </w:rPr>
      </w:r>
      <w:r>
        <w:rPr>
          <w:sz w:val="32"/>
          <w:szCs w:val="32"/>
          <w:highlight w:val="yellow"/>
        </w:rPr>
      </w:r>
    </w:p>
    <w:p w14:paraId="000000A8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Code: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A9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098800"/>
                <wp:effectExtent l="0" t="0" r="0" b="0"/>
                <wp:docPr id="11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098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28pt;height:244.00pt;mso-wrap-distance-left:0.00pt;mso-wrap-distance-top:0.00pt;mso-wrap-distance-right:0.00pt;mso-wrap-distance-bottom:0.00pt;z-index:1;">
                <v:imagedata r:id="rId2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2"/>
          <w:szCs w:val="32"/>
        </w:rPr>
      </w:r>
    </w:p>
    <w:p w14:paraId="551EBFBB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 w14:paraId="000000AA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  <w:rtl w:val="0"/>
          <w:lang w:val="en-IN"/>
        </w:rPr>
        <w:t xml:space="preserve">Output:</w:t>
      </w:r>
      <w:r>
        <w:rPr>
          <w:sz w:val="32"/>
          <w:szCs w:val="32"/>
          <w:highlight w:val="yellow"/>
          <w:rtl w:val="0"/>
          <w:lang w:val="en-IN"/>
        </w:rPr>
      </w:r>
      <w:r>
        <w:rPr>
          <w:sz w:val="32"/>
          <w:szCs w:val="32"/>
          <w:highlight w:val="yellow"/>
        </w:rPr>
      </w:r>
    </w:p>
    <w:p w14:paraId="000000AB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47925" cy="1038225"/>
                <wp:effectExtent l="0" t="0" r="0" b="0"/>
                <wp:docPr id="1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447925" cy="1038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92.75pt;height:81.75pt;mso-wrap-distance-left:0.00pt;mso-wrap-distance-top:0.00pt;mso-wrap-distance-right:0.00pt;mso-wrap-distance-bottom:0.00pt;z-index:1;">
                <v:imagedata r:id="rId2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2"/>
          <w:szCs w:val="32"/>
        </w:rPr>
      </w:r>
    </w:p>
    <w:p w14:paraId="000000AC">
      <w:pPr>
        <w:pStyle w:val="686"/>
        <w:pBdr/>
        <w:spacing/>
        <w:ind/>
        <w:rPr>
          <w:highlight w:val="yellow"/>
        </w:rPr>
      </w:pPr>
      <w:r/>
      <w:bookmarkStart w:id="26" w:name="_h09i6cbd9f72"/>
      <w:r/>
      <w:bookmarkEnd w:id="26"/>
      <w:r>
        <w:br w:type="page" w:clear="all"/>
      </w:r>
      <w:r>
        <w:rPr>
          <w:rtl w:val="0"/>
        </w:rPr>
      </w:r>
      <w:r>
        <w:rPr>
          <w:highlight w:val="yellow"/>
        </w:rPr>
      </w:r>
    </w:p>
    <w:p w14:paraId="000000AD">
      <w:pPr>
        <w:pStyle w:val="686"/>
        <w:pBdr/>
        <w:spacing/>
        <w:ind/>
        <w:rPr>
          <w:highlight w:val="yellow"/>
        </w:rPr>
      </w:pPr>
      <w:r/>
      <w:bookmarkStart w:id="27" w:name="_n8ctmjtx3x3m"/>
      <w:r/>
      <w:bookmarkEnd w:id="27"/>
      <w:r>
        <w:rPr>
          <w:highlight w:val="none"/>
          <w:rtl w:val="0"/>
          <w:lang w:val="en-IN"/>
        </w:rPr>
        <w:t xml:space="preserve">Explanation:</w:t>
      </w:r>
      <w:r>
        <w:rPr>
          <w:highlight w:val="yellow"/>
          <w:rtl w:val="0"/>
          <w:lang w:val="en-IN"/>
        </w:rPr>
      </w:r>
      <w:r>
        <w:rPr>
          <w:highlight w:val="yellow"/>
        </w:rPr>
      </w:r>
    </w:p>
    <w:p w14:paraId="000000AE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Analysis: Effect of Examples on Input Handling and Output Clarity</w:t>
      </w:r>
      <w:r>
        <w:rPr>
          <w:sz w:val="28"/>
          <w:szCs w:val="28"/>
        </w:rPr>
      </w:r>
    </w:p>
    <w:p w14:paraId="000000AF">
      <w:pPr>
        <w:pBdr/>
        <w:spacing/>
        <w:ind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Examples make it clear that 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the output must be only “Even” or “Odd”</w:t>
        <w:br/>
        <w:t xml:space="preserve">• Inclusion of 0 → Even avoids ambiguity about zero</w:t>
        <w:br/>
        <w:t xml:space="preserve">• Encourages explicit input validation using try–except</w:t>
        <w:br/>
        <w:t xml:space="preserve">• Improves clarity by separating logic and input handling</w:t>
        <w:br/>
        <w:t xml:space="preserve">• Output format becomes consistent and predictable</w:t>
      </w:r>
      <w:r>
        <w:rPr>
          <w:sz w:val="28"/>
          <w:szCs w:val="28"/>
        </w:rPr>
      </w:r>
    </w:p>
    <w:p w14:paraId="000000B0">
      <w:pPr>
        <w:pBdr/>
        <w:spacing/>
        <w:ind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0B1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Testing the Program:</w:t>
      </w:r>
      <w:r>
        <w:rPr>
          <w:sz w:val="28"/>
          <w:szCs w:val="28"/>
        </w:rPr>
      </w:r>
    </w:p>
    <w:p w14:paraId="000000B2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Negative Numbers</w:t>
      </w:r>
      <w:r>
        <w:rPr>
          <w:sz w:val="28"/>
          <w:szCs w:val="28"/>
        </w:rPr>
      </w:r>
    </w:p>
    <w:p w14:paraId="000000B3">
      <w:pPr>
        <w:numPr>
          <w:ilvl w:val="0"/>
          <w:numId w:val="2"/>
        </w:numPr>
        <w:pBdr/>
        <w:spacing/>
        <w:ind w:hanging="360" w:left="720"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Input: -10 → Output: Even</w:t>
      </w:r>
      <w:r>
        <w:rPr>
          <w:sz w:val="28"/>
          <w:szCs w:val="28"/>
        </w:rPr>
      </w:r>
    </w:p>
    <w:p w14:paraId="000000B4">
      <w:pPr>
        <w:numPr>
          <w:ilvl w:val="0"/>
          <w:numId w:val="2"/>
        </w:numPr>
        <w:pBdr/>
        <w:spacing/>
        <w:ind w:hanging="360" w:left="720"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Input: -3 → Output: Odd</w:t>
      </w:r>
      <w:r>
        <w:rPr>
          <w:sz w:val="28"/>
          <w:szCs w:val="28"/>
        </w:rPr>
      </w:r>
    </w:p>
    <w:p w14:paraId="000000B5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Non-Integer Inputs</w:t>
      </w:r>
      <w:r>
        <w:rPr>
          <w:sz w:val="28"/>
          <w:szCs w:val="28"/>
        </w:rPr>
      </w:r>
    </w:p>
    <w:p w14:paraId="000000B6">
      <w:pPr>
        <w:numPr>
          <w:ilvl w:val="0"/>
          <w:numId w:val="1"/>
        </w:numPr>
        <w:pBdr/>
        <w:spacing/>
        <w:ind w:hanging="360" w:left="720"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Input: 3.5 → Output: Invalid input. Please enter a valid integer.</w:t>
      </w:r>
      <w:r>
        <w:rPr>
          <w:sz w:val="28"/>
          <w:szCs w:val="28"/>
        </w:rPr>
      </w:r>
    </w:p>
    <w:p w14:paraId="000000B7">
      <w:pPr>
        <w:numPr>
          <w:ilvl w:val="0"/>
          <w:numId w:val="1"/>
        </w:numPr>
        <w:pBdr/>
        <w:spacing/>
        <w:ind w:hanging="360" w:left="720"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Input: "abc" → Output: Invalid input. Please enter a valid integer.</w:t>
      </w:r>
      <w:r>
        <w:rPr>
          <w:sz w:val="28"/>
          <w:szCs w:val="28"/>
        </w:rPr>
      </w:r>
    </w:p>
    <w:p w14:paraId="000000B8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Conclusion:</w:t>
        <w:br/>
        <w:t xml:space="preserve">Few-shot examples guide the program to handle inputs safely and produce clear, reliable outputs.</w:t>
      </w:r>
      <w:r>
        <w:rPr>
          <w:sz w:val="28"/>
          <w:szCs w:val="28"/>
        </w:rPr>
      </w:r>
    </w:p>
    <w:p w14:paraId="000000B9">
      <w:pPr>
        <w:pBdr/>
        <w:spacing/>
        <w:ind/>
        <w:rPr/>
      </w:pPr>
      <w:r>
        <w:rPr>
          <w:rtl w:val="0"/>
        </w:rPr>
      </w:r>
      <w:r/>
    </w:p>
    <w:sectPr>
      <w:headerReference w:type="default" r:id="rId9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BA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table" w:styleId="68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4" w:default="1">
    <w:name w:val="Normal"/>
    <w:pPr>
      <w:pBdr/>
      <w:spacing/>
      <w:ind/>
    </w:pPr>
  </w:style>
  <w:style w:type="paragraph" w:styleId="685">
    <w:name w:val="Heading 1"/>
    <w:basedOn w:val="684"/>
    <w:next w:val="68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6">
    <w:name w:val="Heading 2"/>
    <w:basedOn w:val="684"/>
    <w:next w:val="68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7">
    <w:name w:val="Heading 3"/>
    <w:basedOn w:val="684"/>
    <w:next w:val="68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8">
    <w:name w:val="Heading 4"/>
    <w:basedOn w:val="684"/>
    <w:next w:val="68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9">
    <w:name w:val="Heading 5"/>
    <w:basedOn w:val="684"/>
    <w:next w:val="68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90">
    <w:name w:val="Heading 6"/>
    <w:basedOn w:val="684"/>
    <w:next w:val="68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91">
    <w:name w:val="Title"/>
    <w:basedOn w:val="684"/>
    <w:next w:val="68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2">
    <w:name w:val="Subtitle"/>
    <w:basedOn w:val="684"/>
    <w:next w:val="68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93">
    <w:name w:val="StGen0"/>
    <w:basedOn w:val="68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