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35AE" w14:textId="3DDE9922" w:rsidR="005953C7" w:rsidRDefault="001D11A8">
      <w:proofErr w:type="spellStart"/>
      <w:r>
        <w:t>afa</w:t>
      </w:r>
      <w:r w:rsidR="00EE5BD3">
        <w:t>asasdfcas</w:t>
      </w:r>
      <w:proofErr w:type="spellEnd"/>
    </w:p>
    <w:sectPr w:rsidR="0059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0D"/>
    <w:rsid w:val="000D0A07"/>
    <w:rsid w:val="001D11A8"/>
    <w:rsid w:val="00342923"/>
    <w:rsid w:val="00647BCB"/>
    <w:rsid w:val="008C620D"/>
    <w:rsid w:val="00D52D96"/>
    <w:rsid w:val="00EE5BD3"/>
    <w:rsid w:val="00F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C0659"/>
  <w15:chartTrackingRefBased/>
  <w15:docId w15:val="{6CA577EF-53FB-CD4C-92B5-366DFCD4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</dc:creator>
  <cp:keywords/>
  <dc:description/>
  <cp:lastModifiedBy>saketh</cp:lastModifiedBy>
  <cp:revision>2</cp:revision>
  <dcterms:created xsi:type="dcterms:W3CDTF">2022-04-14T15:20:00Z</dcterms:created>
  <dcterms:modified xsi:type="dcterms:W3CDTF">2022-04-14T22:54:00Z</dcterms:modified>
</cp:coreProperties>
</file>