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89E5F" w14:textId="0E82309E" w:rsidR="007520C2" w:rsidRPr="00B26F44" w:rsidRDefault="007520C2" w:rsidP="00E2669F">
      <w:pPr>
        <w:jc w:val="both"/>
        <w:rPr>
          <w:rFonts w:ascii="Helvetica" w:hAnsi="Helvetica"/>
          <w:b/>
          <w:bCs/>
          <w:u w:val="single"/>
        </w:rPr>
      </w:pPr>
      <w:r w:rsidRPr="00B26F44">
        <w:rPr>
          <w:rFonts w:ascii="Helvetica" w:hAnsi="Helvetica"/>
          <w:b/>
          <w:bCs/>
          <w:u w:val="single"/>
        </w:rPr>
        <w:t>CSCI 530 – Security Systems</w:t>
      </w:r>
    </w:p>
    <w:p w14:paraId="453E9B95" w14:textId="3804A4B7" w:rsidR="007520C2" w:rsidRPr="00B26F44" w:rsidRDefault="007520C2" w:rsidP="00E2669F">
      <w:pPr>
        <w:jc w:val="both"/>
        <w:rPr>
          <w:rFonts w:ascii="Helvetica" w:hAnsi="Helvetica"/>
          <w:b/>
          <w:bCs/>
          <w:u w:val="single"/>
        </w:rPr>
      </w:pPr>
      <w:r w:rsidRPr="00B26F44">
        <w:rPr>
          <w:rFonts w:ascii="Helvetica" w:hAnsi="Helvetica"/>
          <w:b/>
          <w:bCs/>
          <w:u w:val="single"/>
        </w:rPr>
        <w:t>Lab 4 – StackOverflow; Submission Due: 21</w:t>
      </w:r>
      <w:r w:rsidRPr="00B26F44">
        <w:rPr>
          <w:rFonts w:ascii="Helvetica" w:hAnsi="Helvetica"/>
          <w:b/>
          <w:bCs/>
          <w:u w:val="single"/>
          <w:vertAlign w:val="superscript"/>
        </w:rPr>
        <w:t>st</w:t>
      </w:r>
      <w:r w:rsidRPr="00B26F44">
        <w:rPr>
          <w:rFonts w:ascii="Helvetica" w:hAnsi="Helvetica"/>
          <w:b/>
          <w:bCs/>
          <w:u w:val="single"/>
        </w:rPr>
        <w:t xml:space="preserve"> October 2024</w:t>
      </w:r>
    </w:p>
    <w:p w14:paraId="390DBF7F" w14:textId="36B56354" w:rsidR="007520C2" w:rsidRPr="00B26F44" w:rsidRDefault="007520C2" w:rsidP="00E2669F">
      <w:pPr>
        <w:jc w:val="both"/>
        <w:rPr>
          <w:rFonts w:ascii="Helvetica" w:hAnsi="Helvetica"/>
        </w:rPr>
      </w:pPr>
      <w:r w:rsidRPr="00B26F44">
        <w:rPr>
          <w:rFonts w:ascii="Helvetica" w:hAnsi="Helvetica"/>
          <w:b/>
          <w:bCs/>
          <w:u w:val="single"/>
        </w:rPr>
        <w:t>Name:</w:t>
      </w:r>
      <w:r w:rsidRPr="00B26F44">
        <w:rPr>
          <w:rFonts w:ascii="Helvetica" w:hAnsi="Helvetica"/>
        </w:rPr>
        <w:t xml:space="preserve"> Anne Sai Venkata Naga Saketh</w:t>
      </w:r>
    </w:p>
    <w:p w14:paraId="733539DA" w14:textId="4F59122F" w:rsidR="007520C2" w:rsidRPr="00B26F44" w:rsidRDefault="007520C2" w:rsidP="00E2669F">
      <w:pPr>
        <w:jc w:val="both"/>
        <w:rPr>
          <w:rFonts w:ascii="Helvetica" w:hAnsi="Helvetica"/>
        </w:rPr>
      </w:pPr>
      <w:r w:rsidRPr="00B26F44">
        <w:rPr>
          <w:rFonts w:ascii="Helvetica" w:hAnsi="Helvetica"/>
          <w:b/>
          <w:bCs/>
          <w:u w:val="single"/>
        </w:rPr>
        <w:t>USC Email:</w:t>
      </w:r>
      <w:r w:rsidRPr="00B26F44">
        <w:rPr>
          <w:rFonts w:ascii="Helvetica" w:hAnsi="Helvetica"/>
        </w:rPr>
        <w:t xml:space="preserve"> </w:t>
      </w:r>
      <w:hyperlink r:id="rId5" w:history="1">
        <w:r w:rsidRPr="00B26F44">
          <w:rPr>
            <w:rStyle w:val="Hyperlink"/>
            <w:rFonts w:ascii="Helvetica" w:hAnsi="Helvetica"/>
          </w:rPr>
          <w:t>annes@usc.edu</w:t>
        </w:r>
      </w:hyperlink>
    </w:p>
    <w:p w14:paraId="5EA3A2AF" w14:textId="46A50072" w:rsidR="007520C2" w:rsidRPr="00B26F44" w:rsidRDefault="007520C2" w:rsidP="00E2669F">
      <w:pPr>
        <w:jc w:val="both"/>
        <w:rPr>
          <w:rFonts w:ascii="Helvetica" w:hAnsi="Helvetica"/>
        </w:rPr>
      </w:pPr>
      <w:r w:rsidRPr="00B26F44">
        <w:rPr>
          <w:rFonts w:ascii="Helvetica" w:hAnsi="Helvetica"/>
          <w:b/>
          <w:bCs/>
          <w:u w:val="single"/>
        </w:rPr>
        <w:t>USC ID:</w:t>
      </w:r>
      <w:r w:rsidRPr="00B26F44">
        <w:rPr>
          <w:rFonts w:ascii="Helvetica" w:hAnsi="Helvetica"/>
        </w:rPr>
        <w:t xml:space="preserve"> 3725520208</w:t>
      </w:r>
    </w:p>
    <w:p w14:paraId="2E8D4755" w14:textId="77777777" w:rsidR="007520C2" w:rsidRPr="00B26F44" w:rsidRDefault="007520C2" w:rsidP="00E2669F">
      <w:pPr>
        <w:jc w:val="both"/>
        <w:rPr>
          <w:rFonts w:ascii="Helvetica" w:hAnsi="Helvetica"/>
        </w:rPr>
      </w:pPr>
    </w:p>
    <w:p w14:paraId="0E5577F7" w14:textId="16D06FEF" w:rsidR="007520C2" w:rsidRPr="00B26F44" w:rsidRDefault="007520C2" w:rsidP="00E2669F">
      <w:pPr>
        <w:jc w:val="both"/>
        <w:rPr>
          <w:rFonts w:ascii="Helvetica" w:hAnsi="Helvetica"/>
          <w:b/>
          <w:bCs/>
          <w:u w:val="single"/>
        </w:rPr>
      </w:pPr>
      <w:r w:rsidRPr="00B26F44">
        <w:rPr>
          <w:rFonts w:ascii="Helvetica" w:hAnsi="Helvetica"/>
          <w:b/>
          <w:bCs/>
          <w:u w:val="single"/>
        </w:rPr>
        <w:t>Question 1:</w:t>
      </w:r>
    </w:p>
    <w:p w14:paraId="0AEEA1EE" w14:textId="77777777" w:rsidR="007520C2" w:rsidRPr="00B26F44" w:rsidRDefault="007520C2" w:rsidP="00E2669F">
      <w:pPr>
        <w:jc w:val="both"/>
        <w:rPr>
          <w:rFonts w:ascii="Helvetica" w:hAnsi="Helvetica"/>
        </w:rPr>
      </w:pPr>
    </w:p>
    <w:p w14:paraId="42A392D0" w14:textId="4EBED60E" w:rsidR="007520C2" w:rsidRPr="00B26F44" w:rsidRDefault="007520C2" w:rsidP="00E2669F">
      <w:pPr>
        <w:jc w:val="both"/>
        <w:rPr>
          <w:rFonts w:ascii="Helvetica" w:hAnsi="Helvetica"/>
        </w:rPr>
      </w:pPr>
      <w:r w:rsidRPr="007520C2">
        <w:rPr>
          <w:rFonts w:ascii="Helvetica" w:hAnsi="Helvetica"/>
        </w:rPr>
        <w:t>In stack_1.c the separation in the stack between the beginning of the argument buf and the beginning of the stored return address is 28 bytes. See the screenshot in the slide entitled "Stack separation between argument and return address," also the article's page 7. In the screenshot, the argument starts at 0xbfffd530. And the return address (always at ebp plus 4 bytes, and ebp holds 0xbfffd548) is at 0xbfffd54c. The separation between their starting points is therefore</w:t>
      </w:r>
    </w:p>
    <w:p w14:paraId="08E58B34" w14:textId="77777777" w:rsidR="007520C2" w:rsidRPr="007520C2" w:rsidRDefault="007520C2" w:rsidP="00E2669F">
      <w:pPr>
        <w:jc w:val="both"/>
        <w:rPr>
          <w:rFonts w:ascii="Helvetica" w:hAnsi="Helvetica"/>
        </w:rPr>
      </w:pPr>
    </w:p>
    <w:p w14:paraId="18440451" w14:textId="77777777" w:rsidR="007520C2" w:rsidRPr="007520C2" w:rsidRDefault="007520C2" w:rsidP="00E2669F">
      <w:pPr>
        <w:jc w:val="both"/>
        <w:rPr>
          <w:rFonts w:ascii="Helvetica" w:hAnsi="Helvetica"/>
        </w:rPr>
      </w:pPr>
      <w:r w:rsidRPr="007520C2">
        <w:rPr>
          <w:rFonts w:ascii="Helvetica" w:hAnsi="Helvetica"/>
        </w:rPr>
        <w:t>0xbfffd54c - 0xbfffd530 = 0x0000001c</w:t>
      </w:r>
    </w:p>
    <w:p w14:paraId="0466473C" w14:textId="77777777" w:rsidR="007520C2" w:rsidRPr="007520C2" w:rsidRDefault="007520C2" w:rsidP="00E2669F">
      <w:pPr>
        <w:jc w:val="both"/>
        <w:rPr>
          <w:rFonts w:ascii="Helvetica" w:hAnsi="Helvetica"/>
        </w:rPr>
      </w:pPr>
      <w:r w:rsidRPr="007520C2">
        <w:rPr>
          <w:rFonts w:ascii="Helvetica" w:hAnsi="Helvetica"/>
        </w:rPr>
        <w:t>or twenty-eight bytes.</w:t>
      </w:r>
    </w:p>
    <w:p w14:paraId="27F9AFB7" w14:textId="77777777" w:rsidR="007520C2" w:rsidRPr="00B26F44" w:rsidRDefault="007520C2" w:rsidP="00E2669F">
      <w:pPr>
        <w:jc w:val="both"/>
        <w:rPr>
          <w:rFonts w:ascii="Helvetica" w:hAnsi="Helvetica"/>
        </w:rPr>
      </w:pPr>
    </w:p>
    <w:p w14:paraId="62C777ED" w14:textId="691A108C" w:rsidR="007520C2" w:rsidRPr="007520C2" w:rsidRDefault="007520C2" w:rsidP="00E2669F">
      <w:pPr>
        <w:jc w:val="both"/>
        <w:rPr>
          <w:rFonts w:ascii="Helvetica" w:hAnsi="Helvetica"/>
        </w:rPr>
      </w:pPr>
      <w:r w:rsidRPr="007520C2">
        <w:rPr>
          <w:rFonts w:ascii="Helvetica" w:hAnsi="Helvetica"/>
        </w:rPr>
        <w:t>Change the code in stack_1.c to provide a buffer length of 2 instead of 10. That is, change line 2 from "char buf[10];" to "char buf[2];". If you are not comfortable with the vi editor, this stream editor (sed) command can be used:</w:t>
      </w:r>
    </w:p>
    <w:p w14:paraId="3A6AD258" w14:textId="77777777" w:rsidR="007520C2" w:rsidRPr="00B26F44" w:rsidRDefault="007520C2" w:rsidP="00E2669F">
      <w:pPr>
        <w:jc w:val="both"/>
        <w:rPr>
          <w:rFonts w:ascii="Helvetica" w:hAnsi="Helvetica"/>
        </w:rPr>
      </w:pPr>
    </w:p>
    <w:p w14:paraId="1950A29B" w14:textId="30D6C5B1" w:rsidR="007520C2" w:rsidRPr="007520C2" w:rsidRDefault="007520C2" w:rsidP="00E2669F">
      <w:pPr>
        <w:jc w:val="both"/>
        <w:rPr>
          <w:rFonts w:ascii="Helvetica" w:hAnsi="Helvetica"/>
        </w:rPr>
      </w:pPr>
      <w:r w:rsidRPr="007520C2">
        <w:rPr>
          <w:rFonts w:ascii="Helvetica" w:hAnsi="Helvetica"/>
        </w:rPr>
        <w:t>sed  -i  's/10/2/'  stack_1.c</w:t>
      </w:r>
    </w:p>
    <w:p w14:paraId="3AA37514" w14:textId="77777777" w:rsidR="007520C2" w:rsidRPr="00B26F44" w:rsidRDefault="007520C2" w:rsidP="00E2669F">
      <w:pPr>
        <w:jc w:val="both"/>
        <w:rPr>
          <w:rFonts w:ascii="Helvetica" w:hAnsi="Helvetica"/>
        </w:rPr>
      </w:pPr>
    </w:p>
    <w:p w14:paraId="457AD02D" w14:textId="2F1458E7" w:rsidR="007520C2" w:rsidRPr="00B26F44" w:rsidRDefault="007520C2" w:rsidP="00E2669F">
      <w:pPr>
        <w:jc w:val="both"/>
        <w:rPr>
          <w:rFonts w:ascii="Helvetica" w:hAnsi="Helvetica"/>
        </w:rPr>
      </w:pPr>
      <w:r w:rsidRPr="007520C2">
        <w:rPr>
          <w:rFonts w:ascii="Helvetica" w:hAnsi="Helvetica"/>
        </w:rPr>
        <w:t>Recompile and investigate (break/interrupt just after the stack buffer has been given data). Determine where exactly the argument starts by executing "print &amp;buf". Determine where the return address lies by executing "print $ebp" and adding 4. What is the separation now?</w:t>
      </w:r>
    </w:p>
    <w:p w14:paraId="487E7272" w14:textId="77777777" w:rsidR="00E2669F" w:rsidRPr="00B26F44" w:rsidRDefault="00E2669F" w:rsidP="00E2669F">
      <w:pPr>
        <w:jc w:val="both"/>
        <w:rPr>
          <w:rFonts w:ascii="Helvetica" w:hAnsi="Helvetica"/>
          <w:b/>
          <w:bCs/>
          <w:u w:val="single"/>
        </w:rPr>
      </w:pPr>
    </w:p>
    <w:p w14:paraId="57294AAA" w14:textId="268E9F35" w:rsidR="00E2669F" w:rsidRPr="00B26F44" w:rsidRDefault="00E2669F" w:rsidP="00E2669F">
      <w:pPr>
        <w:jc w:val="both"/>
        <w:rPr>
          <w:rFonts w:ascii="Helvetica" w:hAnsi="Helvetica"/>
          <w:b/>
          <w:bCs/>
          <w:u w:val="single"/>
        </w:rPr>
      </w:pPr>
      <w:r w:rsidRPr="00B26F44">
        <w:rPr>
          <w:rFonts w:ascii="Helvetica" w:hAnsi="Helvetica"/>
          <w:b/>
          <w:bCs/>
          <w:u w:val="single"/>
        </w:rPr>
        <w:t xml:space="preserve">Answer: </w:t>
      </w:r>
    </w:p>
    <w:p w14:paraId="38833410" w14:textId="77777777" w:rsidR="00E2669F" w:rsidRPr="00B26F44" w:rsidRDefault="00E2669F" w:rsidP="00E2669F">
      <w:pPr>
        <w:jc w:val="both"/>
        <w:rPr>
          <w:rFonts w:ascii="Helvetica" w:hAnsi="Helvetica"/>
        </w:rPr>
      </w:pPr>
    </w:p>
    <w:p w14:paraId="55C85839" w14:textId="73836109" w:rsidR="00E2669F" w:rsidRPr="00B26F44" w:rsidRDefault="00E2669F" w:rsidP="00E2669F">
      <w:pPr>
        <w:jc w:val="both"/>
        <w:rPr>
          <w:rFonts w:ascii="Helvetica" w:hAnsi="Helvetica"/>
        </w:rPr>
      </w:pPr>
      <w:r w:rsidRPr="00E2669F">
        <w:rPr>
          <w:rFonts w:ascii="Helvetica" w:hAnsi="Helvetica"/>
        </w:rPr>
        <w:t>After making the changes, recompiling</w:t>
      </w:r>
      <w:r w:rsidR="00984D24" w:rsidRPr="00B26F44">
        <w:rPr>
          <w:rFonts w:ascii="Helvetica" w:hAnsi="Helvetica"/>
        </w:rPr>
        <w:t>,</w:t>
      </w:r>
      <w:r w:rsidRPr="00E2669F">
        <w:rPr>
          <w:rFonts w:ascii="Helvetica" w:hAnsi="Helvetica"/>
        </w:rPr>
        <w:t xml:space="preserve"> and reinvestigating, the values are as follows –</w:t>
      </w:r>
    </w:p>
    <w:p w14:paraId="3051AB64" w14:textId="77777777" w:rsidR="00984D24" w:rsidRPr="00E2669F" w:rsidRDefault="00984D24" w:rsidP="00E2669F">
      <w:pPr>
        <w:jc w:val="both"/>
        <w:rPr>
          <w:rFonts w:ascii="Helvetica" w:hAnsi="Helvetica"/>
        </w:rPr>
      </w:pPr>
    </w:p>
    <w:p w14:paraId="01ED7354" w14:textId="329A84E5" w:rsidR="00E2669F" w:rsidRPr="00E2669F" w:rsidRDefault="00E2669F" w:rsidP="00E2669F">
      <w:pPr>
        <w:jc w:val="both"/>
        <w:rPr>
          <w:rFonts w:ascii="Helvetica" w:hAnsi="Helvetica"/>
        </w:rPr>
      </w:pPr>
      <w:r w:rsidRPr="00E2669F">
        <w:rPr>
          <w:rFonts w:ascii="Helvetica" w:hAnsi="Helvetica"/>
        </w:rPr>
        <w:t xml:space="preserve">print &amp;buf = </w:t>
      </w:r>
      <w:r w:rsidR="00FC1940" w:rsidRPr="00B26F44">
        <w:rPr>
          <w:rFonts w:ascii="Helvetica" w:hAnsi="Helvetica"/>
        </w:rPr>
        <w:t>0xbffd9586</w:t>
      </w:r>
    </w:p>
    <w:p w14:paraId="0AF7B5F3" w14:textId="37A84272" w:rsidR="00FC1940" w:rsidRPr="00E2669F" w:rsidRDefault="00E2669F" w:rsidP="00E2669F">
      <w:pPr>
        <w:jc w:val="both"/>
        <w:rPr>
          <w:rFonts w:ascii="Helvetica" w:hAnsi="Helvetica"/>
        </w:rPr>
      </w:pPr>
      <w:r w:rsidRPr="00E2669F">
        <w:rPr>
          <w:rFonts w:ascii="Helvetica" w:hAnsi="Helvetica"/>
        </w:rPr>
        <w:t xml:space="preserve">print $ebp+4 = </w:t>
      </w:r>
      <w:r w:rsidR="00FC1940" w:rsidRPr="00B26F44">
        <w:rPr>
          <w:rFonts w:ascii="Helvetica" w:hAnsi="Helvetica"/>
        </w:rPr>
        <w:t>0xbffd958c</w:t>
      </w:r>
    </w:p>
    <w:p w14:paraId="61D757E4" w14:textId="77777777" w:rsidR="00984D24" w:rsidRPr="00B26F44" w:rsidRDefault="00984D24" w:rsidP="00E2669F">
      <w:pPr>
        <w:jc w:val="both"/>
        <w:rPr>
          <w:rFonts w:ascii="Helvetica" w:hAnsi="Helvetica"/>
        </w:rPr>
      </w:pPr>
    </w:p>
    <w:p w14:paraId="1220BEFB" w14:textId="0B8F58C2" w:rsidR="00E2669F" w:rsidRPr="00E2669F" w:rsidRDefault="00E2669F" w:rsidP="00E2669F">
      <w:pPr>
        <w:jc w:val="both"/>
        <w:rPr>
          <w:rFonts w:ascii="Helvetica" w:hAnsi="Helvetica"/>
        </w:rPr>
      </w:pPr>
      <w:r w:rsidRPr="00E2669F">
        <w:rPr>
          <w:rFonts w:ascii="Helvetica" w:hAnsi="Helvetica"/>
        </w:rPr>
        <w:t>The separation is as follows –</w:t>
      </w:r>
      <w:r w:rsidR="00FC1940" w:rsidRPr="00B26F44">
        <w:rPr>
          <w:rFonts w:ascii="Helvetica" w:hAnsi="Helvetica"/>
        </w:rPr>
        <w:t xml:space="preserve"> 0xbffd958c </w:t>
      </w:r>
      <w:r w:rsidRPr="00E2669F">
        <w:rPr>
          <w:rFonts w:ascii="Helvetica" w:hAnsi="Helvetica"/>
        </w:rPr>
        <w:t xml:space="preserve">− </w:t>
      </w:r>
      <w:r w:rsidR="00FC1940" w:rsidRPr="00B26F44">
        <w:rPr>
          <w:rFonts w:ascii="Helvetica" w:hAnsi="Helvetica"/>
        </w:rPr>
        <w:t>0xbffd9586</w:t>
      </w:r>
      <w:r w:rsidRPr="00E2669F">
        <w:rPr>
          <w:rFonts w:ascii="Helvetica" w:hAnsi="Helvetica"/>
        </w:rPr>
        <w:t xml:space="preserve">= </w:t>
      </w:r>
      <w:r w:rsidR="00B26F44" w:rsidRPr="00B26F44">
        <w:rPr>
          <w:rFonts w:ascii="Helvetica" w:hAnsi="Helvetica"/>
        </w:rPr>
        <w:t>0x</w:t>
      </w:r>
      <w:r w:rsidR="00B26F44">
        <w:rPr>
          <w:rFonts w:ascii="Helvetica" w:hAnsi="Helvetica"/>
        </w:rPr>
        <w:t>0</w:t>
      </w:r>
      <w:r w:rsidR="00B26F44" w:rsidRPr="00B26F44">
        <w:rPr>
          <w:rFonts w:ascii="Helvetica" w:hAnsi="Helvetica"/>
        </w:rPr>
        <w:t>6</w:t>
      </w:r>
    </w:p>
    <w:p w14:paraId="4D056BE4" w14:textId="77777777" w:rsidR="00984D24" w:rsidRPr="00B26F44" w:rsidRDefault="00984D24" w:rsidP="00E2669F">
      <w:pPr>
        <w:jc w:val="both"/>
        <w:rPr>
          <w:rFonts w:ascii="Helvetica" w:hAnsi="Helvetica"/>
        </w:rPr>
      </w:pPr>
    </w:p>
    <w:p w14:paraId="3A2689DB" w14:textId="77777777" w:rsidR="00984D24" w:rsidRPr="00B26F44" w:rsidRDefault="00E2669F" w:rsidP="00E2669F">
      <w:pPr>
        <w:jc w:val="both"/>
        <w:rPr>
          <w:rFonts w:ascii="Helvetica" w:hAnsi="Helvetica"/>
          <w:b/>
          <w:bCs/>
        </w:rPr>
      </w:pPr>
      <w:r w:rsidRPr="00B26F44">
        <w:rPr>
          <w:rFonts w:ascii="Helvetica" w:hAnsi="Helvetica"/>
          <w:b/>
          <w:bCs/>
        </w:rPr>
        <w:t>Hence, the separation is now 6 bytes.</w:t>
      </w:r>
    </w:p>
    <w:p w14:paraId="3B80F959" w14:textId="77777777" w:rsidR="00FC1940" w:rsidRPr="00B26F44" w:rsidRDefault="00FC1940" w:rsidP="00E2669F">
      <w:pPr>
        <w:jc w:val="both"/>
        <w:rPr>
          <w:rFonts w:ascii="Helvetica" w:hAnsi="Helvetica"/>
          <w:b/>
          <w:bCs/>
          <w:u w:val="single"/>
        </w:rPr>
      </w:pPr>
    </w:p>
    <w:p w14:paraId="0CFD841A" w14:textId="77777777" w:rsidR="00FC1940" w:rsidRPr="00B26F44" w:rsidRDefault="00FC1940" w:rsidP="00E2669F">
      <w:pPr>
        <w:jc w:val="both"/>
        <w:rPr>
          <w:rFonts w:ascii="Helvetica" w:hAnsi="Helvetica"/>
          <w:b/>
          <w:bCs/>
          <w:u w:val="single"/>
        </w:rPr>
      </w:pPr>
    </w:p>
    <w:p w14:paraId="3F4DF6A8" w14:textId="77777777" w:rsidR="00FC1940" w:rsidRPr="00B26F44" w:rsidRDefault="00FC1940" w:rsidP="00E2669F">
      <w:pPr>
        <w:jc w:val="both"/>
        <w:rPr>
          <w:rFonts w:ascii="Helvetica" w:hAnsi="Helvetica"/>
          <w:b/>
          <w:bCs/>
          <w:u w:val="single"/>
        </w:rPr>
      </w:pPr>
    </w:p>
    <w:p w14:paraId="3908F6A9" w14:textId="77777777" w:rsidR="00FC1940" w:rsidRPr="00B26F44" w:rsidRDefault="00FC1940" w:rsidP="00E2669F">
      <w:pPr>
        <w:jc w:val="both"/>
        <w:rPr>
          <w:rFonts w:ascii="Helvetica" w:hAnsi="Helvetica"/>
          <w:b/>
          <w:bCs/>
          <w:u w:val="single"/>
        </w:rPr>
      </w:pPr>
    </w:p>
    <w:p w14:paraId="13BEFDA9" w14:textId="77777777" w:rsidR="00FC1940" w:rsidRPr="00B26F44" w:rsidRDefault="00FC1940" w:rsidP="00E2669F">
      <w:pPr>
        <w:jc w:val="both"/>
        <w:rPr>
          <w:rFonts w:ascii="Helvetica" w:hAnsi="Helvetica"/>
          <w:b/>
          <w:bCs/>
          <w:u w:val="single"/>
        </w:rPr>
      </w:pPr>
    </w:p>
    <w:p w14:paraId="21955548" w14:textId="27EB94FA" w:rsidR="007520C2" w:rsidRPr="00B26F44" w:rsidRDefault="007520C2" w:rsidP="00E2669F">
      <w:pPr>
        <w:jc w:val="both"/>
        <w:rPr>
          <w:rFonts w:ascii="Helvetica" w:hAnsi="Helvetica"/>
        </w:rPr>
      </w:pPr>
      <w:r w:rsidRPr="00B26F44">
        <w:rPr>
          <w:rFonts w:ascii="Helvetica" w:hAnsi="Helvetica"/>
          <w:b/>
          <w:bCs/>
          <w:u w:val="single"/>
        </w:rPr>
        <w:lastRenderedPageBreak/>
        <w:t>Question 2:</w:t>
      </w:r>
    </w:p>
    <w:p w14:paraId="31ABFC12" w14:textId="77777777" w:rsidR="007520C2" w:rsidRPr="00B26F44" w:rsidRDefault="007520C2" w:rsidP="00E2669F">
      <w:pPr>
        <w:jc w:val="both"/>
        <w:rPr>
          <w:rFonts w:ascii="Helvetica" w:hAnsi="Helvetica"/>
        </w:rPr>
      </w:pPr>
    </w:p>
    <w:p w14:paraId="5A71A5EE" w14:textId="6AA00881" w:rsidR="00E2669F" w:rsidRPr="00B26F44" w:rsidRDefault="007520C2" w:rsidP="00E2669F">
      <w:pPr>
        <w:jc w:val="both"/>
        <w:rPr>
          <w:rFonts w:ascii="Helvetica" w:hAnsi="Helvetica"/>
        </w:rPr>
      </w:pPr>
      <w:r w:rsidRPr="007520C2">
        <w:rPr>
          <w:rFonts w:ascii="Helvetica" w:hAnsi="Helvetica"/>
        </w:rPr>
        <w:t xml:space="preserve">An easier, more casual way to observe the buffer overflow is to run stack_1 from the command line instead of the debugger, supplying the variable's content as a command-line argument (note the program is written with formal parameters to receive it). While you can get away with passing a few more bytes than the buffer's designed for, without error, at a certain point and beyond you'll experience "Segmentation fault" error messages. Segmentation being a memory management technique, and you having screwed up memory pointers, there's no surprise in that terminology. Recompile stack_1.c with </w:t>
      </w:r>
      <w:r w:rsidR="00450DC6" w:rsidRPr="007520C2">
        <w:rPr>
          <w:rFonts w:ascii="Helvetica" w:hAnsi="Helvetica"/>
        </w:rPr>
        <w:t>its</w:t>
      </w:r>
      <w:r w:rsidRPr="007520C2">
        <w:rPr>
          <w:rFonts w:ascii="Helvetica" w:hAnsi="Helvetica"/>
        </w:rPr>
        <w:t xml:space="preserve"> original 10-byte buf instead of 2. Run stack_1.c and cheat by a byte, by passing it 11 characters (using "12345678901..." lets you visually keep track). Pass it increasing numbers of characters until you get the "Segmentation fault". Note the lowest/first value at which you reach that problem.</w:t>
      </w:r>
    </w:p>
    <w:p w14:paraId="13912D36" w14:textId="76C40E9D" w:rsidR="007520C2" w:rsidRPr="00B26F44" w:rsidRDefault="007520C2" w:rsidP="00E2669F">
      <w:pPr>
        <w:rPr>
          <w:rFonts w:ascii="Helvetica" w:hAnsi="Helvetica"/>
        </w:rPr>
      </w:pPr>
      <w:r w:rsidRPr="007520C2">
        <w:rPr>
          <w:rFonts w:ascii="Helvetica" w:hAnsi="Helvetica"/>
        </w:rPr>
        <w:br/>
        <w:t> a. What is that value?</w:t>
      </w:r>
      <w:r w:rsidRPr="007520C2">
        <w:rPr>
          <w:rFonts w:ascii="Helvetica" w:hAnsi="Helvetica"/>
        </w:rPr>
        <w:br/>
        <w:t> b. in broad generality, why is more than 10 OK up to a point?</w:t>
      </w:r>
      <w:r w:rsidRPr="007520C2">
        <w:rPr>
          <w:rFonts w:ascii="Helvetica" w:hAnsi="Helvetica"/>
        </w:rPr>
        <w:br/>
        <w:t xml:space="preserve"> c extra credit: I expected the lowest encounter with the problem at 1 byte more than it </w:t>
      </w:r>
      <w:proofErr w:type="gramStart"/>
      <w:r w:rsidRPr="007520C2">
        <w:rPr>
          <w:rFonts w:ascii="Helvetica" w:hAnsi="Helvetica"/>
        </w:rPr>
        <w:t>actually was</w:t>
      </w:r>
      <w:proofErr w:type="gramEnd"/>
      <w:r w:rsidRPr="007520C2">
        <w:rPr>
          <w:rFonts w:ascii="Helvetica" w:hAnsi="Helvetica"/>
        </w:rPr>
        <w:t xml:space="preserve">. Why was I off by 1 byte and what's the reason for the problem appearing when it does? What is getting clobbered at that </w:t>
      </w:r>
      <w:proofErr w:type="gramStart"/>
      <w:r w:rsidRPr="007520C2">
        <w:rPr>
          <w:rFonts w:ascii="Helvetica" w:hAnsi="Helvetica"/>
        </w:rPr>
        <w:t>particular point</w:t>
      </w:r>
      <w:proofErr w:type="gramEnd"/>
      <w:r w:rsidRPr="007520C2">
        <w:rPr>
          <w:rFonts w:ascii="Helvetica" w:hAnsi="Helvetica"/>
        </w:rPr>
        <w:t>?</w:t>
      </w:r>
    </w:p>
    <w:p w14:paraId="29B48352" w14:textId="77777777" w:rsidR="00E2669F" w:rsidRPr="00B26F44" w:rsidRDefault="00E2669F" w:rsidP="00E2669F">
      <w:pPr>
        <w:jc w:val="both"/>
        <w:rPr>
          <w:rFonts w:ascii="Helvetica" w:hAnsi="Helvetica"/>
        </w:rPr>
      </w:pPr>
    </w:p>
    <w:p w14:paraId="338CE5F5" w14:textId="2BD5D10C" w:rsidR="00E2669F" w:rsidRPr="00B26F44" w:rsidRDefault="00E2669F" w:rsidP="00E2669F">
      <w:pPr>
        <w:jc w:val="both"/>
        <w:rPr>
          <w:rFonts w:ascii="Helvetica" w:hAnsi="Helvetica"/>
          <w:b/>
          <w:bCs/>
          <w:u w:val="single"/>
        </w:rPr>
      </w:pPr>
      <w:r w:rsidRPr="00B26F44">
        <w:rPr>
          <w:rFonts w:ascii="Helvetica" w:hAnsi="Helvetica"/>
          <w:b/>
          <w:bCs/>
          <w:u w:val="single"/>
        </w:rPr>
        <w:t xml:space="preserve">Answer: </w:t>
      </w:r>
    </w:p>
    <w:p w14:paraId="608AC1B5" w14:textId="77777777" w:rsidR="00E2669F" w:rsidRPr="00B26F44" w:rsidRDefault="00E2669F" w:rsidP="00E2669F">
      <w:pPr>
        <w:jc w:val="both"/>
        <w:rPr>
          <w:rFonts w:ascii="Helvetica" w:hAnsi="Helvetica"/>
          <w:b/>
          <w:bCs/>
          <w:u w:val="single"/>
        </w:rPr>
      </w:pPr>
    </w:p>
    <w:p w14:paraId="33D3E4E6" w14:textId="5AC9FE4D" w:rsidR="00E2669F" w:rsidRPr="00B26F44" w:rsidRDefault="00E2669F" w:rsidP="00D330B4">
      <w:pPr>
        <w:pStyle w:val="ListParagraph"/>
        <w:numPr>
          <w:ilvl w:val="0"/>
          <w:numId w:val="1"/>
        </w:numPr>
        <w:jc w:val="both"/>
        <w:rPr>
          <w:rFonts w:ascii="Helvetica" w:hAnsi="Helvetica"/>
        </w:rPr>
      </w:pPr>
      <w:r w:rsidRPr="00B26F44">
        <w:rPr>
          <w:rFonts w:ascii="Helvetica" w:hAnsi="Helvetica"/>
        </w:rPr>
        <w:t xml:space="preserve">The lowest value is when argv[1] is given a length of </w:t>
      </w:r>
      <w:r w:rsidRPr="00016157">
        <w:rPr>
          <w:rFonts w:ascii="Helvetica" w:hAnsi="Helvetica"/>
          <w:b/>
          <w:bCs/>
        </w:rPr>
        <w:t>24</w:t>
      </w:r>
      <w:r w:rsidRPr="00B26F44">
        <w:rPr>
          <w:rFonts w:ascii="Helvetica" w:hAnsi="Helvetica"/>
        </w:rPr>
        <w:t xml:space="preserve"> characters.</w:t>
      </w:r>
    </w:p>
    <w:p w14:paraId="16A7F464" w14:textId="2B6584B1" w:rsidR="00D330B4" w:rsidRPr="00B26F44" w:rsidRDefault="00D330B4" w:rsidP="00D330B4">
      <w:pPr>
        <w:pStyle w:val="ListParagraph"/>
        <w:numPr>
          <w:ilvl w:val="0"/>
          <w:numId w:val="1"/>
        </w:numPr>
        <w:rPr>
          <w:rFonts w:ascii="Helvetica" w:eastAsia="Times New Roman" w:hAnsi="Helvetica" w:cs="Times New Roman"/>
          <w:kern w:val="0"/>
          <w14:ligatures w14:val="none"/>
        </w:rPr>
      </w:pPr>
      <w:r w:rsidRPr="00B26F44">
        <w:rPr>
          <w:rFonts w:ascii="Helvetica" w:eastAsia="Times New Roman" w:hAnsi="Helvetica" w:cs="Times New Roman"/>
          <w:color w:val="000000"/>
          <w:kern w:val="0"/>
          <w14:ligatures w14:val="none"/>
        </w:rPr>
        <w:t xml:space="preserve">Optimized machine code is what compilers try to produce. A segmentation fault might </w:t>
      </w:r>
      <w:r w:rsidR="00984D24" w:rsidRPr="00B26F44">
        <w:rPr>
          <w:rFonts w:ascii="Helvetica" w:eastAsia="Times New Roman" w:hAnsi="Helvetica" w:cs="Times New Roman"/>
          <w:color w:val="000000"/>
          <w:kern w:val="0"/>
          <w14:ligatures w14:val="none"/>
        </w:rPr>
        <w:t>only</w:t>
      </w:r>
      <w:r w:rsidRPr="00B26F44">
        <w:rPr>
          <w:rFonts w:ascii="Helvetica" w:eastAsia="Times New Roman" w:hAnsi="Helvetica" w:cs="Times New Roman"/>
          <w:color w:val="000000"/>
          <w:kern w:val="0"/>
          <w14:ligatures w14:val="none"/>
        </w:rPr>
        <w:t xml:space="preserve"> occur </w:t>
      </w:r>
      <w:r w:rsidR="00984D24" w:rsidRPr="00B26F44">
        <w:rPr>
          <w:rFonts w:ascii="Helvetica" w:eastAsia="Times New Roman" w:hAnsi="Helvetica" w:cs="Times New Roman"/>
          <w:color w:val="000000"/>
          <w:kern w:val="0"/>
          <w14:ligatures w14:val="none"/>
        </w:rPr>
        <w:t>after</w:t>
      </w:r>
      <w:r w:rsidRPr="00B26F44">
        <w:rPr>
          <w:rFonts w:ascii="Helvetica" w:eastAsia="Times New Roman" w:hAnsi="Helvetica" w:cs="Times New Roman"/>
          <w:color w:val="000000"/>
          <w:kern w:val="0"/>
          <w14:ligatures w14:val="none"/>
        </w:rPr>
        <w:t xml:space="preserve"> you first exceed the buffer's capacity by a few extra characters because the rewritten memory addresses might not be necessary for the program to execute. But, if you go above a certain point, you r</w:t>
      </w:r>
      <w:r w:rsidR="00984D24" w:rsidRPr="00B26F44">
        <w:rPr>
          <w:rFonts w:ascii="Helvetica" w:eastAsia="Times New Roman" w:hAnsi="Helvetica" w:cs="Times New Roman"/>
          <w:color w:val="000000"/>
          <w:kern w:val="0"/>
          <w14:ligatures w14:val="none"/>
        </w:rPr>
        <w:t>isk</w:t>
      </w:r>
      <w:r w:rsidRPr="00B26F44">
        <w:rPr>
          <w:rFonts w:ascii="Helvetica" w:eastAsia="Times New Roman" w:hAnsi="Helvetica" w:cs="Times New Roman"/>
          <w:color w:val="000000"/>
          <w:kern w:val="0"/>
          <w14:ligatures w14:val="none"/>
        </w:rPr>
        <w:t xml:space="preserve"> corrupting memory locations ne</w:t>
      </w:r>
      <w:r w:rsidR="00984D24" w:rsidRPr="00B26F44">
        <w:rPr>
          <w:rFonts w:ascii="Helvetica" w:eastAsia="Times New Roman" w:hAnsi="Helvetica" w:cs="Times New Roman"/>
          <w:color w:val="000000"/>
          <w:kern w:val="0"/>
          <w14:ligatures w14:val="none"/>
        </w:rPr>
        <w:t>eded</w:t>
      </w:r>
      <w:r w:rsidRPr="00B26F44">
        <w:rPr>
          <w:rFonts w:ascii="Helvetica" w:eastAsia="Times New Roman" w:hAnsi="Helvetica" w:cs="Times New Roman"/>
          <w:color w:val="000000"/>
          <w:kern w:val="0"/>
          <w14:ligatures w14:val="none"/>
        </w:rPr>
        <w:t xml:space="preserve"> for the program to run correctly, which could result in a segmentation fault. As a result, it is considered reasonable to permit some leeway in writing beyond the buffer size.</w:t>
      </w:r>
    </w:p>
    <w:p w14:paraId="240E80F4" w14:textId="75D8AD9C" w:rsidR="007520C2" w:rsidRPr="00B26F44" w:rsidRDefault="00D330B4" w:rsidP="00D330B4">
      <w:pPr>
        <w:pStyle w:val="ListParagraph"/>
        <w:numPr>
          <w:ilvl w:val="0"/>
          <w:numId w:val="1"/>
        </w:numPr>
        <w:rPr>
          <w:rFonts w:ascii="Helvetica" w:eastAsia="Times New Roman" w:hAnsi="Helvetica" w:cs="Times New Roman"/>
          <w:kern w:val="0"/>
          <w14:ligatures w14:val="none"/>
        </w:rPr>
      </w:pPr>
      <w:r w:rsidRPr="00B26F44">
        <w:rPr>
          <w:rFonts w:ascii="Helvetica" w:hAnsi="Helvetica"/>
        </w:rPr>
        <w:t>The reason for this is that the strcpy() function we're using transfers the source string to the destination string if the destination string has a larger buffer than the source string with a null character. The source string in our example is longer than the destination string</w:t>
      </w:r>
      <w:r w:rsidR="00984D24" w:rsidRPr="00B26F44">
        <w:rPr>
          <w:rFonts w:ascii="Helvetica" w:hAnsi="Helvetica"/>
        </w:rPr>
        <w:t>;</w:t>
      </w:r>
      <w:r w:rsidRPr="00B26F44">
        <w:rPr>
          <w:rFonts w:ascii="Helvetica" w:hAnsi="Helvetica"/>
        </w:rPr>
        <w:t xml:space="preserve"> therefore</w:t>
      </w:r>
      <w:r w:rsidR="00984D24" w:rsidRPr="00B26F44">
        <w:rPr>
          <w:rFonts w:ascii="Helvetica" w:hAnsi="Helvetica"/>
        </w:rPr>
        <w:t>,</w:t>
      </w:r>
      <w:r w:rsidRPr="00B26F44">
        <w:rPr>
          <w:rFonts w:ascii="Helvetica" w:hAnsi="Helvetica"/>
        </w:rPr>
        <w:t xml:space="preserve"> characters are copied without a null character at the end of the string. Because of this</w:t>
      </w:r>
      <w:r w:rsidR="00984D24" w:rsidRPr="00B26F44">
        <w:rPr>
          <w:rFonts w:ascii="Helvetica" w:hAnsi="Helvetica"/>
        </w:rPr>
        <w:t>,</w:t>
      </w:r>
      <w:r w:rsidRPr="00B26F44">
        <w:rPr>
          <w:rFonts w:ascii="Helvetica" w:hAnsi="Helvetica"/>
        </w:rPr>
        <w:t xml:space="preserve"> we are receiving a segmentation error at the 24th rather than the 25th byte.</w:t>
      </w:r>
      <w:r w:rsidRPr="00B26F44">
        <w:rPr>
          <w:rFonts w:ascii="Helvetica" w:hAnsi="Helvetica"/>
        </w:rPr>
        <w:br/>
      </w:r>
    </w:p>
    <w:p w14:paraId="5198118F" w14:textId="5D195397" w:rsidR="007520C2" w:rsidRPr="00B26F44" w:rsidRDefault="007520C2" w:rsidP="00E2669F">
      <w:pPr>
        <w:jc w:val="both"/>
        <w:rPr>
          <w:rFonts w:ascii="Helvetica" w:hAnsi="Helvetica"/>
          <w:b/>
          <w:bCs/>
          <w:u w:val="single"/>
        </w:rPr>
      </w:pPr>
      <w:r w:rsidRPr="00B26F44">
        <w:rPr>
          <w:rFonts w:ascii="Helvetica" w:hAnsi="Helvetica"/>
          <w:b/>
          <w:bCs/>
          <w:u w:val="single"/>
        </w:rPr>
        <w:t>Question 3:</w:t>
      </w:r>
    </w:p>
    <w:p w14:paraId="73A35795" w14:textId="77777777" w:rsidR="007520C2" w:rsidRPr="007520C2" w:rsidRDefault="007520C2" w:rsidP="00E2669F">
      <w:pPr>
        <w:jc w:val="both"/>
        <w:rPr>
          <w:rFonts w:ascii="Helvetica" w:hAnsi="Helvetica"/>
        </w:rPr>
      </w:pPr>
    </w:p>
    <w:p w14:paraId="0CCA451B" w14:textId="71D07B5B" w:rsidR="007520C2" w:rsidRPr="00B26F44" w:rsidRDefault="007520C2" w:rsidP="00E2669F">
      <w:pPr>
        <w:jc w:val="both"/>
        <w:rPr>
          <w:rFonts w:ascii="Helvetica" w:hAnsi="Helvetica"/>
        </w:rPr>
      </w:pPr>
      <w:r w:rsidRPr="007520C2">
        <w:rPr>
          <w:rFonts w:ascii="Helvetica" w:hAnsi="Helvetica"/>
        </w:rPr>
        <w:t>There are both similarities and differences between the stack buffer and tls heartbeat flaws you exploited. Name one of each. That is, identify something they have in common that makes them the same, plus something else that distinguishes them as different. Any intelligent (and accurate) similarity and difference will be fine.</w:t>
      </w:r>
    </w:p>
    <w:p w14:paraId="7444C835" w14:textId="77777777" w:rsidR="00E2669F" w:rsidRPr="00B26F44" w:rsidRDefault="00E2669F" w:rsidP="00E2669F">
      <w:pPr>
        <w:jc w:val="both"/>
        <w:rPr>
          <w:rFonts w:ascii="Helvetica" w:hAnsi="Helvetica"/>
        </w:rPr>
      </w:pPr>
    </w:p>
    <w:p w14:paraId="5617DB76" w14:textId="2B0C68A4" w:rsidR="00E2669F" w:rsidRPr="00B26F44" w:rsidRDefault="00E2669F" w:rsidP="00E2669F">
      <w:pPr>
        <w:jc w:val="both"/>
        <w:rPr>
          <w:rFonts w:ascii="Helvetica" w:hAnsi="Helvetica"/>
          <w:b/>
          <w:bCs/>
          <w:u w:val="single"/>
        </w:rPr>
      </w:pPr>
      <w:r w:rsidRPr="00B26F44">
        <w:rPr>
          <w:rFonts w:ascii="Helvetica" w:hAnsi="Helvetica"/>
          <w:b/>
          <w:bCs/>
          <w:u w:val="single"/>
        </w:rPr>
        <w:lastRenderedPageBreak/>
        <w:t xml:space="preserve">Answer: </w:t>
      </w:r>
    </w:p>
    <w:p w14:paraId="122FC9A4" w14:textId="77777777" w:rsidR="00E2669F" w:rsidRPr="00B26F44" w:rsidRDefault="00E2669F" w:rsidP="00E2669F">
      <w:pPr>
        <w:jc w:val="both"/>
        <w:rPr>
          <w:rFonts w:ascii="Helvetica" w:hAnsi="Helvetica"/>
        </w:rPr>
      </w:pPr>
    </w:p>
    <w:p w14:paraId="7E7E05F3" w14:textId="734D6803" w:rsidR="007520C2" w:rsidRPr="00B26F44" w:rsidRDefault="007520C2" w:rsidP="00E2669F">
      <w:pPr>
        <w:jc w:val="both"/>
        <w:rPr>
          <w:rFonts w:ascii="Helvetica" w:hAnsi="Helvetica"/>
        </w:rPr>
      </w:pPr>
      <w:r w:rsidRPr="007520C2">
        <w:rPr>
          <w:rFonts w:ascii="Helvetica" w:hAnsi="Helvetica"/>
        </w:rPr>
        <w:t xml:space="preserve">Stack overflow attacks and the Heartbleed exploit are similar in that they both rely on missing bounds checks, </w:t>
      </w:r>
      <w:r w:rsidR="00984D24" w:rsidRPr="00B26F44">
        <w:rPr>
          <w:rFonts w:ascii="Helvetica" w:hAnsi="Helvetica"/>
        </w:rPr>
        <w:t>allowing attackers</w:t>
      </w:r>
      <w:r w:rsidRPr="007520C2">
        <w:rPr>
          <w:rFonts w:ascii="Helvetica" w:hAnsi="Helvetica"/>
        </w:rPr>
        <w:t xml:space="preserve"> to change memory beyond what is intended. When a stack overflow occurs, memory corruption results from the program's failure to impose buffer constraints. Similar</w:t>
      </w:r>
      <w:r w:rsidR="00D330B4" w:rsidRPr="00B26F44">
        <w:rPr>
          <w:rFonts w:ascii="Helvetica" w:hAnsi="Helvetica"/>
        </w:rPr>
        <w:t>ly</w:t>
      </w:r>
      <w:r w:rsidRPr="007520C2">
        <w:rPr>
          <w:rFonts w:ascii="Helvetica" w:hAnsi="Helvetica"/>
        </w:rPr>
        <w:t>, Heartbleed occurs when the TLS heartbeat extension is used without sufficient message size validation, which results in accidental memory exposure.</w:t>
      </w:r>
    </w:p>
    <w:p w14:paraId="3F20CD3E" w14:textId="77777777" w:rsidR="007520C2" w:rsidRPr="007520C2" w:rsidRDefault="007520C2" w:rsidP="00E2669F">
      <w:pPr>
        <w:jc w:val="both"/>
        <w:rPr>
          <w:rFonts w:ascii="Helvetica" w:hAnsi="Helvetica"/>
        </w:rPr>
      </w:pPr>
    </w:p>
    <w:p w14:paraId="482B67F9" w14:textId="73659948" w:rsidR="007520C2" w:rsidRPr="007520C2" w:rsidRDefault="007520C2" w:rsidP="00E2669F">
      <w:pPr>
        <w:jc w:val="both"/>
        <w:rPr>
          <w:rFonts w:ascii="Helvetica" w:hAnsi="Helvetica"/>
        </w:rPr>
      </w:pPr>
      <w:r w:rsidRPr="007520C2">
        <w:rPr>
          <w:rFonts w:ascii="Helvetica" w:hAnsi="Helvetica"/>
        </w:rPr>
        <w:t xml:space="preserve">The way the missing bounds are used makes all the difference. Heartbleed </w:t>
      </w:r>
      <w:r w:rsidR="00D330B4" w:rsidRPr="00B26F44">
        <w:rPr>
          <w:rFonts w:ascii="Helvetica" w:hAnsi="Helvetica"/>
        </w:rPr>
        <w:t>allows an attacker</w:t>
      </w:r>
      <w:r w:rsidRPr="007520C2">
        <w:rPr>
          <w:rFonts w:ascii="Helvetica" w:hAnsi="Helvetica"/>
        </w:rPr>
        <w:t xml:space="preserve"> </w:t>
      </w:r>
      <w:r w:rsidR="00D330B4" w:rsidRPr="00B26F44">
        <w:rPr>
          <w:rFonts w:ascii="Helvetica" w:hAnsi="Helvetica"/>
        </w:rPr>
        <w:t xml:space="preserve">to </w:t>
      </w:r>
      <w:r w:rsidRPr="007520C2">
        <w:rPr>
          <w:rFonts w:ascii="Helvetica" w:hAnsi="Helvetica"/>
        </w:rPr>
        <w:t xml:space="preserve">read up to 64k of memory from the target without </w:t>
      </w:r>
      <w:r w:rsidR="00D330B4" w:rsidRPr="00B26F44">
        <w:rPr>
          <w:rFonts w:ascii="Helvetica" w:hAnsi="Helvetica"/>
        </w:rPr>
        <w:t>changing the target system's behavior</w:t>
      </w:r>
      <w:r w:rsidRPr="007520C2">
        <w:rPr>
          <w:rFonts w:ascii="Helvetica" w:hAnsi="Helvetica"/>
        </w:rPr>
        <w:t xml:space="preserve">. On the other hand, a stack overflow </w:t>
      </w:r>
      <w:r w:rsidR="00984D24" w:rsidRPr="00B26F44">
        <w:rPr>
          <w:rFonts w:ascii="Helvetica" w:hAnsi="Helvetica"/>
        </w:rPr>
        <w:t>enables</w:t>
      </w:r>
      <w:r w:rsidR="00D330B4" w:rsidRPr="00B26F44">
        <w:rPr>
          <w:rFonts w:ascii="Helvetica" w:hAnsi="Helvetica"/>
        </w:rPr>
        <w:t xml:space="preserve"> the attacker</w:t>
      </w:r>
      <w:r w:rsidRPr="007520C2">
        <w:rPr>
          <w:rFonts w:ascii="Helvetica" w:hAnsi="Helvetica"/>
        </w:rPr>
        <w:t xml:space="preserve"> to alter memory, including return addresses, which permits arbitrary code execution and gives them control over the target system</w:t>
      </w:r>
      <w:r w:rsidR="00D330B4" w:rsidRPr="00B26F44">
        <w:rPr>
          <w:rFonts w:ascii="Helvetica" w:hAnsi="Helvetica"/>
        </w:rPr>
        <w:t>.</w:t>
      </w:r>
    </w:p>
    <w:p w14:paraId="217F457F" w14:textId="77777777" w:rsidR="007520C2" w:rsidRPr="00B26F44" w:rsidRDefault="007520C2" w:rsidP="00E2669F">
      <w:pPr>
        <w:jc w:val="both"/>
        <w:rPr>
          <w:rFonts w:ascii="Helvetica" w:hAnsi="Helvetica"/>
        </w:rPr>
      </w:pPr>
    </w:p>
    <w:p w14:paraId="6BBE1883" w14:textId="53BC9362" w:rsidR="007520C2" w:rsidRPr="00B26F44" w:rsidRDefault="007520C2" w:rsidP="00E2669F">
      <w:pPr>
        <w:jc w:val="both"/>
        <w:rPr>
          <w:rFonts w:ascii="Helvetica" w:hAnsi="Helvetica"/>
          <w:b/>
          <w:bCs/>
          <w:u w:val="single"/>
        </w:rPr>
      </w:pPr>
      <w:r w:rsidRPr="00B26F44">
        <w:rPr>
          <w:rFonts w:ascii="Helvetica" w:hAnsi="Helvetica"/>
          <w:b/>
          <w:bCs/>
          <w:u w:val="single"/>
        </w:rPr>
        <w:t>Question 4:</w:t>
      </w:r>
    </w:p>
    <w:p w14:paraId="236C2EF2" w14:textId="77777777" w:rsidR="007520C2" w:rsidRPr="00B26F44" w:rsidRDefault="007520C2" w:rsidP="00E2669F">
      <w:pPr>
        <w:jc w:val="both"/>
        <w:rPr>
          <w:rFonts w:ascii="Helvetica" w:hAnsi="Helvetica"/>
        </w:rPr>
      </w:pPr>
    </w:p>
    <w:p w14:paraId="25B6413D" w14:textId="2747E841" w:rsidR="007520C2" w:rsidRPr="00B26F44" w:rsidRDefault="007520C2" w:rsidP="00E2669F">
      <w:pPr>
        <w:jc w:val="both"/>
        <w:rPr>
          <w:rFonts w:ascii="Helvetica" w:hAnsi="Helvetica"/>
        </w:rPr>
      </w:pPr>
      <w:r w:rsidRPr="007520C2">
        <w:rPr>
          <w:rFonts w:ascii="Helvetica" w:hAnsi="Helvetica"/>
        </w:rPr>
        <w:t xml:space="preserve">How would an attacker who wished to optimize heartbleed's value to him do it? Unlike transferring an entire database or shadow file that can net useful sensitive data from a system in great volume, this exploit is so random and modest that it can't really be controlled to advantage. Running it gets a mere few thousand </w:t>
      </w:r>
      <w:r w:rsidR="00450DC6" w:rsidRPr="007520C2">
        <w:rPr>
          <w:rFonts w:ascii="Helvetica" w:hAnsi="Helvetica"/>
        </w:rPr>
        <w:t>bytes,</w:t>
      </w:r>
      <w:r w:rsidRPr="007520C2">
        <w:rPr>
          <w:rFonts w:ascii="Helvetica" w:hAnsi="Helvetica"/>
        </w:rPr>
        <w:t xml:space="preserve"> and most is uninteresting garbage. What would you do to refine it and extract some metal from this raw ore?</w:t>
      </w:r>
    </w:p>
    <w:p w14:paraId="4C3F5EDC" w14:textId="77777777" w:rsidR="00E2669F" w:rsidRPr="00B26F44" w:rsidRDefault="00E2669F" w:rsidP="00E2669F">
      <w:pPr>
        <w:jc w:val="both"/>
        <w:rPr>
          <w:rFonts w:ascii="Helvetica" w:hAnsi="Helvetica"/>
          <w:b/>
          <w:bCs/>
          <w:u w:val="single"/>
        </w:rPr>
      </w:pPr>
    </w:p>
    <w:p w14:paraId="182944D6" w14:textId="02428044" w:rsidR="00E2669F" w:rsidRPr="00B26F44" w:rsidRDefault="00E2669F" w:rsidP="00E2669F">
      <w:pPr>
        <w:jc w:val="both"/>
        <w:rPr>
          <w:rFonts w:ascii="Helvetica" w:hAnsi="Helvetica"/>
          <w:b/>
          <w:bCs/>
          <w:u w:val="single"/>
        </w:rPr>
      </w:pPr>
      <w:r w:rsidRPr="00B26F44">
        <w:rPr>
          <w:rFonts w:ascii="Helvetica" w:hAnsi="Helvetica"/>
          <w:b/>
          <w:bCs/>
          <w:u w:val="single"/>
        </w:rPr>
        <w:t xml:space="preserve">Answer: </w:t>
      </w:r>
    </w:p>
    <w:p w14:paraId="0507A0DD" w14:textId="77777777" w:rsidR="007520C2" w:rsidRPr="00B26F44" w:rsidRDefault="007520C2" w:rsidP="00E2669F">
      <w:pPr>
        <w:jc w:val="both"/>
        <w:rPr>
          <w:rFonts w:ascii="Helvetica" w:hAnsi="Helvetica"/>
        </w:rPr>
      </w:pPr>
    </w:p>
    <w:p w14:paraId="53681E87" w14:textId="2115F0C6" w:rsidR="00CE4E56" w:rsidRPr="00B26F44" w:rsidRDefault="007520C2" w:rsidP="00E2669F">
      <w:pPr>
        <w:jc w:val="both"/>
        <w:rPr>
          <w:rFonts w:ascii="Helvetica" w:hAnsi="Helvetica"/>
        </w:rPr>
      </w:pPr>
      <w:r w:rsidRPr="007520C2">
        <w:rPr>
          <w:rFonts w:ascii="Helvetica" w:hAnsi="Helvetica"/>
        </w:rPr>
        <w:t xml:space="preserve">I would initially </w:t>
      </w:r>
      <w:r w:rsidR="00F82708" w:rsidRPr="00B26F44">
        <w:rPr>
          <w:rFonts w:ascii="Helvetica" w:hAnsi="Helvetica"/>
        </w:rPr>
        <w:t>select</w:t>
      </w:r>
      <w:r w:rsidRPr="007520C2">
        <w:rPr>
          <w:rFonts w:ascii="Helvetica" w:hAnsi="Helvetica"/>
        </w:rPr>
        <w:t xml:space="preserve"> a web server that </w:t>
      </w:r>
      <w:r w:rsidR="00D330B4" w:rsidRPr="00B26F44">
        <w:rPr>
          <w:rFonts w:ascii="Helvetica" w:hAnsi="Helvetica"/>
        </w:rPr>
        <w:t>runs</w:t>
      </w:r>
      <w:r w:rsidRPr="007520C2">
        <w:rPr>
          <w:rFonts w:ascii="Helvetica" w:hAnsi="Helvetica"/>
        </w:rPr>
        <w:t xml:space="preserve"> an impacted version of OpenSSL </w:t>
      </w:r>
      <w:r w:rsidR="00D330B4" w:rsidRPr="00B26F44">
        <w:rPr>
          <w:rFonts w:ascii="Helvetica" w:hAnsi="Helvetica"/>
        </w:rPr>
        <w:t>to</w:t>
      </w:r>
      <w:r w:rsidRPr="007520C2">
        <w:rPr>
          <w:rFonts w:ascii="Helvetica" w:hAnsi="Helvetica"/>
        </w:rPr>
        <w:t xml:space="preserve"> maximize the </w:t>
      </w:r>
      <w:r w:rsidR="00D330B4" w:rsidRPr="00B26F44">
        <w:rPr>
          <w:rFonts w:ascii="Helvetica" w:hAnsi="Helvetica"/>
        </w:rPr>
        <w:t>h</w:t>
      </w:r>
      <w:r w:rsidRPr="007520C2">
        <w:rPr>
          <w:rFonts w:ascii="Helvetica" w:hAnsi="Helvetica"/>
        </w:rPr>
        <w:t xml:space="preserve">eartbleed attack. </w:t>
      </w:r>
      <w:r w:rsidR="00F82708" w:rsidRPr="00B26F44">
        <w:rPr>
          <w:rFonts w:ascii="Helvetica" w:hAnsi="Helvetica"/>
        </w:rPr>
        <w:t>Then</w:t>
      </w:r>
      <w:r w:rsidR="00D330B4" w:rsidRPr="00B26F44">
        <w:rPr>
          <w:rFonts w:ascii="Helvetica" w:hAnsi="Helvetica"/>
        </w:rPr>
        <w:t>,</w:t>
      </w:r>
      <w:r w:rsidR="00F82708" w:rsidRPr="00B26F44">
        <w:rPr>
          <w:rFonts w:ascii="Helvetica" w:hAnsi="Helvetica"/>
        </w:rPr>
        <w:t xml:space="preserve"> </w:t>
      </w:r>
      <w:r w:rsidRPr="007520C2">
        <w:rPr>
          <w:rFonts w:ascii="Helvetica" w:hAnsi="Helvetica"/>
        </w:rPr>
        <w:t>I could extract tiny memory dumps and search the data for private information like passwords, encryption keys, and usernames</w:t>
      </w:r>
      <w:r w:rsidR="00D330B4" w:rsidRPr="00B26F44">
        <w:rPr>
          <w:rFonts w:ascii="Helvetica" w:hAnsi="Helvetica"/>
        </w:rPr>
        <w:t>. T</w:t>
      </w:r>
      <w:r w:rsidR="00F82708" w:rsidRPr="00B26F44">
        <w:rPr>
          <w:rFonts w:ascii="Helvetica" w:hAnsi="Helvetica"/>
        </w:rPr>
        <w:t xml:space="preserve">his process can be repeated to identify the patterns in the data to </w:t>
      </w:r>
      <w:r w:rsidR="00D330B4" w:rsidRPr="00B26F44">
        <w:rPr>
          <w:rFonts w:ascii="Helvetica" w:hAnsi="Helvetica"/>
        </w:rPr>
        <w:t>do a cryptanalytic attack</w:t>
      </w:r>
      <w:r w:rsidR="00F82708" w:rsidRPr="00B26F44">
        <w:rPr>
          <w:rFonts w:ascii="Helvetica" w:hAnsi="Helvetica"/>
        </w:rPr>
        <w:t xml:space="preserve">. </w:t>
      </w:r>
      <w:r w:rsidRPr="007520C2">
        <w:rPr>
          <w:rFonts w:ascii="Helvetica" w:hAnsi="Helvetica"/>
        </w:rPr>
        <w:t xml:space="preserve">Should login credentials be discovered, I </w:t>
      </w:r>
      <w:r w:rsidR="00F82708" w:rsidRPr="00B26F44">
        <w:rPr>
          <w:rFonts w:ascii="Helvetica" w:hAnsi="Helvetica"/>
        </w:rPr>
        <w:t>then</w:t>
      </w:r>
      <w:r w:rsidRPr="007520C2">
        <w:rPr>
          <w:rFonts w:ascii="Helvetica" w:hAnsi="Helvetica"/>
        </w:rPr>
        <w:t xml:space="preserve"> concentrate on </w:t>
      </w:r>
      <w:r w:rsidR="00D330B4" w:rsidRPr="00B26F44">
        <w:rPr>
          <w:rFonts w:ascii="Helvetica" w:hAnsi="Helvetica"/>
        </w:rPr>
        <w:t>user</w:t>
      </w:r>
      <w:r w:rsidRPr="007520C2">
        <w:rPr>
          <w:rFonts w:ascii="Helvetica" w:hAnsi="Helvetica"/>
        </w:rPr>
        <w:t xml:space="preserve"> accounts for additional </w:t>
      </w:r>
      <w:r w:rsidR="00F82708" w:rsidRPr="00B26F44">
        <w:rPr>
          <w:rFonts w:ascii="Helvetica" w:hAnsi="Helvetica"/>
        </w:rPr>
        <w:t>attacks.</w:t>
      </w:r>
      <w:r w:rsidRPr="007520C2">
        <w:rPr>
          <w:rFonts w:ascii="Helvetica" w:hAnsi="Helvetica"/>
        </w:rPr>
        <w:t xml:space="preserve"> </w:t>
      </w:r>
      <w:r w:rsidR="00D330B4" w:rsidRPr="00B26F44">
        <w:rPr>
          <w:rFonts w:ascii="Helvetica" w:hAnsi="Helvetica"/>
        </w:rPr>
        <w:t>These attacks may result in d</w:t>
      </w:r>
      <w:r w:rsidRPr="007520C2">
        <w:rPr>
          <w:rFonts w:ascii="Helvetica" w:hAnsi="Helvetica"/>
        </w:rPr>
        <w:t xml:space="preserve">eeper access to the company's systems or private information. Constant memory leaks might expose session tokens, </w:t>
      </w:r>
      <w:r w:rsidR="00D330B4" w:rsidRPr="00B26F44">
        <w:rPr>
          <w:rFonts w:ascii="Helvetica" w:hAnsi="Helvetica"/>
        </w:rPr>
        <w:t>allowing me</w:t>
      </w:r>
      <w:r w:rsidRPr="007520C2">
        <w:rPr>
          <w:rFonts w:ascii="Helvetica" w:hAnsi="Helvetica"/>
        </w:rPr>
        <w:t xml:space="preserve"> to take over running sessions. </w:t>
      </w:r>
      <w:r w:rsidRPr="00B26F44">
        <w:rPr>
          <w:rFonts w:ascii="Helvetica" w:hAnsi="Helvetica"/>
        </w:rPr>
        <w:t>More memory fragments could eventually be found, and those could contain secret keys or other important information</w:t>
      </w:r>
      <w:r w:rsidR="00F82708" w:rsidRPr="00B26F44">
        <w:rPr>
          <w:rFonts w:ascii="Helvetica" w:hAnsi="Helvetica"/>
        </w:rPr>
        <w:t>.</w:t>
      </w:r>
    </w:p>
    <w:sectPr w:rsidR="00CE4E56" w:rsidRPr="00B26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FD5FCC"/>
    <w:multiLevelType w:val="hybridMultilevel"/>
    <w:tmpl w:val="686A20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57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0C2"/>
    <w:rsid w:val="00016157"/>
    <w:rsid w:val="00131A67"/>
    <w:rsid w:val="00450DC6"/>
    <w:rsid w:val="007520C2"/>
    <w:rsid w:val="0079598A"/>
    <w:rsid w:val="009222DB"/>
    <w:rsid w:val="00984D24"/>
    <w:rsid w:val="009C44AC"/>
    <w:rsid w:val="00B05209"/>
    <w:rsid w:val="00B26F44"/>
    <w:rsid w:val="00CE4E56"/>
    <w:rsid w:val="00D330B4"/>
    <w:rsid w:val="00E2669F"/>
    <w:rsid w:val="00F82708"/>
    <w:rsid w:val="00FC1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76AF1B"/>
  <w15:chartTrackingRefBased/>
  <w15:docId w15:val="{DFB062FF-8CAF-4743-BED8-89A6E0A96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0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20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20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2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2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20C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20C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20C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20C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0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20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20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2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2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2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2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2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20C2"/>
    <w:rPr>
      <w:rFonts w:eastAsiaTheme="majorEastAsia" w:cstheme="majorBidi"/>
      <w:color w:val="272727" w:themeColor="text1" w:themeTint="D8"/>
    </w:rPr>
  </w:style>
  <w:style w:type="paragraph" w:styleId="Title">
    <w:name w:val="Title"/>
    <w:basedOn w:val="Normal"/>
    <w:next w:val="Normal"/>
    <w:link w:val="TitleChar"/>
    <w:uiPriority w:val="10"/>
    <w:qFormat/>
    <w:rsid w:val="007520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0C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20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20C2"/>
    <w:rPr>
      <w:i/>
      <w:iCs/>
      <w:color w:val="404040" w:themeColor="text1" w:themeTint="BF"/>
    </w:rPr>
  </w:style>
  <w:style w:type="paragraph" w:styleId="ListParagraph">
    <w:name w:val="List Paragraph"/>
    <w:basedOn w:val="Normal"/>
    <w:uiPriority w:val="34"/>
    <w:qFormat/>
    <w:rsid w:val="007520C2"/>
    <w:pPr>
      <w:ind w:left="720"/>
      <w:contextualSpacing/>
    </w:pPr>
  </w:style>
  <w:style w:type="character" w:styleId="IntenseEmphasis">
    <w:name w:val="Intense Emphasis"/>
    <w:basedOn w:val="DefaultParagraphFont"/>
    <w:uiPriority w:val="21"/>
    <w:qFormat/>
    <w:rsid w:val="007520C2"/>
    <w:rPr>
      <w:i/>
      <w:iCs/>
      <w:color w:val="0F4761" w:themeColor="accent1" w:themeShade="BF"/>
    </w:rPr>
  </w:style>
  <w:style w:type="paragraph" w:styleId="IntenseQuote">
    <w:name w:val="Intense Quote"/>
    <w:basedOn w:val="Normal"/>
    <w:next w:val="Normal"/>
    <w:link w:val="IntenseQuoteChar"/>
    <w:uiPriority w:val="30"/>
    <w:qFormat/>
    <w:rsid w:val="00752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20C2"/>
    <w:rPr>
      <w:i/>
      <w:iCs/>
      <w:color w:val="0F4761" w:themeColor="accent1" w:themeShade="BF"/>
    </w:rPr>
  </w:style>
  <w:style w:type="character" w:styleId="IntenseReference">
    <w:name w:val="Intense Reference"/>
    <w:basedOn w:val="DefaultParagraphFont"/>
    <w:uiPriority w:val="32"/>
    <w:qFormat/>
    <w:rsid w:val="007520C2"/>
    <w:rPr>
      <w:b/>
      <w:bCs/>
      <w:smallCaps/>
      <w:color w:val="0F4761" w:themeColor="accent1" w:themeShade="BF"/>
      <w:spacing w:val="5"/>
    </w:rPr>
  </w:style>
  <w:style w:type="character" w:styleId="Hyperlink">
    <w:name w:val="Hyperlink"/>
    <w:basedOn w:val="DefaultParagraphFont"/>
    <w:uiPriority w:val="99"/>
    <w:unhideWhenUsed/>
    <w:rsid w:val="007520C2"/>
    <w:rPr>
      <w:color w:val="467886" w:themeColor="hyperlink"/>
      <w:u w:val="single"/>
    </w:rPr>
  </w:style>
  <w:style w:type="character" w:styleId="UnresolvedMention">
    <w:name w:val="Unresolved Mention"/>
    <w:basedOn w:val="DefaultParagraphFont"/>
    <w:uiPriority w:val="99"/>
    <w:semiHidden/>
    <w:unhideWhenUsed/>
    <w:rsid w:val="007520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84420">
      <w:bodyDiv w:val="1"/>
      <w:marLeft w:val="0"/>
      <w:marRight w:val="0"/>
      <w:marTop w:val="0"/>
      <w:marBottom w:val="0"/>
      <w:divBdr>
        <w:top w:val="none" w:sz="0" w:space="0" w:color="auto"/>
        <w:left w:val="none" w:sz="0" w:space="0" w:color="auto"/>
        <w:bottom w:val="none" w:sz="0" w:space="0" w:color="auto"/>
        <w:right w:val="none" w:sz="0" w:space="0" w:color="auto"/>
      </w:divBdr>
    </w:div>
    <w:div w:id="198976465">
      <w:bodyDiv w:val="1"/>
      <w:marLeft w:val="0"/>
      <w:marRight w:val="0"/>
      <w:marTop w:val="0"/>
      <w:marBottom w:val="0"/>
      <w:divBdr>
        <w:top w:val="none" w:sz="0" w:space="0" w:color="auto"/>
        <w:left w:val="none" w:sz="0" w:space="0" w:color="auto"/>
        <w:bottom w:val="none" w:sz="0" w:space="0" w:color="auto"/>
        <w:right w:val="none" w:sz="0" w:space="0" w:color="auto"/>
      </w:divBdr>
    </w:div>
    <w:div w:id="298465247">
      <w:bodyDiv w:val="1"/>
      <w:marLeft w:val="0"/>
      <w:marRight w:val="0"/>
      <w:marTop w:val="0"/>
      <w:marBottom w:val="0"/>
      <w:divBdr>
        <w:top w:val="none" w:sz="0" w:space="0" w:color="auto"/>
        <w:left w:val="none" w:sz="0" w:space="0" w:color="auto"/>
        <w:bottom w:val="none" w:sz="0" w:space="0" w:color="auto"/>
        <w:right w:val="none" w:sz="0" w:space="0" w:color="auto"/>
      </w:divBdr>
    </w:div>
    <w:div w:id="381947554">
      <w:bodyDiv w:val="1"/>
      <w:marLeft w:val="0"/>
      <w:marRight w:val="0"/>
      <w:marTop w:val="0"/>
      <w:marBottom w:val="0"/>
      <w:divBdr>
        <w:top w:val="none" w:sz="0" w:space="0" w:color="auto"/>
        <w:left w:val="none" w:sz="0" w:space="0" w:color="auto"/>
        <w:bottom w:val="none" w:sz="0" w:space="0" w:color="auto"/>
        <w:right w:val="none" w:sz="0" w:space="0" w:color="auto"/>
      </w:divBdr>
    </w:div>
    <w:div w:id="561522295">
      <w:bodyDiv w:val="1"/>
      <w:marLeft w:val="0"/>
      <w:marRight w:val="0"/>
      <w:marTop w:val="0"/>
      <w:marBottom w:val="0"/>
      <w:divBdr>
        <w:top w:val="none" w:sz="0" w:space="0" w:color="auto"/>
        <w:left w:val="none" w:sz="0" w:space="0" w:color="auto"/>
        <w:bottom w:val="none" w:sz="0" w:space="0" w:color="auto"/>
        <w:right w:val="none" w:sz="0" w:space="0" w:color="auto"/>
      </w:divBdr>
    </w:div>
    <w:div w:id="791022932">
      <w:bodyDiv w:val="1"/>
      <w:marLeft w:val="0"/>
      <w:marRight w:val="0"/>
      <w:marTop w:val="0"/>
      <w:marBottom w:val="0"/>
      <w:divBdr>
        <w:top w:val="none" w:sz="0" w:space="0" w:color="auto"/>
        <w:left w:val="none" w:sz="0" w:space="0" w:color="auto"/>
        <w:bottom w:val="none" w:sz="0" w:space="0" w:color="auto"/>
        <w:right w:val="none" w:sz="0" w:space="0" w:color="auto"/>
      </w:divBdr>
    </w:div>
    <w:div w:id="840386311">
      <w:bodyDiv w:val="1"/>
      <w:marLeft w:val="0"/>
      <w:marRight w:val="0"/>
      <w:marTop w:val="0"/>
      <w:marBottom w:val="0"/>
      <w:divBdr>
        <w:top w:val="none" w:sz="0" w:space="0" w:color="auto"/>
        <w:left w:val="none" w:sz="0" w:space="0" w:color="auto"/>
        <w:bottom w:val="none" w:sz="0" w:space="0" w:color="auto"/>
        <w:right w:val="none" w:sz="0" w:space="0" w:color="auto"/>
      </w:divBdr>
    </w:div>
    <w:div w:id="895164557">
      <w:bodyDiv w:val="1"/>
      <w:marLeft w:val="0"/>
      <w:marRight w:val="0"/>
      <w:marTop w:val="0"/>
      <w:marBottom w:val="0"/>
      <w:divBdr>
        <w:top w:val="none" w:sz="0" w:space="0" w:color="auto"/>
        <w:left w:val="none" w:sz="0" w:space="0" w:color="auto"/>
        <w:bottom w:val="none" w:sz="0" w:space="0" w:color="auto"/>
        <w:right w:val="none" w:sz="0" w:space="0" w:color="auto"/>
      </w:divBdr>
    </w:div>
    <w:div w:id="940987635">
      <w:bodyDiv w:val="1"/>
      <w:marLeft w:val="0"/>
      <w:marRight w:val="0"/>
      <w:marTop w:val="0"/>
      <w:marBottom w:val="0"/>
      <w:divBdr>
        <w:top w:val="none" w:sz="0" w:space="0" w:color="auto"/>
        <w:left w:val="none" w:sz="0" w:space="0" w:color="auto"/>
        <w:bottom w:val="none" w:sz="0" w:space="0" w:color="auto"/>
        <w:right w:val="none" w:sz="0" w:space="0" w:color="auto"/>
      </w:divBdr>
    </w:div>
    <w:div w:id="1126855353">
      <w:bodyDiv w:val="1"/>
      <w:marLeft w:val="0"/>
      <w:marRight w:val="0"/>
      <w:marTop w:val="0"/>
      <w:marBottom w:val="0"/>
      <w:divBdr>
        <w:top w:val="none" w:sz="0" w:space="0" w:color="auto"/>
        <w:left w:val="none" w:sz="0" w:space="0" w:color="auto"/>
        <w:bottom w:val="none" w:sz="0" w:space="0" w:color="auto"/>
        <w:right w:val="none" w:sz="0" w:space="0" w:color="auto"/>
      </w:divBdr>
    </w:div>
    <w:div w:id="1128157526">
      <w:bodyDiv w:val="1"/>
      <w:marLeft w:val="0"/>
      <w:marRight w:val="0"/>
      <w:marTop w:val="0"/>
      <w:marBottom w:val="0"/>
      <w:divBdr>
        <w:top w:val="none" w:sz="0" w:space="0" w:color="auto"/>
        <w:left w:val="none" w:sz="0" w:space="0" w:color="auto"/>
        <w:bottom w:val="none" w:sz="0" w:space="0" w:color="auto"/>
        <w:right w:val="none" w:sz="0" w:space="0" w:color="auto"/>
      </w:divBdr>
    </w:div>
    <w:div w:id="1702318580">
      <w:bodyDiv w:val="1"/>
      <w:marLeft w:val="0"/>
      <w:marRight w:val="0"/>
      <w:marTop w:val="0"/>
      <w:marBottom w:val="0"/>
      <w:divBdr>
        <w:top w:val="none" w:sz="0" w:space="0" w:color="auto"/>
        <w:left w:val="none" w:sz="0" w:space="0" w:color="auto"/>
        <w:bottom w:val="none" w:sz="0" w:space="0" w:color="auto"/>
        <w:right w:val="none" w:sz="0" w:space="0" w:color="auto"/>
      </w:divBdr>
    </w:div>
    <w:div w:id="203654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nes@us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 Anne</dc:creator>
  <cp:keywords/>
  <dc:description/>
  <cp:lastModifiedBy>Saketh Anne</cp:lastModifiedBy>
  <cp:revision>6</cp:revision>
  <dcterms:created xsi:type="dcterms:W3CDTF">2024-10-21T19:48:00Z</dcterms:created>
  <dcterms:modified xsi:type="dcterms:W3CDTF">2024-10-21T19:51:00Z</dcterms:modified>
</cp:coreProperties>
</file>