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85F01" w14:textId="57E41CD8" w:rsidR="009F0291" w:rsidRPr="009F0291" w:rsidRDefault="009F0291" w:rsidP="009F0291">
      <w:pPr>
        <w:rPr>
          <w:b/>
          <w:bCs/>
        </w:rPr>
      </w:pPr>
      <w:r w:rsidRPr="009F0291">
        <w:rPr>
          <w:b/>
          <w:bCs/>
        </w:rPr>
        <w:t xml:space="preserve">ABOUT DATASET </w:t>
      </w:r>
    </w:p>
    <w:p w14:paraId="5C17A7B5" w14:textId="77777777" w:rsidR="009F0291" w:rsidRDefault="009F0291" w:rsidP="009F0291">
      <w:r w:rsidRPr="009F0291">
        <w:t xml:space="preserve">The </w:t>
      </w:r>
      <w:r w:rsidRPr="00AD42CE">
        <w:rPr>
          <w:b/>
          <w:bCs/>
        </w:rPr>
        <w:t>Student Depression Dataset</w:t>
      </w:r>
      <w:r w:rsidRPr="009F0291">
        <w:t xml:space="preserve"> contains 27,901 entries with 18 features, capturing demographic, academic, lifestyle, and mental health-related information of students. Key attributes include gender, age, academic and work pressure, CGPA, sleep duration, dietary habits, financial stress, and whether the student has had suicidal thoughts or a family history of mental illness. The target variable is Depression, a binary value indicating the presence or absence of depressive symptoms. The dataset includes a mix of numerical and categorical data, requiring preprocessing steps such as encoding and normalization. With its diverse and relevant features, this dataset is well-suited for building predictive models using neural networks to identify students at risk of depression.</w:t>
      </w:r>
    </w:p>
    <w:p w14:paraId="00AC38B7" w14:textId="77777777" w:rsidR="009F0291" w:rsidRPr="009F0291" w:rsidRDefault="009F0291" w:rsidP="009F0291">
      <w:r w:rsidRPr="009F0291">
        <w:t xml:space="preserve">The Student Depression Dataset, consisting of 27,901 entries and 18 features, is well-structured for building a neural network to predict depression. </w:t>
      </w:r>
      <w:r w:rsidRPr="009F0291">
        <w:rPr>
          <w:b/>
          <w:bCs/>
        </w:rPr>
        <w:t>The input layer</w:t>
      </w:r>
      <w:r w:rsidRPr="009F0291">
        <w:t xml:space="preserve"> would include key features such as gender, age, academic and work pressure, CGPA, study and job satisfaction, sleep duration, dietary habits, degree, suicidal thoughts, financial stress, and family mental health history—after appropriate encoding and normalization. </w:t>
      </w:r>
      <w:r w:rsidRPr="009F0291">
        <w:rPr>
          <w:b/>
          <w:bCs/>
        </w:rPr>
        <w:t>For the hidden layers</w:t>
      </w:r>
      <w:r w:rsidRPr="009F0291">
        <w:t xml:space="preserve">, a simple yet effective architecture might start with a first hidden layer of 32 neurons and a second hidden layer of 16 neurons, both using the ReLU activation function to introduce non-linearity. </w:t>
      </w:r>
      <w:r w:rsidRPr="009F0291">
        <w:rPr>
          <w:b/>
          <w:bCs/>
        </w:rPr>
        <w:t>The output layer</w:t>
      </w:r>
      <w:r w:rsidRPr="009F0291">
        <w:t xml:space="preserve"> would consist of a single neuron with a Sigmoid activation function to classify whether a student is likely to be depressed or not. This structure allows the model to learn complex relationships within the data and output a probability indicating the presence of depression.</w:t>
      </w:r>
    </w:p>
    <w:p w14:paraId="456DA62F" w14:textId="77777777" w:rsidR="009F0291" w:rsidRDefault="009F0291" w:rsidP="009F0291"/>
    <w:p w14:paraId="1B5DBD02" w14:textId="77777777" w:rsidR="009F0291" w:rsidRPr="009F0291" w:rsidRDefault="009F0291" w:rsidP="009F0291"/>
    <w:p w14:paraId="7FAD3B97" w14:textId="77777777" w:rsidR="009F0291" w:rsidRDefault="009F0291" w:rsidP="009F0291"/>
    <w:p w14:paraId="40CFD340" w14:textId="77777777" w:rsidR="009F0291" w:rsidRPr="009F0291" w:rsidRDefault="009F0291" w:rsidP="009F0291"/>
    <w:tbl>
      <w:tblPr>
        <w:tblStyle w:val="GridTable4-Accent1"/>
        <w:tblW w:w="8065" w:type="dxa"/>
        <w:tblLook w:val="04A0" w:firstRow="1" w:lastRow="0" w:firstColumn="1" w:lastColumn="0" w:noHBand="0" w:noVBand="1"/>
      </w:tblPr>
      <w:tblGrid>
        <w:gridCol w:w="5098"/>
        <w:gridCol w:w="1208"/>
        <w:gridCol w:w="1759"/>
      </w:tblGrid>
      <w:tr w:rsidR="0076702A" w:rsidRPr="009F0291" w14:paraId="7FEADA0C" w14:textId="77777777" w:rsidTr="00AD42CE">
        <w:trPr>
          <w:cnfStyle w:val="100000000000" w:firstRow="1" w:lastRow="0" w:firstColumn="0" w:lastColumn="0" w:oddVBand="0" w:evenVBand="0" w:oddHBand="0"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0" w:type="auto"/>
            <w:hideMark/>
          </w:tcPr>
          <w:p w14:paraId="7F419EFF" w14:textId="77777777" w:rsidR="0076702A" w:rsidRPr="009F0291" w:rsidRDefault="0076702A" w:rsidP="009F0291">
            <w:pPr>
              <w:spacing w:after="160" w:line="259" w:lineRule="auto"/>
            </w:pPr>
            <w:r w:rsidRPr="009F0291">
              <w:t>Model Type</w:t>
            </w:r>
          </w:p>
        </w:tc>
        <w:tc>
          <w:tcPr>
            <w:tcW w:w="0" w:type="auto"/>
            <w:hideMark/>
          </w:tcPr>
          <w:p w14:paraId="4A78DFF0" w14:textId="78ED6D57" w:rsidR="0076702A" w:rsidRPr="009F0291" w:rsidRDefault="0076702A" w:rsidP="009F0291">
            <w:pPr>
              <w:spacing w:after="160" w:line="259" w:lineRule="auto"/>
              <w:cnfStyle w:val="100000000000" w:firstRow="1" w:lastRow="0" w:firstColumn="0" w:lastColumn="0" w:oddVBand="0" w:evenVBand="0" w:oddHBand="0" w:evenHBand="0" w:firstRowFirstColumn="0" w:firstRowLastColumn="0" w:lastRowFirstColumn="0" w:lastRowLastColumn="0"/>
            </w:pPr>
            <w:r>
              <w:t>LOSS</w:t>
            </w:r>
          </w:p>
        </w:tc>
        <w:tc>
          <w:tcPr>
            <w:tcW w:w="0" w:type="auto"/>
            <w:hideMark/>
          </w:tcPr>
          <w:p w14:paraId="1A33E2A4" w14:textId="241F24F4" w:rsidR="0076702A" w:rsidRPr="009F0291" w:rsidRDefault="0076702A" w:rsidP="009F0291">
            <w:pPr>
              <w:spacing w:after="160" w:line="259" w:lineRule="auto"/>
              <w:cnfStyle w:val="100000000000" w:firstRow="1" w:lastRow="0" w:firstColumn="0" w:lastColumn="0" w:oddVBand="0" w:evenVBand="0" w:oddHBand="0" w:evenHBand="0" w:firstRowFirstColumn="0" w:firstRowLastColumn="0" w:lastRowFirstColumn="0" w:lastRowLastColumn="0"/>
            </w:pPr>
            <w:r>
              <w:t>ACCURACY</w:t>
            </w:r>
          </w:p>
        </w:tc>
      </w:tr>
      <w:tr w:rsidR="0076702A" w:rsidRPr="009F0291" w14:paraId="52E7B5F7" w14:textId="77777777" w:rsidTr="00AD42CE">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0" w:type="auto"/>
            <w:hideMark/>
          </w:tcPr>
          <w:p w14:paraId="6FBBEF46" w14:textId="77777777" w:rsidR="0076702A" w:rsidRPr="009F0291" w:rsidRDefault="0076702A" w:rsidP="009F0291">
            <w:pPr>
              <w:spacing w:after="160" w:line="259" w:lineRule="auto"/>
            </w:pPr>
            <w:r w:rsidRPr="009F0291">
              <w:t>Basic ANN</w:t>
            </w:r>
          </w:p>
        </w:tc>
        <w:tc>
          <w:tcPr>
            <w:tcW w:w="0" w:type="auto"/>
            <w:hideMark/>
          </w:tcPr>
          <w:p w14:paraId="3FA22D14" w14:textId="39526490" w:rsidR="0076702A" w:rsidRPr="009F0291" w:rsidRDefault="005F2ED4" w:rsidP="009F0291">
            <w:pPr>
              <w:spacing w:after="160" w:line="259" w:lineRule="auto"/>
              <w:cnfStyle w:val="000000100000" w:firstRow="0" w:lastRow="0" w:firstColumn="0" w:lastColumn="0" w:oddVBand="0" w:evenVBand="0" w:oddHBand="1" w:evenHBand="0" w:firstRowFirstColumn="0" w:firstRowLastColumn="0" w:lastRowFirstColumn="0" w:lastRowLastColumn="0"/>
            </w:pPr>
            <w:r>
              <w:t>0.3611</w:t>
            </w:r>
          </w:p>
        </w:tc>
        <w:tc>
          <w:tcPr>
            <w:tcW w:w="0" w:type="auto"/>
            <w:hideMark/>
          </w:tcPr>
          <w:p w14:paraId="4BA836F9" w14:textId="0BA4ECD3" w:rsidR="0076702A" w:rsidRPr="009F0291" w:rsidRDefault="00E04D07" w:rsidP="009F0291">
            <w:pPr>
              <w:spacing w:after="160" w:line="259" w:lineRule="auto"/>
              <w:cnfStyle w:val="000000100000" w:firstRow="0" w:lastRow="0" w:firstColumn="0" w:lastColumn="0" w:oddVBand="0" w:evenVBand="0" w:oddHBand="1" w:evenHBand="0" w:firstRowFirstColumn="0" w:firstRowLastColumn="0" w:lastRowFirstColumn="0" w:lastRowLastColumn="0"/>
            </w:pPr>
            <w:r w:rsidRPr="00E04D07">
              <w:t>0.8</w:t>
            </w:r>
            <w:r w:rsidR="005F2ED4">
              <w:t>450</w:t>
            </w:r>
          </w:p>
        </w:tc>
      </w:tr>
      <w:tr w:rsidR="0076702A" w:rsidRPr="009F0291" w14:paraId="0D411250" w14:textId="77777777" w:rsidTr="00AD42CE">
        <w:trPr>
          <w:trHeight w:val="686"/>
        </w:trPr>
        <w:tc>
          <w:tcPr>
            <w:cnfStyle w:val="001000000000" w:firstRow="0" w:lastRow="0" w:firstColumn="1" w:lastColumn="0" w:oddVBand="0" w:evenVBand="0" w:oddHBand="0" w:evenHBand="0" w:firstRowFirstColumn="0" w:firstRowLastColumn="0" w:lastRowFirstColumn="0" w:lastRowLastColumn="0"/>
            <w:tcW w:w="0" w:type="auto"/>
            <w:hideMark/>
          </w:tcPr>
          <w:p w14:paraId="1E3CAB4F" w14:textId="77777777" w:rsidR="0076702A" w:rsidRPr="009F0291" w:rsidRDefault="0076702A" w:rsidP="009F0291">
            <w:pPr>
              <w:spacing w:after="160" w:line="259" w:lineRule="auto"/>
            </w:pPr>
            <w:r w:rsidRPr="009F0291">
              <w:t>ANN with Adam</w:t>
            </w:r>
          </w:p>
        </w:tc>
        <w:tc>
          <w:tcPr>
            <w:tcW w:w="0" w:type="auto"/>
            <w:hideMark/>
          </w:tcPr>
          <w:p w14:paraId="65AD869F" w14:textId="5E0A4E58" w:rsidR="0076702A" w:rsidRPr="009F0291" w:rsidRDefault="00E04D07" w:rsidP="009F0291">
            <w:pPr>
              <w:spacing w:after="160" w:line="259" w:lineRule="auto"/>
              <w:cnfStyle w:val="000000000000" w:firstRow="0" w:lastRow="0" w:firstColumn="0" w:lastColumn="0" w:oddVBand="0" w:evenVBand="0" w:oddHBand="0" w:evenHBand="0" w:firstRowFirstColumn="0" w:firstRowLastColumn="0" w:lastRowFirstColumn="0" w:lastRowLastColumn="0"/>
            </w:pPr>
            <w:r w:rsidRPr="00E04D07">
              <w:t>0.</w:t>
            </w:r>
            <w:r w:rsidR="005F2ED4">
              <w:t>4028</w:t>
            </w:r>
          </w:p>
        </w:tc>
        <w:tc>
          <w:tcPr>
            <w:tcW w:w="0" w:type="auto"/>
            <w:hideMark/>
          </w:tcPr>
          <w:p w14:paraId="4D126843" w14:textId="02B73912" w:rsidR="0076702A" w:rsidRPr="009F0291" w:rsidRDefault="00E04D07" w:rsidP="009F0291">
            <w:pPr>
              <w:spacing w:after="160" w:line="259" w:lineRule="auto"/>
              <w:cnfStyle w:val="000000000000" w:firstRow="0" w:lastRow="0" w:firstColumn="0" w:lastColumn="0" w:oddVBand="0" w:evenVBand="0" w:oddHBand="0" w:evenHBand="0" w:firstRowFirstColumn="0" w:firstRowLastColumn="0" w:lastRowFirstColumn="0" w:lastRowLastColumn="0"/>
            </w:pPr>
            <w:r w:rsidRPr="00E04D07">
              <w:t>0.8</w:t>
            </w:r>
            <w:r w:rsidR="005F2ED4">
              <w:t>323</w:t>
            </w:r>
          </w:p>
        </w:tc>
      </w:tr>
      <w:tr w:rsidR="0076702A" w:rsidRPr="009F0291" w14:paraId="4714A468" w14:textId="77777777" w:rsidTr="00AD42CE">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0" w:type="auto"/>
            <w:hideMark/>
          </w:tcPr>
          <w:p w14:paraId="146847E1" w14:textId="3025CA87" w:rsidR="0076702A" w:rsidRPr="009F0291" w:rsidRDefault="0076702A" w:rsidP="009F0291">
            <w:pPr>
              <w:spacing w:after="160" w:line="259" w:lineRule="auto"/>
            </w:pPr>
            <w:r w:rsidRPr="009F0291">
              <w:t xml:space="preserve">ANN </w:t>
            </w:r>
            <w:r>
              <w:t xml:space="preserve">with </w:t>
            </w:r>
            <w:r w:rsidR="005F2ED4">
              <w:t>FTRL</w:t>
            </w:r>
          </w:p>
        </w:tc>
        <w:tc>
          <w:tcPr>
            <w:tcW w:w="0" w:type="auto"/>
            <w:hideMark/>
          </w:tcPr>
          <w:p w14:paraId="5B123EEA" w14:textId="7B23D170" w:rsidR="0076702A" w:rsidRPr="009F0291" w:rsidRDefault="005F2ED4" w:rsidP="009F0291">
            <w:pPr>
              <w:spacing w:after="160" w:line="259" w:lineRule="auto"/>
              <w:cnfStyle w:val="000000100000" w:firstRow="0" w:lastRow="0" w:firstColumn="0" w:lastColumn="0" w:oddVBand="0" w:evenVBand="0" w:oddHBand="1" w:evenHBand="0" w:firstRowFirstColumn="0" w:firstRowLastColumn="0" w:lastRowFirstColumn="0" w:lastRowLastColumn="0"/>
            </w:pPr>
            <w:r>
              <w:t>0.6807</w:t>
            </w:r>
          </w:p>
        </w:tc>
        <w:tc>
          <w:tcPr>
            <w:tcW w:w="0" w:type="auto"/>
            <w:hideMark/>
          </w:tcPr>
          <w:p w14:paraId="66046DFF" w14:textId="13948C23" w:rsidR="0076702A" w:rsidRPr="009F0291" w:rsidRDefault="00E04D07" w:rsidP="009F0291">
            <w:pPr>
              <w:spacing w:after="160" w:line="259" w:lineRule="auto"/>
              <w:cnfStyle w:val="000000100000" w:firstRow="0" w:lastRow="0" w:firstColumn="0" w:lastColumn="0" w:oddVBand="0" w:evenVBand="0" w:oddHBand="1" w:evenHBand="0" w:firstRowFirstColumn="0" w:firstRowLastColumn="0" w:lastRowFirstColumn="0" w:lastRowLastColumn="0"/>
            </w:pPr>
            <w:r w:rsidRPr="00E04D07">
              <w:t>0.</w:t>
            </w:r>
            <w:r w:rsidR="005F2ED4">
              <w:t>5792</w:t>
            </w:r>
          </w:p>
        </w:tc>
      </w:tr>
      <w:tr w:rsidR="0076702A" w:rsidRPr="009F0291" w14:paraId="02329B85" w14:textId="77777777" w:rsidTr="00AD42CE">
        <w:trPr>
          <w:trHeight w:val="663"/>
        </w:trPr>
        <w:tc>
          <w:tcPr>
            <w:cnfStyle w:val="001000000000" w:firstRow="0" w:lastRow="0" w:firstColumn="1" w:lastColumn="0" w:oddVBand="0" w:evenVBand="0" w:oddHBand="0" w:evenHBand="0" w:firstRowFirstColumn="0" w:firstRowLastColumn="0" w:lastRowFirstColumn="0" w:lastRowLastColumn="0"/>
            <w:tcW w:w="0" w:type="auto"/>
            <w:hideMark/>
          </w:tcPr>
          <w:p w14:paraId="7DF41021" w14:textId="3697F0A4" w:rsidR="0076702A" w:rsidRPr="009F0291" w:rsidRDefault="0076702A" w:rsidP="009F0291">
            <w:pPr>
              <w:spacing w:after="160" w:line="259" w:lineRule="auto"/>
            </w:pPr>
            <w:r w:rsidRPr="009F0291">
              <w:t xml:space="preserve">ANN with </w:t>
            </w:r>
            <w:r w:rsidR="005F2ED4">
              <w:t>ADRAGAD</w:t>
            </w:r>
          </w:p>
        </w:tc>
        <w:tc>
          <w:tcPr>
            <w:tcW w:w="0" w:type="auto"/>
            <w:hideMark/>
          </w:tcPr>
          <w:p w14:paraId="0E932506" w14:textId="0CEAEE20" w:rsidR="0076702A" w:rsidRPr="009F0291" w:rsidRDefault="00EC71C5" w:rsidP="009F0291">
            <w:pPr>
              <w:spacing w:after="160" w:line="259" w:lineRule="auto"/>
              <w:cnfStyle w:val="000000000000" w:firstRow="0" w:lastRow="0" w:firstColumn="0" w:lastColumn="0" w:oddVBand="0" w:evenVBand="0" w:oddHBand="0" w:evenHBand="0" w:firstRowFirstColumn="0" w:firstRowLastColumn="0" w:lastRowFirstColumn="0" w:lastRowLastColumn="0"/>
            </w:pPr>
            <w:r w:rsidRPr="00EC71C5">
              <w:t>0.</w:t>
            </w:r>
            <w:r w:rsidR="005F2ED4">
              <w:t>3546</w:t>
            </w:r>
          </w:p>
        </w:tc>
        <w:tc>
          <w:tcPr>
            <w:tcW w:w="0" w:type="auto"/>
            <w:hideMark/>
          </w:tcPr>
          <w:p w14:paraId="3E0008C8" w14:textId="739171B5" w:rsidR="0076702A" w:rsidRPr="009F0291" w:rsidRDefault="00EC71C5" w:rsidP="009F0291">
            <w:pPr>
              <w:spacing w:after="160" w:line="259" w:lineRule="auto"/>
              <w:cnfStyle w:val="000000000000" w:firstRow="0" w:lastRow="0" w:firstColumn="0" w:lastColumn="0" w:oddVBand="0" w:evenVBand="0" w:oddHBand="0" w:evenHBand="0" w:firstRowFirstColumn="0" w:firstRowLastColumn="0" w:lastRowFirstColumn="0" w:lastRowLastColumn="0"/>
            </w:pPr>
            <w:r w:rsidRPr="00EC71C5">
              <w:t>0.8425</w:t>
            </w:r>
          </w:p>
        </w:tc>
      </w:tr>
      <w:tr w:rsidR="0076702A" w:rsidRPr="009F0291" w14:paraId="3F23ACDE" w14:textId="77777777" w:rsidTr="00AD42CE">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0" w:type="auto"/>
            <w:hideMark/>
          </w:tcPr>
          <w:p w14:paraId="6A84DBCF" w14:textId="36F2ACCF" w:rsidR="0076702A" w:rsidRPr="009F0291" w:rsidRDefault="0076702A" w:rsidP="009F0291">
            <w:pPr>
              <w:spacing w:after="160" w:line="259" w:lineRule="auto"/>
            </w:pPr>
            <w:bookmarkStart w:id="0" w:name="_Hlk194825080"/>
            <w:r w:rsidRPr="009F0291">
              <w:t>Deep ANN (DNN)</w:t>
            </w:r>
            <w:bookmarkEnd w:id="0"/>
          </w:p>
        </w:tc>
        <w:tc>
          <w:tcPr>
            <w:tcW w:w="0" w:type="auto"/>
            <w:hideMark/>
          </w:tcPr>
          <w:p w14:paraId="1923FE8C" w14:textId="57F23CAC" w:rsidR="0076702A" w:rsidRPr="009F0291" w:rsidRDefault="005F2ED4" w:rsidP="009F0291">
            <w:pPr>
              <w:spacing w:after="160" w:line="259" w:lineRule="auto"/>
              <w:cnfStyle w:val="000000100000" w:firstRow="0" w:lastRow="0" w:firstColumn="0" w:lastColumn="0" w:oddVBand="0" w:evenVBand="0" w:oddHBand="1" w:evenHBand="0" w:firstRowFirstColumn="0" w:firstRowLastColumn="0" w:lastRowFirstColumn="0" w:lastRowLastColumn="0"/>
            </w:pPr>
            <w:r>
              <w:t>0.3732</w:t>
            </w:r>
          </w:p>
        </w:tc>
        <w:tc>
          <w:tcPr>
            <w:tcW w:w="0" w:type="auto"/>
            <w:hideMark/>
          </w:tcPr>
          <w:p w14:paraId="14E8F563" w14:textId="2D6DB778" w:rsidR="0076702A" w:rsidRPr="009F0291" w:rsidRDefault="005F2ED4" w:rsidP="009F0291">
            <w:pPr>
              <w:spacing w:after="160" w:line="259" w:lineRule="auto"/>
              <w:cnfStyle w:val="000000100000" w:firstRow="0" w:lastRow="0" w:firstColumn="0" w:lastColumn="0" w:oddVBand="0" w:evenVBand="0" w:oddHBand="1" w:evenHBand="0" w:firstRowFirstColumn="0" w:firstRowLastColumn="0" w:lastRowFirstColumn="0" w:lastRowLastColumn="0"/>
            </w:pPr>
            <w:r>
              <w:t>0.8400</w:t>
            </w:r>
          </w:p>
        </w:tc>
      </w:tr>
      <w:tr w:rsidR="000C760A" w:rsidRPr="009F0291" w14:paraId="16EF2C9B" w14:textId="77777777" w:rsidTr="00AD42CE">
        <w:trPr>
          <w:trHeight w:val="686"/>
        </w:trPr>
        <w:tc>
          <w:tcPr>
            <w:cnfStyle w:val="001000000000" w:firstRow="0" w:lastRow="0" w:firstColumn="1" w:lastColumn="0" w:oddVBand="0" w:evenVBand="0" w:oddHBand="0" w:evenHBand="0" w:firstRowFirstColumn="0" w:firstRowLastColumn="0" w:lastRowFirstColumn="0" w:lastRowLastColumn="0"/>
            <w:tcW w:w="0" w:type="auto"/>
          </w:tcPr>
          <w:p w14:paraId="3982CC45" w14:textId="72C26FD1" w:rsidR="000C760A" w:rsidRPr="002E3E37" w:rsidRDefault="005F2ED4" w:rsidP="009F0291">
            <w:r>
              <w:t>CUSTOM ADAMW IMPLEMENTAION</w:t>
            </w:r>
          </w:p>
        </w:tc>
        <w:tc>
          <w:tcPr>
            <w:tcW w:w="0" w:type="auto"/>
          </w:tcPr>
          <w:p w14:paraId="69E33F7E" w14:textId="6CF00B17" w:rsidR="000C760A" w:rsidRPr="002E3E37" w:rsidRDefault="000C760A" w:rsidP="009F0291">
            <w:pPr>
              <w:cnfStyle w:val="000000000000" w:firstRow="0" w:lastRow="0" w:firstColumn="0" w:lastColumn="0" w:oddVBand="0" w:evenVBand="0" w:oddHBand="0" w:evenHBand="0" w:firstRowFirstColumn="0" w:firstRowLastColumn="0" w:lastRowFirstColumn="0" w:lastRowLastColumn="0"/>
            </w:pPr>
            <w:r w:rsidRPr="000C760A">
              <w:t>0.</w:t>
            </w:r>
            <w:r w:rsidR="005F2ED4">
              <w:t>0773</w:t>
            </w:r>
          </w:p>
        </w:tc>
        <w:tc>
          <w:tcPr>
            <w:tcW w:w="0" w:type="auto"/>
          </w:tcPr>
          <w:p w14:paraId="4E07A91A" w14:textId="61295434" w:rsidR="000C760A" w:rsidRPr="002E3E37" w:rsidRDefault="000C760A" w:rsidP="009F0291">
            <w:pPr>
              <w:cnfStyle w:val="000000000000" w:firstRow="0" w:lastRow="0" w:firstColumn="0" w:lastColumn="0" w:oddVBand="0" w:evenVBand="0" w:oddHBand="0" w:evenHBand="0" w:firstRowFirstColumn="0" w:firstRowLastColumn="0" w:lastRowFirstColumn="0" w:lastRowLastColumn="0"/>
            </w:pPr>
            <w:r w:rsidRPr="000C760A">
              <w:t>0.97</w:t>
            </w:r>
            <w:r w:rsidR="005F2ED4">
              <w:t>67</w:t>
            </w:r>
          </w:p>
        </w:tc>
      </w:tr>
    </w:tbl>
    <w:p w14:paraId="2E3CEA8B" w14:textId="77777777" w:rsidR="009545D2" w:rsidRDefault="009545D2"/>
    <w:p w14:paraId="1474DE60" w14:textId="77777777" w:rsidR="00270B74" w:rsidRDefault="00270B74"/>
    <w:p w14:paraId="7AD93AFE" w14:textId="77777777" w:rsidR="00451258" w:rsidRDefault="00451258"/>
    <w:p w14:paraId="28B4D35E" w14:textId="77777777" w:rsidR="00451258" w:rsidRDefault="00451258"/>
    <w:p w14:paraId="516DB0AD" w14:textId="77777777" w:rsidR="00451258" w:rsidRDefault="00451258"/>
    <w:p w14:paraId="72406029" w14:textId="691119C7" w:rsidR="00451258" w:rsidRDefault="005F2ED4">
      <w:r>
        <w:t>PROJECT COLAB LINK:</w:t>
      </w:r>
    </w:p>
    <w:p w14:paraId="18C48FEF" w14:textId="5003A0E2" w:rsidR="005F2ED4" w:rsidRDefault="005F2ED4">
      <w:hyperlink r:id="rId4" w:history="1">
        <w:r w:rsidRPr="005F2ED4">
          <w:rPr>
            <w:rStyle w:val="Hyperlink"/>
          </w:rPr>
          <w:t>ADAMW CUSTOM IMPLENTATION</w:t>
        </w:r>
      </w:hyperlink>
    </w:p>
    <w:p w14:paraId="59AC07FF" w14:textId="77777777" w:rsidR="000C760A" w:rsidRDefault="000C760A"/>
    <w:p w14:paraId="08C5BF10" w14:textId="77777777" w:rsidR="00275A82" w:rsidRDefault="00275A82"/>
    <w:sectPr w:rsidR="00275A82" w:rsidSect="00270B7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65"/>
    <w:rsid w:val="000C04AD"/>
    <w:rsid w:val="000C760A"/>
    <w:rsid w:val="00102250"/>
    <w:rsid w:val="001178A0"/>
    <w:rsid w:val="001D499E"/>
    <w:rsid w:val="00270B74"/>
    <w:rsid w:val="00275A82"/>
    <w:rsid w:val="002A6D79"/>
    <w:rsid w:val="002D7409"/>
    <w:rsid w:val="002E3E37"/>
    <w:rsid w:val="00301672"/>
    <w:rsid w:val="003D6C19"/>
    <w:rsid w:val="003E1140"/>
    <w:rsid w:val="00401D1A"/>
    <w:rsid w:val="00451258"/>
    <w:rsid w:val="005B6FFA"/>
    <w:rsid w:val="005E718F"/>
    <w:rsid w:val="005F0BBF"/>
    <w:rsid w:val="005F2ED4"/>
    <w:rsid w:val="006D7AC9"/>
    <w:rsid w:val="007148AD"/>
    <w:rsid w:val="00755BD7"/>
    <w:rsid w:val="0076702A"/>
    <w:rsid w:val="008567DC"/>
    <w:rsid w:val="008970C5"/>
    <w:rsid w:val="009545D2"/>
    <w:rsid w:val="0096125F"/>
    <w:rsid w:val="00985FB9"/>
    <w:rsid w:val="00996343"/>
    <w:rsid w:val="009B674A"/>
    <w:rsid w:val="009F0291"/>
    <w:rsid w:val="00A6747A"/>
    <w:rsid w:val="00AD42CE"/>
    <w:rsid w:val="00B22484"/>
    <w:rsid w:val="00B55574"/>
    <w:rsid w:val="00B667AE"/>
    <w:rsid w:val="00B8338A"/>
    <w:rsid w:val="00BC1AA5"/>
    <w:rsid w:val="00BF415B"/>
    <w:rsid w:val="00C37165"/>
    <w:rsid w:val="00D556C5"/>
    <w:rsid w:val="00D56910"/>
    <w:rsid w:val="00E04D07"/>
    <w:rsid w:val="00E51820"/>
    <w:rsid w:val="00E53723"/>
    <w:rsid w:val="00E704BE"/>
    <w:rsid w:val="00E72160"/>
    <w:rsid w:val="00EC71C5"/>
    <w:rsid w:val="00F45A47"/>
    <w:rsid w:val="00FA7990"/>
    <w:rsid w:val="00FB4168"/>
    <w:rsid w:val="00FD5265"/>
    <w:rsid w:val="00FF549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F73B3"/>
  <w15:chartTrackingRefBased/>
  <w15:docId w15:val="{F2363FFA-256C-409C-A57F-2E64D962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2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52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52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52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52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5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2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52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52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52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52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5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265"/>
    <w:rPr>
      <w:rFonts w:eastAsiaTheme="majorEastAsia" w:cstheme="majorBidi"/>
      <w:color w:val="272727" w:themeColor="text1" w:themeTint="D8"/>
    </w:rPr>
  </w:style>
  <w:style w:type="paragraph" w:styleId="Title">
    <w:name w:val="Title"/>
    <w:basedOn w:val="Normal"/>
    <w:next w:val="Normal"/>
    <w:link w:val="TitleChar"/>
    <w:uiPriority w:val="10"/>
    <w:qFormat/>
    <w:rsid w:val="00FD5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265"/>
    <w:pPr>
      <w:spacing w:before="160"/>
      <w:jc w:val="center"/>
    </w:pPr>
    <w:rPr>
      <w:i/>
      <w:iCs/>
      <w:color w:val="404040" w:themeColor="text1" w:themeTint="BF"/>
    </w:rPr>
  </w:style>
  <w:style w:type="character" w:customStyle="1" w:styleId="QuoteChar">
    <w:name w:val="Quote Char"/>
    <w:basedOn w:val="DefaultParagraphFont"/>
    <w:link w:val="Quote"/>
    <w:uiPriority w:val="29"/>
    <w:rsid w:val="00FD5265"/>
    <w:rPr>
      <w:i/>
      <w:iCs/>
      <w:color w:val="404040" w:themeColor="text1" w:themeTint="BF"/>
    </w:rPr>
  </w:style>
  <w:style w:type="paragraph" w:styleId="ListParagraph">
    <w:name w:val="List Paragraph"/>
    <w:basedOn w:val="Normal"/>
    <w:uiPriority w:val="34"/>
    <w:qFormat/>
    <w:rsid w:val="00FD5265"/>
    <w:pPr>
      <w:ind w:left="720"/>
      <w:contextualSpacing/>
    </w:pPr>
  </w:style>
  <w:style w:type="character" w:styleId="IntenseEmphasis">
    <w:name w:val="Intense Emphasis"/>
    <w:basedOn w:val="DefaultParagraphFont"/>
    <w:uiPriority w:val="21"/>
    <w:qFormat/>
    <w:rsid w:val="00FD5265"/>
    <w:rPr>
      <w:i/>
      <w:iCs/>
      <w:color w:val="2F5496" w:themeColor="accent1" w:themeShade="BF"/>
    </w:rPr>
  </w:style>
  <w:style w:type="paragraph" w:styleId="IntenseQuote">
    <w:name w:val="Intense Quote"/>
    <w:basedOn w:val="Normal"/>
    <w:next w:val="Normal"/>
    <w:link w:val="IntenseQuoteChar"/>
    <w:uiPriority w:val="30"/>
    <w:qFormat/>
    <w:rsid w:val="00FD52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5265"/>
    <w:rPr>
      <w:i/>
      <w:iCs/>
      <w:color w:val="2F5496" w:themeColor="accent1" w:themeShade="BF"/>
    </w:rPr>
  </w:style>
  <w:style w:type="character" w:styleId="IntenseReference">
    <w:name w:val="Intense Reference"/>
    <w:basedOn w:val="DefaultParagraphFont"/>
    <w:uiPriority w:val="32"/>
    <w:qFormat/>
    <w:rsid w:val="00FD5265"/>
    <w:rPr>
      <w:b/>
      <w:bCs/>
      <w:smallCaps/>
      <w:color w:val="2F5496" w:themeColor="accent1" w:themeShade="BF"/>
      <w:spacing w:val="5"/>
    </w:rPr>
  </w:style>
  <w:style w:type="table" w:styleId="GridTable4-Accent1">
    <w:name w:val="Grid Table 4 Accent 1"/>
    <w:basedOn w:val="TableNormal"/>
    <w:uiPriority w:val="49"/>
    <w:rsid w:val="009F02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0C04AD"/>
    <w:rPr>
      <w:color w:val="0563C1" w:themeColor="hyperlink"/>
      <w:u w:val="single"/>
    </w:rPr>
  </w:style>
  <w:style w:type="character" w:styleId="UnresolvedMention">
    <w:name w:val="Unresolved Mention"/>
    <w:basedOn w:val="DefaultParagraphFont"/>
    <w:uiPriority w:val="99"/>
    <w:semiHidden/>
    <w:unhideWhenUsed/>
    <w:rsid w:val="000C04AD"/>
    <w:rPr>
      <w:color w:val="605E5C"/>
      <w:shd w:val="clear" w:color="auto" w:fill="E1DFDD"/>
    </w:rPr>
  </w:style>
  <w:style w:type="character" w:styleId="FollowedHyperlink">
    <w:name w:val="FollowedHyperlink"/>
    <w:basedOn w:val="DefaultParagraphFont"/>
    <w:uiPriority w:val="99"/>
    <w:semiHidden/>
    <w:unhideWhenUsed/>
    <w:rsid w:val="00B224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76993">
      <w:bodyDiv w:val="1"/>
      <w:marLeft w:val="0"/>
      <w:marRight w:val="0"/>
      <w:marTop w:val="0"/>
      <w:marBottom w:val="0"/>
      <w:divBdr>
        <w:top w:val="none" w:sz="0" w:space="0" w:color="auto"/>
        <w:left w:val="none" w:sz="0" w:space="0" w:color="auto"/>
        <w:bottom w:val="none" w:sz="0" w:space="0" w:color="auto"/>
        <w:right w:val="none" w:sz="0" w:space="0" w:color="auto"/>
      </w:divBdr>
    </w:div>
    <w:div w:id="768354552">
      <w:bodyDiv w:val="1"/>
      <w:marLeft w:val="0"/>
      <w:marRight w:val="0"/>
      <w:marTop w:val="0"/>
      <w:marBottom w:val="0"/>
      <w:divBdr>
        <w:top w:val="none" w:sz="0" w:space="0" w:color="auto"/>
        <w:left w:val="none" w:sz="0" w:space="0" w:color="auto"/>
        <w:bottom w:val="none" w:sz="0" w:space="0" w:color="auto"/>
        <w:right w:val="none" w:sz="0" w:space="0" w:color="auto"/>
      </w:divBdr>
    </w:div>
    <w:div w:id="1182358449">
      <w:bodyDiv w:val="1"/>
      <w:marLeft w:val="0"/>
      <w:marRight w:val="0"/>
      <w:marTop w:val="0"/>
      <w:marBottom w:val="0"/>
      <w:divBdr>
        <w:top w:val="none" w:sz="0" w:space="0" w:color="auto"/>
        <w:left w:val="none" w:sz="0" w:space="0" w:color="auto"/>
        <w:bottom w:val="none" w:sz="0" w:space="0" w:color="auto"/>
        <w:right w:val="none" w:sz="0" w:space="0" w:color="auto"/>
      </w:divBdr>
    </w:div>
    <w:div w:id="1818759291">
      <w:bodyDiv w:val="1"/>
      <w:marLeft w:val="0"/>
      <w:marRight w:val="0"/>
      <w:marTop w:val="0"/>
      <w:marBottom w:val="0"/>
      <w:divBdr>
        <w:top w:val="none" w:sz="0" w:space="0" w:color="auto"/>
        <w:left w:val="none" w:sz="0" w:space="0" w:color="auto"/>
        <w:bottom w:val="none" w:sz="0" w:space="0" w:color="auto"/>
        <w:right w:val="none" w:sz="0" w:space="0" w:color="auto"/>
      </w:divBdr>
    </w:div>
    <w:div w:id="1880782685">
      <w:bodyDiv w:val="1"/>
      <w:marLeft w:val="0"/>
      <w:marRight w:val="0"/>
      <w:marTop w:val="0"/>
      <w:marBottom w:val="0"/>
      <w:divBdr>
        <w:top w:val="none" w:sz="0" w:space="0" w:color="auto"/>
        <w:left w:val="none" w:sz="0" w:space="0" w:color="auto"/>
        <w:bottom w:val="none" w:sz="0" w:space="0" w:color="auto"/>
        <w:right w:val="none" w:sz="0" w:space="0" w:color="auto"/>
      </w:divBdr>
    </w:div>
    <w:div w:id="189210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lab.research.google.com/drive/19xe1Yva-jtI5_LMyLs_xhUjkkZ9ZdYa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314</Words>
  <Characters>1795</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gande nagaraju2203A51601</dc:creator>
  <cp:keywords/>
  <dc:description/>
  <cp:lastModifiedBy>chelimalla tejasai</cp:lastModifiedBy>
  <cp:revision>2</cp:revision>
  <dcterms:created xsi:type="dcterms:W3CDTF">2025-05-27T04:05:00Z</dcterms:created>
  <dcterms:modified xsi:type="dcterms:W3CDTF">2025-05-27T04:05:00Z</dcterms:modified>
</cp:coreProperties>
</file>