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880D7" w14:textId="636BDA38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bookmarkStart w:id="0" w:name="_Hlk55735745"/>
      <w:bookmarkEnd w:id="0"/>
      <w:r w:rsidRPr="00F37276">
        <w:rPr>
          <w:sz w:val="28"/>
          <w:szCs w:val="28"/>
        </w:rPr>
        <w:t>Министерство науки и высшего образования Российской Федерации</w:t>
      </w:r>
    </w:p>
    <w:p w14:paraId="10D3A880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2F3FBA9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 xml:space="preserve">ТОМСКИЙ ГОСУДАРСТВЕННЫЙ УНИВЕРСИТЕТ </w:t>
      </w:r>
      <w:r w:rsidRPr="00F37276">
        <w:rPr>
          <w:sz w:val="28"/>
          <w:szCs w:val="28"/>
        </w:rPr>
        <w:br/>
        <w:t>СИСТЕМ УПРАВЛЕНИЯ И РАДИОЭЛЕКТРОНИКИ (ТУСУР)</w:t>
      </w:r>
    </w:p>
    <w:p w14:paraId="050A4EFA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Кафедра компьютерных систем в управлении и проектировании (КСУП)</w:t>
      </w:r>
    </w:p>
    <w:p w14:paraId="19F497CE" w14:textId="15978C0A" w:rsidR="0011423F" w:rsidRPr="00F37276" w:rsidRDefault="0011423F" w:rsidP="006F47A2">
      <w:pPr>
        <w:pStyle w:val="aa"/>
        <w:spacing w:line="360" w:lineRule="auto"/>
        <w:rPr>
          <w:sz w:val="28"/>
          <w:szCs w:val="28"/>
        </w:rPr>
      </w:pPr>
    </w:p>
    <w:p w14:paraId="71E42031" w14:textId="77777777" w:rsidR="00BF1A9D" w:rsidRPr="00F37276" w:rsidRDefault="00BF1A9D" w:rsidP="006F47A2">
      <w:pPr>
        <w:pStyle w:val="aa"/>
        <w:spacing w:line="360" w:lineRule="auto"/>
        <w:rPr>
          <w:sz w:val="28"/>
          <w:szCs w:val="28"/>
        </w:rPr>
      </w:pPr>
    </w:p>
    <w:p w14:paraId="581D91D8" w14:textId="67050C3C" w:rsidR="00013213" w:rsidRDefault="00013213" w:rsidP="006F47A2">
      <w:pPr>
        <w:spacing w:line="360" w:lineRule="auto"/>
        <w:jc w:val="center"/>
        <w:rPr>
          <w:b/>
          <w:bCs/>
          <w:sz w:val="28"/>
          <w:szCs w:val="28"/>
        </w:rPr>
      </w:pPr>
      <w:r w:rsidRPr="00013213">
        <w:rPr>
          <w:b/>
          <w:bCs/>
          <w:sz w:val="28"/>
          <w:szCs w:val="28"/>
        </w:rPr>
        <w:t>ЗАДАЧИ ЛИНЕЙНОГО ПРОГРАММИРОВАНИЯ</w:t>
      </w:r>
    </w:p>
    <w:p w14:paraId="35DAB62B" w14:textId="54C30181" w:rsidR="00B12BBA" w:rsidRPr="00F37276" w:rsidRDefault="00B12BBA" w:rsidP="006F47A2">
      <w:pPr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отчёт по лабораторной работе №</w:t>
      </w:r>
      <w:r w:rsidR="00013213" w:rsidRPr="00013213">
        <w:rPr>
          <w:sz w:val="28"/>
          <w:szCs w:val="28"/>
        </w:rPr>
        <w:t>10</w:t>
      </w:r>
      <w:r w:rsidRPr="00F37276">
        <w:rPr>
          <w:sz w:val="28"/>
          <w:szCs w:val="28"/>
        </w:rPr>
        <w:t xml:space="preserve"> по дисциплине</w:t>
      </w:r>
    </w:p>
    <w:p w14:paraId="0085396E" w14:textId="6E0E695F" w:rsidR="0088486A" w:rsidRPr="00F37276" w:rsidRDefault="00B12BBA" w:rsidP="006F47A2">
      <w:pPr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«</w:t>
      </w:r>
      <w:r w:rsidR="00013213">
        <w:rPr>
          <w:sz w:val="28"/>
          <w:szCs w:val="28"/>
        </w:rPr>
        <w:t>Теория систем</w:t>
      </w:r>
      <w:r w:rsidRPr="00F37276">
        <w:rPr>
          <w:sz w:val="28"/>
          <w:szCs w:val="28"/>
        </w:rPr>
        <w:t>»</w:t>
      </w:r>
    </w:p>
    <w:p w14:paraId="6536270C" w14:textId="6866B3E6" w:rsidR="0011423F" w:rsidRPr="00A96660" w:rsidRDefault="0011423F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4710655B" w14:textId="092BBB4D" w:rsidR="0040130F" w:rsidRDefault="0040130F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4134362A" w14:textId="77777777" w:rsidR="00013213" w:rsidRPr="00F37276" w:rsidRDefault="00013213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06CCA417" w14:textId="73BFBD93" w:rsidR="00E566FD" w:rsidRPr="00F37276" w:rsidRDefault="00E566FD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1DD8AB96" w14:textId="77777777" w:rsidR="00E566FD" w:rsidRPr="00F37276" w:rsidRDefault="00E566FD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6984E32E" w14:textId="39ED4996" w:rsidR="0011423F" w:rsidRPr="00F37276" w:rsidRDefault="0011423F" w:rsidP="00E566FD">
      <w:pPr>
        <w:pStyle w:val="aa"/>
        <w:tabs>
          <w:tab w:val="clear" w:pos="4677"/>
          <w:tab w:val="center" w:pos="3861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Студент гр. 517-1</w:t>
      </w:r>
    </w:p>
    <w:p w14:paraId="11C95A43" w14:textId="74A48254" w:rsidR="0011423F" w:rsidRPr="00F37276" w:rsidRDefault="0011423F" w:rsidP="00013213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="00013213">
        <w:rPr>
          <w:bCs/>
          <w:iCs/>
          <w:sz w:val="28"/>
          <w:szCs w:val="28"/>
        </w:rPr>
        <w:t>А.С. Новиченко</w:t>
      </w:r>
    </w:p>
    <w:p w14:paraId="32E58C78" w14:textId="59A5E232" w:rsidR="00BF1A9D" w:rsidRPr="00F37276" w:rsidRDefault="00BF1A9D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 xml:space="preserve">«___» </w:t>
      </w: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 2020г.</w:t>
      </w:r>
    </w:p>
    <w:p w14:paraId="4BE376A6" w14:textId="77777777" w:rsidR="0088486A" w:rsidRPr="00F37276" w:rsidRDefault="0088486A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</w:p>
    <w:p w14:paraId="1A7BCEC5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Проверил:</w:t>
      </w:r>
    </w:p>
    <w:p w14:paraId="1AB80B73" w14:textId="379522F9" w:rsidR="0011423F" w:rsidRPr="00F37276" w:rsidRDefault="00013213" w:rsidP="00E566FD">
      <w:pPr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>
        <w:rPr>
          <w:sz w:val="28"/>
          <w:szCs w:val="28"/>
        </w:rPr>
        <w:t>Старший преподаватель</w:t>
      </w:r>
      <w:r w:rsidR="0011423F" w:rsidRPr="00F37276">
        <w:rPr>
          <w:sz w:val="28"/>
          <w:szCs w:val="28"/>
        </w:rPr>
        <w:t xml:space="preserve"> кафедры КСУП</w:t>
      </w:r>
    </w:p>
    <w:p w14:paraId="219BF0E1" w14:textId="37FD3D76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="00013213">
        <w:rPr>
          <w:sz w:val="28"/>
          <w:szCs w:val="28"/>
        </w:rPr>
        <w:t>М.И. Кочергин</w:t>
      </w:r>
    </w:p>
    <w:p w14:paraId="7674A0C1" w14:textId="539E3FCB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 xml:space="preserve">«___» </w:t>
      </w: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 2020г.</w:t>
      </w:r>
    </w:p>
    <w:p w14:paraId="79023B3D" w14:textId="5AE8E8AB" w:rsidR="00BF1A9D" w:rsidRPr="00F37276" w:rsidRDefault="00BF1A9D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6B23F3E0" w14:textId="704B9A04" w:rsidR="0088486A" w:rsidRPr="00F37276" w:rsidRDefault="0088486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7F09BF39" w14:textId="33F9F999" w:rsidR="00B12BBA" w:rsidRPr="00F37276" w:rsidRDefault="00B12BB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17E94138" w14:textId="77777777" w:rsidR="00B12BBA" w:rsidRPr="00F37276" w:rsidRDefault="00B12BB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6D9C61E2" w14:textId="2F5B7919" w:rsidR="002253EF" w:rsidRPr="00014B8D" w:rsidRDefault="00BF1A9D" w:rsidP="00014B8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Томск 2020</w:t>
      </w:r>
    </w:p>
    <w:p w14:paraId="48340551" w14:textId="66B5792E" w:rsidR="00B12BBA" w:rsidRPr="00B87A3C" w:rsidRDefault="00B12BBA" w:rsidP="00BC2426">
      <w:pPr>
        <w:widowControl w:val="0"/>
        <w:autoSpaceDE w:val="0"/>
        <w:autoSpaceDN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  <w:lang w:bidi="ru-RU"/>
        </w:rPr>
      </w:pPr>
      <w:r w:rsidRPr="00B87A3C">
        <w:rPr>
          <w:b/>
          <w:bCs/>
          <w:sz w:val="28"/>
          <w:szCs w:val="28"/>
          <w:lang w:bidi="ru-RU"/>
        </w:rPr>
        <w:lastRenderedPageBreak/>
        <w:t>ХОД РАБОТЫ</w:t>
      </w:r>
    </w:p>
    <w:p w14:paraId="5EF3844E" w14:textId="3247491A" w:rsidR="00013213" w:rsidRPr="00C32C14" w:rsidRDefault="00014B8D" w:rsidP="00BC2426">
      <w:pPr>
        <w:spacing w:line="360" w:lineRule="auto"/>
        <w:ind w:firstLine="709"/>
        <w:jc w:val="both"/>
        <w:rPr>
          <w:b/>
          <w:bCs/>
          <w:sz w:val="28"/>
          <w:szCs w:val="28"/>
          <w:lang w:bidi="ru-RU"/>
        </w:rPr>
      </w:pPr>
      <w:r w:rsidRPr="00C32C14">
        <w:rPr>
          <w:b/>
          <w:bCs/>
          <w:sz w:val="28"/>
          <w:szCs w:val="28"/>
          <w:lang w:bidi="ru-RU"/>
        </w:rPr>
        <w:t>Задание 1</w:t>
      </w:r>
    </w:p>
    <w:p w14:paraId="46553C01" w14:textId="0F4E368B" w:rsidR="00014B8D" w:rsidRDefault="002812E5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1) </w:t>
      </w:r>
      <w:r w:rsidR="00014B8D">
        <w:rPr>
          <w:sz w:val="28"/>
          <w:szCs w:val="28"/>
          <w:lang w:bidi="ru-RU"/>
        </w:rPr>
        <w:t xml:space="preserve">На изготовление продукции П1 и П2 используется 4 вида сырья </w:t>
      </w:r>
      <w:r w:rsidR="00014B8D">
        <w:rPr>
          <w:sz w:val="28"/>
          <w:szCs w:val="28"/>
          <w:lang w:val="en-US" w:bidi="ru-RU"/>
        </w:rPr>
        <w:t>S</w:t>
      </w:r>
      <w:r w:rsidR="00014B8D" w:rsidRPr="00014B8D">
        <w:rPr>
          <w:sz w:val="28"/>
          <w:szCs w:val="28"/>
          <w:vertAlign w:val="subscript"/>
          <w:lang w:bidi="ru-RU"/>
        </w:rPr>
        <w:t>1</w:t>
      </w:r>
      <w:r w:rsidR="00014B8D" w:rsidRPr="00014B8D">
        <w:rPr>
          <w:sz w:val="28"/>
          <w:szCs w:val="28"/>
          <w:lang w:bidi="ru-RU"/>
        </w:rPr>
        <w:t xml:space="preserve">, </w:t>
      </w:r>
      <w:r w:rsidR="00014B8D">
        <w:rPr>
          <w:sz w:val="28"/>
          <w:szCs w:val="28"/>
          <w:lang w:val="en-US" w:bidi="ru-RU"/>
        </w:rPr>
        <w:t>S</w:t>
      </w:r>
      <w:r w:rsidR="00014B8D" w:rsidRPr="00014B8D">
        <w:rPr>
          <w:sz w:val="28"/>
          <w:szCs w:val="28"/>
          <w:vertAlign w:val="subscript"/>
          <w:lang w:bidi="ru-RU"/>
        </w:rPr>
        <w:t>2</w:t>
      </w:r>
      <w:r w:rsidR="00014B8D" w:rsidRPr="00014B8D">
        <w:rPr>
          <w:sz w:val="28"/>
          <w:szCs w:val="28"/>
          <w:lang w:bidi="ru-RU"/>
        </w:rPr>
        <w:t xml:space="preserve">, </w:t>
      </w:r>
      <w:r w:rsidR="00014B8D">
        <w:rPr>
          <w:sz w:val="28"/>
          <w:szCs w:val="28"/>
          <w:lang w:val="en-US" w:bidi="ru-RU"/>
        </w:rPr>
        <w:t>S</w:t>
      </w:r>
      <w:r w:rsidR="00014B8D" w:rsidRPr="00014B8D">
        <w:rPr>
          <w:sz w:val="28"/>
          <w:szCs w:val="28"/>
          <w:vertAlign w:val="subscript"/>
          <w:lang w:bidi="ru-RU"/>
        </w:rPr>
        <w:t>3</w:t>
      </w:r>
      <w:r w:rsidR="00014B8D" w:rsidRPr="00014B8D">
        <w:rPr>
          <w:sz w:val="28"/>
          <w:szCs w:val="28"/>
          <w:lang w:bidi="ru-RU"/>
        </w:rPr>
        <w:t xml:space="preserve">, </w:t>
      </w:r>
      <w:r w:rsidR="00014B8D">
        <w:rPr>
          <w:sz w:val="28"/>
          <w:szCs w:val="28"/>
          <w:lang w:val="en-US" w:bidi="ru-RU"/>
        </w:rPr>
        <w:t>S</w:t>
      </w:r>
      <w:r w:rsidR="00014B8D" w:rsidRPr="00014B8D">
        <w:rPr>
          <w:sz w:val="28"/>
          <w:szCs w:val="28"/>
          <w:vertAlign w:val="subscript"/>
          <w:lang w:bidi="ru-RU"/>
        </w:rPr>
        <w:t>4</w:t>
      </w:r>
      <w:r w:rsidR="00014B8D" w:rsidRPr="00014B8D">
        <w:rPr>
          <w:sz w:val="28"/>
          <w:szCs w:val="28"/>
          <w:lang w:bidi="ru-RU"/>
        </w:rPr>
        <w:t xml:space="preserve">. </w:t>
      </w:r>
      <w:r w:rsidR="00014B8D">
        <w:rPr>
          <w:sz w:val="28"/>
          <w:szCs w:val="28"/>
          <w:lang w:bidi="ru-RU"/>
        </w:rPr>
        <w:t>Запасы каждого вида сырья ограничены. Количество единиц сырья, необходимых для изготовления единицы каждого из видов продукции и доход от продажи единицы изделия даны в таблице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014B8D" w14:paraId="62CB1473" w14:textId="77777777" w:rsidTr="00014B8D">
        <w:tc>
          <w:tcPr>
            <w:tcW w:w="2336" w:type="dxa"/>
            <w:vMerge w:val="restart"/>
            <w:vAlign w:val="center"/>
          </w:tcPr>
          <w:p w14:paraId="45A6D753" w14:textId="6A45EE64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Виды сырья</w:t>
            </w:r>
          </w:p>
        </w:tc>
        <w:tc>
          <w:tcPr>
            <w:tcW w:w="2336" w:type="dxa"/>
            <w:vMerge w:val="restart"/>
            <w:vAlign w:val="center"/>
          </w:tcPr>
          <w:p w14:paraId="2C9F6AD6" w14:textId="50E921AA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Запасы сырья</w:t>
            </w:r>
          </w:p>
        </w:tc>
        <w:tc>
          <w:tcPr>
            <w:tcW w:w="4672" w:type="dxa"/>
            <w:gridSpan w:val="2"/>
            <w:vAlign w:val="center"/>
          </w:tcPr>
          <w:p w14:paraId="7580A1C6" w14:textId="628A4110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Виды продукции</w:t>
            </w:r>
          </w:p>
        </w:tc>
      </w:tr>
      <w:tr w:rsidR="00014B8D" w14:paraId="1522B6AD" w14:textId="77777777" w:rsidTr="00014B8D">
        <w:tc>
          <w:tcPr>
            <w:tcW w:w="2336" w:type="dxa"/>
            <w:vMerge/>
            <w:vAlign w:val="center"/>
          </w:tcPr>
          <w:p w14:paraId="23DC72CB" w14:textId="77777777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</w:p>
        </w:tc>
        <w:tc>
          <w:tcPr>
            <w:tcW w:w="2336" w:type="dxa"/>
            <w:vMerge/>
            <w:vAlign w:val="center"/>
          </w:tcPr>
          <w:p w14:paraId="5B2CA89E" w14:textId="77777777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</w:p>
        </w:tc>
        <w:tc>
          <w:tcPr>
            <w:tcW w:w="2336" w:type="dxa"/>
            <w:vAlign w:val="center"/>
          </w:tcPr>
          <w:p w14:paraId="5B4D8B31" w14:textId="23A4D80E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П1</w:t>
            </w:r>
          </w:p>
        </w:tc>
        <w:tc>
          <w:tcPr>
            <w:tcW w:w="2336" w:type="dxa"/>
            <w:vAlign w:val="center"/>
          </w:tcPr>
          <w:p w14:paraId="48E1AFD1" w14:textId="7E33A5FE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П2</w:t>
            </w:r>
          </w:p>
        </w:tc>
      </w:tr>
      <w:tr w:rsidR="00014B8D" w14:paraId="42F8B074" w14:textId="77777777" w:rsidTr="00014B8D">
        <w:tc>
          <w:tcPr>
            <w:tcW w:w="2336" w:type="dxa"/>
            <w:vAlign w:val="center"/>
          </w:tcPr>
          <w:p w14:paraId="6FC6C4D7" w14:textId="7259C89A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val="en-US" w:bidi="ru-RU"/>
              </w:rPr>
              <w:t>S</w:t>
            </w:r>
            <w:r w:rsidRPr="00014B8D">
              <w:rPr>
                <w:sz w:val="28"/>
                <w:szCs w:val="28"/>
                <w:vertAlign w:val="subscript"/>
                <w:lang w:bidi="ru-RU"/>
              </w:rPr>
              <w:t>1</w:t>
            </w:r>
          </w:p>
        </w:tc>
        <w:tc>
          <w:tcPr>
            <w:tcW w:w="2336" w:type="dxa"/>
            <w:vAlign w:val="center"/>
          </w:tcPr>
          <w:p w14:paraId="377A5C93" w14:textId="0AA48FD7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19</w:t>
            </w:r>
          </w:p>
        </w:tc>
        <w:tc>
          <w:tcPr>
            <w:tcW w:w="2336" w:type="dxa"/>
            <w:vAlign w:val="center"/>
          </w:tcPr>
          <w:p w14:paraId="6C3E3F9A" w14:textId="6575A785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2</w:t>
            </w:r>
          </w:p>
        </w:tc>
        <w:tc>
          <w:tcPr>
            <w:tcW w:w="2336" w:type="dxa"/>
            <w:vAlign w:val="center"/>
          </w:tcPr>
          <w:p w14:paraId="2B1AECBC" w14:textId="62A074FC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3</w:t>
            </w:r>
          </w:p>
        </w:tc>
      </w:tr>
      <w:tr w:rsidR="00014B8D" w14:paraId="24BDB57D" w14:textId="77777777" w:rsidTr="00014B8D">
        <w:tc>
          <w:tcPr>
            <w:tcW w:w="2336" w:type="dxa"/>
            <w:vAlign w:val="center"/>
          </w:tcPr>
          <w:p w14:paraId="599628E8" w14:textId="15E10635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val="en-US" w:bidi="ru-RU"/>
              </w:rPr>
              <w:t>S</w:t>
            </w:r>
            <w:r w:rsidRPr="00014B8D">
              <w:rPr>
                <w:sz w:val="28"/>
                <w:szCs w:val="28"/>
                <w:vertAlign w:val="subscript"/>
                <w:lang w:bidi="ru-RU"/>
              </w:rPr>
              <w:t>2</w:t>
            </w:r>
          </w:p>
        </w:tc>
        <w:tc>
          <w:tcPr>
            <w:tcW w:w="2336" w:type="dxa"/>
            <w:vAlign w:val="center"/>
          </w:tcPr>
          <w:p w14:paraId="70AC3328" w14:textId="42FB1325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13</w:t>
            </w:r>
          </w:p>
        </w:tc>
        <w:tc>
          <w:tcPr>
            <w:tcW w:w="2336" w:type="dxa"/>
            <w:vAlign w:val="center"/>
          </w:tcPr>
          <w:p w14:paraId="19336E6F" w14:textId="6DA8929F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2</w:t>
            </w:r>
          </w:p>
        </w:tc>
        <w:tc>
          <w:tcPr>
            <w:tcW w:w="2336" w:type="dxa"/>
            <w:vAlign w:val="center"/>
          </w:tcPr>
          <w:p w14:paraId="65205730" w14:textId="40B4C00A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</w:t>
            </w:r>
          </w:p>
        </w:tc>
      </w:tr>
      <w:tr w:rsidR="00014B8D" w14:paraId="1B6416BF" w14:textId="77777777" w:rsidTr="00014B8D">
        <w:tc>
          <w:tcPr>
            <w:tcW w:w="2336" w:type="dxa"/>
            <w:vAlign w:val="center"/>
          </w:tcPr>
          <w:p w14:paraId="1CE84937" w14:textId="6BC8E362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val="en-US" w:bidi="ru-RU"/>
              </w:rPr>
              <w:t>S</w:t>
            </w:r>
            <w:r w:rsidRPr="00014B8D">
              <w:rPr>
                <w:sz w:val="28"/>
                <w:szCs w:val="28"/>
                <w:vertAlign w:val="subscript"/>
                <w:lang w:bidi="ru-RU"/>
              </w:rPr>
              <w:t>3</w:t>
            </w:r>
          </w:p>
        </w:tc>
        <w:tc>
          <w:tcPr>
            <w:tcW w:w="2336" w:type="dxa"/>
            <w:vAlign w:val="center"/>
          </w:tcPr>
          <w:p w14:paraId="164D7D6D" w14:textId="4EFE2008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15</w:t>
            </w:r>
          </w:p>
        </w:tc>
        <w:tc>
          <w:tcPr>
            <w:tcW w:w="2336" w:type="dxa"/>
            <w:vAlign w:val="center"/>
          </w:tcPr>
          <w:p w14:paraId="35D18C26" w14:textId="770DE0E2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0</w:t>
            </w:r>
          </w:p>
        </w:tc>
        <w:tc>
          <w:tcPr>
            <w:tcW w:w="2336" w:type="dxa"/>
            <w:vAlign w:val="center"/>
          </w:tcPr>
          <w:p w14:paraId="42FA6792" w14:textId="713806F6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3</w:t>
            </w:r>
          </w:p>
        </w:tc>
      </w:tr>
      <w:tr w:rsidR="00014B8D" w14:paraId="042736F3" w14:textId="77777777" w:rsidTr="00014B8D">
        <w:tc>
          <w:tcPr>
            <w:tcW w:w="2336" w:type="dxa"/>
            <w:vAlign w:val="center"/>
          </w:tcPr>
          <w:p w14:paraId="69C95488" w14:textId="6813CA6D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val="en-US" w:bidi="ru-RU"/>
              </w:rPr>
              <w:t>S</w:t>
            </w:r>
            <w:r w:rsidRPr="00014B8D">
              <w:rPr>
                <w:sz w:val="28"/>
                <w:szCs w:val="28"/>
                <w:vertAlign w:val="subscript"/>
                <w:lang w:bidi="ru-RU"/>
              </w:rPr>
              <w:t>4</w:t>
            </w:r>
          </w:p>
        </w:tc>
        <w:tc>
          <w:tcPr>
            <w:tcW w:w="2336" w:type="dxa"/>
            <w:vAlign w:val="center"/>
          </w:tcPr>
          <w:p w14:paraId="6BBCD99E" w14:textId="097A9E52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18</w:t>
            </w:r>
          </w:p>
        </w:tc>
        <w:tc>
          <w:tcPr>
            <w:tcW w:w="2336" w:type="dxa"/>
            <w:vAlign w:val="center"/>
          </w:tcPr>
          <w:p w14:paraId="46F57809" w14:textId="6A793982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3</w:t>
            </w:r>
          </w:p>
        </w:tc>
        <w:tc>
          <w:tcPr>
            <w:tcW w:w="2336" w:type="dxa"/>
            <w:vAlign w:val="center"/>
          </w:tcPr>
          <w:p w14:paraId="520AD200" w14:textId="0D700893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0</w:t>
            </w:r>
          </w:p>
        </w:tc>
      </w:tr>
      <w:tr w:rsidR="00014B8D" w14:paraId="04E8AC32" w14:textId="77777777" w:rsidTr="00014B8D">
        <w:tc>
          <w:tcPr>
            <w:tcW w:w="4672" w:type="dxa"/>
            <w:gridSpan w:val="2"/>
            <w:vAlign w:val="center"/>
          </w:tcPr>
          <w:p w14:paraId="4691E5CD" w14:textId="0974EB5B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Доход</w:t>
            </w:r>
          </w:p>
        </w:tc>
        <w:tc>
          <w:tcPr>
            <w:tcW w:w="2336" w:type="dxa"/>
            <w:vAlign w:val="center"/>
          </w:tcPr>
          <w:p w14:paraId="6629CA81" w14:textId="47A0105C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7</w:t>
            </w:r>
          </w:p>
        </w:tc>
        <w:tc>
          <w:tcPr>
            <w:tcW w:w="2336" w:type="dxa"/>
            <w:vAlign w:val="center"/>
          </w:tcPr>
          <w:p w14:paraId="6C4A9951" w14:textId="1E05B6F6" w:rsidR="00014B8D" w:rsidRDefault="00014B8D" w:rsidP="00BC2426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5</w:t>
            </w:r>
          </w:p>
        </w:tc>
      </w:tr>
    </w:tbl>
    <w:p w14:paraId="3F1D0AEB" w14:textId="2E69592B" w:rsidR="00014B8D" w:rsidRPr="00BC2426" w:rsidRDefault="00014B8D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Требуется составить такой план выпуска продукции видов П1 и П2, при </w:t>
      </w:r>
      <w:r w:rsidRPr="00BC2426">
        <w:rPr>
          <w:sz w:val="28"/>
          <w:szCs w:val="28"/>
          <w:lang w:bidi="ru-RU"/>
        </w:rPr>
        <w:t>котором доход от реализации изделий будет максимальным.</w:t>
      </w:r>
    </w:p>
    <w:p w14:paraId="1A8E80C5" w14:textId="308AEBC9" w:rsidR="00BC2426" w:rsidRPr="00BC2426" w:rsidRDefault="00BC2426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C2426">
        <w:rPr>
          <w:sz w:val="28"/>
          <w:szCs w:val="28"/>
          <w:lang w:bidi="ru-RU"/>
        </w:rPr>
        <w:t xml:space="preserve">Предположим, что предприятие изготовит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  <w:lang w:bidi="ru-RU"/>
              </w:rPr>
              <m:t>1</m:t>
            </m:r>
          </m:sub>
        </m:sSub>
      </m:oMath>
      <w:r w:rsidRPr="00BC2426">
        <w:rPr>
          <w:sz w:val="28"/>
          <w:szCs w:val="28"/>
          <w:lang w:bidi="ru-RU"/>
        </w:rPr>
        <w:t xml:space="preserve"> изделий вида П1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  <w:lang w:bidi="ru-RU"/>
              </w:rPr>
              <m:t>2</m:t>
            </m:r>
          </m:sub>
        </m:sSub>
      </m:oMath>
      <w:r w:rsidRPr="00BC2426">
        <w:rPr>
          <w:sz w:val="28"/>
          <w:szCs w:val="28"/>
          <w:lang w:bidi="ru-RU"/>
        </w:rPr>
        <w:t xml:space="preserve"> изделий вида П2. Тогда общая прибыль от реализации изделий составит</w:t>
      </w:r>
    </w:p>
    <w:p w14:paraId="6B85CB6A" w14:textId="335D8F6B" w:rsidR="00BC2426" w:rsidRPr="00BC2426" w:rsidRDefault="00BC2426" w:rsidP="00BC2426">
      <w:pPr>
        <w:spacing w:line="360" w:lineRule="auto"/>
        <w:ind w:firstLine="709"/>
        <w:jc w:val="both"/>
        <w:rPr>
          <w:sz w:val="28"/>
          <w:szCs w:val="28"/>
          <w:vertAlign w:val="subscript"/>
          <w:lang w:bidi="ru-RU"/>
        </w:rPr>
      </w:pPr>
      <m:oMathPara>
        <m:oMath>
          <m:r>
            <w:rPr>
              <w:rFonts w:ascii="Cambria Math" w:hAnsi="Cambria Math"/>
              <w:sz w:val="28"/>
              <w:szCs w:val="28"/>
              <w:vertAlign w:val="subscript"/>
              <w:lang w:bidi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  <w:lang w:bidi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vertAlign w:val="subscript"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vertAlign w:val="subscript"/>
                      <w:lang w:bidi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vertAlign w:val="subscript"/>
                      <w:lang w:bidi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vertAlign w:val="subscript"/>
                  <w:lang w:bidi="ru-RU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vertAlign w:val="subscript"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vertAlign w:val="subscript"/>
                      <w:lang w:bidi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vertAlign w:val="subscript"/>
                      <w:lang w:bidi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vertAlign w:val="subscript"/>
              <w:lang w:bidi="ru-RU"/>
            </w:rPr>
            <m:t>=7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  <w:lang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vertAlign w:val="subscript"/>
                  <w:lang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  <w:lang w:bidi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bscript"/>
              <w:lang w:bidi="ru-RU"/>
            </w:rPr>
            <m:t>+5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  <w:lang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vertAlign w:val="subscript"/>
                  <w:lang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  <w:lang w:bidi="ru-RU"/>
                </w:rPr>
                <m:t>2</m:t>
              </m:r>
            </m:sub>
          </m:sSub>
        </m:oMath>
      </m:oMathPara>
    </w:p>
    <w:p w14:paraId="2753BF75" w14:textId="53A5C4E4" w:rsidR="00BC2426" w:rsidRDefault="00BC2426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Так как производство продукции ограничено имеющимися в распоряжении предприятия сырьем каждого вида, и количество изготовляемых изделий не может быть отрицательным, должны выполняться неравенства:</w:t>
      </w:r>
    </w:p>
    <w:p w14:paraId="197F4CAD" w14:textId="3309C4B1" w:rsidR="00BC2426" w:rsidRPr="00BC2426" w:rsidRDefault="00BC2426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bidi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ru-RU"/>
                    </w:rPr>
                  </m:ctrlPr>
                </m:eqArr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 w:bidi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 w:bidi="ru-RU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 w:bidi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 w:bidi="ru-RU"/>
                        </w:rPr>
                        <m:t>≤19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≤13</m:t>
                      </m:r>
                    </m:den>
                  </m:f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≤15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≤18</m:t>
                      </m:r>
                    </m:den>
                  </m:f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≥0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≥0</m:t>
                      </m:r>
                    </m:den>
                  </m:f>
                </m:e>
              </m:eqArr>
            </m:e>
          </m:d>
        </m:oMath>
      </m:oMathPara>
    </w:p>
    <w:p w14:paraId="18CB8FA6" w14:textId="3254698C" w:rsidR="00BC2426" w:rsidRDefault="002812E5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Таким образом, среди всех неотрицательных решений данной системы линейных неравенств требуется найти такое, при котором целевая функция </w:t>
      </w:r>
      <w:r>
        <w:rPr>
          <w:sz w:val="28"/>
          <w:szCs w:val="28"/>
          <w:lang w:val="en-US" w:bidi="ru-RU"/>
        </w:rPr>
        <w:t>F</w:t>
      </w:r>
      <w:r w:rsidRPr="002812E5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>принимает максимальное значение.</w:t>
      </w:r>
    </w:p>
    <w:p w14:paraId="6B61E28B" w14:textId="1A5B6BDF" w:rsidR="002812E5" w:rsidRDefault="002812E5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lastRenderedPageBreak/>
        <w:t>2) Определим множество допустимых решений задачи.</w:t>
      </w:r>
    </w:p>
    <w:p w14:paraId="404611F1" w14:textId="43FA4DD6" w:rsidR="002812E5" w:rsidRDefault="0063371E" w:rsidP="00C32C14">
      <w:pPr>
        <w:spacing w:line="360" w:lineRule="auto"/>
        <w:jc w:val="center"/>
        <w:rPr>
          <w:sz w:val="28"/>
          <w:szCs w:val="28"/>
          <w:lang w:val="en-US" w:bidi="ru-RU"/>
        </w:rPr>
      </w:pPr>
      <w:r>
        <w:rPr>
          <w:noProof/>
          <w:sz w:val="28"/>
          <w:szCs w:val="28"/>
          <w:lang w:val="en-US" w:bidi="ru-RU"/>
        </w:rPr>
        <w:drawing>
          <wp:inline distT="0" distB="0" distL="0" distR="0" wp14:anchorId="75707995" wp14:editId="60FE4719">
            <wp:extent cx="5935980" cy="3177540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D465" w14:textId="576074A4" w:rsidR="0063371E" w:rsidRDefault="00A777E0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Посчитаем прибыль для всех точек пересечения: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777E0" w14:paraId="343AEC8C" w14:textId="77777777" w:rsidTr="00A777E0">
        <w:tc>
          <w:tcPr>
            <w:tcW w:w="6229" w:type="dxa"/>
            <w:gridSpan w:val="2"/>
            <w:vAlign w:val="center"/>
          </w:tcPr>
          <w:p w14:paraId="37C73D15" w14:textId="45063397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Точки пересечения</w:t>
            </w:r>
          </w:p>
        </w:tc>
        <w:tc>
          <w:tcPr>
            <w:tcW w:w="3115" w:type="dxa"/>
            <w:vMerge w:val="restart"/>
            <w:vAlign w:val="center"/>
          </w:tcPr>
          <w:p w14:paraId="717F1AFA" w14:textId="7A4B10F2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Прибыль</w:t>
            </w:r>
          </w:p>
        </w:tc>
      </w:tr>
      <w:tr w:rsidR="00A777E0" w14:paraId="6A0E2158" w14:textId="77777777" w:rsidTr="00A777E0">
        <w:tc>
          <w:tcPr>
            <w:tcW w:w="3114" w:type="dxa"/>
            <w:vAlign w:val="center"/>
          </w:tcPr>
          <w:p w14:paraId="539176EC" w14:textId="59B4C82C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0E8C2131" w14:textId="78A24D16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115" w:type="dxa"/>
            <w:vMerge/>
            <w:vAlign w:val="center"/>
          </w:tcPr>
          <w:p w14:paraId="30E20608" w14:textId="77777777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</w:p>
        </w:tc>
      </w:tr>
      <w:tr w:rsidR="00A777E0" w14:paraId="47F7EB8B" w14:textId="77777777" w:rsidTr="00A777E0">
        <w:tc>
          <w:tcPr>
            <w:tcW w:w="3114" w:type="dxa"/>
            <w:vAlign w:val="center"/>
          </w:tcPr>
          <w:p w14:paraId="3B220EE7" w14:textId="0DF9C696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0</w:t>
            </w:r>
          </w:p>
        </w:tc>
        <w:tc>
          <w:tcPr>
            <w:tcW w:w="3115" w:type="dxa"/>
            <w:vAlign w:val="center"/>
          </w:tcPr>
          <w:p w14:paraId="24A276E8" w14:textId="375C7ABF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5</w:t>
            </w:r>
          </w:p>
        </w:tc>
        <w:tc>
          <w:tcPr>
            <w:tcW w:w="3115" w:type="dxa"/>
            <w:vAlign w:val="center"/>
          </w:tcPr>
          <w:p w14:paraId="07B86499" w14:textId="039FCF31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25</w:t>
            </w:r>
          </w:p>
        </w:tc>
      </w:tr>
      <w:tr w:rsidR="00A777E0" w14:paraId="6CF19114" w14:textId="77777777" w:rsidTr="00A777E0">
        <w:tc>
          <w:tcPr>
            <w:tcW w:w="3114" w:type="dxa"/>
            <w:vAlign w:val="center"/>
          </w:tcPr>
          <w:p w14:paraId="0D14028D" w14:textId="424422C9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2</w:t>
            </w:r>
          </w:p>
        </w:tc>
        <w:tc>
          <w:tcPr>
            <w:tcW w:w="3115" w:type="dxa"/>
            <w:vAlign w:val="center"/>
          </w:tcPr>
          <w:p w14:paraId="53B28089" w14:textId="71DDC215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5</w:t>
            </w:r>
          </w:p>
        </w:tc>
        <w:tc>
          <w:tcPr>
            <w:tcW w:w="3115" w:type="dxa"/>
            <w:vAlign w:val="center"/>
          </w:tcPr>
          <w:p w14:paraId="01F9F325" w14:textId="32A6C070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39</w:t>
            </w:r>
          </w:p>
        </w:tc>
      </w:tr>
      <w:tr w:rsidR="00A777E0" w14:paraId="135286F8" w14:textId="77777777" w:rsidTr="00A777E0">
        <w:tc>
          <w:tcPr>
            <w:tcW w:w="3114" w:type="dxa"/>
            <w:vAlign w:val="center"/>
          </w:tcPr>
          <w:p w14:paraId="0A57A6C8" w14:textId="4AF75EFF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5</w:t>
            </w:r>
          </w:p>
        </w:tc>
        <w:tc>
          <w:tcPr>
            <w:tcW w:w="3115" w:type="dxa"/>
            <w:vAlign w:val="center"/>
          </w:tcPr>
          <w:p w14:paraId="5FA5EA19" w14:textId="636B9185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3</w:t>
            </w:r>
          </w:p>
        </w:tc>
        <w:tc>
          <w:tcPr>
            <w:tcW w:w="3115" w:type="dxa"/>
            <w:vAlign w:val="center"/>
          </w:tcPr>
          <w:p w14:paraId="7B1297B2" w14:textId="78F4655D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50</w:t>
            </w:r>
          </w:p>
        </w:tc>
      </w:tr>
      <w:tr w:rsidR="00A777E0" w14:paraId="09E1C4CB" w14:textId="77777777" w:rsidTr="00A777E0">
        <w:tc>
          <w:tcPr>
            <w:tcW w:w="3114" w:type="dxa"/>
            <w:vAlign w:val="center"/>
          </w:tcPr>
          <w:p w14:paraId="6010A2F2" w14:textId="0F043EA5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6</w:t>
            </w:r>
          </w:p>
        </w:tc>
        <w:tc>
          <w:tcPr>
            <w:tcW w:w="3115" w:type="dxa"/>
            <w:vAlign w:val="center"/>
          </w:tcPr>
          <w:p w14:paraId="7948095C" w14:textId="30BA78C1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1</w:t>
            </w:r>
          </w:p>
        </w:tc>
        <w:tc>
          <w:tcPr>
            <w:tcW w:w="3115" w:type="dxa"/>
            <w:vAlign w:val="center"/>
          </w:tcPr>
          <w:p w14:paraId="5B9BFA64" w14:textId="31BC602F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47</w:t>
            </w:r>
          </w:p>
        </w:tc>
      </w:tr>
      <w:tr w:rsidR="00A777E0" w14:paraId="031945C4" w14:textId="77777777" w:rsidTr="00A777E0">
        <w:tc>
          <w:tcPr>
            <w:tcW w:w="3114" w:type="dxa"/>
            <w:vAlign w:val="center"/>
          </w:tcPr>
          <w:p w14:paraId="354759E4" w14:textId="30E409E6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6</w:t>
            </w:r>
          </w:p>
        </w:tc>
        <w:tc>
          <w:tcPr>
            <w:tcW w:w="3115" w:type="dxa"/>
            <w:vAlign w:val="center"/>
          </w:tcPr>
          <w:p w14:paraId="0D5057DF" w14:textId="7CB74AFE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0</w:t>
            </w:r>
          </w:p>
        </w:tc>
        <w:tc>
          <w:tcPr>
            <w:tcW w:w="3115" w:type="dxa"/>
            <w:vAlign w:val="center"/>
          </w:tcPr>
          <w:p w14:paraId="5E47C9E5" w14:textId="21855F29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42</w:t>
            </w:r>
          </w:p>
        </w:tc>
      </w:tr>
    </w:tbl>
    <w:p w14:paraId="2A67A50D" w14:textId="3BEDBD66" w:rsidR="00A777E0" w:rsidRDefault="00A777E0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Максимальное значение среди всех полученных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bidi="ru-RU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  <w:lang w:bidi="ru-RU"/>
          </w:rPr>
          <m:t>=50</m:t>
        </m:r>
      </m:oMath>
      <w:r>
        <w:rPr>
          <w:sz w:val="28"/>
          <w:szCs w:val="28"/>
          <w:lang w:bidi="ru-RU"/>
        </w:rPr>
        <w:t xml:space="preserve">, 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bidi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bidi="ru-RU"/>
          </w:rPr>
          <m:t>=5</m:t>
        </m:r>
      </m:oMath>
      <w:r w:rsidRPr="00A777E0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bidi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bidi="ru-RU"/>
          </w:rPr>
          <m:t>=3</m:t>
        </m:r>
      </m:oMath>
      <w:r w:rsidRPr="00A777E0">
        <w:rPr>
          <w:sz w:val="28"/>
          <w:szCs w:val="28"/>
          <w:lang w:bidi="ru-RU"/>
        </w:rPr>
        <w:t>.</w:t>
      </w:r>
    </w:p>
    <w:p w14:paraId="26483A35" w14:textId="3660E4F8" w:rsidR="00A777E0" w:rsidRPr="00A777E0" w:rsidRDefault="00A777E0" w:rsidP="00A777E0">
      <w:pPr>
        <w:spacing w:after="200" w:line="276" w:lineRule="auto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br w:type="page"/>
      </w:r>
    </w:p>
    <w:p w14:paraId="51E6437C" w14:textId="104F5E4C" w:rsidR="00A777E0" w:rsidRPr="00C32C14" w:rsidRDefault="00A777E0" w:rsidP="00BC2426">
      <w:pPr>
        <w:spacing w:line="360" w:lineRule="auto"/>
        <w:ind w:firstLine="709"/>
        <w:jc w:val="both"/>
        <w:rPr>
          <w:b/>
          <w:bCs/>
          <w:sz w:val="28"/>
          <w:szCs w:val="28"/>
          <w:lang w:bidi="ru-RU"/>
        </w:rPr>
      </w:pPr>
      <w:r w:rsidRPr="00C32C14">
        <w:rPr>
          <w:b/>
          <w:bCs/>
          <w:sz w:val="28"/>
          <w:szCs w:val="28"/>
          <w:lang w:bidi="ru-RU"/>
        </w:rPr>
        <w:lastRenderedPageBreak/>
        <w:t>Задание 2</w:t>
      </w:r>
    </w:p>
    <w:p w14:paraId="4FE13165" w14:textId="1EAC9388" w:rsidR="00A777E0" w:rsidRDefault="00A777E0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Для кормления животных требуется составить суточный рацион, содержавший необходимое количество питательных веществ видов </w:t>
      </w:r>
      <w:r>
        <w:rPr>
          <w:sz w:val="28"/>
          <w:szCs w:val="28"/>
          <w:lang w:val="en-US" w:bidi="ru-RU"/>
        </w:rPr>
        <w:t>A</w:t>
      </w:r>
      <w:r w:rsidRPr="00A777E0">
        <w:rPr>
          <w:sz w:val="28"/>
          <w:szCs w:val="28"/>
          <w:lang w:bidi="ru-RU"/>
        </w:rPr>
        <w:t xml:space="preserve">, </w:t>
      </w:r>
      <w:r>
        <w:rPr>
          <w:sz w:val="28"/>
          <w:szCs w:val="28"/>
          <w:lang w:val="en-US" w:bidi="ru-RU"/>
        </w:rPr>
        <w:t>B</w:t>
      </w:r>
      <w:r w:rsidRPr="00A777E0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>и</w:t>
      </w:r>
      <w:r w:rsidRPr="00A777E0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val="en-US" w:bidi="ru-RU"/>
        </w:rPr>
        <w:t>C</w:t>
      </w:r>
      <w:r w:rsidRPr="00A777E0">
        <w:rPr>
          <w:sz w:val="28"/>
          <w:szCs w:val="28"/>
          <w:lang w:bidi="ru-RU"/>
        </w:rPr>
        <w:t xml:space="preserve">: </w:t>
      </w:r>
      <w:r>
        <w:rPr>
          <w:sz w:val="28"/>
          <w:szCs w:val="28"/>
          <w:lang w:bidi="ru-RU"/>
        </w:rPr>
        <w:t xml:space="preserve">вещества вида </w:t>
      </w:r>
      <w:r>
        <w:rPr>
          <w:sz w:val="28"/>
          <w:szCs w:val="28"/>
          <w:lang w:val="en-US" w:bidi="ru-RU"/>
        </w:rPr>
        <w:t>A</w:t>
      </w:r>
      <w:r w:rsidRPr="00A777E0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 xml:space="preserve">не менее 1000 единиц, вида </w:t>
      </w:r>
      <w:r>
        <w:rPr>
          <w:sz w:val="28"/>
          <w:szCs w:val="28"/>
          <w:lang w:val="en-US" w:bidi="ru-RU"/>
        </w:rPr>
        <w:t>B</w:t>
      </w:r>
      <w:r w:rsidRPr="00A777E0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 xml:space="preserve">не менее 80 единиц, вида </w:t>
      </w:r>
      <w:r>
        <w:rPr>
          <w:sz w:val="28"/>
          <w:szCs w:val="28"/>
          <w:lang w:val="en-US" w:bidi="ru-RU"/>
        </w:rPr>
        <w:t>C</w:t>
      </w:r>
      <w:r w:rsidRPr="00A777E0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>не менее 300 единиц. Указанные вещества содержатся в кормах двух видов 1 и 2. Содержание количества единиц питательных веществ в 1 кг каждого вида корма, запасы кормов и стоимость 1 кг приведены в таблице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823"/>
        <w:gridCol w:w="1134"/>
        <w:gridCol w:w="1134"/>
        <w:gridCol w:w="3253"/>
      </w:tblGrid>
      <w:tr w:rsidR="00A777E0" w14:paraId="5DA2553B" w14:textId="77777777" w:rsidTr="00533A39">
        <w:tc>
          <w:tcPr>
            <w:tcW w:w="3823" w:type="dxa"/>
            <w:vMerge w:val="restart"/>
            <w:vAlign w:val="center"/>
          </w:tcPr>
          <w:p w14:paraId="3EC21746" w14:textId="3E71D5F9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Вид питательного вещества</w:t>
            </w:r>
          </w:p>
        </w:tc>
        <w:tc>
          <w:tcPr>
            <w:tcW w:w="2268" w:type="dxa"/>
            <w:gridSpan w:val="2"/>
            <w:vAlign w:val="center"/>
          </w:tcPr>
          <w:p w14:paraId="2433EEBB" w14:textId="2D5F6FD2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Содержание в 1 кг корма вида</w:t>
            </w:r>
          </w:p>
        </w:tc>
        <w:tc>
          <w:tcPr>
            <w:tcW w:w="3253" w:type="dxa"/>
            <w:vMerge w:val="restart"/>
            <w:vAlign w:val="center"/>
          </w:tcPr>
          <w:p w14:paraId="775A48A8" w14:textId="30D5E580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Минимальная норма питательных веществ</w:t>
            </w:r>
          </w:p>
        </w:tc>
      </w:tr>
      <w:tr w:rsidR="00A777E0" w14:paraId="74A8A4DD" w14:textId="77777777" w:rsidTr="00533A39">
        <w:tc>
          <w:tcPr>
            <w:tcW w:w="3823" w:type="dxa"/>
            <w:vMerge/>
            <w:vAlign w:val="center"/>
          </w:tcPr>
          <w:p w14:paraId="37ACB08B" w14:textId="77777777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</w:p>
        </w:tc>
        <w:tc>
          <w:tcPr>
            <w:tcW w:w="1134" w:type="dxa"/>
            <w:vAlign w:val="center"/>
          </w:tcPr>
          <w:p w14:paraId="76FDA4DA" w14:textId="0A44CE56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7BAA2FA9" w14:textId="46ECECCA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2</w:t>
            </w:r>
          </w:p>
        </w:tc>
        <w:tc>
          <w:tcPr>
            <w:tcW w:w="3253" w:type="dxa"/>
            <w:vMerge/>
            <w:vAlign w:val="center"/>
          </w:tcPr>
          <w:p w14:paraId="4AF358F6" w14:textId="77777777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</w:p>
        </w:tc>
      </w:tr>
      <w:tr w:rsidR="00A777E0" w14:paraId="421703FB" w14:textId="77777777" w:rsidTr="00533A39">
        <w:tc>
          <w:tcPr>
            <w:tcW w:w="3823" w:type="dxa"/>
            <w:vAlign w:val="center"/>
          </w:tcPr>
          <w:p w14:paraId="04C9A7C7" w14:textId="18D23931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A</w:t>
            </w:r>
          </w:p>
        </w:tc>
        <w:tc>
          <w:tcPr>
            <w:tcW w:w="1134" w:type="dxa"/>
            <w:vAlign w:val="center"/>
          </w:tcPr>
          <w:p w14:paraId="47362993" w14:textId="047F9482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50</w:t>
            </w:r>
          </w:p>
        </w:tc>
        <w:tc>
          <w:tcPr>
            <w:tcW w:w="1134" w:type="dxa"/>
            <w:vAlign w:val="center"/>
          </w:tcPr>
          <w:p w14:paraId="03E5D3A8" w14:textId="0D92ED18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20</w:t>
            </w:r>
          </w:p>
        </w:tc>
        <w:tc>
          <w:tcPr>
            <w:tcW w:w="3253" w:type="dxa"/>
            <w:vAlign w:val="center"/>
          </w:tcPr>
          <w:p w14:paraId="22F5930C" w14:textId="3B85EB9B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1000</w:t>
            </w:r>
          </w:p>
        </w:tc>
      </w:tr>
      <w:tr w:rsidR="00A777E0" w14:paraId="1CEC7BBB" w14:textId="77777777" w:rsidTr="00533A39">
        <w:tc>
          <w:tcPr>
            <w:tcW w:w="3823" w:type="dxa"/>
            <w:vAlign w:val="center"/>
          </w:tcPr>
          <w:p w14:paraId="08009F1C" w14:textId="53E8D089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B</w:t>
            </w:r>
          </w:p>
        </w:tc>
        <w:tc>
          <w:tcPr>
            <w:tcW w:w="1134" w:type="dxa"/>
            <w:vAlign w:val="center"/>
          </w:tcPr>
          <w:p w14:paraId="1AE4B05E" w14:textId="2D70EEF5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2</w:t>
            </w:r>
          </w:p>
        </w:tc>
        <w:tc>
          <w:tcPr>
            <w:tcW w:w="1134" w:type="dxa"/>
            <w:vAlign w:val="center"/>
          </w:tcPr>
          <w:p w14:paraId="524ECCA8" w14:textId="589E5F46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4</w:t>
            </w:r>
          </w:p>
        </w:tc>
        <w:tc>
          <w:tcPr>
            <w:tcW w:w="3253" w:type="dxa"/>
            <w:vAlign w:val="center"/>
          </w:tcPr>
          <w:p w14:paraId="340E1FF3" w14:textId="4342D989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80</w:t>
            </w:r>
          </w:p>
        </w:tc>
      </w:tr>
      <w:tr w:rsidR="00A777E0" w14:paraId="4F3B5A00" w14:textId="77777777" w:rsidTr="00533A39">
        <w:tc>
          <w:tcPr>
            <w:tcW w:w="3823" w:type="dxa"/>
            <w:vAlign w:val="center"/>
          </w:tcPr>
          <w:p w14:paraId="37536F3B" w14:textId="2594F967" w:rsidR="00A777E0" w:rsidRP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C</w:t>
            </w:r>
          </w:p>
        </w:tc>
        <w:tc>
          <w:tcPr>
            <w:tcW w:w="1134" w:type="dxa"/>
            <w:vAlign w:val="center"/>
          </w:tcPr>
          <w:p w14:paraId="16DEEA0D" w14:textId="753D51AA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15</w:t>
            </w:r>
          </w:p>
        </w:tc>
        <w:tc>
          <w:tcPr>
            <w:tcW w:w="1134" w:type="dxa"/>
            <w:vAlign w:val="center"/>
          </w:tcPr>
          <w:p w14:paraId="00C5B05F" w14:textId="4D7B3DC5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10</w:t>
            </w:r>
          </w:p>
        </w:tc>
        <w:tc>
          <w:tcPr>
            <w:tcW w:w="3253" w:type="dxa"/>
            <w:vAlign w:val="center"/>
          </w:tcPr>
          <w:p w14:paraId="3B0BD01A" w14:textId="0680D023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300</w:t>
            </w:r>
          </w:p>
        </w:tc>
      </w:tr>
      <w:tr w:rsidR="00A777E0" w14:paraId="195C0EAB" w14:textId="77777777" w:rsidTr="00533A39">
        <w:trPr>
          <w:gridAfter w:val="1"/>
          <w:wAfter w:w="3253" w:type="dxa"/>
        </w:trPr>
        <w:tc>
          <w:tcPr>
            <w:tcW w:w="3823" w:type="dxa"/>
            <w:vAlign w:val="center"/>
          </w:tcPr>
          <w:p w14:paraId="32F88E2A" w14:textId="280E0C98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Стоимость 1 кг корма, руб</w:t>
            </w:r>
          </w:p>
        </w:tc>
        <w:tc>
          <w:tcPr>
            <w:tcW w:w="1134" w:type="dxa"/>
            <w:vAlign w:val="center"/>
          </w:tcPr>
          <w:p w14:paraId="0472A4C6" w14:textId="7046CF59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40</w:t>
            </w:r>
          </w:p>
        </w:tc>
        <w:tc>
          <w:tcPr>
            <w:tcW w:w="1134" w:type="dxa"/>
            <w:vAlign w:val="center"/>
          </w:tcPr>
          <w:p w14:paraId="3D27E64B" w14:textId="17F9945F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30</w:t>
            </w:r>
          </w:p>
        </w:tc>
      </w:tr>
      <w:tr w:rsidR="00A777E0" w14:paraId="3E9FE744" w14:textId="77777777" w:rsidTr="00533A39">
        <w:trPr>
          <w:gridAfter w:val="1"/>
          <w:wAfter w:w="3253" w:type="dxa"/>
        </w:trPr>
        <w:tc>
          <w:tcPr>
            <w:tcW w:w="3823" w:type="dxa"/>
            <w:vAlign w:val="center"/>
          </w:tcPr>
          <w:p w14:paraId="7BAB6925" w14:textId="619CA08D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Запас кормов, кг</w:t>
            </w:r>
          </w:p>
        </w:tc>
        <w:tc>
          <w:tcPr>
            <w:tcW w:w="1134" w:type="dxa"/>
            <w:vAlign w:val="center"/>
          </w:tcPr>
          <w:p w14:paraId="79EDA507" w14:textId="7AA83C29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200</w:t>
            </w:r>
          </w:p>
        </w:tc>
        <w:tc>
          <w:tcPr>
            <w:tcW w:w="1134" w:type="dxa"/>
            <w:vAlign w:val="center"/>
          </w:tcPr>
          <w:p w14:paraId="2CE0EFA9" w14:textId="71528B94" w:rsidR="00A777E0" w:rsidRDefault="00A777E0" w:rsidP="00A777E0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500</w:t>
            </w:r>
          </w:p>
        </w:tc>
      </w:tr>
    </w:tbl>
    <w:p w14:paraId="5DA47BE1" w14:textId="21F92393" w:rsidR="00A777E0" w:rsidRDefault="00533A39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Какое количество корма каждого вида надо расходовать ежедневно на составление суточного рациона нужной питательности, чтобы затраты на него были минимальными?</w:t>
      </w:r>
    </w:p>
    <w:p w14:paraId="6DD68B6D" w14:textId="184B01B4" w:rsid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1) Целевая функция (затраты):</w:t>
      </w:r>
    </w:p>
    <w:p w14:paraId="108D0C44" w14:textId="2D347911" w:rsidR="00533A39" w:rsidRP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bidi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bidi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bidi="ru-RU"/>
            </w:rPr>
            <m:t>=40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bidi="ru-RU"/>
            </w:rPr>
            <m:t>+30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bidi="ru-RU"/>
            </w:rPr>
            <m:t>.</m:t>
          </m:r>
        </m:oMath>
      </m:oMathPara>
    </w:p>
    <w:p w14:paraId="51153F11" w14:textId="0B4BE0E8" w:rsid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Система ограничений:</w:t>
      </w:r>
    </w:p>
    <w:p w14:paraId="78FFEA69" w14:textId="00417B79" w:rsidR="00533A39" w:rsidRP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val="en-US" w:bidi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ru-RU"/>
            </w:rPr>
            <m:t>50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+20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≥1000;</m:t>
          </m:r>
        </m:oMath>
      </m:oMathPara>
    </w:p>
    <w:p w14:paraId="6B2A7B24" w14:textId="4C205CB5" w:rsidR="00533A39" w:rsidRP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val="en-US" w:bidi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ru-RU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≥80;</m:t>
          </m:r>
        </m:oMath>
      </m:oMathPara>
    </w:p>
    <w:p w14:paraId="10917C60" w14:textId="35EB8636" w:rsidR="00533A39" w:rsidRP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val="en-US" w:bidi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ru-RU"/>
            </w:rPr>
            <m:t>15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+10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≥300;</m:t>
          </m:r>
        </m:oMath>
      </m:oMathPara>
    </w:p>
    <w:p w14:paraId="2788889B" w14:textId="3941953F" w:rsidR="00533A39" w:rsidRP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val="en-US" w:bidi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ru-RU"/>
            </w:rPr>
            <m:t>0≤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≤200;</m:t>
          </m:r>
        </m:oMath>
      </m:oMathPara>
    </w:p>
    <w:p w14:paraId="24075673" w14:textId="0A6E0515" w:rsidR="00533A39" w:rsidRPr="00533A39" w:rsidRDefault="00533A39" w:rsidP="00BC2426">
      <w:pPr>
        <w:spacing w:line="360" w:lineRule="auto"/>
        <w:ind w:firstLine="709"/>
        <w:jc w:val="both"/>
        <w:rPr>
          <w:sz w:val="28"/>
          <w:szCs w:val="28"/>
          <w:lang w:val="en-US" w:bidi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ru-RU"/>
            </w:rPr>
            <m:t>0≤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bidi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bidi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bidi="ru-RU"/>
            </w:rPr>
            <m:t>≤500.</m:t>
          </m:r>
        </m:oMath>
      </m:oMathPara>
    </w:p>
    <w:p w14:paraId="2677184F" w14:textId="77777777" w:rsidR="00533A39" w:rsidRDefault="00533A39" w:rsidP="00533A39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2) Определим множество допустимых решений задачи.</w:t>
      </w:r>
    </w:p>
    <w:p w14:paraId="39C5A89B" w14:textId="3BED2173" w:rsidR="00533A39" w:rsidRDefault="00533A39" w:rsidP="00C32C14">
      <w:pPr>
        <w:spacing w:line="360" w:lineRule="auto"/>
        <w:jc w:val="both"/>
        <w:rPr>
          <w:sz w:val="28"/>
          <w:szCs w:val="28"/>
          <w:lang w:bidi="ru-RU"/>
        </w:rPr>
      </w:pPr>
      <w:r>
        <w:rPr>
          <w:noProof/>
          <w:sz w:val="28"/>
          <w:szCs w:val="28"/>
          <w:lang w:bidi="ru-RU"/>
        </w:rPr>
        <w:lastRenderedPageBreak/>
        <w:drawing>
          <wp:inline distT="0" distB="0" distL="0" distR="0" wp14:anchorId="40675DDA" wp14:editId="5E87B785">
            <wp:extent cx="5935980" cy="3177540"/>
            <wp:effectExtent l="0" t="0" r="762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1897" w14:textId="4E64C146" w:rsidR="0024767D" w:rsidRDefault="0024767D" w:rsidP="0024767D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Посчитаем </w:t>
      </w:r>
      <w:r>
        <w:rPr>
          <w:sz w:val="28"/>
          <w:szCs w:val="28"/>
          <w:lang w:bidi="ru-RU"/>
        </w:rPr>
        <w:t>затраты</w:t>
      </w:r>
      <w:r>
        <w:rPr>
          <w:sz w:val="28"/>
          <w:szCs w:val="28"/>
          <w:lang w:bidi="ru-RU"/>
        </w:rPr>
        <w:t xml:space="preserve"> для всех точек пересечения: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4767D" w14:paraId="22B51F6A" w14:textId="77777777" w:rsidTr="009C2FD9">
        <w:tc>
          <w:tcPr>
            <w:tcW w:w="6229" w:type="dxa"/>
            <w:gridSpan w:val="2"/>
            <w:vAlign w:val="center"/>
          </w:tcPr>
          <w:p w14:paraId="7CB32E0C" w14:textId="77777777" w:rsid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Точки пересечения</w:t>
            </w:r>
          </w:p>
        </w:tc>
        <w:tc>
          <w:tcPr>
            <w:tcW w:w="3115" w:type="dxa"/>
            <w:vMerge w:val="restart"/>
            <w:vAlign w:val="center"/>
          </w:tcPr>
          <w:p w14:paraId="00FA705C" w14:textId="36A80550" w:rsidR="0024767D" w:rsidRP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w:r>
              <w:rPr>
                <w:sz w:val="28"/>
                <w:szCs w:val="28"/>
                <w:lang w:bidi="ru-RU"/>
              </w:rPr>
              <w:t>Затраты</w:t>
            </w:r>
          </w:p>
        </w:tc>
      </w:tr>
      <w:tr w:rsidR="0024767D" w14:paraId="712F903B" w14:textId="77777777" w:rsidTr="009C2FD9">
        <w:tc>
          <w:tcPr>
            <w:tcW w:w="3114" w:type="dxa"/>
            <w:vAlign w:val="center"/>
          </w:tcPr>
          <w:p w14:paraId="1982DC82" w14:textId="77777777" w:rsid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4C5232A4" w14:textId="77777777" w:rsid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115" w:type="dxa"/>
            <w:vMerge/>
            <w:vAlign w:val="center"/>
          </w:tcPr>
          <w:p w14:paraId="086DA3BF" w14:textId="77777777" w:rsid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bidi="ru-RU"/>
              </w:rPr>
            </w:pPr>
          </w:p>
        </w:tc>
      </w:tr>
      <w:tr w:rsidR="0024767D" w14:paraId="2C69B361" w14:textId="77777777" w:rsidTr="009C2FD9">
        <w:tc>
          <w:tcPr>
            <w:tcW w:w="3114" w:type="dxa"/>
            <w:vAlign w:val="center"/>
          </w:tcPr>
          <w:p w14:paraId="48BD09F7" w14:textId="77777777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0</w:t>
            </w:r>
          </w:p>
        </w:tc>
        <w:tc>
          <w:tcPr>
            <w:tcW w:w="3115" w:type="dxa"/>
            <w:vAlign w:val="center"/>
          </w:tcPr>
          <w:p w14:paraId="17341D2D" w14:textId="4B3AB7AB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5</w:t>
            </w:r>
            <w:r>
              <w:rPr>
                <w:sz w:val="28"/>
                <w:szCs w:val="28"/>
                <w:lang w:val="en-US" w:bidi="ru-RU"/>
              </w:rPr>
              <w:t>00</w:t>
            </w:r>
          </w:p>
        </w:tc>
        <w:tc>
          <w:tcPr>
            <w:tcW w:w="3115" w:type="dxa"/>
            <w:vAlign w:val="center"/>
          </w:tcPr>
          <w:p w14:paraId="45501606" w14:textId="1A460E22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15000</w:t>
            </w:r>
          </w:p>
        </w:tc>
      </w:tr>
      <w:tr w:rsidR="0024767D" w14:paraId="7C07DD53" w14:textId="77777777" w:rsidTr="009C2FD9">
        <w:tc>
          <w:tcPr>
            <w:tcW w:w="3114" w:type="dxa"/>
            <w:vAlign w:val="center"/>
          </w:tcPr>
          <w:p w14:paraId="6E1369DA" w14:textId="0110805D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2</w:t>
            </w:r>
            <w:r>
              <w:rPr>
                <w:sz w:val="28"/>
                <w:szCs w:val="28"/>
                <w:lang w:val="en-US" w:bidi="ru-RU"/>
              </w:rPr>
              <w:t>00</w:t>
            </w:r>
          </w:p>
        </w:tc>
        <w:tc>
          <w:tcPr>
            <w:tcW w:w="3115" w:type="dxa"/>
            <w:vAlign w:val="center"/>
          </w:tcPr>
          <w:p w14:paraId="79D0B352" w14:textId="24307231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5</w:t>
            </w:r>
            <w:r>
              <w:rPr>
                <w:sz w:val="28"/>
                <w:szCs w:val="28"/>
                <w:lang w:val="en-US" w:bidi="ru-RU"/>
              </w:rPr>
              <w:t>00</w:t>
            </w:r>
          </w:p>
        </w:tc>
        <w:tc>
          <w:tcPr>
            <w:tcW w:w="3115" w:type="dxa"/>
            <w:vAlign w:val="center"/>
          </w:tcPr>
          <w:p w14:paraId="567C5CFB" w14:textId="7C7E9950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23000</w:t>
            </w:r>
          </w:p>
        </w:tc>
      </w:tr>
      <w:tr w:rsidR="0024767D" w14:paraId="67A8F455" w14:textId="77777777" w:rsidTr="009C2FD9">
        <w:tc>
          <w:tcPr>
            <w:tcW w:w="3114" w:type="dxa"/>
            <w:vAlign w:val="center"/>
          </w:tcPr>
          <w:p w14:paraId="54C2B8AE" w14:textId="65F5BF53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200</w:t>
            </w:r>
          </w:p>
        </w:tc>
        <w:tc>
          <w:tcPr>
            <w:tcW w:w="3115" w:type="dxa"/>
            <w:vAlign w:val="center"/>
          </w:tcPr>
          <w:p w14:paraId="4D33CB0B" w14:textId="2B3FC7E9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0</w:t>
            </w:r>
          </w:p>
        </w:tc>
        <w:tc>
          <w:tcPr>
            <w:tcW w:w="3115" w:type="dxa"/>
            <w:vAlign w:val="center"/>
          </w:tcPr>
          <w:p w14:paraId="57014B0C" w14:textId="7B8746AC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8000</w:t>
            </w:r>
          </w:p>
        </w:tc>
      </w:tr>
      <w:tr w:rsidR="0024767D" w14:paraId="7838E305" w14:textId="77777777" w:rsidTr="009C2FD9">
        <w:tc>
          <w:tcPr>
            <w:tcW w:w="3114" w:type="dxa"/>
            <w:vAlign w:val="center"/>
          </w:tcPr>
          <w:p w14:paraId="57B24D13" w14:textId="15D771EF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40</w:t>
            </w:r>
          </w:p>
        </w:tc>
        <w:tc>
          <w:tcPr>
            <w:tcW w:w="3115" w:type="dxa"/>
            <w:vAlign w:val="center"/>
          </w:tcPr>
          <w:p w14:paraId="6E43B6D4" w14:textId="12A786BA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0</w:t>
            </w:r>
          </w:p>
        </w:tc>
        <w:tc>
          <w:tcPr>
            <w:tcW w:w="3115" w:type="dxa"/>
            <w:vAlign w:val="center"/>
          </w:tcPr>
          <w:p w14:paraId="36C9D68E" w14:textId="4A2304F4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1600</w:t>
            </w:r>
          </w:p>
        </w:tc>
      </w:tr>
      <w:tr w:rsidR="0024767D" w14:paraId="1F7CC72E" w14:textId="77777777" w:rsidTr="009C2FD9">
        <w:tc>
          <w:tcPr>
            <w:tcW w:w="3114" w:type="dxa"/>
            <w:vAlign w:val="center"/>
          </w:tcPr>
          <w:p w14:paraId="396A2410" w14:textId="79EA1868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15</w:t>
            </w:r>
          </w:p>
        </w:tc>
        <w:tc>
          <w:tcPr>
            <w:tcW w:w="3115" w:type="dxa"/>
            <w:vAlign w:val="center"/>
          </w:tcPr>
          <w:p w14:paraId="37F64D5C" w14:textId="71FD159A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12.5</w:t>
            </w:r>
          </w:p>
        </w:tc>
        <w:tc>
          <w:tcPr>
            <w:tcW w:w="3115" w:type="dxa"/>
            <w:vAlign w:val="center"/>
          </w:tcPr>
          <w:p w14:paraId="7F028A33" w14:textId="508CC35E" w:rsidR="0024767D" w:rsidRPr="00A777E0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975</w:t>
            </w:r>
          </w:p>
        </w:tc>
      </w:tr>
      <w:tr w:rsidR="0024767D" w14:paraId="75153392" w14:textId="77777777" w:rsidTr="009C2FD9">
        <w:tc>
          <w:tcPr>
            <w:tcW w:w="3114" w:type="dxa"/>
            <w:vAlign w:val="center"/>
          </w:tcPr>
          <w:p w14:paraId="2E86F99C" w14:textId="49685FD9" w:rsid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0</w:t>
            </w:r>
          </w:p>
        </w:tc>
        <w:tc>
          <w:tcPr>
            <w:tcW w:w="3115" w:type="dxa"/>
            <w:vAlign w:val="center"/>
          </w:tcPr>
          <w:p w14:paraId="0B229178" w14:textId="52FDBFC3" w:rsid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50</w:t>
            </w:r>
          </w:p>
        </w:tc>
        <w:tc>
          <w:tcPr>
            <w:tcW w:w="3115" w:type="dxa"/>
            <w:vAlign w:val="center"/>
          </w:tcPr>
          <w:p w14:paraId="48335A1F" w14:textId="4D939E06" w:rsidR="0024767D" w:rsidRDefault="0024767D" w:rsidP="009C2FD9">
            <w:pPr>
              <w:spacing w:line="360" w:lineRule="auto"/>
              <w:jc w:val="center"/>
              <w:rPr>
                <w:sz w:val="28"/>
                <w:szCs w:val="28"/>
                <w:lang w:val="en-US" w:bidi="ru-RU"/>
              </w:rPr>
            </w:pPr>
            <w:r>
              <w:rPr>
                <w:sz w:val="28"/>
                <w:szCs w:val="28"/>
                <w:lang w:val="en-US" w:bidi="ru-RU"/>
              </w:rPr>
              <w:t>1500</w:t>
            </w:r>
          </w:p>
        </w:tc>
      </w:tr>
    </w:tbl>
    <w:p w14:paraId="368F60C0" w14:textId="5619AE79" w:rsidR="00454F8B" w:rsidRPr="00B87A3C" w:rsidRDefault="0024767D" w:rsidP="00C32C14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Минимальное</w:t>
      </w:r>
      <w:r>
        <w:rPr>
          <w:sz w:val="28"/>
          <w:szCs w:val="28"/>
          <w:lang w:bidi="ru-RU"/>
        </w:rPr>
        <w:t xml:space="preserve"> значение среди всех полученных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bidi="ru-RU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  <w:lang w:bidi="ru-RU"/>
          </w:rPr>
          <m:t>=</m:t>
        </m:r>
        <m:r>
          <w:rPr>
            <w:rFonts w:ascii="Cambria Math" w:hAnsi="Cambria Math"/>
            <w:sz w:val="28"/>
            <w:szCs w:val="28"/>
            <w:lang w:bidi="ru-RU"/>
          </w:rPr>
          <m:t>975</m:t>
        </m:r>
      </m:oMath>
      <w:r>
        <w:rPr>
          <w:sz w:val="28"/>
          <w:szCs w:val="28"/>
          <w:lang w:bidi="ru-RU"/>
        </w:rPr>
        <w:t xml:space="preserve">, 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bidi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bidi="ru-RU"/>
          </w:rPr>
          <m:t>=</m:t>
        </m:r>
        <m:r>
          <w:rPr>
            <w:rFonts w:ascii="Cambria Math" w:hAnsi="Cambria Math"/>
            <w:sz w:val="28"/>
            <w:szCs w:val="28"/>
            <w:lang w:bidi="ru-RU"/>
          </w:rPr>
          <m:t>1</m:t>
        </m:r>
        <m:r>
          <w:rPr>
            <w:rFonts w:ascii="Cambria Math" w:hAnsi="Cambria Math"/>
            <w:sz w:val="28"/>
            <w:szCs w:val="28"/>
            <w:lang w:bidi="ru-RU"/>
          </w:rPr>
          <m:t>5</m:t>
        </m:r>
      </m:oMath>
      <w:r w:rsidRPr="00A777E0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bidi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bidi="ru-RU"/>
          </w:rPr>
          <m:t>=</m:t>
        </m:r>
        <m:r>
          <w:rPr>
            <w:rFonts w:ascii="Cambria Math" w:hAnsi="Cambria Math"/>
            <w:sz w:val="28"/>
            <w:szCs w:val="28"/>
            <w:lang w:bidi="ru-RU"/>
          </w:rPr>
          <m:t>12.5</m:t>
        </m:r>
      </m:oMath>
      <w:r w:rsidRPr="00A777E0">
        <w:rPr>
          <w:sz w:val="28"/>
          <w:szCs w:val="28"/>
          <w:lang w:bidi="ru-RU"/>
        </w:rPr>
        <w:t>.</w:t>
      </w:r>
    </w:p>
    <w:sectPr w:rsidR="00454F8B" w:rsidRPr="00B87A3C" w:rsidSect="00A7171A">
      <w:headerReference w:type="default" r:id="rId10"/>
      <w:footerReference w:type="default" r:id="rId11"/>
      <w:footerReference w:type="first" r:id="rId12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6DA06E" w14:textId="77777777" w:rsidR="00BC50B3" w:rsidRDefault="00BC50B3" w:rsidP="00A7171A">
      <w:r>
        <w:separator/>
      </w:r>
    </w:p>
  </w:endnote>
  <w:endnote w:type="continuationSeparator" w:id="0">
    <w:p w14:paraId="38119D40" w14:textId="77777777" w:rsidR="00BC50B3" w:rsidRDefault="00BC50B3" w:rsidP="00A7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30534" w14:textId="0D801B55" w:rsidR="00A7171A" w:rsidRPr="00A7171A" w:rsidRDefault="00A7171A" w:rsidP="00A7171A">
    <w:pPr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6AB2A" w14:textId="113F9DAE" w:rsidR="00A7171A" w:rsidRPr="00A7171A" w:rsidRDefault="00A7171A" w:rsidP="00A7171A">
    <w:pPr>
      <w:pStyle w:val="ac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7C9A6E" w14:textId="77777777" w:rsidR="00BC50B3" w:rsidRDefault="00BC50B3" w:rsidP="00A7171A">
      <w:r>
        <w:separator/>
      </w:r>
    </w:p>
  </w:footnote>
  <w:footnote w:type="continuationSeparator" w:id="0">
    <w:p w14:paraId="41A2700B" w14:textId="77777777" w:rsidR="00BC50B3" w:rsidRDefault="00BC50B3" w:rsidP="00A7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2391410"/>
      <w:docPartObj>
        <w:docPartGallery w:val="Page Numbers (Top of Page)"/>
        <w:docPartUnique/>
      </w:docPartObj>
    </w:sdtPr>
    <w:sdtEndPr/>
    <w:sdtContent>
      <w:p w14:paraId="6A5034DA" w14:textId="190232BC" w:rsidR="00053B96" w:rsidRDefault="00053B96" w:rsidP="00053B9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5676A"/>
    <w:multiLevelType w:val="multilevel"/>
    <w:tmpl w:val="4C0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1D0"/>
    <w:multiLevelType w:val="hybridMultilevel"/>
    <w:tmpl w:val="749E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631395"/>
    <w:multiLevelType w:val="multilevel"/>
    <w:tmpl w:val="DBA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802D8"/>
    <w:multiLevelType w:val="multilevel"/>
    <w:tmpl w:val="A14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4F1C"/>
    <w:multiLevelType w:val="hybridMultilevel"/>
    <w:tmpl w:val="45788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1600F"/>
    <w:multiLevelType w:val="hybridMultilevel"/>
    <w:tmpl w:val="EB328306"/>
    <w:lvl w:ilvl="0" w:tplc="041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BA42AE"/>
    <w:multiLevelType w:val="hybridMultilevel"/>
    <w:tmpl w:val="BE9A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17F7A"/>
    <w:multiLevelType w:val="multilevel"/>
    <w:tmpl w:val="71B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32BEB"/>
    <w:multiLevelType w:val="multilevel"/>
    <w:tmpl w:val="291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2358D"/>
    <w:multiLevelType w:val="multilevel"/>
    <w:tmpl w:val="22685AE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19615F"/>
    <w:multiLevelType w:val="hybridMultilevel"/>
    <w:tmpl w:val="A4724F60"/>
    <w:lvl w:ilvl="0" w:tplc="698A7464">
      <w:start w:val="1"/>
      <w:numFmt w:val="decimal"/>
      <w:lvlText w:val="%1."/>
      <w:lvlJc w:val="left"/>
      <w:pPr>
        <w:ind w:left="1107" w:hanging="280"/>
      </w:pPr>
      <w:rPr>
        <w:rFonts w:hint="default"/>
        <w:w w:val="99"/>
        <w:u w:val="thick" w:color="000000"/>
        <w:lang w:val="ru-RU" w:eastAsia="ru-RU" w:bidi="ru-RU"/>
      </w:rPr>
    </w:lvl>
    <w:lvl w:ilvl="1" w:tplc="9C50420C">
      <w:numFmt w:val="bullet"/>
      <w:lvlText w:val="•"/>
      <w:lvlJc w:val="left"/>
      <w:pPr>
        <w:ind w:left="1948" w:hanging="280"/>
      </w:pPr>
      <w:rPr>
        <w:rFonts w:hint="default"/>
        <w:lang w:val="ru-RU" w:eastAsia="ru-RU" w:bidi="ru-RU"/>
      </w:rPr>
    </w:lvl>
    <w:lvl w:ilvl="2" w:tplc="480C6336">
      <w:numFmt w:val="bullet"/>
      <w:lvlText w:val="•"/>
      <w:lvlJc w:val="left"/>
      <w:pPr>
        <w:ind w:left="2797" w:hanging="280"/>
      </w:pPr>
      <w:rPr>
        <w:rFonts w:hint="default"/>
        <w:lang w:val="ru-RU" w:eastAsia="ru-RU" w:bidi="ru-RU"/>
      </w:rPr>
    </w:lvl>
    <w:lvl w:ilvl="3" w:tplc="7AEAFA0C">
      <w:numFmt w:val="bullet"/>
      <w:lvlText w:val="•"/>
      <w:lvlJc w:val="left"/>
      <w:pPr>
        <w:ind w:left="3645" w:hanging="280"/>
      </w:pPr>
      <w:rPr>
        <w:rFonts w:hint="default"/>
        <w:lang w:val="ru-RU" w:eastAsia="ru-RU" w:bidi="ru-RU"/>
      </w:rPr>
    </w:lvl>
    <w:lvl w:ilvl="4" w:tplc="3A506584">
      <w:numFmt w:val="bullet"/>
      <w:lvlText w:val="•"/>
      <w:lvlJc w:val="left"/>
      <w:pPr>
        <w:ind w:left="4494" w:hanging="280"/>
      </w:pPr>
      <w:rPr>
        <w:rFonts w:hint="default"/>
        <w:lang w:val="ru-RU" w:eastAsia="ru-RU" w:bidi="ru-RU"/>
      </w:rPr>
    </w:lvl>
    <w:lvl w:ilvl="5" w:tplc="F8A0C3D2">
      <w:numFmt w:val="bullet"/>
      <w:lvlText w:val="•"/>
      <w:lvlJc w:val="left"/>
      <w:pPr>
        <w:ind w:left="5343" w:hanging="280"/>
      </w:pPr>
      <w:rPr>
        <w:rFonts w:hint="default"/>
        <w:lang w:val="ru-RU" w:eastAsia="ru-RU" w:bidi="ru-RU"/>
      </w:rPr>
    </w:lvl>
    <w:lvl w:ilvl="6" w:tplc="0C6247E0">
      <w:numFmt w:val="bullet"/>
      <w:lvlText w:val="•"/>
      <w:lvlJc w:val="left"/>
      <w:pPr>
        <w:ind w:left="6191" w:hanging="280"/>
      </w:pPr>
      <w:rPr>
        <w:rFonts w:hint="default"/>
        <w:lang w:val="ru-RU" w:eastAsia="ru-RU" w:bidi="ru-RU"/>
      </w:rPr>
    </w:lvl>
    <w:lvl w:ilvl="7" w:tplc="F26E259C">
      <w:numFmt w:val="bullet"/>
      <w:lvlText w:val="•"/>
      <w:lvlJc w:val="left"/>
      <w:pPr>
        <w:ind w:left="7040" w:hanging="280"/>
      </w:pPr>
      <w:rPr>
        <w:rFonts w:hint="default"/>
        <w:lang w:val="ru-RU" w:eastAsia="ru-RU" w:bidi="ru-RU"/>
      </w:rPr>
    </w:lvl>
    <w:lvl w:ilvl="8" w:tplc="4888052C">
      <w:numFmt w:val="bullet"/>
      <w:lvlText w:val="•"/>
      <w:lvlJc w:val="left"/>
      <w:pPr>
        <w:ind w:left="7889" w:hanging="280"/>
      </w:pPr>
      <w:rPr>
        <w:rFonts w:hint="default"/>
        <w:lang w:val="ru-RU" w:eastAsia="ru-RU" w:bidi="ru-RU"/>
      </w:rPr>
    </w:lvl>
  </w:abstractNum>
  <w:abstractNum w:abstractNumId="11" w15:restartNumberingAfterBreak="0">
    <w:nsid w:val="6CAB18CC"/>
    <w:multiLevelType w:val="hybridMultilevel"/>
    <w:tmpl w:val="D98C5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80E49"/>
    <w:multiLevelType w:val="hybridMultilevel"/>
    <w:tmpl w:val="7D7EC3C2"/>
    <w:lvl w:ilvl="0" w:tplc="77BE1126">
      <w:start w:val="1"/>
      <w:numFmt w:val="decimal"/>
      <w:lvlText w:val="%1."/>
      <w:lvlJc w:val="left"/>
      <w:pPr>
        <w:ind w:left="118" w:hanging="7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1" w:tplc="1EB6A8D8">
      <w:numFmt w:val="bullet"/>
      <w:lvlText w:val="•"/>
      <w:lvlJc w:val="left"/>
      <w:pPr>
        <w:ind w:left="1066" w:hanging="707"/>
      </w:pPr>
      <w:rPr>
        <w:rFonts w:hint="default"/>
        <w:lang w:val="ru-RU" w:eastAsia="ru-RU" w:bidi="ru-RU"/>
      </w:rPr>
    </w:lvl>
    <w:lvl w:ilvl="2" w:tplc="E19A887C">
      <w:numFmt w:val="bullet"/>
      <w:lvlText w:val="•"/>
      <w:lvlJc w:val="left"/>
      <w:pPr>
        <w:ind w:left="2013" w:hanging="707"/>
      </w:pPr>
      <w:rPr>
        <w:rFonts w:hint="default"/>
        <w:lang w:val="ru-RU" w:eastAsia="ru-RU" w:bidi="ru-RU"/>
      </w:rPr>
    </w:lvl>
    <w:lvl w:ilvl="3" w:tplc="5DD64964">
      <w:numFmt w:val="bullet"/>
      <w:lvlText w:val="•"/>
      <w:lvlJc w:val="left"/>
      <w:pPr>
        <w:ind w:left="2959" w:hanging="707"/>
      </w:pPr>
      <w:rPr>
        <w:rFonts w:hint="default"/>
        <w:lang w:val="ru-RU" w:eastAsia="ru-RU" w:bidi="ru-RU"/>
      </w:rPr>
    </w:lvl>
    <w:lvl w:ilvl="4" w:tplc="04545418">
      <w:numFmt w:val="bullet"/>
      <w:lvlText w:val="•"/>
      <w:lvlJc w:val="left"/>
      <w:pPr>
        <w:ind w:left="3906" w:hanging="707"/>
      </w:pPr>
      <w:rPr>
        <w:rFonts w:hint="default"/>
        <w:lang w:val="ru-RU" w:eastAsia="ru-RU" w:bidi="ru-RU"/>
      </w:rPr>
    </w:lvl>
    <w:lvl w:ilvl="5" w:tplc="758E3C12">
      <w:numFmt w:val="bullet"/>
      <w:lvlText w:val="•"/>
      <w:lvlJc w:val="left"/>
      <w:pPr>
        <w:ind w:left="4853" w:hanging="707"/>
      </w:pPr>
      <w:rPr>
        <w:rFonts w:hint="default"/>
        <w:lang w:val="ru-RU" w:eastAsia="ru-RU" w:bidi="ru-RU"/>
      </w:rPr>
    </w:lvl>
    <w:lvl w:ilvl="6" w:tplc="DE924542">
      <w:numFmt w:val="bullet"/>
      <w:lvlText w:val="•"/>
      <w:lvlJc w:val="left"/>
      <w:pPr>
        <w:ind w:left="5799" w:hanging="707"/>
      </w:pPr>
      <w:rPr>
        <w:rFonts w:hint="default"/>
        <w:lang w:val="ru-RU" w:eastAsia="ru-RU" w:bidi="ru-RU"/>
      </w:rPr>
    </w:lvl>
    <w:lvl w:ilvl="7" w:tplc="787A580E">
      <w:numFmt w:val="bullet"/>
      <w:lvlText w:val="•"/>
      <w:lvlJc w:val="left"/>
      <w:pPr>
        <w:ind w:left="6746" w:hanging="707"/>
      </w:pPr>
      <w:rPr>
        <w:rFonts w:hint="default"/>
        <w:lang w:val="ru-RU" w:eastAsia="ru-RU" w:bidi="ru-RU"/>
      </w:rPr>
    </w:lvl>
    <w:lvl w:ilvl="8" w:tplc="A34C49DA">
      <w:numFmt w:val="bullet"/>
      <w:lvlText w:val="•"/>
      <w:lvlJc w:val="left"/>
      <w:pPr>
        <w:ind w:left="7693" w:hanging="707"/>
      </w:pPr>
      <w:rPr>
        <w:rFonts w:hint="default"/>
        <w:lang w:val="ru-RU" w:eastAsia="ru-RU" w:bidi="ru-RU"/>
      </w:rPr>
    </w:lvl>
  </w:abstractNum>
  <w:abstractNum w:abstractNumId="13" w15:restartNumberingAfterBreak="0">
    <w:nsid w:val="77C219EB"/>
    <w:multiLevelType w:val="hybridMultilevel"/>
    <w:tmpl w:val="FC4EE40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C6E6346"/>
    <w:multiLevelType w:val="hybridMultilevel"/>
    <w:tmpl w:val="64B278F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13"/>
  </w:num>
  <w:num w:numId="9">
    <w:abstractNumId w:val="5"/>
  </w:num>
  <w:num w:numId="10">
    <w:abstractNumId w:val="14"/>
  </w:num>
  <w:num w:numId="11">
    <w:abstractNumId w:val="11"/>
  </w:num>
  <w:num w:numId="12">
    <w:abstractNumId w:val="4"/>
  </w:num>
  <w:num w:numId="13">
    <w:abstractNumId w:val="6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3BE"/>
    <w:rsid w:val="00013213"/>
    <w:rsid w:val="00014B8D"/>
    <w:rsid w:val="00042EA7"/>
    <w:rsid w:val="00053B96"/>
    <w:rsid w:val="000B5483"/>
    <w:rsid w:val="000C60DB"/>
    <w:rsid w:val="0011423F"/>
    <w:rsid w:val="001165D6"/>
    <w:rsid w:val="002008CA"/>
    <w:rsid w:val="002103A6"/>
    <w:rsid w:val="002253EF"/>
    <w:rsid w:val="0024767D"/>
    <w:rsid w:val="002812E5"/>
    <w:rsid w:val="002824F0"/>
    <w:rsid w:val="002B03E4"/>
    <w:rsid w:val="002B57A7"/>
    <w:rsid w:val="002D2CCF"/>
    <w:rsid w:val="003104AE"/>
    <w:rsid w:val="00387BA0"/>
    <w:rsid w:val="00395050"/>
    <w:rsid w:val="003B0E56"/>
    <w:rsid w:val="003D78E4"/>
    <w:rsid w:val="003E1DC0"/>
    <w:rsid w:val="0040130F"/>
    <w:rsid w:val="00454F8B"/>
    <w:rsid w:val="00495B69"/>
    <w:rsid w:val="004C14BD"/>
    <w:rsid w:val="00533A39"/>
    <w:rsid w:val="006305E4"/>
    <w:rsid w:val="0063371E"/>
    <w:rsid w:val="00660B68"/>
    <w:rsid w:val="006645E2"/>
    <w:rsid w:val="006A5EB7"/>
    <w:rsid w:val="006E3663"/>
    <w:rsid w:val="006E6D78"/>
    <w:rsid w:val="006F3460"/>
    <w:rsid w:val="006F47A2"/>
    <w:rsid w:val="007111C0"/>
    <w:rsid w:val="00722EE9"/>
    <w:rsid w:val="00761182"/>
    <w:rsid w:val="007B1406"/>
    <w:rsid w:val="0085584F"/>
    <w:rsid w:val="00881335"/>
    <w:rsid w:val="0088486A"/>
    <w:rsid w:val="00893749"/>
    <w:rsid w:val="008F72DA"/>
    <w:rsid w:val="009545BA"/>
    <w:rsid w:val="00967C07"/>
    <w:rsid w:val="00987F3E"/>
    <w:rsid w:val="0099088B"/>
    <w:rsid w:val="009D41B1"/>
    <w:rsid w:val="009E11EE"/>
    <w:rsid w:val="009F4B75"/>
    <w:rsid w:val="00A137FE"/>
    <w:rsid w:val="00A31114"/>
    <w:rsid w:val="00A40EF1"/>
    <w:rsid w:val="00A4734C"/>
    <w:rsid w:val="00A57619"/>
    <w:rsid w:val="00A7171A"/>
    <w:rsid w:val="00A777E0"/>
    <w:rsid w:val="00A86B8A"/>
    <w:rsid w:val="00A9017E"/>
    <w:rsid w:val="00A96660"/>
    <w:rsid w:val="00AB735A"/>
    <w:rsid w:val="00AD044C"/>
    <w:rsid w:val="00B12BBA"/>
    <w:rsid w:val="00B4309D"/>
    <w:rsid w:val="00B87A3C"/>
    <w:rsid w:val="00BC2426"/>
    <w:rsid w:val="00BC50B3"/>
    <w:rsid w:val="00BE33CB"/>
    <w:rsid w:val="00BF1A9D"/>
    <w:rsid w:val="00BF4874"/>
    <w:rsid w:val="00C1158B"/>
    <w:rsid w:val="00C32C14"/>
    <w:rsid w:val="00CA22E9"/>
    <w:rsid w:val="00CD4266"/>
    <w:rsid w:val="00D45C07"/>
    <w:rsid w:val="00D75847"/>
    <w:rsid w:val="00E566FD"/>
    <w:rsid w:val="00E63159"/>
    <w:rsid w:val="00E763C3"/>
    <w:rsid w:val="00EB08DE"/>
    <w:rsid w:val="00EC6EC4"/>
    <w:rsid w:val="00ED176C"/>
    <w:rsid w:val="00F012D0"/>
    <w:rsid w:val="00F236FF"/>
    <w:rsid w:val="00F309CD"/>
    <w:rsid w:val="00F37276"/>
    <w:rsid w:val="00F55CBA"/>
    <w:rsid w:val="00F571F0"/>
    <w:rsid w:val="00FA0A06"/>
    <w:rsid w:val="00FE13BE"/>
    <w:rsid w:val="00F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A80B"/>
  <w15:docId w15:val="{0B7DC8CC-AF66-4F10-BFDB-071CAD42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3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717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3B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E13B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customStyle="1" w:styleId="ContentsHeading">
    <w:name w:val="Contents Heading"/>
    <w:basedOn w:val="a"/>
    <w:rsid w:val="00FE13BE"/>
    <w:pPr>
      <w:keepNext/>
      <w:widowControl w:val="0"/>
      <w:suppressLineNumbers/>
      <w:suppressAutoHyphens/>
      <w:autoSpaceDN w:val="0"/>
      <w:textAlignment w:val="baseline"/>
    </w:pPr>
    <w:rPr>
      <w:rFonts w:ascii="Arial" w:eastAsia="Andale Sans UI" w:hAnsi="Arial" w:cs="Tahoma"/>
      <w:b/>
      <w:bCs/>
      <w:kern w:val="3"/>
      <w:sz w:val="32"/>
      <w:szCs w:val="32"/>
      <w:lang w:val="en-US" w:eastAsia="en-US" w:bidi="en-US"/>
    </w:rPr>
  </w:style>
  <w:style w:type="paragraph" w:customStyle="1" w:styleId="Contents1">
    <w:name w:val="Contents 1"/>
    <w:basedOn w:val="a"/>
    <w:rsid w:val="00FE13BE"/>
    <w:pPr>
      <w:widowControl w:val="0"/>
      <w:suppressLineNumbers/>
      <w:tabs>
        <w:tab w:val="right" w:leader="dot" w:pos="9480"/>
      </w:tabs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en-US" w:eastAsia="en-US" w:bidi="en-US"/>
    </w:rPr>
  </w:style>
  <w:style w:type="paragraph" w:customStyle="1" w:styleId="a3">
    <w:name w:val="!заголовок пункта"/>
    <w:basedOn w:val="a"/>
    <w:next w:val="a"/>
    <w:rsid w:val="00FE13BE"/>
    <w:pPr>
      <w:keepNext/>
      <w:widowControl w:val="0"/>
      <w:suppressAutoHyphens/>
      <w:autoSpaceDN w:val="0"/>
      <w:textAlignment w:val="baseline"/>
    </w:pPr>
    <w:rPr>
      <w:rFonts w:eastAsia="Andale Sans UI" w:cs="Tahoma"/>
      <w:kern w:val="3"/>
      <w:sz w:val="28"/>
      <w:szCs w:val="28"/>
      <w:lang w:val="en-US" w:eastAsia="en-US" w:bidi="en-US"/>
    </w:rPr>
  </w:style>
  <w:style w:type="paragraph" w:customStyle="1" w:styleId="Textbody">
    <w:name w:val="Text body"/>
    <w:basedOn w:val="Standard"/>
    <w:rsid w:val="00FE13BE"/>
    <w:pPr>
      <w:spacing w:after="120"/>
      <w:jc w:val="both"/>
    </w:pPr>
    <w:rPr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FE13B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13BE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0C60DB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F012D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F012D0"/>
  </w:style>
  <w:style w:type="character" w:styleId="a8">
    <w:name w:val="Hyperlink"/>
    <w:basedOn w:val="a0"/>
    <w:uiPriority w:val="99"/>
    <w:semiHidden/>
    <w:unhideWhenUsed/>
    <w:rsid w:val="00F012D0"/>
    <w:rPr>
      <w:color w:val="0000FF"/>
      <w:u w:val="single"/>
    </w:rPr>
  </w:style>
  <w:style w:type="character" w:styleId="a9">
    <w:name w:val="Emphasis"/>
    <w:basedOn w:val="a0"/>
    <w:uiPriority w:val="20"/>
    <w:qFormat/>
    <w:rsid w:val="002B03E4"/>
    <w:rPr>
      <w:i/>
      <w:iCs/>
    </w:rPr>
  </w:style>
  <w:style w:type="paragraph" w:customStyle="1" w:styleId="wp-caption-text">
    <w:name w:val="wp-caption-text"/>
    <w:basedOn w:val="a"/>
    <w:rsid w:val="002B03E4"/>
    <w:pPr>
      <w:spacing w:before="100" w:beforeAutospacing="1" w:after="100" w:afterAutospacing="1"/>
    </w:pPr>
    <w:rPr>
      <w:sz w:val="24"/>
      <w:szCs w:val="24"/>
    </w:rPr>
  </w:style>
  <w:style w:type="paragraph" w:styleId="aa">
    <w:name w:val="header"/>
    <w:basedOn w:val="a"/>
    <w:link w:val="ab"/>
    <w:uiPriority w:val="99"/>
    <w:rsid w:val="0011423F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1142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A7171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717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171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e">
    <w:name w:val="Placeholder Text"/>
    <w:basedOn w:val="a0"/>
    <w:uiPriority w:val="99"/>
    <w:semiHidden/>
    <w:rsid w:val="00A7171A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053B9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">
    <w:name w:val="caption"/>
    <w:basedOn w:val="a"/>
    <w:next w:val="a"/>
    <w:uiPriority w:val="35"/>
    <w:semiHidden/>
    <w:unhideWhenUsed/>
    <w:qFormat/>
    <w:rsid w:val="00F236FF"/>
    <w:pPr>
      <w:spacing w:after="200"/>
    </w:pPr>
    <w:rPr>
      <w:i/>
      <w:iCs/>
      <w:color w:val="1F497D" w:themeColor="text2"/>
      <w:sz w:val="18"/>
      <w:szCs w:val="18"/>
    </w:rPr>
  </w:style>
  <w:style w:type="table" w:styleId="af0">
    <w:name w:val="Table Grid"/>
    <w:basedOn w:val="a1"/>
    <w:uiPriority w:val="59"/>
    <w:rsid w:val="00014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8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3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DE183-CADB-4335-827B-E49C3A780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Юля</dc:creator>
  <cp:lastModifiedBy>Дмитрий Сахаров</cp:lastModifiedBy>
  <cp:revision>5</cp:revision>
  <cp:lastPrinted>2020-10-26T06:50:00Z</cp:lastPrinted>
  <dcterms:created xsi:type="dcterms:W3CDTF">2020-11-11T18:34:00Z</dcterms:created>
  <dcterms:modified xsi:type="dcterms:W3CDTF">2020-11-11T19:56:00Z</dcterms:modified>
</cp:coreProperties>
</file>