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7C9891B" w:rsidP="4E387453" w:rsidRDefault="67C9891B" w14:paraId="5F0DEAAC" w14:textId="5C7E761A">
      <w:pPr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4E387453" w:rsidR="67C9891B">
        <w:rPr>
          <w:rFonts w:ascii="Calibri" w:hAnsi="Calibri" w:eastAsia="Calibri" w:cs="Calibri"/>
          <w:b w:val="1"/>
          <w:bCs w:val="1"/>
          <w:sz w:val="32"/>
          <w:szCs w:val="32"/>
        </w:rPr>
        <w:t>Laravel Project Documentation: Airports and Tickets System</w:t>
      </w:r>
    </w:p>
    <w:p w:rsidR="67C9891B" w:rsidP="4E387453" w:rsidRDefault="67C9891B" w14:paraId="0FACE90B" w14:textId="1CE68787">
      <w:pPr>
        <w:pStyle w:val="Normal"/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This document provides an overview of your Laravel-based project for managing airports and ticket purchases. The system includes core user functionalities, ticket management, and administrative features, built with Laravel Jetstream + Inertia and Blade for the backend/frontend, and an optional Vue.js</w:t>
      </w:r>
      <w:r w:rsidRPr="4E387453" w:rsidR="1731B1B7">
        <w:rPr>
          <w:rFonts w:ascii="Calibri" w:hAnsi="Calibri" w:eastAsia="Calibri" w:cs="Calibri"/>
          <w:sz w:val="28"/>
          <w:szCs w:val="28"/>
        </w:rPr>
        <w:t>/Next.js</w:t>
      </w:r>
      <w:r w:rsidRPr="4E387453" w:rsidR="67C9891B">
        <w:rPr>
          <w:rFonts w:ascii="Calibri" w:hAnsi="Calibri" w:eastAsia="Calibri" w:cs="Calibri"/>
          <w:sz w:val="28"/>
          <w:szCs w:val="28"/>
        </w:rPr>
        <w:t xml:space="preserve"> integration</w:t>
      </w:r>
      <w:r w:rsidRPr="4E387453" w:rsidR="119B90D8">
        <w:rPr>
          <w:rFonts w:ascii="Calibri" w:hAnsi="Calibri" w:eastAsia="Calibri" w:cs="Calibri"/>
          <w:sz w:val="28"/>
          <w:szCs w:val="28"/>
        </w:rPr>
        <w:t xml:space="preserve"> with Tailwind CSS implementation</w:t>
      </w:r>
      <w:r w:rsidRPr="4E387453" w:rsidR="6EAB3B74">
        <w:rPr>
          <w:rFonts w:ascii="Calibri" w:hAnsi="Calibri" w:eastAsia="Calibri" w:cs="Calibri"/>
          <w:sz w:val="28"/>
          <w:szCs w:val="28"/>
        </w:rPr>
        <w:t xml:space="preserve"> and with PostgreSQL database</w:t>
      </w:r>
      <w:r w:rsidRPr="4E387453" w:rsidR="67C9891B">
        <w:rPr>
          <w:rFonts w:ascii="Calibri" w:hAnsi="Calibri" w:eastAsia="Calibri" w:cs="Calibri"/>
          <w:sz w:val="28"/>
          <w:szCs w:val="28"/>
        </w:rPr>
        <w:t>.</w:t>
      </w:r>
    </w:p>
    <w:p w:rsidR="67C9891B" w:rsidP="4E387453" w:rsidRDefault="67C9891B" w14:paraId="7806AB08" w14:textId="15B934D1">
      <w:pPr>
        <w:pStyle w:val="Normal"/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Features</w:t>
      </w:r>
    </w:p>
    <w:p w:rsidR="67C9891B" w:rsidP="4E387453" w:rsidRDefault="67C9891B" w14:paraId="0E06CA5B" w14:textId="7AE5CB2C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User Authentication and Management</w:t>
      </w:r>
    </w:p>
    <w:p w:rsidR="67C9891B" w:rsidP="4E387453" w:rsidRDefault="67C9891B" w14:paraId="567AF328" w14:textId="7E0464A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Login: Users can log in using their registered credentials</w:t>
      </w:r>
    </w:p>
    <w:p w:rsidR="67C9891B" w:rsidP="4E387453" w:rsidRDefault="67C9891B" w14:paraId="3D31E6C6" w14:textId="38EA618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Register: Users can create an account to access the system</w:t>
      </w:r>
    </w:p>
    <w:p w:rsidR="67C9891B" w:rsidP="4E387453" w:rsidRDefault="67C9891B" w14:paraId="504F63CE" w14:textId="6FB5C67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 xml:space="preserve">Email verification is </w:t>
      </w:r>
      <w:r w:rsidRPr="4E387453" w:rsidR="67C9891B">
        <w:rPr>
          <w:rFonts w:ascii="Calibri" w:hAnsi="Calibri" w:eastAsia="Calibri" w:cs="Calibri"/>
          <w:sz w:val="28"/>
          <w:szCs w:val="28"/>
        </w:rPr>
        <w:t>required</w:t>
      </w:r>
      <w:r w:rsidRPr="4E387453" w:rsidR="67C9891B">
        <w:rPr>
          <w:rFonts w:ascii="Calibri" w:hAnsi="Calibri" w:eastAsia="Calibri" w:cs="Calibri"/>
          <w:sz w:val="28"/>
          <w:szCs w:val="28"/>
        </w:rPr>
        <w:t xml:space="preserve"> for certain functionalities</w:t>
      </w:r>
    </w:p>
    <w:p w:rsidR="67C9891B" w:rsidP="4E387453" w:rsidRDefault="67C9891B" w14:paraId="572B746F" w14:textId="6AF83F1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Realtime verification emails sent using Gmail</w:t>
      </w:r>
    </w:p>
    <w:p w:rsidR="67C9891B" w:rsidP="4E387453" w:rsidRDefault="67C9891B" w14:paraId="08F2DD77" w14:textId="3B3440D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Profile Management</w:t>
      </w:r>
    </w:p>
    <w:p w:rsidR="67C9891B" w:rsidP="4E387453" w:rsidRDefault="67C9891B" w14:paraId="059F4623" w14:textId="1AE8F05E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Users can view and update their profile information</w:t>
      </w:r>
    </w:p>
    <w:p w:rsidR="67C9891B" w:rsidP="4E387453" w:rsidRDefault="67C9891B" w14:paraId="1E6AD149" w14:textId="7B1B7759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Users can see a list of their purchased tickets with detailed specifics</w:t>
      </w:r>
    </w:p>
    <w:p w:rsidR="67C9891B" w:rsidP="4E387453" w:rsidRDefault="67C9891B" w14:paraId="0D5925DB" w14:textId="077CA3C8">
      <w:pPr>
        <w:pStyle w:val="Normal"/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Homepage and Flight Search</w:t>
      </w:r>
    </w:p>
    <w:p w:rsidR="67C9891B" w:rsidP="4E387453" w:rsidRDefault="67C9891B" w14:paraId="13E97C27" w14:textId="740337A5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Search Bar:</w:t>
      </w:r>
      <w:r w:rsidRPr="4E387453" w:rsidR="3EA431A3">
        <w:rPr>
          <w:rFonts w:ascii="Calibri" w:hAnsi="Calibri" w:eastAsia="Calibri" w:cs="Calibri"/>
          <w:sz w:val="28"/>
          <w:szCs w:val="28"/>
        </w:rPr>
        <w:t xml:space="preserve"> Users can filter their search by source and destination airports and flight date (optional)</w:t>
      </w:r>
    </w:p>
    <w:p w:rsidR="67C9891B" w:rsidP="4E387453" w:rsidRDefault="67C9891B" w14:paraId="15C29C3C" w14:textId="70C409FE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Flight Listings:</w:t>
      </w:r>
    </w:p>
    <w:p w:rsidR="67C9891B" w:rsidP="4E387453" w:rsidRDefault="67C9891B" w14:paraId="07770D50" w14:textId="7920E79E">
      <w:pPr>
        <w:pStyle w:val="ListParagraph"/>
        <w:numPr>
          <w:ilvl w:val="1"/>
          <w:numId w:val="4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Displays available flights based on user search.</w:t>
      </w:r>
    </w:p>
    <w:p w:rsidR="67C9891B" w:rsidP="4E387453" w:rsidRDefault="67C9891B" w14:paraId="42B6C297" w14:textId="68CE2908">
      <w:pPr>
        <w:pStyle w:val="ListParagraph"/>
        <w:numPr>
          <w:ilvl w:val="1"/>
          <w:numId w:val="4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Logged-in, verified users can see a "Buy Ticket" button.</w:t>
      </w:r>
    </w:p>
    <w:p w:rsidR="67C9891B" w:rsidP="4E387453" w:rsidRDefault="67C9891B" w14:paraId="3B0FC804" w14:textId="075F991A">
      <w:pPr>
        <w:pStyle w:val="ListParagraph"/>
        <w:numPr>
          <w:ilvl w:val="1"/>
          <w:numId w:val="4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Non-logged-in or non-verified users cannot see or access the purchase functionality.</w:t>
      </w:r>
    </w:p>
    <w:p w:rsidR="67C9891B" w:rsidP="4E387453" w:rsidRDefault="67C9891B" w14:paraId="02E6A974" w14:textId="0551B81D">
      <w:pPr>
        <w:pStyle w:val="Normal"/>
        <w:ind w:left="0"/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Ticket Management</w:t>
      </w:r>
    </w:p>
    <w:p w:rsidR="67C9891B" w:rsidP="4E387453" w:rsidRDefault="67C9891B" w14:paraId="05C18236" w14:textId="213CBC89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Purchase Restrictions:</w:t>
      </w:r>
    </w:p>
    <w:p w:rsidR="67C9891B" w:rsidP="4E387453" w:rsidRDefault="67C9891B" w14:paraId="22F6AFFC" w14:textId="03CE4F43">
      <w:pPr>
        <w:pStyle w:val="ListParagraph"/>
        <w:numPr>
          <w:ilvl w:val="1"/>
          <w:numId w:val="5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 xml:space="preserve">Only logged-in and email-verified users can </w:t>
      </w:r>
      <w:r w:rsidRPr="4E387453" w:rsidR="67C9891B">
        <w:rPr>
          <w:rFonts w:ascii="Calibri" w:hAnsi="Calibri" w:eastAsia="Calibri" w:cs="Calibri"/>
          <w:sz w:val="28"/>
          <w:szCs w:val="28"/>
        </w:rPr>
        <w:t>purchase</w:t>
      </w:r>
      <w:r w:rsidRPr="4E387453" w:rsidR="67C9891B">
        <w:rPr>
          <w:rFonts w:ascii="Calibri" w:hAnsi="Calibri" w:eastAsia="Calibri" w:cs="Calibri"/>
          <w:sz w:val="28"/>
          <w:szCs w:val="28"/>
        </w:rPr>
        <w:t xml:space="preserve"> tickets.</w:t>
      </w:r>
    </w:p>
    <w:p w:rsidR="67C9891B" w:rsidP="4E387453" w:rsidRDefault="67C9891B" w14:paraId="0941800A" w14:textId="0846AADC">
      <w:pPr>
        <w:pStyle w:val="ListParagraph"/>
        <w:numPr>
          <w:ilvl w:val="1"/>
          <w:numId w:val="5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Users can buy up to 3 tickets per flight.</w:t>
      </w:r>
    </w:p>
    <w:p w:rsidR="67C9891B" w:rsidP="4E387453" w:rsidRDefault="67C9891B" w14:paraId="27CCB498" w14:textId="15317F2F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sz w:val="28"/>
          <w:szCs w:val="28"/>
        </w:rPr>
      </w:pPr>
      <w:r w:rsidRPr="4E387453" w:rsidR="67C9891B">
        <w:rPr>
          <w:rFonts w:ascii="Calibri" w:hAnsi="Calibri" w:eastAsia="Calibri" w:cs="Calibri"/>
          <w:sz w:val="28"/>
          <w:szCs w:val="28"/>
        </w:rPr>
        <w:t>Users can view all purchased tickets with full details in their profile section.</w:t>
      </w:r>
    </w:p>
    <w:p w:rsidR="0871C51F" w:rsidP="4E387453" w:rsidRDefault="0871C51F" w14:paraId="476F18EE" w14:textId="75AE3B20">
      <w:pPr>
        <w:jc w:val="both"/>
        <w:rPr>
          <w:rFonts w:ascii="Calibri" w:hAnsi="Calibri" w:eastAsia="Calibri" w:cs="Calibri"/>
          <w:sz w:val="40"/>
          <w:szCs w:val="40"/>
        </w:rPr>
      </w:pPr>
      <w:r w:rsidRPr="4E387453" w:rsidR="0871C51F">
        <w:rPr>
          <w:rFonts w:ascii="Calibri" w:hAnsi="Calibri" w:eastAsia="Calibri" w:cs="Calibri"/>
          <w:sz w:val="28"/>
          <w:szCs w:val="28"/>
        </w:rPr>
        <w:t xml:space="preserve">During the project’s task implementation, </w:t>
      </w:r>
      <w:r w:rsidRPr="4E387453" w:rsidR="0871C51F">
        <w:rPr>
          <w:rFonts w:ascii="Calibri" w:hAnsi="Calibri" w:eastAsia="Calibri" w:cs="Calibri"/>
          <w:sz w:val="28"/>
          <w:szCs w:val="28"/>
        </w:rPr>
        <w:t>we’ve</w:t>
      </w:r>
      <w:r w:rsidRPr="4E387453" w:rsidR="0871C51F">
        <w:rPr>
          <w:rFonts w:ascii="Calibri" w:hAnsi="Calibri" w:eastAsia="Calibri" w:cs="Calibri"/>
          <w:sz w:val="28"/>
          <w:szCs w:val="28"/>
        </w:rPr>
        <w:t xml:space="preserve"> faced several </w:t>
      </w:r>
      <w:r w:rsidRPr="4E387453" w:rsidR="3A089D08">
        <w:rPr>
          <w:rFonts w:ascii="Calibri" w:hAnsi="Calibri" w:eastAsia="Calibri" w:cs="Calibri"/>
          <w:sz w:val="28"/>
          <w:szCs w:val="28"/>
        </w:rPr>
        <w:t>issues</w:t>
      </w:r>
      <w:r w:rsidRPr="4E387453" w:rsidR="0871C51F">
        <w:rPr>
          <w:rFonts w:ascii="Calibri" w:hAnsi="Calibri" w:eastAsia="Calibri" w:cs="Calibri"/>
          <w:sz w:val="28"/>
          <w:szCs w:val="28"/>
        </w:rPr>
        <w:t xml:space="preserve">, </w:t>
      </w:r>
      <w:r w:rsidRPr="4E387453" w:rsidR="724204BF">
        <w:rPr>
          <w:rFonts w:ascii="Calibri" w:hAnsi="Calibri" w:eastAsia="Calibri" w:cs="Calibri"/>
          <w:sz w:val="28"/>
          <w:szCs w:val="28"/>
        </w:rPr>
        <w:t>the first</w:t>
      </w:r>
      <w:r w:rsidRPr="4E387453" w:rsidR="0871C51F">
        <w:rPr>
          <w:rFonts w:ascii="Calibri" w:hAnsi="Calibri" w:eastAsia="Calibri" w:cs="Calibri"/>
          <w:sz w:val="28"/>
          <w:szCs w:val="28"/>
        </w:rPr>
        <w:t xml:space="preserve"> of which was connecting </w:t>
      </w:r>
      <w:r w:rsidRPr="4E387453" w:rsidR="2E98302E">
        <w:rPr>
          <w:rFonts w:ascii="Calibri" w:hAnsi="Calibri" w:eastAsia="Calibri" w:cs="Calibri"/>
          <w:sz w:val="28"/>
          <w:szCs w:val="28"/>
        </w:rPr>
        <w:t>L</w:t>
      </w:r>
      <w:r w:rsidRPr="4E387453" w:rsidR="68BB7E40">
        <w:rPr>
          <w:rFonts w:ascii="Calibri" w:hAnsi="Calibri" w:eastAsia="Calibri" w:cs="Calibri"/>
          <w:sz w:val="28"/>
          <w:szCs w:val="28"/>
        </w:rPr>
        <w:t xml:space="preserve">aravel </w:t>
      </w:r>
      <w:r w:rsidRPr="4E387453" w:rsidR="361702FB">
        <w:rPr>
          <w:rFonts w:ascii="Calibri" w:hAnsi="Calibri" w:eastAsia="Calibri" w:cs="Calibri"/>
          <w:sz w:val="28"/>
          <w:szCs w:val="28"/>
        </w:rPr>
        <w:t>J</w:t>
      </w:r>
      <w:r w:rsidRPr="4E387453" w:rsidR="0871C51F">
        <w:rPr>
          <w:rFonts w:ascii="Calibri" w:hAnsi="Calibri" w:eastAsia="Calibri" w:cs="Calibri"/>
          <w:sz w:val="28"/>
          <w:szCs w:val="28"/>
        </w:rPr>
        <w:t xml:space="preserve">etstream </w:t>
      </w:r>
      <w:r w:rsidRPr="4E387453" w:rsidR="0072535E">
        <w:rPr>
          <w:rFonts w:ascii="Calibri" w:hAnsi="Calibri" w:eastAsia="Calibri" w:cs="Calibri"/>
          <w:sz w:val="28"/>
          <w:szCs w:val="28"/>
        </w:rPr>
        <w:t>I</w:t>
      </w:r>
      <w:r w:rsidRPr="4E387453" w:rsidR="48F7D2CB">
        <w:rPr>
          <w:rFonts w:ascii="Calibri" w:hAnsi="Calibri" w:eastAsia="Calibri" w:cs="Calibri"/>
          <w:sz w:val="28"/>
          <w:szCs w:val="28"/>
        </w:rPr>
        <w:t xml:space="preserve">nertia </w:t>
      </w:r>
      <w:r w:rsidRPr="4E387453" w:rsidR="4C26DB7D">
        <w:rPr>
          <w:rFonts w:ascii="Calibri" w:hAnsi="Calibri" w:eastAsia="Calibri" w:cs="Calibri"/>
          <w:sz w:val="28"/>
          <w:szCs w:val="28"/>
        </w:rPr>
        <w:t xml:space="preserve">with </w:t>
      </w:r>
      <w:r w:rsidRPr="4E387453" w:rsidR="4C26DB7D">
        <w:rPr>
          <w:rFonts w:ascii="Calibri" w:hAnsi="Calibri" w:eastAsia="Calibri" w:cs="Calibri"/>
          <w:sz w:val="28"/>
          <w:szCs w:val="28"/>
        </w:rPr>
        <w:t>Nextjs</w:t>
      </w:r>
      <w:r w:rsidRPr="4E387453" w:rsidR="7CDB4B47">
        <w:rPr>
          <w:rFonts w:ascii="Calibri" w:hAnsi="Calibri" w:eastAsia="Calibri" w:cs="Calibri"/>
          <w:sz w:val="28"/>
          <w:szCs w:val="28"/>
        </w:rPr>
        <w:t>.</w:t>
      </w:r>
      <w:r w:rsidRPr="4E387453" w:rsidR="4C26DB7D">
        <w:rPr>
          <w:rFonts w:ascii="Calibri" w:hAnsi="Calibri" w:eastAsia="Calibri" w:cs="Calibri"/>
          <w:sz w:val="28"/>
          <w:szCs w:val="28"/>
        </w:rPr>
        <w:t xml:space="preserve"> </w:t>
      </w:r>
      <w:r w:rsidRPr="4E387453" w:rsidR="0B5E67CF">
        <w:rPr>
          <w:rFonts w:ascii="Calibri" w:hAnsi="Calibri" w:eastAsia="Calibri" w:cs="Calibri"/>
          <w:sz w:val="28"/>
          <w:szCs w:val="28"/>
        </w:rPr>
        <w:t>A</w:t>
      </w:r>
      <w:r w:rsidRPr="4E387453" w:rsidR="4C26DB7D">
        <w:rPr>
          <w:rFonts w:ascii="Calibri" w:hAnsi="Calibri" w:eastAsia="Calibri" w:cs="Calibri"/>
          <w:sz w:val="28"/>
          <w:szCs w:val="28"/>
        </w:rPr>
        <w:t xml:space="preserve">s it had its own Vue.js implemented in </w:t>
      </w:r>
      <w:r w:rsidRPr="4E387453" w:rsidR="5623A4E7">
        <w:rPr>
          <w:rFonts w:ascii="Calibri" w:hAnsi="Calibri" w:eastAsia="Calibri" w:cs="Calibri"/>
          <w:sz w:val="28"/>
          <w:szCs w:val="28"/>
        </w:rPr>
        <w:t>it, we</w:t>
      </w:r>
      <w:r w:rsidRPr="4E387453" w:rsidR="4C26DB7D">
        <w:rPr>
          <w:rFonts w:ascii="Calibri" w:hAnsi="Calibri" w:eastAsia="Calibri" w:cs="Calibri"/>
          <w:sz w:val="28"/>
          <w:szCs w:val="28"/>
        </w:rPr>
        <w:t xml:space="preserve"> had to reimplement the project with Larave</w:t>
      </w:r>
      <w:r w:rsidRPr="4E387453" w:rsidR="4D2349CB">
        <w:rPr>
          <w:rFonts w:ascii="Calibri" w:hAnsi="Calibri" w:eastAsia="Calibri" w:cs="Calibri"/>
          <w:sz w:val="28"/>
          <w:szCs w:val="28"/>
        </w:rPr>
        <w:t xml:space="preserve">l Breeze + </w:t>
      </w:r>
      <w:r w:rsidRPr="4E387453" w:rsidR="4D2349CB">
        <w:rPr>
          <w:rFonts w:ascii="Calibri" w:hAnsi="Calibri" w:eastAsia="Calibri" w:cs="Calibri"/>
          <w:sz w:val="28"/>
          <w:szCs w:val="28"/>
        </w:rPr>
        <w:t>Nextjs</w:t>
      </w:r>
      <w:r w:rsidRPr="4E387453" w:rsidR="4D2349CB">
        <w:rPr>
          <w:rFonts w:ascii="Calibri" w:hAnsi="Calibri" w:eastAsia="Calibri" w:cs="Calibri"/>
          <w:sz w:val="28"/>
          <w:szCs w:val="28"/>
        </w:rPr>
        <w:t xml:space="preserve">, but here </w:t>
      </w:r>
      <w:r w:rsidRPr="4E387453" w:rsidR="6B86A73A">
        <w:rPr>
          <w:rFonts w:ascii="Calibri" w:hAnsi="Calibri" w:eastAsia="Calibri" w:cs="Calibri"/>
          <w:sz w:val="28"/>
          <w:szCs w:val="28"/>
        </w:rPr>
        <w:t xml:space="preserve">we had to setup CORS and Sanctum, for which after many </w:t>
      </w:r>
      <w:r w:rsidRPr="4E387453" w:rsidR="730432FD">
        <w:rPr>
          <w:rFonts w:ascii="Calibri" w:hAnsi="Calibri" w:eastAsia="Calibri" w:cs="Calibri"/>
          <w:sz w:val="28"/>
          <w:szCs w:val="28"/>
        </w:rPr>
        <w:t>attempts,</w:t>
      </w:r>
      <w:r w:rsidRPr="4E387453" w:rsidR="6B86A73A">
        <w:rPr>
          <w:rFonts w:ascii="Calibri" w:hAnsi="Calibri" w:eastAsia="Calibri" w:cs="Calibri"/>
          <w:sz w:val="28"/>
          <w:szCs w:val="28"/>
        </w:rPr>
        <w:t xml:space="preserve"> we couldn’t manage to connect</w:t>
      </w:r>
      <w:r w:rsidRPr="4E387453" w:rsidR="5C01A46D">
        <w:rPr>
          <w:rFonts w:ascii="Calibri" w:hAnsi="Calibri" w:eastAsia="Calibri" w:cs="Calibri"/>
          <w:sz w:val="28"/>
          <w:szCs w:val="28"/>
        </w:rPr>
        <w:t xml:space="preserve"> front</w:t>
      </w:r>
      <w:r w:rsidRPr="4E387453" w:rsidR="251C264D">
        <w:rPr>
          <w:rFonts w:ascii="Calibri" w:hAnsi="Calibri" w:eastAsia="Calibri" w:cs="Calibri"/>
          <w:sz w:val="28"/>
          <w:szCs w:val="28"/>
        </w:rPr>
        <w:t xml:space="preserve">end to the backend (User Login/Registration was impossible for implemented project, we even tried official documentation with </w:t>
      </w:r>
      <w:r w:rsidRPr="4E387453" w:rsidR="72CF800B">
        <w:rPr>
          <w:rFonts w:ascii="Calibri" w:hAnsi="Calibri" w:eastAsia="Calibri" w:cs="Calibri"/>
          <w:sz w:val="28"/>
          <w:szCs w:val="28"/>
        </w:rPr>
        <w:t>GitHub</w:t>
      </w:r>
      <w:r w:rsidRPr="4E387453" w:rsidR="251C264D">
        <w:rPr>
          <w:rFonts w:ascii="Calibri" w:hAnsi="Calibri" w:eastAsia="Calibri" w:cs="Calibri"/>
          <w:sz w:val="28"/>
          <w:szCs w:val="28"/>
        </w:rPr>
        <w:t xml:space="preserve"> repository </w:t>
      </w:r>
      <w:hyperlink w:anchor="breeze-and-next" r:id="Re71332d5ae454dca">
        <w:r w:rsidRPr="4E387453" w:rsidR="41A7886D">
          <w:rPr>
            <w:rStyle w:val="Hyperlink"/>
            <w:rFonts w:ascii="Calibri" w:hAnsi="Calibri" w:eastAsia="Calibri" w:cs="Calibri"/>
            <w:sz w:val="28"/>
            <w:szCs w:val="28"/>
          </w:rPr>
          <w:t>breeze-and-next;</w:t>
        </w:r>
      </w:hyperlink>
      <w:r w:rsidRPr="4E387453" w:rsidR="41A7886D">
        <w:rPr>
          <w:rFonts w:ascii="Calibri" w:hAnsi="Calibri" w:eastAsia="Calibri" w:cs="Calibri"/>
          <w:sz w:val="28"/>
          <w:szCs w:val="28"/>
        </w:rPr>
        <w:t xml:space="preserve"> But still we weren’t able to resolve the </w:t>
      </w:r>
      <w:r w:rsidRPr="4E387453" w:rsidR="5040B5DB">
        <w:rPr>
          <w:rFonts w:ascii="Calibri" w:hAnsi="Calibri" w:eastAsia="Calibri" w:cs="Calibri"/>
          <w:sz w:val="28"/>
          <w:szCs w:val="28"/>
        </w:rPr>
        <w:t>problem even though Postman managed log in with no problem, frontside still had Error419 which couldn’t not be resolved for us unfortunately</w:t>
      </w:r>
      <w:r w:rsidRPr="4E387453" w:rsidR="31A5BA77">
        <w:rPr>
          <w:rFonts w:ascii="Calibri" w:hAnsi="Calibri" w:eastAsia="Calibri" w:cs="Calibri"/>
          <w:sz w:val="28"/>
          <w:szCs w:val="28"/>
        </w:rPr>
        <w:t>)</w:t>
      </w:r>
      <w:r>
        <w:br/>
      </w:r>
      <w:r>
        <w:br/>
      </w:r>
      <w:r w:rsidRPr="4E387453" w:rsidR="35DC53E8">
        <w:rPr>
          <w:rFonts w:ascii="Calibri" w:hAnsi="Calibri" w:eastAsia="Calibri" w:cs="Calibri"/>
          <w:sz w:val="36"/>
          <w:szCs w:val="36"/>
        </w:rPr>
        <w:t xml:space="preserve">This is The Second Implementation Which Includes </w:t>
      </w:r>
      <w:r w:rsidRPr="4E387453" w:rsidR="35DC53E8">
        <w:rPr>
          <w:rFonts w:ascii="Calibri" w:hAnsi="Calibri" w:eastAsia="Calibri" w:cs="Calibri"/>
          <w:sz w:val="36"/>
          <w:szCs w:val="36"/>
        </w:rPr>
        <w:t>NextJS</w:t>
      </w:r>
      <w:r w:rsidRPr="4E387453" w:rsidR="35DC53E8">
        <w:rPr>
          <w:rFonts w:ascii="Calibri" w:hAnsi="Calibri" w:eastAsia="Calibri" w:cs="Calibri"/>
          <w:sz w:val="36"/>
          <w:szCs w:val="36"/>
        </w:rPr>
        <w:t>:</w:t>
      </w:r>
      <w:r>
        <w:br/>
      </w:r>
      <w:hyperlink r:id="Rbacbc1d4b3204050">
        <w:r w:rsidRPr="4E387453" w:rsidR="5166B8B5">
          <w:rPr>
            <w:rStyle w:val="Hyperlink"/>
            <w:rFonts w:ascii="Calibri" w:hAnsi="Calibri" w:eastAsia="Calibri" w:cs="Calibri"/>
            <w:sz w:val="40"/>
            <w:szCs w:val="40"/>
          </w:rPr>
          <w:t>https://github.com/SakhelaTheInvincible/Airport2.0</w:t>
        </w:r>
      </w:hyperlink>
    </w:p>
    <w:p w:rsidR="4E387453" w:rsidP="4E387453" w:rsidRDefault="4E387453" w14:paraId="1B297BFE" w14:textId="61DB42F5">
      <w:pPr>
        <w:jc w:val="both"/>
        <w:rPr>
          <w:rFonts w:ascii="Calibri" w:hAnsi="Calibri" w:eastAsia="Calibri" w:cs="Calibri"/>
          <w:sz w:val="40"/>
          <w:szCs w:val="40"/>
        </w:rPr>
      </w:pPr>
    </w:p>
    <w:p w:rsidR="5166B8B5" w:rsidP="4E387453" w:rsidRDefault="5166B8B5" w14:paraId="170496D7" w14:textId="29F1A762">
      <w:pPr>
        <w:jc w:val="both"/>
        <w:rPr>
          <w:rFonts w:ascii="Calibri" w:hAnsi="Calibri" w:eastAsia="Calibri" w:cs="Calibri"/>
          <w:sz w:val="28"/>
          <w:szCs w:val="28"/>
        </w:rPr>
      </w:pPr>
      <w:r w:rsidRPr="4E387453" w:rsidR="5166B8B5">
        <w:rPr>
          <w:rFonts w:ascii="Calibri" w:hAnsi="Calibri" w:eastAsia="Calibri" w:cs="Calibri"/>
          <w:sz w:val="28"/>
          <w:szCs w:val="28"/>
        </w:rPr>
        <w:t xml:space="preserve">Here, as mentioned functionality works well, but Login/Registration is </w:t>
      </w:r>
      <w:r w:rsidRPr="4E387453" w:rsidR="4F9D4ACF">
        <w:rPr>
          <w:rFonts w:ascii="Calibri" w:hAnsi="Calibri" w:eastAsia="Calibri" w:cs="Calibri"/>
          <w:sz w:val="28"/>
          <w:szCs w:val="28"/>
        </w:rPr>
        <w:t>an unresolved</w:t>
      </w:r>
      <w:r w:rsidRPr="4E387453" w:rsidR="5166B8B5">
        <w:rPr>
          <w:rFonts w:ascii="Calibri" w:hAnsi="Calibri" w:eastAsia="Calibri" w:cs="Calibri"/>
          <w:sz w:val="28"/>
          <w:szCs w:val="28"/>
        </w:rPr>
        <w:t xml:space="preserve"> problem.</w:t>
      </w:r>
      <w:r>
        <w:br/>
      </w:r>
      <w:r w:rsidRPr="4E387453" w:rsidR="6CA4615D">
        <w:rPr>
          <w:rFonts w:ascii="Calibri" w:hAnsi="Calibri" w:eastAsia="Calibri" w:cs="Calibri"/>
          <w:sz w:val="28"/>
          <w:szCs w:val="28"/>
        </w:rPr>
        <w:t xml:space="preserve">For Features, we use </w:t>
      </w:r>
      <w:r w:rsidRPr="4E387453" w:rsidR="6CA4615D">
        <w:rPr>
          <w:rFonts w:ascii="Calibri" w:hAnsi="Calibri" w:eastAsia="Calibri" w:cs="Calibri"/>
          <w:sz w:val="28"/>
          <w:szCs w:val="28"/>
        </w:rPr>
        <w:t>Nextjs</w:t>
      </w:r>
      <w:r w:rsidRPr="4E387453" w:rsidR="6CA4615D">
        <w:rPr>
          <w:rFonts w:ascii="Calibri" w:hAnsi="Calibri" w:eastAsia="Calibri" w:cs="Calibri"/>
          <w:sz w:val="28"/>
          <w:szCs w:val="28"/>
        </w:rPr>
        <w:t xml:space="preserve"> Typescript with Tailwind CSS for frontsid</w:t>
      </w:r>
      <w:r w:rsidRPr="4E387453" w:rsidR="350EE154">
        <w:rPr>
          <w:rFonts w:ascii="Calibri" w:hAnsi="Calibri" w:eastAsia="Calibri" w:cs="Calibri"/>
          <w:sz w:val="28"/>
          <w:szCs w:val="28"/>
        </w:rPr>
        <w:t>e, and for backend we use Laravel Breeze</w:t>
      </w:r>
      <w:r w:rsidRPr="4E387453" w:rsidR="1C223EA6">
        <w:rPr>
          <w:rFonts w:ascii="Calibri" w:hAnsi="Calibri" w:eastAsia="Calibri" w:cs="Calibri"/>
          <w:sz w:val="28"/>
          <w:szCs w:val="28"/>
        </w:rPr>
        <w:t xml:space="preserve"> with API only.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B9YHzsmQtzeBc" int2:id="hDTo5APB">
      <int2:state int2:type="AugLoop_Text_Critique" int2:value="Rejected"/>
    </int2:textHash>
    <int2:textHash int2:hashCode="e5N6Q7tnkBzAyy" int2:id="cOyZLdX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2b9df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a8b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e61c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694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a6e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F3DE42"/>
    <w:rsid w:val="00642845"/>
    <w:rsid w:val="0072535E"/>
    <w:rsid w:val="0871C51F"/>
    <w:rsid w:val="0AF3DE42"/>
    <w:rsid w:val="0B5E67CF"/>
    <w:rsid w:val="0CF5A382"/>
    <w:rsid w:val="0E4A2621"/>
    <w:rsid w:val="0EF36945"/>
    <w:rsid w:val="119B90D8"/>
    <w:rsid w:val="1731B1B7"/>
    <w:rsid w:val="1758195A"/>
    <w:rsid w:val="1B53AEDE"/>
    <w:rsid w:val="1C223EA6"/>
    <w:rsid w:val="212730FB"/>
    <w:rsid w:val="2185351B"/>
    <w:rsid w:val="2482D34F"/>
    <w:rsid w:val="251C264D"/>
    <w:rsid w:val="2E98302E"/>
    <w:rsid w:val="301B8EEF"/>
    <w:rsid w:val="31A5BA77"/>
    <w:rsid w:val="350EE154"/>
    <w:rsid w:val="3531B1F6"/>
    <w:rsid w:val="35DC53E8"/>
    <w:rsid w:val="361702FB"/>
    <w:rsid w:val="3A089D08"/>
    <w:rsid w:val="3BEA1675"/>
    <w:rsid w:val="3E38DCEA"/>
    <w:rsid w:val="3EA431A3"/>
    <w:rsid w:val="3F382DF1"/>
    <w:rsid w:val="3F56C171"/>
    <w:rsid w:val="41A7886D"/>
    <w:rsid w:val="46897C27"/>
    <w:rsid w:val="475FEDA0"/>
    <w:rsid w:val="48F7D2CB"/>
    <w:rsid w:val="4BA7EBC5"/>
    <w:rsid w:val="4BC633BB"/>
    <w:rsid w:val="4C26DB7D"/>
    <w:rsid w:val="4D2349CB"/>
    <w:rsid w:val="4E387453"/>
    <w:rsid w:val="4F9D4ACF"/>
    <w:rsid w:val="5040B5DB"/>
    <w:rsid w:val="5166B8B5"/>
    <w:rsid w:val="523F430B"/>
    <w:rsid w:val="5623A4E7"/>
    <w:rsid w:val="5C01A46D"/>
    <w:rsid w:val="5D5A72E3"/>
    <w:rsid w:val="61995D2D"/>
    <w:rsid w:val="63A9EB5B"/>
    <w:rsid w:val="6410250E"/>
    <w:rsid w:val="656CB1AB"/>
    <w:rsid w:val="65C3F93E"/>
    <w:rsid w:val="67C9891B"/>
    <w:rsid w:val="68BB7E40"/>
    <w:rsid w:val="6B86A73A"/>
    <w:rsid w:val="6BE23F46"/>
    <w:rsid w:val="6CA4615D"/>
    <w:rsid w:val="6EAB3B74"/>
    <w:rsid w:val="7110F8CA"/>
    <w:rsid w:val="718ADA4F"/>
    <w:rsid w:val="724204BF"/>
    <w:rsid w:val="72CF800B"/>
    <w:rsid w:val="730432FD"/>
    <w:rsid w:val="7A6946AD"/>
    <w:rsid w:val="7CDB4B47"/>
    <w:rsid w:val="7E5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DE42"/>
  <w15:chartTrackingRefBased/>
  <w15:docId w15:val="{57A63473-1948-4C34-9C04-601C36CC4E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aravel.com/docs/11.x/starter-kits" TargetMode="External" Id="Re71332d5ae454dca" /><Relationship Type="http://schemas.openxmlformats.org/officeDocument/2006/relationships/hyperlink" Target="https://github.com/SakhelaTheInvincible/Airport2.0" TargetMode="External" Id="Rbacbc1d4b3204050" /><Relationship Type="http://schemas.microsoft.com/office/2020/10/relationships/intelligence" Target="intelligence2.xml" Id="R6b267dc7324f4a70" /><Relationship Type="http://schemas.openxmlformats.org/officeDocument/2006/relationships/numbering" Target="numbering.xml" Id="Rf9bb523dd4c14c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2024-12-03T04:02:52.0976563Z</dcterms:created>
  <dcterms:modified xsi:type="dcterms:W3CDTF">2024-12-03T04:55:29.9999643Z</dcterms:modified>
  <dc:creator>Giorgi Sakhelashvili</dc:creator>
  <lastModifiedBy>Giorgi Sakhelashvili</lastModifiedBy>
</coreProperties>
</file>