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C9F3" w14:textId="77777777" w:rsidR="00F56A13" w:rsidRDefault="00F56A13" w:rsidP="005C7384">
      <w:pPr>
        <w:pStyle w:val="Textoindependiente"/>
        <w:jc w:val="both"/>
        <w:rPr>
          <w:rFonts w:ascii="Times New Roman"/>
          <w:sz w:val="20"/>
          <w:szCs w:val="20"/>
        </w:rPr>
      </w:pPr>
    </w:p>
    <w:p w14:paraId="3753339E" w14:textId="77777777" w:rsidR="00F56A13" w:rsidRPr="00687C15" w:rsidRDefault="00F56A13" w:rsidP="005C7384">
      <w:pPr>
        <w:pStyle w:val="Textoindependiente"/>
        <w:jc w:val="both"/>
        <w:rPr>
          <w:b/>
          <w:sz w:val="18"/>
        </w:rPr>
      </w:pPr>
    </w:p>
    <w:p w14:paraId="3A019CAC" w14:textId="18E68E6B" w:rsidR="00F56A13" w:rsidRDefault="00F56A13" w:rsidP="005C7384">
      <w:pPr>
        <w:jc w:val="both"/>
        <w:rPr>
          <w:rFonts w:ascii="Times New Roman" w:eastAsia="Times New Roman" w:hAnsi="Times New Roman" w:cs="Times New Roman"/>
          <w:color w:val="000000" w:themeColor="text1"/>
        </w:rPr>
      </w:pPr>
    </w:p>
    <w:p w14:paraId="01AD0C20" w14:textId="3F163F92" w:rsidR="00F56A13" w:rsidRDefault="32F99D26" w:rsidP="005C7384">
      <w:pPr>
        <w:spacing w:before="210"/>
        <w:ind w:left="2832" w:firstLine="708"/>
        <w:jc w:val="both"/>
      </w:pPr>
      <w:r>
        <w:rPr>
          <w:noProof/>
          <w:lang w:val="es-CL" w:eastAsia="es-CL" w:bidi="ar-SA"/>
        </w:rPr>
        <w:drawing>
          <wp:inline distT="0" distB="0" distL="0" distR="0" wp14:anchorId="64F72E93" wp14:editId="229027D5">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36054081" w14:textId="48ABB77E" w:rsidR="00F56A13" w:rsidRDefault="00F56A13" w:rsidP="005C7384">
      <w:pPr>
        <w:spacing w:before="210"/>
        <w:jc w:val="both"/>
        <w:rPr>
          <w:color w:val="AD1F2B"/>
        </w:rPr>
      </w:pPr>
    </w:p>
    <w:p w14:paraId="7CDA2CFD" w14:textId="61208CE5" w:rsidR="00F56A13" w:rsidRDefault="00F56A13" w:rsidP="005C7384">
      <w:pPr>
        <w:spacing w:before="210"/>
        <w:jc w:val="both"/>
        <w:rPr>
          <w:color w:val="AD1F2B"/>
        </w:rPr>
      </w:pPr>
    </w:p>
    <w:p w14:paraId="38CA19FD" w14:textId="3C53CEDC" w:rsidR="00957D2A" w:rsidRDefault="00957D2A" w:rsidP="005C7384">
      <w:pPr>
        <w:spacing w:before="210"/>
        <w:jc w:val="both"/>
        <w:rPr>
          <w:color w:val="AD1F2B"/>
        </w:rPr>
      </w:pPr>
    </w:p>
    <w:p w14:paraId="7633A07D" w14:textId="35A0E20F" w:rsidR="00957D2A" w:rsidRDefault="00957D2A" w:rsidP="005C7384">
      <w:pPr>
        <w:spacing w:before="210"/>
        <w:jc w:val="both"/>
        <w:rPr>
          <w:color w:val="AD1F2B"/>
        </w:rPr>
      </w:pPr>
    </w:p>
    <w:p w14:paraId="780D1CA8" w14:textId="2A11569D" w:rsidR="00957D2A" w:rsidRDefault="00957D2A" w:rsidP="005C7384">
      <w:pPr>
        <w:spacing w:before="210"/>
        <w:jc w:val="both"/>
        <w:rPr>
          <w:color w:val="AD1F2B"/>
        </w:rPr>
      </w:pPr>
    </w:p>
    <w:p w14:paraId="678A7066" w14:textId="77777777" w:rsidR="00957D2A" w:rsidRDefault="00957D2A" w:rsidP="005C7384">
      <w:pPr>
        <w:widowControl/>
        <w:autoSpaceDE/>
        <w:autoSpaceDN/>
        <w:spacing w:before="246" w:after="160" w:line="259" w:lineRule="auto"/>
        <w:ind w:left="149"/>
        <w:jc w:val="both"/>
        <w:rPr>
          <w:rFonts w:eastAsia="Calibri"/>
          <w:color w:val="B10F1F"/>
          <w:sz w:val="56"/>
          <w:szCs w:val="56"/>
          <w:lang w:val="es-CL" w:eastAsia="en-US" w:bidi="ar-SA"/>
        </w:rPr>
      </w:pPr>
    </w:p>
    <w:p w14:paraId="32DB0119" w14:textId="77777777" w:rsidR="00957D2A" w:rsidRDefault="00957D2A" w:rsidP="005C7384">
      <w:pPr>
        <w:widowControl/>
        <w:autoSpaceDE/>
        <w:autoSpaceDN/>
        <w:spacing w:before="246" w:after="160" w:line="259" w:lineRule="auto"/>
        <w:ind w:left="149"/>
        <w:jc w:val="both"/>
        <w:rPr>
          <w:rFonts w:eastAsia="Calibri"/>
          <w:color w:val="B10F1F"/>
          <w:sz w:val="56"/>
          <w:szCs w:val="56"/>
          <w:lang w:val="es-CL" w:eastAsia="en-US" w:bidi="ar-SA"/>
        </w:rPr>
      </w:pPr>
    </w:p>
    <w:p w14:paraId="6CA69D31" w14:textId="77777777" w:rsidR="00957D2A" w:rsidRDefault="00957D2A" w:rsidP="005C7384">
      <w:pPr>
        <w:widowControl/>
        <w:autoSpaceDE/>
        <w:autoSpaceDN/>
        <w:spacing w:before="246" w:after="160" w:line="259" w:lineRule="auto"/>
        <w:ind w:left="149"/>
        <w:jc w:val="both"/>
        <w:rPr>
          <w:rFonts w:eastAsia="Calibri"/>
          <w:color w:val="19202E"/>
          <w:sz w:val="56"/>
          <w:szCs w:val="56"/>
          <w:lang w:val="es-CL" w:eastAsia="en-US" w:bidi="ar-SA"/>
        </w:rPr>
      </w:pPr>
    </w:p>
    <w:p w14:paraId="35CFDE99" w14:textId="6B2277DC" w:rsidR="00957D2A" w:rsidRPr="00957D2A" w:rsidRDefault="006D5AF6" w:rsidP="005C7384">
      <w:pPr>
        <w:widowControl/>
        <w:autoSpaceDE/>
        <w:autoSpaceDN/>
        <w:spacing w:before="246" w:after="160" w:line="259" w:lineRule="auto"/>
        <w:ind w:left="149"/>
        <w:jc w:val="both"/>
        <w:rPr>
          <w:rFonts w:eastAsia="Calibri"/>
          <w:color w:val="19202E"/>
          <w:sz w:val="56"/>
          <w:szCs w:val="56"/>
          <w:lang w:val="es-CL" w:eastAsia="en-US" w:bidi="ar-SA"/>
        </w:rPr>
      </w:pPr>
      <w:r>
        <w:rPr>
          <w:rFonts w:eastAsia="Calibri"/>
          <w:color w:val="19202E"/>
          <w:sz w:val="56"/>
          <w:szCs w:val="56"/>
          <w:lang w:val="es-CL" w:eastAsia="en-US" w:bidi="ar-SA"/>
        </w:rPr>
        <w:t>WPC300</w:t>
      </w:r>
    </w:p>
    <w:p w14:paraId="467592B8" w14:textId="4FA55BE2" w:rsidR="00841C9E" w:rsidRPr="00841C9E" w:rsidRDefault="00957D2A" w:rsidP="005C7384">
      <w:pPr>
        <w:widowControl/>
        <w:autoSpaceDE/>
        <w:autoSpaceDN/>
        <w:spacing w:before="10" w:after="160" w:line="259" w:lineRule="auto"/>
        <w:ind w:left="109"/>
        <w:jc w:val="both"/>
        <w:rPr>
          <w:rFonts w:eastAsia="Calibri"/>
          <w:b/>
          <w:color w:val="19202E"/>
          <w:sz w:val="56"/>
          <w:szCs w:val="56"/>
          <w:lang w:val="es-419" w:eastAsia="en-US" w:bidi="ar-SA"/>
        </w:rPr>
      </w:pPr>
      <w:r w:rsidRPr="00957D2A">
        <w:rPr>
          <w:rFonts w:eastAsia="Calibri"/>
          <w:b/>
          <w:color w:val="19202E"/>
          <w:sz w:val="56"/>
          <w:szCs w:val="56"/>
          <w:lang w:val="es-CL" w:eastAsia="en-US" w:bidi="ar-SA"/>
        </w:rPr>
        <w:t>T</w:t>
      </w:r>
      <w:r w:rsidR="006D5AF6">
        <w:rPr>
          <w:rFonts w:eastAsia="Calibri"/>
          <w:b/>
          <w:color w:val="19202E"/>
          <w:sz w:val="56"/>
          <w:szCs w:val="56"/>
          <w:lang w:val="es-CL" w:eastAsia="en-US" w:bidi="ar-SA"/>
        </w:rPr>
        <w:t xml:space="preserve">AREA </w:t>
      </w:r>
      <w:r w:rsidR="00841C9E">
        <w:rPr>
          <w:rFonts w:eastAsia="Calibri"/>
          <w:b/>
          <w:color w:val="19202E"/>
          <w:sz w:val="56"/>
          <w:szCs w:val="56"/>
          <w:lang w:val="es-419" w:eastAsia="en-US" w:bidi="ar-SA"/>
        </w:rPr>
        <w:t>GUÍA DE DESARROLLO</w:t>
      </w:r>
    </w:p>
    <w:p w14:paraId="029B5D2A" w14:textId="278A64C7" w:rsidR="00957D2A" w:rsidRPr="00841C9E" w:rsidRDefault="00957D2A" w:rsidP="005C7384">
      <w:pPr>
        <w:widowControl/>
        <w:autoSpaceDE/>
        <w:autoSpaceDN/>
        <w:spacing w:before="10" w:after="160" w:line="259" w:lineRule="auto"/>
        <w:ind w:left="109"/>
        <w:jc w:val="both"/>
        <w:rPr>
          <w:rFonts w:eastAsia="Calibri"/>
          <w:b/>
          <w:color w:val="19202E"/>
          <w:sz w:val="56"/>
          <w:szCs w:val="56"/>
          <w:lang w:val="es-419" w:eastAsia="en-US" w:bidi="ar-SA"/>
        </w:rPr>
      </w:pPr>
    </w:p>
    <w:p w14:paraId="763488FE" w14:textId="77777777" w:rsidR="00957D2A" w:rsidRPr="00957D2A" w:rsidRDefault="00957D2A" w:rsidP="005C7384">
      <w:pPr>
        <w:spacing w:before="210"/>
        <w:jc w:val="both"/>
        <w:rPr>
          <w:color w:val="19202E"/>
        </w:rPr>
      </w:pPr>
    </w:p>
    <w:p w14:paraId="582633BF" w14:textId="6FDE10D6" w:rsidR="00F56A13" w:rsidRPr="00271CE3" w:rsidRDefault="32F99D26" w:rsidP="005C7384">
      <w:pPr>
        <w:pStyle w:val="Textoindependiente"/>
        <w:spacing w:before="210"/>
        <w:jc w:val="both"/>
        <w:rPr>
          <w:b/>
          <w:bCs/>
          <w:color w:val="19202E"/>
          <w:lang w:val="es-CL"/>
        </w:rPr>
      </w:pPr>
      <w:r w:rsidRPr="00271CE3">
        <w:rPr>
          <w:b/>
          <w:bCs/>
          <w:color w:val="19202E"/>
          <w:sz w:val="22"/>
          <w:szCs w:val="22"/>
          <w:lang w:val="es-CL"/>
        </w:rPr>
        <w:t>Nombre integrante/s:</w:t>
      </w:r>
      <w:r w:rsidR="00271CE3" w:rsidRPr="00271CE3">
        <w:rPr>
          <w:b/>
          <w:bCs/>
          <w:color w:val="19202E"/>
          <w:sz w:val="22"/>
          <w:szCs w:val="22"/>
          <w:lang w:val="es-CL"/>
        </w:rPr>
        <w:t xml:space="preserve"> Sabina Romero Rodríguez</w:t>
      </w:r>
    </w:p>
    <w:p w14:paraId="7E375D7D" w14:textId="56BCCC26" w:rsidR="00F56A13" w:rsidRPr="00271CE3" w:rsidRDefault="32F99D26" w:rsidP="005C7384">
      <w:pPr>
        <w:spacing w:before="246"/>
        <w:jc w:val="both"/>
        <w:rPr>
          <w:b/>
          <w:bCs/>
          <w:color w:val="19202E"/>
          <w:lang w:val="es-CL"/>
        </w:rPr>
      </w:pPr>
      <w:r w:rsidRPr="00271CE3">
        <w:rPr>
          <w:b/>
          <w:bCs/>
          <w:color w:val="19202E"/>
          <w:lang w:val="es-CL"/>
        </w:rPr>
        <w:t>Curso:</w:t>
      </w:r>
      <w:r w:rsidR="00271CE3" w:rsidRPr="00271CE3">
        <w:rPr>
          <w:b/>
          <w:bCs/>
          <w:color w:val="19202E"/>
          <w:lang w:val="es-CL"/>
        </w:rPr>
        <w:t xml:space="preserve"> RESOLUCIÓN DE PROBLEMAS ANÁLISIS PROCESABLE</w:t>
      </w:r>
    </w:p>
    <w:p w14:paraId="107BB449" w14:textId="1420D11D" w:rsidR="00F56A13" w:rsidRPr="00271CE3" w:rsidRDefault="32F99D26" w:rsidP="005C7384">
      <w:pPr>
        <w:spacing w:before="246"/>
        <w:jc w:val="both"/>
        <w:rPr>
          <w:b/>
          <w:bCs/>
          <w:color w:val="19202E"/>
          <w:lang w:val="es-CL"/>
        </w:rPr>
      </w:pPr>
      <w:r w:rsidRPr="00271CE3">
        <w:rPr>
          <w:b/>
          <w:bCs/>
          <w:color w:val="19202E"/>
          <w:lang w:val="es-CL"/>
        </w:rPr>
        <w:t>Fecha:</w:t>
      </w:r>
      <w:r w:rsidR="00271CE3" w:rsidRPr="00271CE3">
        <w:rPr>
          <w:b/>
          <w:bCs/>
          <w:color w:val="19202E"/>
          <w:lang w:val="es-CL"/>
        </w:rPr>
        <w:t xml:space="preserve"> </w:t>
      </w:r>
      <w:r w:rsidR="00271CE3">
        <w:rPr>
          <w:b/>
          <w:bCs/>
          <w:color w:val="19202E"/>
          <w:lang w:val="es-CL"/>
        </w:rPr>
        <w:t>30-03-2026</w:t>
      </w:r>
    </w:p>
    <w:p w14:paraId="2E0EE798" w14:textId="7039CE41" w:rsidR="00F56A13" w:rsidRPr="00271CE3" w:rsidRDefault="00F56A13" w:rsidP="005C7384">
      <w:pPr>
        <w:spacing w:before="246"/>
        <w:jc w:val="both"/>
        <w:rPr>
          <w:b/>
          <w:bCs/>
          <w:color w:val="AD1F2B"/>
          <w:highlight w:val="yellow"/>
          <w:lang w:val="es-CL"/>
        </w:rPr>
      </w:pPr>
    </w:p>
    <w:p w14:paraId="2D81655B" w14:textId="4998A652" w:rsidR="00F56A13" w:rsidRPr="00271CE3" w:rsidRDefault="00F56A13" w:rsidP="005C7384">
      <w:pPr>
        <w:jc w:val="both"/>
        <w:rPr>
          <w:color w:val="000000" w:themeColor="text1"/>
          <w:lang w:val="es-CL"/>
        </w:rPr>
      </w:pPr>
    </w:p>
    <w:p w14:paraId="0DEFF644" w14:textId="72EE975C" w:rsidR="00F56A13" w:rsidRPr="00271CE3" w:rsidRDefault="00F56A13" w:rsidP="005C7384">
      <w:pPr>
        <w:pStyle w:val="Textoindependiente"/>
        <w:jc w:val="both"/>
        <w:rPr>
          <w:b/>
          <w:bCs/>
          <w:lang w:val="es-CL"/>
        </w:rPr>
      </w:pPr>
    </w:p>
    <w:p w14:paraId="49C73537" w14:textId="77777777" w:rsidR="00F56A13" w:rsidRPr="00271CE3" w:rsidRDefault="00F56A13" w:rsidP="005C7384">
      <w:pPr>
        <w:pStyle w:val="Textoindependiente"/>
        <w:jc w:val="both"/>
        <w:rPr>
          <w:b/>
          <w:sz w:val="20"/>
          <w:lang w:val="es-CL"/>
        </w:rPr>
      </w:pPr>
    </w:p>
    <w:p w14:paraId="7A5166C1" w14:textId="77777777" w:rsidR="00F56A13" w:rsidRPr="00271CE3" w:rsidRDefault="00F56A13" w:rsidP="005C7384">
      <w:pPr>
        <w:pStyle w:val="Textoindependiente"/>
        <w:jc w:val="both"/>
        <w:rPr>
          <w:b/>
          <w:sz w:val="20"/>
          <w:lang w:val="es-CL"/>
        </w:rPr>
      </w:pPr>
    </w:p>
    <w:p w14:paraId="1FDFE9E9" w14:textId="77777777" w:rsidR="00F56A13" w:rsidRPr="00271CE3" w:rsidRDefault="00F56A13" w:rsidP="005C7384">
      <w:pPr>
        <w:pStyle w:val="Textoindependiente"/>
        <w:jc w:val="both"/>
        <w:rPr>
          <w:b/>
          <w:bCs/>
          <w:sz w:val="20"/>
          <w:szCs w:val="20"/>
          <w:lang w:val="es-CL"/>
        </w:rPr>
      </w:pPr>
    </w:p>
    <w:p w14:paraId="6C1D436B" w14:textId="77777777" w:rsidR="00F56A13" w:rsidRPr="00271CE3" w:rsidRDefault="00F56A13" w:rsidP="005C7384">
      <w:pPr>
        <w:pStyle w:val="Textoindependiente"/>
        <w:jc w:val="both"/>
        <w:rPr>
          <w:b/>
          <w:sz w:val="20"/>
          <w:lang w:val="es-CL"/>
        </w:rPr>
      </w:pPr>
    </w:p>
    <w:p w14:paraId="3B96CAED" w14:textId="49197380" w:rsidR="00F56A13" w:rsidRPr="00271CE3" w:rsidRDefault="00F56A13" w:rsidP="005C7384">
      <w:pPr>
        <w:pStyle w:val="Textoindependiente"/>
        <w:jc w:val="both"/>
        <w:rPr>
          <w:b/>
          <w:bCs/>
          <w:lang w:val="es-CL"/>
        </w:rPr>
      </w:pPr>
      <w:r w:rsidRPr="00A07B42">
        <w:rPr>
          <w:noProof/>
          <w:lang w:val="es-CL" w:eastAsia="es-CL" w:bidi="ar-SA"/>
        </w:rPr>
        <mc:AlternateContent>
          <mc:Choice Requires="wps">
            <w:drawing>
              <wp:anchor distT="0" distB="0" distL="114300" distR="114300" simplePos="0" relativeHeight="251665408" behindDoc="0" locked="0" layoutInCell="1" allowOverlap="1" wp14:anchorId="236427C8" wp14:editId="5456F2A1">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4A9BAE2" w14:textId="77777777" w:rsidR="00F56A13" w:rsidRPr="00860011" w:rsidRDefault="00F56A13" w:rsidP="00F56A13">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236427C8" id="_x0000_t202" coordsize="21600,21600" o:spt="202" path="m,l,21600r21600,l21600,xe">
                <v:stroke joinstyle="miter"/>
                <v:path gradientshapeok="t" o:connecttype="rect"/>
              </v:shapetype>
              <v:shape id="Cuadro de texto 1" o:spid="_x0000_s1026" type="#_x0000_t202" style="position:absolute;left:0;text-align:left;margin-left:-1.6pt;margin-top:90.2pt;width:501.45pt;height:1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04A9BAE2" w14:textId="77777777" w:rsidR="00F56A13" w:rsidRPr="00860011" w:rsidRDefault="00F56A13" w:rsidP="00F56A13">
                      <w:pPr>
                        <w:pStyle w:val="Textoindependiente"/>
                        <w:rPr>
                          <w:b/>
                          <w:sz w:val="20"/>
                        </w:rPr>
                      </w:pPr>
                    </w:p>
                  </w:txbxContent>
                </v:textbox>
                <w10:wrap type="square"/>
              </v:shape>
            </w:pict>
          </mc:Fallback>
        </mc:AlternateContent>
      </w:r>
    </w:p>
    <w:p w14:paraId="22F3C3C3" w14:textId="245D274A" w:rsidR="00F56A13" w:rsidRPr="00271CE3" w:rsidRDefault="00F56A13" w:rsidP="005C7384">
      <w:pPr>
        <w:jc w:val="both"/>
        <w:rPr>
          <w:b/>
          <w:sz w:val="20"/>
          <w:szCs w:val="28"/>
          <w:lang w:val="es-CL"/>
        </w:rPr>
        <w:sectPr w:rsidR="00F56A13" w:rsidRPr="00271CE3" w:rsidSect="00F56A13">
          <w:headerReference w:type="default" r:id="rId12"/>
          <w:footerReference w:type="default" r:id="rId13"/>
          <w:pgSz w:w="12240" w:h="15840"/>
          <w:pgMar w:top="420" w:right="1720" w:bottom="280" w:left="1020" w:header="720" w:footer="720" w:gutter="0"/>
          <w:cols w:space="720"/>
          <w:titlePg/>
          <w:docGrid w:linePitch="299"/>
        </w:sectPr>
      </w:pPr>
    </w:p>
    <w:p w14:paraId="462937BD" w14:textId="77777777" w:rsidR="00227A19" w:rsidRPr="00271CE3" w:rsidRDefault="00227A19" w:rsidP="005C7384">
      <w:pPr>
        <w:jc w:val="both"/>
        <w:rPr>
          <w:lang w:val="es-CL"/>
        </w:rPr>
      </w:pPr>
    </w:p>
    <w:p w14:paraId="41489A9F" w14:textId="77777777" w:rsidR="00F56A13" w:rsidRPr="00271CE3" w:rsidRDefault="00F56A13" w:rsidP="005C7384">
      <w:pPr>
        <w:jc w:val="both"/>
        <w:rPr>
          <w:lang w:val="es-CL"/>
        </w:rPr>
      </w:pPr>
    </w:p>
    <w:p w14:paraId="1960AD17" w14:textId="77777777" w:rsidR="00F56A13" w:rsidRPr="00271CE3" w:rsidRDefault="00F56A13" w:rsidP="005C7384">
      <w:pPr>
        <w:jc w:val="both"/>
        <w:rPr>
          <w:lang w:val="es-CL"/>
        </w:rPr>
      </w:pPr>
    </w:p>
    <w:sdt>
      <w:sdtPr>
        <w:rPr>
          <w:rFonts w:ascii="Arial" w:eastAsia="Arial" w:hAnsi="Arial" w:cs="Arial"/>
          <w:color w:val="auto"/>
          <w:sz w:val="22"/>
          <w:szCs w:val="22"/>
          <w:lang w:val="es-ES" w:eastAsia="es-ES" w:bidi="es-ES"/>
        </w:rPr>
        <w:id w:val="-1329288031"/>
        <w:docPartObj>
          <w:docPartGallery w:val="Table of Contents"/>
          <w:docPartUnique/>
        </w:docPartObj>
      </w:sdtPr>
      <w:sdtEndPr>
        <w:rPr>
          <w:b/>
          <w:bCs/>
        </w:rPr>
      </w:sdtEndPr>
      <w:sdtContent>
        <w:p w14:paraId="77F95B4A" w14:textId="017BBD35" w:rsidR="00271CE3" w:rsidRDefault="00271CE3" w:rsidP="005C7384">
          <w:pPr>
            <w:pStyle w:val="TtuloTDC"/>
            <w:jc w:val="both"/>
          </w:pPr>
          <w:r>
            <w:rPr>
              <w:lang w:val="es-ES"/>
            </w:rPr>
            <w:t>Contenido</w:t>
          </w:r>
        </w:p>
        <w:p w14:paraId="56B9F4A0" w14:textId="6239491D" w:rsidR="004136A2" w:rsidRDefault="00271CE3">
          <w:pPr>
            <w:pStyle w:val="TDC1"/>
            <w:tabs>
              <w:tab w:val="right" w:leader="dot" w:pos="10528"/>
            </w:tabs>
            <w:rPr>
              <w:noProof/>
            </w:rPr>
          </w:pPr>
          <w:r>
            <w:fldChar w:fldCharType="begin"/>
          </w:r>
          <w:r>
            <w:instrText xml:space="preserve"> TOC \o "1-3" \h \z \u </w:instrText>
          </w:r>
          <w:r>
            <w:fldChar w:fldCharType="separate"/>
          </w:r>
          <w:hyperlink w:anchor="_Toc225804169" w:history="1">
            <w:r w:rsidR="004136A2" w:rsidRPr="0043763D">
              <w:rPr>
                <w:rStyle w:val="Hipervnculo"/>
                <w:noProof/>
                <w:lang w:val="es-CL"/>
              </w:rPr>
              <w:t>1. Introducción</w:t>
            </w:r>
            <w:r w:rsidR="004136A2">
              <w:rPr>
                <w:noProof/>
                <w:webHidden/>
              </w:rPr>
              <w:tab/>
            </w:r>
            <w:r w:rsidR="004136A2">
              <w:rPr>
                <w:noProof/>
                <w:webHidden/>
              </w:rPr>
              <w:fldChar w:fldCharType="begin"/>
            </w:r>
            <w:r w:rsidR="004136A2">
              <w:rPr>
                <w:noProof/>
                <w:webHidden/>
              </w:rPr>
              <w:instrText xml:space="preserve"> PAGEREF _Toc225804169 \h </w:instrText>
            </w:r>
            <w:r w:rsidR="004136A2">
              <w:rPr>
                <w:noProof/>
                <w:webHidden/>
              </w:rPr>
            </w:r>
            <w:r w:rsidR="004136A2">
              <w:rPr>
                <w:noProof/>
                <w:webHidden/>
              </w:rPr>
              <w:fldChar w:fldCharType="separate"/>
            </w:r>
            <w:r w:rsidR="004136A2">
              <w:rPr>
                <w:noProof/>
                <w:webHidden/>
              </w:rPr>
              <w:t>3</w:t>
            </w:r>
            <w:r w:rsidR="004136A2">
              <w:rPr>
                <w:noProof/>
                <w:webHidden/>
              </w:rPr>
              <w:fldChar w:fldCharType="end"/>
            </w:r>
          </w:hyperlink>
        </w:p>
        <w:p w14:paraId="36EA7BB6" w14:textId="5EFBEBAA" w:rsidR="004136A2" w:rsidRDefault="004136A2">
          <w:pPr>
            <w:pStyle w:val="TDC3"/>
            <w:tabs>
              <w:tab w:val="right" w:leader="dot" w:pos="10528"/>
            </w:tabs>
            <w:rPr>
              <w:noProof/>
            </w:rPr>
          </w:pPr>
          <w:hyperlink w:anchor="_Toc225804170" w:history="1">
            <w:r w:rsidRPr="0043763D">
              <w:rPr>
                <w:rStyle w:val="Hipervnculo"/>
                <w:noProof/>
                <w:lang w:val="es-CL"/>
              </w:rPr>
              <w:t>1.1 Hipótesis formuladas</w:t>
            </w:r>
            <w:r>
              <w:rPr>
                <w:noProof/>
                <w:webHidden/>
              </w:rPr>
              <w:tab/>
            </w:r>
            <w:r>
              <w:rPr>
                <w:noProof/>
                <w:webHidden/>
              </w:rPr>
              <w:fldChar w:fldCharType="begin"/>
            </w:r>
            <w:r>
              <w:rPr>
                <w:noProof/>
                <w:webHidden/>
              </w:rPr>
              <w:instrText xml:space="preserve"> PAGEREF _Toc225804170 \h </w:instrText>
            </w:r>
            <w:r>
              <w:rPr>
                <w:noProof/>
                <w:webHidden/>
              </w:rPr>
            </w:r>
            <w:r>
              <w:rPr>
                <w:noProof/>
                <w:webHidden/>
              </w:rPr>
              <w:fldChar w:fldCharType="separate"/>
            </w:r>
            <w:r>
              <w:rPr>
                <w:noProof/>
                <w:webHidden/>
              </w:rPr>
              <w:t>3</w:t>
            </w:r>
            <w:r>
              <w:rPr>
                <w:noProof/>
                <w:webHidden/>
              </w:rPr>
              <w:fldChar w:fldCharType="end"/>
            </w:r>
          </w:hyperlink>
        </w:p>
        <w:p w14:paraId="5C98C9EF" w14:textId="12133690" w:rsidR="004136A2" w:rsidRDefault="004136A2">
          <w:pPr>
            <w:pStyle w:val="TDC3"/>
            <w:tabs>
              <w:tab w:val="right" w:leader="dot" w:pos="10528"/>
            </w:tabs>
            <w:rPr>
              <w:noProof/>
            </w:rPr>
          </w:pPr>
          <w:hyperlink w:anchor="_Toc225804171" w:history="1">
            <w:r w:rsidRPr="0043763D">
              <w:rPr>
                <w:rStyle w:val="Hipervnculo"/>
                <w:noProof/>
                <w:lang w:val="es-CL"/>
              </w:rPr>
              <w:t>Hipótesis 2 – Nivel de estrés y calificación final</w:t>
            </w:r>
            <w:r>
              <w:rPr>
                <w:noProof/>
                <w:webHidden/>
              </w:rPr>
              <w:tab/>
            </w:r>
            <w:r>
              <w:rPr>
                <w:noProof/>
                <w:webHidden/>
              </w:rPr>
              <w:fldChar w:fldCharType="begin"/>
            </w:r>
            <w:r>
              <w:rPr>
                <w:noProof/>
                <w:webHidden/>
              </w:rPr>
              <w:instrText xml:space="preserve"> PAGEREF _Toc225804171 \h </w:instrText>
            </w:r>
            <w:r>
              <w:rPr>
                <w:noProof/>
                <w:webHidden/>
              </w:rPr>
            </w:r>
            <w:r>
              <w:rPr>
                <w:noProof/>
                <w:webHidden/>
              </w:rPr>
              <w:fldChar w:fldCharType="separate"/>
            </w:r>
            <w:r>
              <w:rPr>
                <w:noProof/>
                <w:webHidden/>
              </w:rPr>
              <w:t>3</w:t>
            </w:r>
            <w:r>
              <w:rPr>
                <w:noProof/>
                <w:webHidden/>
              </w:rPr>
              <w:fldChar w:fldCharType="end"/>
            </w:r>
          </w:hyperlink>
        </w:p>
        <w:p w14:paraId="6C87C757" w14:textId="366A1B93" w:rsidR="004136A2" w:rsidRDefault="004136A2">
          <w:pPr>
            <w:pStyle w:val="TDC1"/>
            <w:tabs>
              <w:tab w:val="right" w:leader="dot" w:pos="10528"/>
            </w:tabs>
            <w:rPr>
              <w:noProof/>
            </w:rPr>
          </w:pPr>
          <w:hyperlink w:anchor="_Toc225804172" w:history="1">
            <w:r w:rsidRPr="0043763D">
              <w:rPr>
                <w:rStyle w:val="Hipervnculo"/>
                <w:noProof/>
                <w:lang w:val="es-CL"/>
              </w:rPr>
              <w:t>2. Descripción del Dataset y Limpieza</w:t>
            </w:r>
            <w:r>
              <w:rPr>
                <w:noProof/>
                <w:webHidden/>
              </w:rPr>
              <w:tab/>
            </w:r>
            <w:r>
              <w:rPr>
                <w:noProof/>
                <w:webHidden/>
              </w:rPr>
              <w:fldChar w:fldCharType="begin"/>
            </w:r>
            <w:r>
              <w:rPr>
                <w:noProof/>
                <w:webHidden/>
              </w:rPr>
              <w:instrText xml:space="preserve"> PAGEREF _Toc225804172 \h </w:instrText>
            </w:r>
            <w:r>
              <w:rPr>
                <w:noProof/>
                <w:webHidden/>
              </w:rPr>
            </w:r>
            <w:r>
              <w:rPr>
                <w:noProof/>
                <w:webHidden/>
              </w:rPr>
              <w:fldChar w:fldCharType="separate"/>
            </w:r>
            <w:r>
              <w:rPr>
                <w:noProof/>
                <w:webHidden/>
              </w:rPr>
              <w:t>3</w:t>
            </w:r>
            <w:r>
              <w:rPr>
                <w:noProof/>
                <w:webHidden/>
              </w:rPr>
              <w:fldChar w:fldCharType="end"/>
            </w:r>
          </w:hyperlink>
        </w:p>
        <w:p w14:paraId="2FF73590" w14:textId="58929A3A" w:rsidR="004136A2" w:rsidRDefault="004136A2">
          <w:pPr>
            <w:pStyle w:val="TDC1"/>
            <w:tabs>
              <w:tab w:val="right" w:leader="dot" w:pos="10528"/>
            </w:tabs>
            <w:rPr>
              <w:noProof/>
            </w:rPr>
          </w:pPr>
          <w:hyperlink w:anchor="_Toc225804173" w:history="1">
            <w:r w:rsidRPr="0043763D">
              <w:rPr>
                <w:rStyle w:val="Hipervnculo"/>
                <w:noProof/>
                <w:lang w:val="es-CL"/>
              </w:rPr>
              <w:t>3. Análisis Estadístico Descriptivo</w:t>
            </w:r>
            <w:r>
              <w:rPr>
                <w:noProof/>
                <w:webHidden/>
              </w:rPr>
              <w:tab/>
            </w:r>
            <w:r>
              <w:rPr>
                <w:noProof/>
                <w:webHidden/>
              </w:rPr>
              <w:fldChar w:fldCharType="begin"/>
            </w:r>
            <w:r>
              <w:rPr>
                <w:noProof/>
                <w:webHidden/>
              </w:rPr>
              <w:instrText xml:space="preserve"> PAGEREF _Toc225804173 \h </w:instrText>
            </w:r>
            <w:r>
              <w:rPr>
                <w:noProof/>
                <w:webHidden/>
              </w:rPr>
            </w:r>
            <w:r>
              <w:rPr>
                <w:noProof/>
                <w:webHidden/>
              </w:rPr>
              <w:fldChar w:fldCharType="separate"/>
            </w:r>
            <w:r>
              <w:rPr>
                <w:noProof/>
                <w:webHidden/>
              </w:rPr>
              <w:t>4</w:t>
            </w:r>
            <w:r>
              <w:rPr>
                <w:noProof/>
                <w:webHidden/>
              </w:rPr>
              <w:fldChar w:fldCharType="end"/>
            </w:r>
          </w:hyperlink>
        </w:p>
        <w:p w14:paraId="39CEB0F3" w14:textId="53AD2CE6" w:rsidR="004136A2" w:rsidRDefault="004136A2">
          <w:pPr>
            <w:pStyle w:val="TDC3"/>
            <w:tabs>
              <w:tab w:val="right" w:leader="dot" w:pos="10528"/>
            </w:tabs>
            <w:rPr>
              <w:noProof/>
            </w:rPr>
          </w:pPr>
          <w:hyperlink w:anchor="_Toc225804174" w:history="1">
            <w:r w:rsidRPr="0043763D">
              <w:rPr>
                <w:rStyle w:val="Hipervnculo"/>
                <w:noProof/>
                <w:lang w:val="es-CL"/>
              </w:rPr>
              <w:t>3.1 Observaciones descriptivas principales</w:t>
            </w:r>
            <w:r>
              <w:rPr>
                <w:noProof/>
                <w:webHidden/>
              </w:rPr>
              <w:tab/>
            </w:r>
            <w:r>
              <w:rPr>
                <w:noProof/>
                <w:webHidden/>
              </w:rPr>
              <w:fldChar w:fldCharType="begin"/>
            </w:r>
            <w:r>
              <w:rPr>
                <w:noProof/>
                <w:webHidden/>
              </w:rPr>
              <w:instrText xml:space="preserve"> PAGEREF _Toc225804174 \h </w:instrText>
            </w:r>
            <w:r>
              <w:rPr>
                <w:noProof/>
                <w:webHidden/>
              </w:rPr>
            </w:r>
            <w:r>
              <w:rPr>
                <w:noProof/>
                <w:webHidden/>
              </w:rPr>
              <w:fldChar w:fldCharType="separate"/>
            </w:r>
            <w:r>
              <w:rPr>
                <w:noProof/>
                <w:webHidden/>
              </w:rPr>
              <w:t>5</w:t>
            </w:r>
            <w:r>
              <w:rPr>
                <w:noProof/>
                <w:webHidden/>
              </w:rPr>
              <w:fldChar w:fldCharType="end"/>
            </w:r>
          </w:hyperlink>
        </w:p>
        <w:p w14:paraId="496739BC" w14:textId="63021F23" w:rsidR="004136A2" w:rsidRDefault="004136A2">
          <w:pPr>
            <w:pStyle w:val="TDC1"/>
            <w:tabs>
              <w:tab w:val="right" w:leader="dot" w:pos="10528"/>
            </w:tabs>
            <w:rPr>
              <w:noProof/>
            </w:rPr>
          </w:pPr>
          <w:hyperlink w:anchor="_Toc225804175" w:history="1">
            <w:r w:rsidRPr="0043763D">
              <w:rPr>
                <w:rStyle w:val="Hipervnculo"/>
                <w:noProof/>
                <w:lang w:val="es-CL"/>
              </w:rPr>
              <w:t>4. Análisis de Correlación</w:t>
            </w:r>
            <w:r>
              <w:rPr>
                <w:noProof/>
                <w:webHidden/>
              </w:rPr>
              <w:tab/>
            </w:r>
            <w:r>
              <w:rPr>
                <w:noProof/>
                <w:webHidden/>
              </w:rPr>
              <w:fldChar w:fldCharType="begin"/>
            </w:r>
            <w:r>
              <w:rPr>
                <w:noProof/>
                <w:webHidden/>
              </w:rPr>
              <w:instrText xml:space="preserve"> PAGEREF _Toc225804175 \h </w:instrText>
            </w:r>
            <w:r>
              <w:rPr>
                <w:noProof/>
                <w:webHidden/>
              </w:rPr>
            </w:r>
            <w:r>
              <w:rPr>
                <w:noProof/>
                <w:webHidden/>
              </w:rPr>
              <w:fldChar w:fldCharType="separate"/>
            </w:r>
            <w:r>
              <w:rPr>
                <w:noProof/>
                <w:webHidden/>
              </w:rPr>
              <w:t>5</w:t>
            </w:r>
            <w:r>
              <w:rPr>
                <w:noProof/>
                <w:webHidden/>
              </w:rPr>
              <w:fldChar w:fldCharType="end"/>
            </w:r>
          </w:hyperlink>
        </w:p>
        <w:p w14:paraId="181ECAE0" w14:textId="0FCF1CE1" w:rsidR="004136A2" w:rsidRDefault="004136A2">
          <w:pPr>
            <w:pStyle w:val="TDC1"/>
            <w:tabs>
              <w:tab w:val="right" w:leader="dot" w:pos="10528"/>
            </w:tabs>
            <w:rPr>
              <w:noProof/>
            </w:rPr>
          </w:pPr>
          <w:hyperlink w:anchor="_Toc225804176" w:history="1">
            <w:r w:rsidRPr="0043763D">
              <w:rPr>
                <w:rStyle w:val="Hipervnculo"/>
                <w:noProof/>
                <w:lang w:val="es-CL"/>
              </w:rPr>
              <w:t>5. Pruebas de Hipótesis</w:t>
            </w:r>
            <w:r>
              <w:rPr>
                <w:noProof/>
                <w:webHidden/>
              </w:rPr>
              <w:tab/>
            </w:r>
            <w:r>
              <w:rPr>
                <w:noProof/>
                <w:webHidden/>
              </w:rPr>
              <w:fldChar w:fldCharType="begin"/>
            </w:r>
            <w:r>
              <w:rPr>
                <w:noProof/>
                <w:webHidden/>
              </w:rPr>
              <w:instrText xml:space="preserve"> PAGEREF _Toc225804176 \h </w:instrText>
            </w:r>
            <w:r>
              <w:rPr>
                <w:noProof/>
                <w:webHidden/>
              </w:rPr>
            </w:r>
            <w:r>
              <w:rPr>
                <w:noProof/>
                <w:webHidden/>
              </w:rPr>
              <w:fldChar w:fldCharType="separate"/>
            </w:r>
            <w:r>
              <w:rPr>
                <w:noProof/>
                <w:webHidden/>
              </w:rPr>
              <w:t>5</w:t>
            </w:r>
            <w:r>
              <w:rPr>
                <w:noProof/>
                <w:webHidden/>
              </w:rPr>
              <w:fldChar w:fldCharType="end"/>
            </w:r>
          </w:hyperlink>
        </w:p>
        <w:p w14:paraId="7059A43A" w14:textId="17308738" w:rsidR="004136A2" w:rsidRDefault="004136A2">
          <w:pPr>
            <w:pStyle w:val="TDC3"/>
            <w:tabs>
              <w:tab w:val="right" w:leader="dot" w:pos="10528"/>
            </w:tabs>
            <w:rPr>
              <w:noProof/>
            </w:rPr>
          </w:pPr>
          <w:hyperlink w:anchor="_Toc225804177" w:history="1">
            <w:r w:rsidRPr="0043763D">
              <w:rPr>
                <w:rStyle w:val="Hipervnculo"/>
                <w:noProof/>
                <w:lang w:val="es-CL"/>
              </w:rPr>
              <w:t>5.1 Justificación metodológica</w:t>
            </w:r>
            <w:r>
              <w:rPr>
                <w:noProof/>
                <w:webHidden/>
              </w:rPr>
              <w:tab/>
            </w:r>
            <w:r>
              <w:rPr>
                <w:noProof/>
                <w:webHidden/>
              </w:rPr>
              <w:fldChar w:fldCharType="begin"/>
            </w:r>
            <w:r>
              <w:rPr>
                <w:noProof/>
                <w:webHidden/>
              </w:rPr>
              <w:instrText xml:space="preserve"> PAGEREF _Toc225804177 \h </w:instrText>
            </w:r>
            <w:r>
              <w:rPr>
                <w:noProof/>
                <w:webHidden/>
              </w:rPr>
            </w:r>
            <w:r>
              <w:rPr>
                <w:noProof/>
                <w:webHidden/>
              </w:rPr>
              <w:fldChar w:fldCharType="separate"/>
            </w:r>
            <w:r>
              <w:rPr>
                <w:noProof/>
                <w:webHidden/>
              </w:rPr>
              <w:t>5</w:t>
            </w:r>
            <w:r>
              <w:rPr>
                <w:noProof/>
                <w:webHidden/>
              </w:rPr>
              <w:fldChar w:fldCharType="end"/>
            </w:r>
          </w:hyperlink>
        </w:p>
        <w:p w14:paraId="39FE2F65" w14:textId="5834FF3B" w:rsidR="004136A2" w:rsidRDefault="004136A2">
          <w:pPr>
            <w:pStyle w:val="TDC3"/>
            <w:tabs>
              <w:tab w:val="right" w:leader="dot" w:pos="10528"/>
            </w:tabs>
            <w:rPr>
              <w:noProof/>
            </w:rPr>
          </w:pPr>
          <w:hyperlink w:anchor="_Toc225804178" w:history="1">
            <w:r w:rsidRPr="0043763D">
              <w:rPr>
                <w:rStyle w:val="Hipervnculo"/>
                <w:noProof/>
                <w:lang w:val="es-CL"/>
              </w:rPr>
              <w:t>5.2 Hipótesis 1: Horas de estudio vs desempeño global</w:t>
            </w:r>
            <w:r>
              <w:rPr>
                <w:noProof/>
                <w:webHidden/>
              </w:rPr>
              <w:tab/>
            </w:r>
            <w:r>
              <w:rPr>
                <w:noProof/>
                <w:webHidden/>
              </w:rPr>
              <w:fldChar w:fldCharType="begin"/>
            </w:r>
            <w:r>
              <w:rPr>
                <w:noProof/>
                <w:webHidden/>
              </w:rPr>
              <w:instrText xml:space="preserve"> PAGEREF _Toc225804178 \h </w:instrText>
            </w:r>
            <w:r>
              <w:rPr>
                <w:noProof/>
                <w:webHidden/>
              </w:rPr>
            </w:r>
            <w:r>
              <w:rPr>
                <w:noProof/>
                <w:webHidden/>
              </w:rPr>
              <w:fldChar w:fldCharType="separate"/>
            </w:r>
            <w:r>
              <w:rPr>
                <w:noProof/>
                <w:webHidden/>
              </w:rPr>
              <w:t>6</w:t>
            </w:r>
            <w:r>
              <w:rPr>
                <w:noProof/>
                <w:webHidden/>
              </w:rPr>
              <w:fldChar w:fldCharType="end"/>
            </w:r>
          </w:hyperlink>
        </w:p>
        <w:p w14:paraId="676D05F0" w14:textId="4FE0F349" w:rsidR="004136A2" w:rsidRDefault="004136A2">
          <w:pPr>
            <w:pStyle w:val="TDC3"/>
            <w:tabs>
              <w:tab w:val="right" w:leader="dot" w:pos="10528"/>
            </w:tabs>
            <w:rPr>
              <w:noProof/>
            </w:rPr>
          </w:pPr>
          <w:hyperlink w:anchor="_Toc225804179" w:history="1">
            <w:r w:rsidRPr="0043763D">
              <w:rPr>
                <w:rStyle w:val="Hipervnculo"/>
                <w:noProof/>
                <w:lang w:val="es-CL"/>
              </w:rPr>
              <w:t>5.3 Hipótesis 2: Nivel de estrés vs calificación final</w:t>
            </w:r>
            <w:r>
              <w:rPr>
                <w:noProof/>
                <w:webHidden/>
              </w:rPr>
              <w:tab/>
            </w:r>
            <w:r>
              <w:rPr>
                <w:noProof/>
                <w:webHidden/>
              </w:rPr>
              <w:fldChar w:fldCharType="begin"/>
            </w:r>
            <w:r>
              <w:rPr>
                <w:noProof/>
                <w:webHidden/>
              </w:rPr>
              <w:instrText xml:space="preserve"> PAGEREF _Toc225804179 \h </w:instrText>
            </w:r>
            <w:r>
              <w:rPr>
                <w:noProof/>
                <w:webHidden/>
              </w:rPr>
            </w:r>
            <w:r>
              <w:rPr>
                <w:noProof/>
                <w:webHidden/>
              </w:rPr>
              <w:fldChar w:fldCharType="separate"/>
            </w:r>
            <w:r>
              <w:rPr>
                <w:noProof/>
                <w:webHidden/>
              </w:rPr>
              <w:t>6</w:t>
            </w:r>
            <w:r>
              <w:rPr>
                <w:noProof/>
                <w:webHidden/>
              </w:rPr>
              <w:fldChar w:fldCharType="end"/>
            </w:r>
          </w:hyperlink>
        </w:p>
        <w:p w14:paraId="5C89B6A1" w14:textId="15FCA2DA" w:rsidR="004136A2" w:rsidRDefault="004136A2">
          <w:pPr>
            <w:pStyle w:val="TDC1"/>
            <w:tabs>
              <w:tab w:val="right" w:leader="dot" w:pos="10528"/>
            </w:tabs>
            <w:rPr>
              <w:noProof/>
            </w:rPr>
          </w:pPr>
          <w:hyperlink w:anchor="_Toc225804180" w:history="1">
            <w:r w:rsidRPr="0043763D">
              <w:rPr>
                <w:rStyle w:val="Hipervnculo"/>
                <w:noProof/>
                <w:lang w:val="es-CL"/>
              </w:rPr>
              <w:t>6. Análisis de la Integridad del Dataset</w:t>
            </w:r>
            <w:r>
              <w:rPr>
                <w:noProof/>
                <w:webHidden/>
              </w:rPr>
              <w:tab/>
            </w:r>
            <w:r>
              <w:rPr>
                <w:noProof/>
                <w:webHidden/>
              </w:rPr>
              <w:fldChar w:fldCharType="begin"/>
            </w:r>
            <w:r>
              <w:rPr>
                <w:noProof/>
                <w:webHidden/>
              </w:rPr>
              <w:instrText xml:space="preserve"> PAGEREF _Toc225804180 \h </w:instrText>
            </w:r>
            <w:r>
              <w:rPr>
                <w:noProof/>
                <w:webHidden/>
              </w:rPr>
            </w:r>
            <w:r>
              <w:rPr>
                <w:noProof/>
                <w:webHidden/>
              </w:rPr>
              <w:fldChar w:fldCharType="separate"/>
            </w:r>
            <w:r>
              <w:rPr>
                <w:noProof/>
                <w:webHidden/>
              </w:rPr>
              <w:t>6</w:t>
            </w:r>
            <w:r>
              <w:rPr>
                <w:noProof/>
                <w:webHidden/>
              </w:rPr>
              <w:fldChar w:fldCharType="end"/>
            </w:r>
          </w:hyperlink>
        </w:p>
        <w:p w14:paraId="2A3034A7" w14:textId="5BD5ACCB" w:rsidR="004136A2" w:rsidRDefault="004136A2">
          <w:pPr>
            <w:pStyle w:val="TDC1"/>
            <w:tabs>
              <w:tab w:val="right" w:leader="dot" w:pos="10528"/>
            </w:tabs>
            <w:rPr>
              <w:noProof/>
            </w:rPr>
          </w:pPr>
          <w:hyperlink w:anchor="_Toc225804181" w:history="1">
            <w:r w:rsidRPr="0043763D">
              <w:rPr>
                <w:rStyle w:val="Hipervnculo"/>
                <w:noProof/>
                <w:lang w:val="es-CL"/>
              </w:rPr>
              <w:t>7. Conclusiones</w:t>
            </w:r>
            <w:r>
              <w:rPr>
                <w:noProof/>
                <w:webHidden/>
              </w:rPr>
              <w:tab/>
            </w:r>
            <w:r>
              <w:rPr>
                <w:noProof/>
                <w:webHidden/>
              </w:rPr>
              <w:fldChar w:fldCharType="begin"/>
            </w:r>
            <w:r>
              <w:rPr>
                <w:noProof/>
                <w:webHidden/>
              </w:rPr>
              <w:instrText xml:space="preserve"> PAGEREF _Toc225804181 \h </w:instrText>
            </w:r>
            <w:r>
              <w:rPr>
                <w:noProof/>
                <w:webHidden/>
              </w:rPr>
            </w:r>
            <w:r>
              <w:rPr>
                <w:noProof/>
                <w:webHidden/>
              </w:rPr>
              <w:fldChar w:fldCharType="separate"/>
            </w:r>
            <w:r>
              <w:rPr>
                <w:noProof/>
                <w:webHidden/>
              </w:rPr>
              <w:t>7</w:t>
            </w:r>
            <w:r>
              <w:rPr>
                <w:noProof/>
                <w:webHidden/>
              </w:rPr>
              <w:fldChar w:fldCharType="end"/>
            </w:r>
          </w:hyperlink>
        </w:p>
        <w:p w14:paraId="1660AF4E" w14:textId="15F8DC3C" w:rsidR="004136A2" w:rsidRDefault="004136A2">
          <w:pPr>
            <w:pStyle w:val="TDC3"/>
            <w:tabs>
              <w:tab w:val="right" w:leader="dot" w:pos="10528"/>
            </w:tabs>
            <w:rPr>
              <w:noProof/>
            </w:rPr>
          </w:pPr>
          <w:hyperlink w:anchor="_Toc225804182" w:history="1">
            <w:r w:rsidRPr="0043763D">
              <w:rPr>
                <w:rStyle w:val="Hipervnculo"/>
                <w:noProof/>
                <w:lang w:val="es-CL"/>
              </w:rPr>
              <w:t>7.1 Respuesta a las preguntas de investigación</w:t>
            </w:r>
            <w:r>
              <w:rPr>
                <w:noProof/>
                <w:webHidden/>
              </w:rPr>
              <w:tab/>
            </w:r>
            <w:r>
              <w:rPr>
                <w:noProof/>
                <w:webHidden/>
              </w:rPr>
              <w:fldChar w:fldCharType="begin"/>
            </w:r>
            <w:r>
              <w:rPr>
                <w:noProof/>
                <w:webHidden/>
              </w:rPr>
              <w:instrText xml:space="preserve"> PAGEREF _Toc225804182 \h </w:instrText>
            </w:r>
            <w:r>
              <w:rPr>
                <w:noProof/>
                <w:webHidden/>
              </w:rPr>
            </w:r>
            <w:r>
              <w:rPr>
                <w:noProof/>
                <w:webHidden/>
              </w:rPr>
              <w:fldChar w:fldCharType="separate"/>
            </w:r>
            <w:r>
              <w:rPr>
                <w:noProof/>
                <w:webHidden/>
              </w:rPr>
              <w:t>7</w:t>
            </w:r>
            <w:r>
              <w:rPr>
                <w:noProof/>
                <w:webHidden/>
              </w:rPr>
              <w:fldChar w:fldCharType="end"/>
            </w:r>
          </w:hyperlink>
        </w:p>
        <w:p w14:paraId="16320580" w14:textId="4A7987CE" w:rsidR="004136A2" w:rsidRDefault="004136A2">
          <w:pPr>
            <w:pStyle w:val="TDC3"/>
            <w:tabs>
              <w:tab w:val="right" w:leader="dot" w:pos="10528"/>
            </w:tabs>
            <w:rPr>
              <w:noProof/>
            </w:rPr>
          </w:pPr>
          <w:hyperlink w:anchor="_Toc225804183" w:history="1">
            <w:r w:rsidRPr="0043763D">
              <w:rPr>
                <w:rStyle w:val="Hipervnculo"/>
                <w:noProof/>
                <w:lang w:val="es-CL"/>
              </w:rPr>
              <w:t>7.2 Hallazgos generales</w:t>
            </w:r>
            <w:r>
              <w:rPr>
                <w:noProof/>
                <w:webHidden/>
              </w:rPr>
              <w:tab/>
            </w:r>
            <w:r>
              <w:rPr>
                <w:noProof/>
                <w:webHidden/>
              </w:rPr>
              <w:fldChar w:fldCharType="begin"/>
            </w:r>
            <w:r>
              <w:rPr>
                <w:noProof/>
                <w:webHidden/>
              </w:rPr>
              <w:instrText xml:space="preserve"> PAGEREF _Toc225804183 \h </w:instrText>
            </w:r>
            <w:r>
              <w:rPr>
                <w:noProof/>
                <w:webHidden/>
              </w:rPr>
            </w:r>
            <w:r>
              <w:rPr>
                <w:noProof/>
                <w:webHidden/>
              </w:rPr>
              <w:fldChar w:fldCharType="separate"/>
            </w:r>
            <w:r>
              <w:rPr>
                <w:noProof/>
                <w:webHidden/>
              </w:rPr>
              <w:t>7</w:t>
            </w:r>
            <w:r>
              <w:rPr>
                <w:noProof/>
                <w:webHidden/>
              </w:rPr>
              <w:fldChar w:fldCharType="end"/>
            </w:r>
          </w:hyperlink>
        </w:p>
        <w:p w14:paraId="1809C1E4" w14:textId="65097784" w:rsidR="004136A2" w:rsidRDefault="004136A2">
          <w:pPr>
            <w:pStyle w:val="TDC3"/>
            <w:tabs>
              <w:tab w:val="right" w:leader="dot" w:pos="10528"/>
            </w:tabs>
            <w:rPr>
              <w:noProof/>
            </w:rPr>
          </w:pPr>
          <w:hyperlink w:anchor="_Toc225804184" w:history="1">
            <w:r w:rsidRPr="0043763D">
              <w:rPr>
                <w:rStyle w:val="Hipervnculo"/>
                <w:noProof/>
                <w:lang w:val="es-CL"/>
              </w:rPr>
              <w:t>7.3 Limitaciones</w:t>
            </w:r>
            <w:r>
              <w:rPr>
                <w:noProof/>
                <w:webHidden/>
              </w:rPr>
              <w:tab/>
            </w:r>
            <w:r>
              <w:rPr>
                <w:noProof/>
                <w:webHidden/>
              </w:rPr>
              <w:fldChar w:fldCharType="begin"/>
            </w:r>
            <w:r>
              <w:rPr>
                <w:noProof/>
                <w:webHidden/>
              </w:rPr>
              <w:instrText xml:space="preserve"> PAGEREF _Toc225804184 \h </w:instrText>
            </w:r>
            <w:r>
              <w:rPr>
                <w:noProof/>
                <w:webHidden/>
              </w:rPr>
            </w:r>
            <w:r>
              <w:rPr>
                <w:noProof/>
                <w:webHidden/>
              </w:rPr>
              <w:fldChar w:fldCharType="separate"/>
            </w:r>
            <w:r>
              <w:rPr>
                <w:noProof/>
                <w:webHidden/>
              </w:rPr>
              <w:t>7</w:t>
            </w:r>
            <w:r>
              <w:rPr>
                <w:noProof/>
                <w:webHidden/>
              </w:rPr>
              <w:fldChar w:fldCharType="end"/>
            </w:r>
          </w:hyperlink>
        </w:p>
        <w:p w14:paraId="495FF8C2" w14:textId="6896E505" w:rsidR="004136A2" w:rsidRDefault="004136A2">
          <w:pPr>
            <w:pStyle w:val="TDC3"/>
            <w:tabs>
              <w:tab w:val="right" w:leader="dot" w:pos="10528"/>
            </w:tabs>
            <w:rPr>
              <w:noProof/>
            </w:rPr>
          </w:pPr>
          <w:hyperlink w:anchor="_Toc225804185" w:history="1">
            <w:r w:rsidRPr="0043763D">
              <w:rPr>
                <w:rStyle w:val="Hipervnculo"/>
                <w:noProof/>
                <w:lang w:val="es-CL"/>
              </w:rPr>
              <w:t>7.4 Recomendaciones para la Dirección de Asuntos Estudiantiles</w:t>
            </w:r>
            <w:r>
              <w:rPr>
                <w:noProof/>
                <w:webHidden/>
              </w:rPr>
              <w:tab/>
            </w:r>
            <w:r>
              <w:rPr>
                <w:noProof/>
                <w:webHidden/>
              </w:rPr>
              <w:fldChar w:fldCharType="begin"/>
            </w:r>
            <w:r>
              <w:rPr>
                <w:noProof/>
                <w:webHidden/>
              </w:rPr>
              <w:instrText xml:space="preserve"> PAGEREF _Toc225804185 \h </w:instrText>
            </w:r>
            <w:r>
              <w:rPr>
                <w:noProof/>
                <w:webHidden/>
              </w:rPr>
            </w:r>
            <w:r>
              <w:rPr>
                <w:noProof/>
                <w:webHidden/>
              </w:rPr>
              <w:fldChar w:fldCharType="separate"/>
            </w:r>
            <w:r>
              <w:rPr>
                <w:noProof/>
                <w:webHidden/>
              </w:rPr>
              <w:t>7</w:t>
            </w:r>
            <w:r>
              <w:rPr>
                <w:noProof/>
                <w:webHidden/>
              </w:rPr>
              <w:fldChar w:fldCharType="end"/>
            </w:r>
          </w:hyperlink>
        </w:p>
        <w:p w14:paraId="01D6F569" w14:textId="5645CA75" w:rsidR="004136A2" w:rsidRDefault="004136A2">
          <w:pPr>
            <w:pStyle w:val="TDC1"/>
            <w:tabs>
              <w:tab w:val="right" w:leader="dot" w:pos="10528"/>
            </w:tabs>
            <w:rPr>
              <w:noProof/>
            </w:rPr>
          </w:pPr>
          <w:hyperlink w:anchor="_Toc225804186" w:history="1">
            <w:r w:rsidRPr="0043763D">
              <w:rPr>
                <w:rStyle w:val="Hipervnculo"/>
                <w:noProof/>
                <w:lang w:val="es-CL"/>
              </w:rPr>
              <w:t>8. Resumen</w:t>
            </w:r>
            <w:r>
              <w:rPr>
                <w:noProof/>
                <w:webHidden/>
              </w:rPr>
              <w:tab/>
            </w:r>
            <w:r>
              <w:rPr>
                <w:noProof/>
                <w:webHidden/>
              </w:rPr>
              <w:fldChar w:fldCharType="begin"/>
            </w:r>
            <w:r>
              <w:rPr>
                <w:noProof/>
                <w:webHidden/>
              </w:rPr>
              <w:instrText xml:space="preserve"> PAGEREF _Toc225804186 \h </w:instrText>
            </w:r>
            <w:r>
              <w:rPr>
                <w:noProof/>
                <w:webHidden/>
              </w:rPr>
            </w:r>
            <w:r>
              <w:rPr>
                <w:noProof/>
                <w:webHidden/>
              </w:rPr>
              <w:fldChar w:fldCharType="separate"/>
            </w:r>
            <w:r>
              <w:rPr>
                <w:noProof/>
                <w:webHidden/>
              </w:rPr>
              <w:t>8</w:t>
            </w:r>
            <w:r>
              <w:rPr>
                <w:noProof/>
                <w:webHidden/>
              </w:rPr>
              <w:fldChar w:fldCharType="end"/>
            </w:r>
          </w:hyperlink>
        </w:p>
        <w:p w14:paraId="3430190C" w14:textId="2E9162D6" w:rsidR="00271CE3" w:rsidRDefault="00271CE3" w:rsidP="005C7384">
          <w:pPr>
            <w:jc w:val="both"/>
          </w:pPr>
          <w:r>
            <w:rPr>
              <w:b/>
              <w:bCs/>
            </w:rPr>
            <w:fldChar w:fldCharType="end"/>
          </w:r>
        </w:p>
      </w:sdtContent>
    </w:sdt>
    <w:p w14:paraId="2CDD1157" w14:textId="77777777" w:rsidR="00F56A13" w:rsidRDefault="00F56A13" w:rsidP="005C7384">
      <w:pPr>
        <w:jc w:val="both"/>
      </w:pPr>
    </w:p>
    <w:p w14:paraId="13B2FB47" w14:textId="77777777" w:rsidR="00271CE3" w:rsidRDefault="00271CE3" w:rsidP="005C7384">
      <w:pPr>
        <w:jc w:val="both"/>
      </w:pPr>
    </w:p>
    <w:p w14:paraId="4D2EAA40" w14:textId="77777777" w:rsidR="00271CE3" w:rsidRDefault="00271CE3" w:rsidP="005C7384">
      <w:pPr>
        <w:jc w:val="both"/>
      </w:pPr>
    </w:p>
    <w:p w14:paraId="2A5688B3" w14:textId="77777777" w:rsidR="00271CE3" w:rsidRDefault="00271CE3" w:rsidP="005C7384">
      <w:pPr>
        <w:jc w:val="both"/>
      </w:pPr>
    </w:p>
    <w:p w14:paraId="74C8D6B2" w14:textId="77777777" w:rsidR="00271CE3" w:rsidRDefault="00271CE3" w:rsidP="005C7384">
      <w:pPr>
        <w:jc w:val="both"/>
      </w:pPr>
    </w:p>
    <w:p w14:paraId="7DB0D9AF" w14:textId="77777777" w:rsidR="00271CE3" w:rsidRDefault="00271CE3" w:rsidP="005C7384">
      <w:pPr>
        <w:jc w:val="both"/>
      </w:pPr>
    </w:p>
    <w:p w14:paraId="735709CC" w14:textId="77777777" w:rsidR="00271CE3" w:rsidRDefault="00271CE3" w:rsidP="005C7384">
      <w:pPr>
        <w:jc w:val="both"/>
      </w:pPr>
    </w:p>
    <w:p w14:paraId="770D26FB" w14:textId="77777777" w:rsidR="00271CE3" w:rsidRDefault="00271CE3" w:rsidP="005C7384">
      <w:pPr>
        <w:jc w:val="both"/>
      </w:pPr>
    </w:p>
    <w:p w14:paraId="05702645" w14:textId="77777777" w:rsidR="00271CE3" w:rsidRDefault="00271CE3" w:rsidP="005C7384">
      <w:pPr>
        <w:jc w:val="both"/>
      </w:pPr>
    </w:p>
    <w:p w14:paraId="4B48A4F3" w14:textId="77777777" w:rsidR="00271CE3" w:rsidRDefault="00271CE3" w:rsidP="005C7384">
      <w:pPr>
        <w:jc w:val="both"/>
      </w:pPr>
    </w:p>
    <w:p w14:paraId="656825DA" w14:textId="77777777" w:rsidR="00271CE3" w:rsidRDefault="00271CE3" w:rsidP="005C7384">
      <w:pPr>
        <w:jc w:val="both"/>
      </w:pPr>
    </w:p>
    <w:p w14:paraId="5DA17871" w14:textId="77777777" w:rsidR="00271CE3" w:rsidRDefault="00271CE3" w:rsidP="005C7384">
      <w:pPr>
        <w:jc w:val="both"/>
      </w:pPr>
    </w:p>
    <w:p w14:paraId="261D8DD1" w14:textId="77777777" w:rsidR="00271CE3" w:rsidRDefault="00271CE3" w:rsidP="005C7384">
      <w:pPr>
        <w:jc w:val="both"/>
      </w:pPr>
    </w:p>
    <w:p w14:paraId="75585940" w14:textId="77777777" w:rsidR="00271CE3" w:rsidRDefault="00271CE3" w:rsidP="005C7384">
      <w:pPr>
        <w:jc w:val="both"/>
      </w:pPr>
    </w:p>
    <w:p w14:paraId="0CE77150" w14:textId="77777777" w:rsidR="00271CE3" w:rsidRDefault="00271CE3" w:rsidP="005C7384">
      <w:pPr>
        <w:jc w:val="both"/>
      </w:pPr>
    </w:p>
    <w:p w14:paraId="6B475559" w14:textId="77777777" w:rsidR="00271CE3" w:rsidRDefault="00271CE3" w:rsidP="005C7384">
      <w:pPr>
        <w:jc w:val="both"/>
      </w:pPr>
    </w:p>
    <w:p w14:paraId="28D25BA1" w14:textId="77777777" w:rsidR="00271CE3" w:rsidRDefault="00271CE3" w:rsidP="005C7384">
      <w:pPr>
        <w:jc w:val="both"/>
      </w:pPr>
    </w:p>
    <w:p w14:paraId="31536BD7" w14:textId="77777777" w:rsidR="00271CE3" w:rsidRDefault="00271CE3" w:rsidP="005C7384">
      <w:pPr>
        <w:jc w:val="both"/>
      </w:pPr>
    </w:p>
    <w:p w14:paraId="4D66CA2F" w14:textId="77777777" w:rsidR="00271CE3" w:rsidRDefault="00271CE3" w:rsidP="005C7384">
      <w:pPr>
        <w:jc w:val="both"/>
      </w:pPr>
    </w:p>
    <w:p w14:paraId="465456F2" w14:textId="77777777" w:rsidR="00271CE3" w:rsidRDefault="00271CE3" w:rsidP="005C7384">
      <w:pPr>
        <w:jc w:val="both"/>
      </w:pPr>
    </w:p>
    <w:p w14:paraId="69CBA664" w14:textId="77777777" w:rsidR="00271CE3" w:rsidRDefault="00271CE3" w:rsidP="005C7384">
      <w:pPr>
        <w:jc w:val="both"/>
      </w:pPr>
    </w:p>
    <w:p w14:paraId="5BE2C638" w14:textId="77777777" w:rsidR="00271CE3" w:rsidRDefault="00271CE3" w:rsidP="005C7384">
      <w:pPr>
        <w:jc w:val="both"/>
      </w:pPr>
    </w:p>
    <w:p w14:paraId="68E0E334" w14:textId="77777777" w:rsidR="00271CE3" w:rsidRDefault="00271CE3" w:rsidP="005C7384">
      <w:pPr>
        <w:jc w:val="both"/>
      </w:pPr>
    </w:p>
    <w:p w14:paraId="5FF78ED0" w14:textId="77777777" w:rsidR="005C7384" w:rsidRPr="005C7384" w:rsidRDefault="005C7384" w:rsidP="005C7384">
      <w:pPr>
        <w:pStyle w:val="Ttulo1"/>
        <w:rPr>
          <w:lang w:val="es-CL"/>
        </w:rPr>
      </w:pPr>
      <w:bookmarkStart w:id="0" w:name="_Toc225804169"/>
      <w:r w:rsidRPr="005C7384">
        <w:rPr>
          <w:lang w:val="es-CL"/>
        </w:rPr>
        <w:lastRenderedPageBreak/>
        <w:t>1. Introducción</w:t>
      </w:r>
      <w:bookmarkEnd w:id="0"/>
    </w:p>
    <w:p w14:paraId="372EA598" w14:textId="77777777" w:rsidR="005C7384" w:rsidRPr="005C7384" w:rsidRDefault="005C7384" w:rsidP="005C7384">
      <w:pPr>
        <w:jc w:val="both"/>
        <w:rPr>
          <w:lang w:val="es-CL"/>
        </w:rPr>
      </w:pPr>
      <w:r w:rsidRPr="005C7384">
        <w:rPr>
          <w:lang w:val="es-CL"/>
        </w:rPr>
        <w:t xml:space="preserve">La Dirección de Asuntos Estudiantiles de una universidad privada de </w:t>
      </w:r>
      <w:proofErr w:type="gramStart"/>
      <w:r w:rsidRPr="005C7384">
        <w:rPr>
          <w:lang w:val="es-CL"/>
        </w:rPr>
        <w:t>EE.UU.</w:t>
      </w:r>
      <w:proofErr w:type="gramEnd"/>
      <w:r w:rsidRPr="005C7384">
        <w:rPr>
          <w:lang w:val="es-CL"/>
        </w:rPr>
        <w:t xml:space="preserve"> ha encargado el presente estudio con el objetivo de respaldar con evidencia estadística su plan de apoyo académico y bienestar para los próximos años. Para ello se analizó el archivo Students_Grading_Dataset.csv, que contiene 5.000 registros de estudiantes universitarios con variables demográficas, académicas y de hábitos personales.</w:t>
      </w:r>
    </w:p>
    <w:p w14:paraId="13937E81" w14:textId="77777777" w:rsidR="005C7384" w:rsidRPr="005C7384" w:rsidRDefault="005C7384" w:rsidP="005C7384">
      <w:pPr>
        <w:jc w:val="both"/>
        <w:rPr>
          <w:lang w:val="es-CL"/>
        </w:rPr>
      </w:pPr>
    </w:p>
    <w:p w14:paraId="1C68DCE1" w14:textId="77777777" w:rsidR="005C7384" w:rsidRPr="005C7384" w:rsidRDefault="005C7384" w:rsidP="005C7384">
      <w:pPr>
        <w:jc w:val="both"/>
        <w:rPr>
          <w:lang w:val="es-CL"/>
        </w:rPr>
      </w:pPr>
      <w:r w:rsidRPr="005C7384">
        <w:rPr>
          <w:lang w:val="es-CL"/>
        </w:rPr>
        <w:t>El análisis busca responder con evidencia estadística las siguientes preguntas:</w:t>
      </w:r>
    </w:p>
    <w:p w14:paraId="7DEE582F" w14:textId="77777777" w:rsidR="005C7384" w:rsidRPr="005C7384" w:rsidRDefault="005C7384" w:rsidP="005C7384">
      <w:pPr>
        <w:jc w:val="both"/>
        <w:rPr>
          <w:lang w:val="es-CL"/>
        </w:rPr>
      </w:pPr>
      <w:r w:rsidRPr="005C7384">
        <w:rPr>
          <w:lang w:val="es-CL"/>
        </w:rPr>
        <w:t>•</w:t>
      </w:r>
      <w:r w:rsidRPr="005C7384">
        <w:rPr>
          <w:lang w:val="es-CL"/>
        </w:rPr>
        <w:tab/>
        <w:t>¿Existe evidencia de que dedicar más horas de estudio semanal mejore el desempeño académico global?</w:t>
      </w:r>
    </w:p>
    <w:p w14:paraId="3BBA08F9" w14:textId="77777777" w:rsidR="005C7384" w:rsidRPr="005C7384" w:rsidRDefault="005C7384" w:rsidP="005C7384">
      <w:pPr>
        <w:jc w:val="both"/>
        <w:rPr>
          <w:lang w:val="es-CL"/>
        </w:rPr>
      </w:pPr>
      <w:r w:rsidRPr="005C7384">
        <w:rPr>
          <w:lang w:val="es-CL"/>
        </w:rPr>
        <w:t>•</w:t>
      </w:r>
      <w:r w:rsidRPr="005C7384">
        <w:rPr>
          <w:lang w:val="es-CL"/>
        </w:rPr>
        <w:tab/>
        <w:t>¿En qué medida afecta el nivel de estrés en las calificaciones finales?</w:t>
      </w:r>
    </w:p>
    <w:p w14:paraId="6AF702B5" w14:textId="77777777" w:rsidR="005C7384" w:rsidRPr="005C7384" w:rsidRDefault="005C7384" w:rsidP="005C7384">
      <w:pPr>
        <w:jc w:val="both"/>
        <w:rPr>
          <w:lang w:val="es-CL"/>
        </w:rPr>
      </w:pPr>
    </w:p>
    <w:p w14:paraId="212FDA2F" w14:textId="77777777" w:rsidR="005C7384" w:rsidRPr="005C7384" w:rsidRDefault="005C7384" w:rsidP="005C7384">
      <w:pPr>
        <w:pStyle w:val="Ttulo3"/>
        <w:rPr>
          <w:lang w:val="es-CL"/>
        </w:rPr>
      </w:pPr>
      <w:bookmarkStart w:id="1" w:name="_Toc225804170"/>
      <w:r w:rsidRPr="005C7384">
        <w:rPr>
          <w:lang w:val="es-CL"/>
        </w:rPr>
        <w:t>1.1 Hipótesis formuladas</w:t>
      </w:r>
      <w:bookmarkEnd w:id="1"/>
    </w:p>
    <w:p w14:paraId="43D1FD70" w14:textId="77777777" w:rsidR="005C7384" w:rsidRPr="005C7384" w:rsidRDefault="005C7384" w:rsidP="005C7384">
      <w:pPr>
        <w:jc w:val="both"/>
        <w:rPr>
          <w:lang w:val="es-CL"/>
        </w:rPr>
      </w:pPr>
      <w:r w:rsidRPr="005C7384">
        <w:rPr>
          <w:lang w:val="es-CL"/>
        </w:rPr>
        <w:t>Hipótesis 1 – Horas de estudio y desempeño global</w:t>
      </w:r>
    </w:p>
    <w:p w14:paraId="69F48CA6" w14:textId="77777777" w:rsidR="005C7384" w:rsidRPr="005C7384" w:rsidRDefault="005C7384" w:rsidP="005C7384">
      <w:pPr>
        <w:jc w:val="both"/>
        <w:rPr>
          <w:lang w:val="en-US"/>
        </w:rPr>
      </w:pPr>
      <w:r w:rsidRPr="005C7384">
        <w:rPr>
          <w:lang w:val="en-US"/>
        </w:rPr>
        <w:t>•</w:t>
      </w:r>
      <w:r w:rsidRPr="005C7384">
        <w:rPr>
          <w:lang w:val="en-US"/>
        </w:rPr>
        <w:tab/>
        <w:t>H</w:t>
      </w:r>
      <w:r w:rsidRPr="005C7384">
        <w:rPr>
          <w:rFonts w:ascii="Cambria Math" w:hAnsi="Cambria Math" w:cs="Cambria Math"/>
          <w:lang w:val="en-US"/>
        </w:rPr>
        <w:t>₀</w:t>
      </w:r>
      <w:r w:rsidRPr="005C7384">
        <w:rPr>
          <w:lang w:val="en-US"/>
        </w:rPr>
        <w:t xml:space="preserve">: No </w:t>
      </w:r>
      <w:proofErr w:type="spellStart"/>
      <w:r w:rsidRPr="005C7384">
        <w:rPr>
          <w:lang w:val="en-US"/>
        </w:rPr>
        <w:t>existe</w:t>
      </w:r>
      <w:proofErr w:type="spellEnd"/>
      <w:r w:rsidRPr="005C7384">
        <w:rPr>
          <w:lang w:val="en-US"/>
        </w:rPr>
        <w:t xml:space="preserve"> </w:t>
      </w:r>
      <w:proofErr w:type="spellStart"/>
      <w:r w:rsidRPr="005C7384">
        <w:rPr>
          <w:lang w:val="en-US"/>
        </w:rPr>
        <w:t>asociación</w:t>
      </w:r>
      <w:proofErr w:type="spellEnd"/>
      <w:r w:rsidRPr="005C7384">
        <w:rPr>
          <w:lang w:val="en-US"/>
        </w:rPr>
        <w:t xml:space="preserve"> entre </w:t>
      </w:r>
      <w:proofErr w:type="spellStart"/>
      <w:r w:rsidRPr="005C7384">
        <w:rPr>
          <w:lang w:val="en-US"/>
        </w:rPr>
        <w:t>Study_Hours_per_Week</w:t>
      </w:r>
      <w:proofErr w:type="spellEnd"/>
      <w:r w:rsidRPr="005C7384">
        <w:rPr>
          <w:lang w:val="en-US"/>
        </w:rPr>
        <w:t xml:space="preserve"> y </w:t>
      </w:r>
      <w:proofErr w:type="spellStart"/>
      <w:r w:rsidRPr="005C7384">
        <w:rPr>
          <w:lang w:val="en-US"/>
        </w:rPr>
        <w:t>Total_Score</w:t>
      </w:r>
      <w:proofErr w:type="spellEnd"/>
      <w:r w:rsidRPr="005C7384">
        <w:rPr>
          <w:lang w:val="en-US"/>
        </w:rPr>
        <w:t xml:space="preserve"> (</w:t>
      </w:r>
      <w:r w:rsidRPr="005C7384">
        <w:rPr>
          <w:lang w:val="es-CL"/>
        </w:rPr>
        <w:t>ρ</w:t>
      </w:r>
      <w:r w:rsidRPr="005C7384">
        <w:rPr>
          <w:lang w:val="en-US"/>
        </w:rPr>
        <w:t xml:space="preserve"> = 0).</w:t>
      </w:r>
    </w:p>
    <w:p w14:paraId="65C4A9C6" w14:textId="77777777" w:rsidR="005C7384" w:rsidRPr="005C7384" w:rsidRDefault="005C7384" w:rsidP="005C7384">
      <w:pPr>
        <w:jc w:val="both"/>
        <w:rPr>
          <w:lang w:val="en-US"/>
        </w:rPr>
      </w:pPr>
      <w:r w:rsidRPr="005C7384">
        <w:rPr>
          <w:lang w:val="en-US"/>
        </w:rPr>
        <w:t>•</w:t>
      </w:r>
      <w:r w:rsidRPr="005C7384">
        <w:rPr>
          <w:lang w:val="en-US"/>
        </w:rPr>
        <w:tab/>
        <w:t>H</w:t>
      </w:r>
      <w:r w:rsidRPr="005C7384">
        <w:rPr>
          <w:rFonts w:ascii="Cambria Math" w:hAnsi="Cambria Math" w:cs="Cambria Math"/>
          <w:lang w:val="en-US"/>
        </w:rPr>
        <w:t>₁</w:t>
      </w:r>
      <w:r w:rsidRPr="005C7384">
        <w:rPr>
          <w:lang w:val="en-US"/>
        </w:rPr>
        <w:t xml:space="preserve">: </w:t>
      </w:r>
      <w:proofErr w:type="spellStart"/>
      <w:r w:rsidRPr="005C7384">
        <w:rPr>
          <w:lang w:val="en-US"/>
        </w:rPr>
        <w:t>Existe</w:t>
      </w:r>
      <w:proofErr w:type="spellEnd"/>
      <w:r w:rsidRPr="005C7384">
        <w:rPr>
          <w:lang w:val="en-US"/>
        </w:rPr>
        <w:t xml:space="preserve"> </w:t>
      </w:r>
      <w:proofErr w:type="spellStart"/>
      <w:r w:rsidRPr="005C7384">
        <w:rPr>
          <w:lang w:val="en-US"/>
        </w:rPr>
        <w:t>asociación</w:t>
      </w:r>
      <w:proofErr w:type="spellEnd"/>
      <w:r w:rsidRPr="005C7384">
        <w:rPr>
          <w:lang w:val="en-US"/>
        </w:rPr>
        <w:t xml:space="preserve"> entre </w:t>
      </w:r>
      <w:proofErr w:type="spellStart"/>
      <w:r w:rsidRPr="005C7384">
        <w:rPr>
          <w:lang w:val="en-US"/>
        </w:rPr>
        <w:t>Study_Hours_per_Week</w:t>
      </w:r>
      <w:proofErr w:type="spellEnd"/>
      <w:r w:rsidRPr="005C7384">
        <w:rPr>
          <w:lang w:val="en-US"/>
        </w:rPr>
        <w:t xml:space="preserve"> y </w:t>
      </w:r>
      <w:proofErr w:type="spellStart"/>
      <w:r w:rsidRPr="005C7384">
        <w:rPr>
          <w:lang w:val="en-US"/>
        </w:rPr>
        <w:t>Total_Score</w:t>
      </w:r>
      <w:proofErr w:type="spellEnd"/>
      <w:r w:rsidRPr="005C7384">
        <w:rPr>
          <w:lang w:val="en-US"/>
        </w:rPr>
        <w:t xml:space="preserve"> (</w:t>
      </w:r>
      <w:r w:rsidRPr="005C7384">
        <w:rPr>
          <w:lang w:val="es-CL"/>
        </w:rPr>
        <w:t>ρ</w:t>
      </w:r>
      <w:r w:rsidRPr="005C7384">
        <w:rPr>
          <w:lang w:val="en-US"/>
        </w:rPr>
        <w:t xml:space="preserve"> ≠ 0).</w:t>
      </w:r>
    </w:p>
    <w:p w14:paraId="44B1F93B" w14:textId="77777777" w:rsidR="005C7384" w:rsidRPr="005C7384" w:rsidRDefault="005C7384" w:rsidP="005C7384">
      <w:pPr>
        <w:jc w:val="both"/>
        <w:rPr>
          <w:lang w:val="en-US"/>
        </w:rPr>
      </w:pPr>
    </w:p>
    <w:p w14:paraId="7AB32046" w14:textId="77777777" w:rsidR="005C7384" w:rsidRPr="005C7384" w:rsidRDefault="005C7384" w:rsidP="005C7384">
      <w:pPr>
        <w:pStyle w:val="Ttulo3"/>
        <w:rPr>
          <w:lang w:val="es-CL"/>
        </w:rPr>
      </w:pPr>
      <w:bookmarkStart w:id="2" w:name="_Toc225804171"/>
      <w:r w:rsidRPr="005C7384">
        <w:rPr>
          <w:lang w:val="es-CL"/>
        </w:rPr>
        <w:t>Hipótesis 2 – Nivel de estrés y calificación final</w:t>
      </w:r>
      <w:bookmarkEnd w:id="2"/>
    </w:p>
    <w:p w14:paraId="44EA2773" w14:textId="77777777" w:rsidR="005C7384" w:rsidRPr="005C7384" w:rsidRDefault="005C7384" w:rsidP="005C7384">
      <w:pPr>
        <w:jc w:val="both"/>
        <w:rPr>
          <w:lang w:val="es-CL"/>
        </w:rPr>
      </w:pPr>
      <w:r w:rsidRPr="005C7384">
        <w:rPr>
          <w:lang w:val="es-CL"/>
        </w:rPr>
        <w:t>•</w:t>
      </w:r>
      <w:r w:rsidRPr="005C7384">
        <w:rPr>
          <w:lang w:val="es-CL"/>
        </w:rPr>
        <w:tab/>
        <w:t>H</w:t>
      </w:r>
      <w:r w:rsidRPr="005C7384">
        <w:rPr>
          <w:rFonts w:ascii="Cambria Math" w:hAnsi="Cambria Math" w:cs="Cambria Math"/>
          <w:lang w:val="es-CL"/>
        </w:rPr>
        <w:t>₀</w:t>
      </w:r>
      <w:r w:rsidRPr="005C7384">
        <w:rPr>
          <w:lang w:val="es-CL"/>
        </w:rPr>
        <w:t xml:space="preserve">: No existe asociación entre </w:t>
      </w:r>
      <w:proofErr w:type="spellStart"/>
      <w:r w:rsidRPr="005C7384">
        <w:rPr>
          <w:lang w:val="es-CL"/>
        </w:rPr>
        <w:t>Stress_Level</w:t>
      </w:r>
      <w:proofErr w:type="spellEnd"/>
      <w:r w:rsidRPr="005C7384">
        <w:rPr>
          <w:lang w:val="es-CL"/>
        </w:rPr>
        <w:t xml:space="preserve"> (1-10) y </w:t>
      </w:r>
      <w:proofErr w:type="spellStart"/>
      <w:r w:rsidRPr="005C7384">
        <w:rPr>
          <w:lang w:val="es-CL"/>
        </w:rPr>
        <w:t>Final_Score</w:t>
      </w:r>
      <w:proofErr w:type="spellEnd"/>
      <w:r w:rsidRPr="005C7384">
        <w:rPr>
          <w:lang w:val="es-CL"/>
        </w:rPr>
        <w:t xml:space="preserve"> (ρ = 0).</w:t>
      </w:r>
    </w:p>
    <w:p w14:paraId="65F830BB" w14:textId="77777777" w:rsidR="005C7384" w:rsidRPr="005C7384" w:rsidRDefault="005C7384" w:rsidP="005C7384">
      <w:pPr>
        <w:jc w:val="both"/>
        <w:rPr>
          <w:lang w:val="es-CL"/>
        </w:rPr>
      </w:pPr>
      <w:r w:rsidRPr="005C7384">
        <w:rPr>
          <w:lang w:val="es-CL"/>
        </w:rPr>
        <w:t>•</w:t>
      </w:r>
      <w:r w:rsidRPr="005C7384">
        <w:rPr>
          <w:lang w:val="es-CL"/>
        </w:rPr>
        <w:tab/>
        <w:t>H</w:t>
      </w:r>
      <w:r w:rsidRPr="005C7384">
        <w:rPr>
          <w:rFonts w:ascii="Cambria Math" w:hAnsi="Cambria Math" w:cs="Cambria Math"/>
          <w:lang w:val="es-CL"/>
        </w:rPr>
        <w:t>₁</w:t>
      </w:r>
      <w:r w:rsidRPr="005C7384">
        <w:rPr>
          <w:lang w:val="es-CL"/>
        </w:rPr>
        <w:t xml:space="preserve">: Existe asociación entre </w:t>
      </w:r>
      <w:proofErr w:type="spellStart"/>
      <w:r w:rsidRPr="005C7384">
        <w:rPr>
          <w:lang w:val="es-CL"/>
        </w:rPr>
        <w:t>Stress_Level</w:t>
      </w:r>
      <w:proofErr w:type="spellEnd"/>
      <w:r w:rsidRPr="005C7384">
        <w:rPr>
          <w:lang w:val="es-CL"/>
        </w:rPr>
        <w:t xml:space="preserve"> (1-10) y </w:t>
      </w:r>
      <w:proofErr w:type="spellStart"/>
      <w:r w:rsidRPr="005C7384">
        <w:rPr>
          <w:lang w:val="es-CL"/>
        </w:rPr>
        <w:t>Final_Score</w:t>
      </w:r>
      <w:proofErr w:type="spellEnd"/>
      <w:r w:rsidRPr="005C7384">
        <w:rPr>
          <w:lang w:val="es-CL"/>
        </w:rPr>
        <w:t xml:space="preserve"> (ρ ≠ 0).</w:t>
      </w:r>
    </w:p>
    <w:p w14:paraId="7D725A7C" w14:textId="77777777" w:rsidR="005C7384" w:rsidRPr="005C7384" w:rsidRDefault="005C7384" w:rsidP="005C7384">
      <w:pPr>
        <w:jc w:val="both"/>
        <w:rPr>
          <w:lang w:val="es-CL"/>
        </w:rPr>
      </w:pPr>
    </w:p>
    <w:p w14:paraId="27063E1C" w14:textId="77777777" w:rsidR="005C7384" w:rsidRPr="005C7384" w:rsidRDefault="005C7384" w:rsidP="005C7384">
      <w:pPr>
        <w:pStyle w:val="Ttulo1"/>
        <w:rPr>
          <w:lang w:val="es-CL"/>
        </w:rPr>
      </w:pPr>
      <w:bookmarkStart w:id="3" w:name="_Toc225804172"/>
      <w:r w:rsidRPr="005C7384">
        <w:rPr>
          <w:lang w:val="es-CL"/>
        </w:rPr>
        <w:t xml:space="preserve">2. Descripción del </w:t>
      </w:r>
      <w:proofErr w:type="spellStart"/>
      <w:r w:rsidRPr="005C7384">
        <w:rPr>
          <w:lang w:val="es-CL"/>
        </w:rPr>
        <w:t>Dataset</w:t>
      </w:r>
      <w:proofErr w:type="spellEnd"/>
      <w:r w:rsidRPr="005C7384">
        <w:rPr>
          <w:lang w:val="es-CL"/>
        </w:rPr>
        <w:t xml:space="preserve"> y Limpieza</w:t>
      </w:r>
      <w:bookmarkEnd w:id="3"/>
    </w:p>
    <w:p w14:paraId="358983C7" w14:textId="77777777" w:rsidR="005C7384" w:rsidRPr="005C7384" w:rsidRDefault="005C7384" w:rsidP="005C7384">
      <w:pPr>
        <w:jc w:val="both"/>
        <w:rPr>
          <w:lang w:val="es-CL"/>
        </w:rPr>
      </w:pPr>
      <w:r w:rsidRPr="005C7384">
        <w:rPr>
          <w:lang w:val="es-CL"/>
        </w:rPr>
        <w:t xml:space="preserve">El </w:t>
      </w:r>
      <w:proofErr w:type="spellStart"/>
      <w:r w:rsidRPr="005C7384">
        <w:rPr>
          <w:lang w:val="es-CL"/>
        </w:rPr>
        <w:t>dataset</w:t>
      </w:r>
      <w:proofErr w:type="spellEnd"/>
      <w:r w:rsidRPr="005C7384">
        <w:rPr>
          <w:lang w:val="es-CL"/>
        </w:rPr>
        <w:t xml:space="preserve"> original contiene 5.000 observaciones y 23 variables, distribuidas en cuatro grupos: identificación del estudiante (ID, nombre, apellido, email), variables demográficas (edad, sexo, nivel educacional de los padres, ingresos familiares), variables académicas (departamento, asistencia, puntajes de exámenes, proyectos, calificación) y variables de hábitos y entorno (horas de estudio, actividades extracurriculares, acceso a internet, nivel de estrés, horas de sueño).</w:t>
      </w:r>
    </w:p>
    <w:p w14:paraId="77912755" w14:textId="77777777" w:rsidR="005C7384" w:rsidRPr="005C7384" w:rsidRDefault="005C7384" w:rsidP="005C7384">
      <w:pPr>
        <w:jc w:val="both"/>
        <w:rPr>
          <w:lang w:val="es-CL"/>
        </w:rPr>
      </w:pPr>
    </w:p>
    <w:p w14:paraId="169ED102" w14:textId="77777777" w:rsidR="005C7384" w:rsidRPr="005C7384" w:rsidRDefault="005C7384" w:rsidP="005C7384">
      <w:pPr>
        <w:jc w:val="both"/>
        <w:rPr>
          <w:lang w:val="es-CL"/>
        </w:rPr>
      </w:pPr>
      <w:r w:rsidRPr="005C7384">
        <w:rPr>
          <w:lang w:val="es-CL"/>
        </w:rPr>
        <w:t>Las columnas de identificación personal (nombre, apellido, email) fueron excluidas del análisis estadístico. Se eliminaron todas las filas con al menos un valor faltante (</w:t>
      </w:r>
      <w:proofErr w:type="spellStart"/>
      <w:r w:rsidRPr="005C7384">
        <w:rPr>
          <w:lang w:val="es-CL"/>
        </w:rPr>
        <w:t>missing</w:t>
      </w:r>
      <w:proofErr w:type="spellEnd"/>
      <w:r w:rsidRPr="005C7384">
        <w:rPr>
          <w:lang w:val="es-CL"/>
        </w:rPr>
        <w:t>), resultando en el siguiente efecto:</w:t>
      </w:r>
    </w:p>
    <w:p w14:paraId="65C4E735" w14:textId="77777777" w:rsidR="005C7384" w:rsidRPr="005C7384" w:rsidRDefault="005C7384" w:rsidP="005C7384">
      <w:pPr>
        <w:jc w:val="both"/>
        <w:rPr>
          <w:lang w:val="es-CL"/>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tblGrid>
      <w:tr w:rsidR="005C7384" w14:paraId="47268631" w14:textId="77777777" w:rsidTr="00891F03">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6868BF" w14:textId="77777777" w:rsidR="005C7384" w:rsidRDefault="005C7384" w:rsidP="00891F03">
            <w:r>
              <w:rPr>
                <w:b/>
                <w:bCs/>
                <w:color w:val="FFFFFF"/>
                <w:sz w:val="20"/>
                <w:szCs w:val="20"/>
              </w:rPr>
              <w:t>Métrica</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875D7A" w14:textId="77777777" w:rsidR="005C7384" w:rsidRDefault="005C7384" w:rsidP="00891F03">
            <w:pPr>
              <w:jc w:val="center"/>
            </w:pPr>
            <w:r>
              <w:rPr>
                <w:b/>
                <w:bCs/>
                <w:color w:val="FFFFFF"/>
                <w:sz w:val="20"/>
                <w:szCs w:val="20"/>
              </w:rPr>
              <w:t>Valor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19CEFD" w14:textId="77777777" w:rsidR="005C7384" w:rsidRDefault="005C7384" w:rsidP="00891F03">
            <w:pPr>
              <w:jc w:val="center"/>
            </w:pPr>
            <w:r>
              <w:rPr>
                <w:b/>
                <w:bCs/>
                <w:color w:val="FFFFFF"/>
                <w:sz w:val="20"/>
                <w:szCs w:val="20"/>
              </w:rPr>
              <w:t>Porcentaje</w:t>
            </w:r>
          </w:p>
        </w:tc>
      </w:tr>
      <w:tr w:rsidR="005C7384" w14:paraId="14B88125" w14:textId="77777777" w:rsidTr="00891F03">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F6EE2D" w14:textId="77777777" w:rsidR="005C7384" w:rsidRDefault="005C7384" w:rsidP="00891F03">
            <w:r>
              <w:rPr>
                <w:color w:val="1A1A1A"/>
                <w:sz w:val="20"/>
                <w:szCs w:val="20"/>
              </w:rPr>
              <w:t>Registros originales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1C0F29" w14:textId="77777777" w:rsidR="005C7384" w:rsidRDefault="005C7384" w:rsidP="00891F03">
            <w:pPr>
              <w:jc w:val="center"/>
            </w:pPr>
            <w:r>
              <w:rPr>
                <w:color w:val="1A1A1A"/>
                <w:sz w:val="20"/>
                <w:szCs w:val="20"/>
              </w:rPr>
              <w:t>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7E776E" w14:textId="77777777" w:rsidR="005C7384" w:rsidRDefault="005C7384" w:rsidP="00891F03">
            <w:pPr>
              <w:jc w:val="center"/>
            </w:pPr>
            <w:r>
              <w:rPr>
                <w:color w:val="1A1A1A"/>
                <w:sz w:val="20"/>
                <w:szCs w:val="20"/>
              </w:rPr>
              <w:t>100%</w:t>
            </w:r>
          </w:p>
        </w:tc>
      </w:tr>
      <w:tr w:rsidR="005C7384" w14:paraId="1C152CF2" w14:textId="77777777" w:rsidTr="00891F03">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53F152D" w14:textId="77777777" w:rsidR="005C7384" w:rsidRDefault="005C7384" w:rsidP="00891F03">
            <w:r>
              <w:rPr>
                <w:color w:val="1A1A1A"/>
                <w:sz w:val="20"/>
                <w:szCs w:val="20"/>
              </w:rPr>
              <w:t>Registros eliminados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01C23AE" w14:textId="77777777" w:rsidR="005C7384" w:rsidRDefault="005C7384" w:rsidP="00891F03">
            <w:pPr>
              <w:jc w:val="center"/>
            </w:pPr>
            <w:r>
              <w:rPr>
                <w:color w:val="1A1A1A"/>
                <w:sz w:val="20"/>
                <w:szCs w:val="20"/>
              </w:rPr>
              <w:t>2.419</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291BD3A" w14:textId="77777777" w:rsidR="005C7384" w:rsidRDefault="005C7384" w:rsidP="00891F03">
            <w:pPr>
              <w:jc w:val="center"/>
            </w:pPr>
            <w:r>
              <w:rPr>
                <w:color w:val="1A1A1A"/>
                <w:sz w:val="20"/>
                <w:szCs w:val="20"/>
              </w:rPr>
              <w:t>48.4%</w:t>
            </w:r>
          </w:p>
        </w:tc>
      </w:tr>
      <w:tr w:rsidR="005C7384" w14:paraId="76B8319A" w14:textId="77777777" w:rsidTr="00891F03">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9EF57" w14:textId="77777777" w:rsidR="005C7384" w:rsidRDefault="005C7384" w:rsidP="00891F03">
            <w:r>
              <w:rPr>
                <w:b/>
                <w:bCs/>
                <w:color w:val="1A1A1A"/>
                <w:sz w:val="20"/>
                <w:szCs w:val="20"/>
              </w:rPr>
              <w:t>Registros para análisis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0FDBFC" w14:textId="77777777" w:rsidR="005C7384" w:rsidRDefault="005C7384" w:rsidP="00891F03">
            <w:pPr>
              <w:jc w:val="center"/>
            </w:pPr>
            <w:r>
              <w:rPr>
                <w:b/>
                <w:bCs/>
                <w:color w:val="1A1A1A"/>
                <w:sz w:val="20"/>
                <w:szCs w:val="20"/>
              </w:rPr>
              <w:t>2.581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77244A" w14:textId="77777777" w:rsidR="005C7384" w:rsidRDefault="005C7384" w:rsidP="00891F03">
            <w:pPr>
              <w:jc w:val="center"/>
            </w:pPr>
            <w:r>
              <w:rPr>
                <w:b/>
                <w:bCs/>
                <w:color w:val="1A1A1A"/>
                <w:sz w:val="20"/>
                <w:szCs w:val="20"/>
              </w:rPr>
              <w:t>51.6%</w:t>
            </w:r>
          </w:p>
        </w:tc>
      </w:tr>
    </w:tbl>
    <w:p w14:paraId="0040D5A2" w14:textId="77777777" w:rsidR="005C7384" w:rsidRPr="005C7384" w:rsidRDefault="005C7384" w:rsidP="005C7384">
      <w:pPr>
        <w:jc w:val="both"/>
        <w:rPr>
          <w:lang w:val="es-CL"/>
        </w:rPr>
      </w:pPr>
    </w:p>
    <w:p w14:paraId="5250661E" w14:textId="77777777" w:rsidR="005C7384" w:rsidRDefault="005C7384" w:rsidP="005C7384">
      <w:pPr>
        <w:jc w:val="both"/>
        <w:rPr>
          <w:lang w:val="es-CL"/>
        </w:rPr>
      </w:pPr>
      <w:r w:rsidRPr="005C7384">
        <w:rPr>
          <w:lang w:val="es-CL"/>
        </w:rPr>
        <w:t xml:space="preserve">Las columnas con mayor cantidad de valores faltantes fueron </w:t>
      </w:r>
      <w:proofErr w:type="spellStart"/>
      <w:r w:rsidRPr="005C7384">
        <w:rPr>
          <w:lang w:val="es-CL"/>
        </w:rPr>
        <w:t>Assignments_Avg</w:t>
      </w:r>
      <w:proofErr w:type="spellEnd"/>
      <w:r w:rsidRPr="005C7384">
        <w:rPr>
          <w:lang w:val="es-CL"/>
        </w:rPr>
        <w:t xml:space="preserve"> (517 nulos, 10.3%), </w:t>
      </w:r>
      <w:proofErr w:type="spellStart"/>
      <w:r w:rsidRPr="005C7384">
        <w:rPr>
          <w:lang w:val="es-CL"/>
        </w:rPr>
        <w:t>Attendance</w:t>
      </w:r>
      <w:proofErr w:type="spellEnd"/>
      <w:r w:rsidRPr="005C7384">
        <w:rPr>
          <w:lang w:val="es-CL"/>
        </w:rPr>
        <w:t xml:space="preserve"> (%) (516 nulos, 10.3%) y </w:t>
      </w:r>
      <w:proofErr w:type="spellStart"/>
      <w:r w:rsidRPr="005C7384">
        <w:rPr>
          <w:lang w:val="es-CL"/>
        </w:rPr>
        <w:t>Parent_Education_Level</w:t>
      </w:r>
      <w:proofErr w:type="spellEnd"/>
      <w:r w:rsidRPr="005C7384">
        <w:rPr>
          <w:lang w:val="es-CL"/>
        </w:rPr>
        <w:t xml:space="preserve"> (1.794 nulos, 35.9%).</w:t>
      </w:r>
    </w:p>
    <w:p w14:paraId="2766FC23" w14:textId="77777777" w:rsidR="005C7384" w:rsidRDefault="005C7384" w:rsidP="005C7384">
      <w:pPr>
        <w:jc w:val="both"/>
        <w:rPr>
          <w:lang w:val="es-CL"/>
        </w:rPr>
      </w:pPr>
    </w:p>
    <w:p w14:paraId="181C1C14" w14:textId="77777777" w:rsidR="005C7384" w:rsidRDefault="005C7384" w:rsidP="005C7384">
      <w:pPr>
        <w:jc w:val="both"/>
        <w:rPr>
          <w:lang w:val="es-CL"/>
        </w:rPr>
      </w:pPr>
    </w:p>
    <w:p w14:paraId="564EF8F9" w14:textId="77777777" w:rsidR="005C7384" w:rsidRDefault="005C7384" w:rsidP="005C7384">
      <w:pPr>
        <w:jc w:val="both"/>
        <w:rPr>
          <w:lang w:val="es-CL"/>
        </w:rPr>
      </w:pPr>
    </w:p>
    <w:p w14:paraId="06DCF856" w14:textId="77777777" w:rsidR="005C7384" w:rsidRDefault="005C7384" w:rsidP="005C7384">
      <w:pPr>
        <w:jc w:val="both"/>
        <w:rPr>
          <w:lang w:val="es-CL"/>
        </w:rPr>
      </w:pPr>
    </w:p>
    <w:p w14:paraId="5139F8E4" w14:textId="77777777" w:rsidR="005C7384" w:rsidRDefault="005C7384" w:rsidP="005C7384">
      <w:pPr>
        <w:jc w:val="both"/>
        <w:rPr>
          <w:lang w:val="es-CL"/>
        </w:rPr>
      </w:pPr>
    </w:p>
    <w:p w14:paraId="10C4D9EB" w14:textId="77777777" w:rsidR="005C7384" w:rsidRDefault="005C7384" w:rsidP="005C7384">
      <w:pPr>
        <w:jc w:val="both"/>
        <w:rPr>
          <w:lang w:val="es-CL"/>
        </w:rPr>
      </w:pPr>
    </w:p>
    <w:p w14:paraId="7CBBC905" w14:textId="77777777" w:rsidR="005C7384" w:rsidRPr="005C7384" w:rsidRDefault="005C7384" w:rsidP="005C7384">
      <w:pPr>
        <w:jc w:val="both"/>
        <w:rPr>
          <w:lang w:val="es-CL"/>
        </w:rPr>
      </w:pPr>
    </w:p>
    <w:p w14:paraId="716A6490" w14:textId="77777777" w:rsidR="005C7384" w:rsidRPr="005C7384" w:rsidRDefault="005C7384" w:rsidP="005C7384">
      <w:pPr>
        <w:jc w:val="both"/>
        <w:rPr>
          <w:lang w:val="es-CL"/>
        </w:rPr>
      </w:pPr>
    </w:p>
    <w:p w14:paraId="19A0E479" w14:textId="77777777" w:rsidR="005C7384" w:rsidRPr="005C7384" w:rsidRDefault="005C7384" w:rsidP="005C7384">
      <w:pPr>
        <w:pStyle w:val="Ttulo1"/>
        <w:rPr>
          <w:lang w:val="es-CL"/>
        </w:rPr>
      </w:pPr>
      <w:bookmarkStart w:id="4" w:name="_Toc225804173"/>
      <w:r w:rsidRPr="005C7384">
        <w:rPr>
          <w:lang w:val="es-CL"/>
        </w:rPr>
        <w:lastRenderedPageBreak/>
        <w:t>3. Análisis Estadístico Descriptivo</w:t>
      </w:r>
      <w:bookmarkEnd w:id="4"/>
    </w:p>
    <w:p w14:paraId="4C69A8AF" w14:textId="77777777" w:rsidR="005C7384" w:rsidRPr="005C7384" w:rsidRDefault="005C7384" w:rsidP="005C7384">
      <w:pPr>
        <w:jc w:val="both"/>
        <w:rPr>
          <w:lang w:val="es-CL"/>
        </w:rPr>
      </w:pPr>
      <w:r w:rsidRPr="005C7384">
        <w:rPr>
          <w:lang w:val="es-CL"/>
        </w:rPr>
        <w:t xml:space="preserve">A </w:t>
      </w:r>
      <w:proofErr w:type="gramStart"/>
      <w:r w:rsidRPr="005C7384">
        <w:rPr>
          <w:lang w:val="es-CL"/>
        </w:rPr>
        <w:t>continuación</w:t>
      </w:r>
      <w:proofErr w:type="gramEnd"/>
      <w:r w:rsidRPr="005C7384">
        <w:rPr>
          <w:lang w:val="es-CL"/>
        </w:rPr>
        <w:t xml:space="preserve"> se presentan los estadísticos descriptivos de las principales variables numéricas calculados sobre los 2.581 registros completos.</w:t>
      </w:r>
    </w:p>
    <w:p w14:paraId="0C791A4B" w14:textId="77777777" w:rsidR="005C7384" w:rsidRPr="005C7384" w:rsidRDefault="005C7384" w:rsidP="005C7384">
      <w:pPr>
        <w:jc w:val="both"/>
        <w:rPr>
          <w:lang w:val="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859"/>
        <w:gridCol w:w="1141"/>
        <w:gridCol w:w="829"/>
        <w:gridCol w:w="829"/>
        <w:gridCol w:w="1041"/>
        <w:gridCol w:w="829"/>
        <w:gridCol w:w="879"/>
        <w:gridCol w:w="1152"/>
      </w:tblGrid>
      <w:tr w:rsidR="005C7384" w14:paraId="637EF9EB"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6606F8" w14:textId="77777777" w:rsidR="005C7384" w:rsidRDefault="005C7384" w:rsidP="00891F03">
            <w:r>
              <w:rPr>
                <w:b/>
                <w:bCs/>
                <w:color w:val="FFFFFF"/>
                <w:sz w:val="20"/>
                <w:szCs w:val="20"/>
              </w:rPr>
              <w:t>Variable</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264A49" w14:textId="77777777" w:rsidR="005C7384" w:rsidRDefault="005C7384" w:rsidP="00891F03">
            <w:pPr>
              <w:jc w:val="center"/>
            </w:pPr>
            <w:r>
              <w:rPr>
                <w:b/>
                <w:bCs/>
                <w:color w:val="FFFFFF"/>
                <w:sz w:val="20"/>
                <w:szCs w:val="20"/>
              </w:rPr>
              <w:t>Media</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FCA577" w14:textId="77777777" w:rsidR="005C7384" w:rsidRDefault="005C7384" w:rsidP="00891F03">
            <w:pPr>
              <w:jc w:val="center"/>
            </w:pPr>
            <w:proofErr w:type="spellStart"/>
            <w:r>
              <w:rPr>
                <w:b/>
                <w:bCs/>
                <w:color w:val="FFFFFF"/>
                <w:sz w:val="20"/>
                <w:szCs w:val="20"/>
              </w:rPr>
              <w:t>Desv.Est</w:t>
            </w:r>
            <w:proofErr w:type="spellEnd"/>
            <w:r>
              <w:rPr>
                <w:b/>
                <w:bCs/>
                <w:color w:val="FFFFFF"/>
                <w:sz w:val="20"/>
                <w:szCs w:val="20"/>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C64A2FF" w14:textId="77777777" w:rsidR="005C7384" w:rsidRDefault="005C7384" w:rsidP="00891F03">
            <w:pPr>
              <w:jc w:val="center"/>
            </w:pPr>
            <w:r>
              <w:rPr>
                <w:b/>
                <w:bCs/>
                <w:color w:val="FFFFFF"/>
                <w:sz w:val="20"/>
                <w:szCs w:val="20"/>
              </w:rPr>
              <w:t>Mín.</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CDBF2A" w14:textId="77777777" w:rsidR="005C7384" w:rsidRDefault="005C7384" w:rsidP="00891F03">
            <w:pPr>
              <w:jc w:val="center"/>
            </w:pPr>
            <w:r>
              <w:rPr>
                <w:b/>
                <w:bCs/>
                <w:color w:val="FFFFFF"/>
                <w:sz w:val="20"/>
                <w:szCs w:val="20"/>
              </w:rPr>
              <w:t>Q1</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2BA6BD" w14:textId="77777777" w:rsidR="005C7384" w:rsidRDefault="005C7384" w:rsidP="00891F03">
            <w:pPr>
              <w:jc w:val="center"/>
            </w:pPr>
            <w:r>
              <w:rPr>
                <w:b/>
                <w:bCs/>
                <w:color w:val="FFFFFF"/>
                <w:sz w:val="20"/>
                <w:szCs w:val="20"/>
              </w:rPr>
              <w:t>Mediana</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A8A3DC" w14:textId="77777777" w:rsidR="005C7384" w:rsidRDefault="005C7384" w:rsidP="00891F03">
            <w:pPr>
              <w:jc w:val="center"/>
            </w:pPr>
            <w:r>
              <w:rPr>
                <w:b/>
                <w:bCs/>
                <w:color w:val="FFFFFF"/>
                <w:sz w:val="20"/>
                <w:szCs w:val="20"/>
              </w:rPr>
              <w:t>Q3</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A30ADD" w14:textId="77777777" w:rsidR="005C7384" w:rsidRDefault="005C7384" w:rsidP="00891F03">
            <w:pPr>
              <w:jc w:val="center"/>
            </w:pPr>
            <w:r>
              <w:rPr>
                <w:b/>
                <w:bCs/>
                <w:color w:val="FFFFFF"/>
                <w:sz w:val="20"/>
                <w:szCs w:val="20"/>
              </w:rPr>
              <w:t>Máx.</w:t>
            </w:r>
          </w:p>
        </w:tc>
        <w:tc>
          <w:tcPr>
            <w:tcW w:w="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E46EE3" w14:textId="77777777" w:rsidR="005C7384" w:rsidRDefault="005C7384" w:rsidP="00891F03">
            <w:pPr>
              <w:jc w:val="center"/>
            </w:pPr>
            <w:r>
              <w:rPr>
                <w:b/>
                <w:bCs/>
                <w:color w:val="FFFFFF"/>
                <w:sz w:val="20"/>
                <w:szCs w:val="20"/>
              </w:rPr>
              <w:t>Asimetría</w:t>
            </w:r>
          </w:p>
        </w:tc>
      </w:tr>
      <w:tr w:rsidR="005C7384" w14:paraId="62107E20"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6852A" w14:textId="77777777" w:rsidR="005C7384" w:rsidRDefault="005C7384" w:rsidP="00891F03">
            <w:r>
              <w:rPr>
                <w:color w:val="1A1A1A"/>
                <w:sz w:val="20"/>
                <w:szCs w:val="20"/>
              </w:rPr>
              <w:t>Edad</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6F591A" w14:textId="77777777" w:rsidR="005C7384" w:rsidRDefault="005C7384" w:rsidP="00891F03">
            <w:pPr>
              <w:jc w:val="center"/>
            </w:pPr>
            <w:r>
              <w:rPr>
                <w:color w:val="1A1A1A"/>
                <w:sz w:val="20"/>
                <w:szCs w:val="20"/>
              </w:rPr>
              <w:t>21.05</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BA00CD" w14:textId="77777777" w:rsidR="005C7384" w:rsidRDefault="005C7384" w:rsidP="00891F03">
            <w:pPr>
              <w:jc w:val="center"/>
            </w:pPr>
            <w:r>
              <w:rPr>
                <w:color w:val="1A1A1A"/>
                <w:sz w:val="20"/>
                <w:szCs w:val="20"/>
              </w:rPr>
              <w:t>2.00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DA7D0" w14:textId="77777777" w:rsidR="005C7384" w:rsidRDefault="005C7384" w:rsidP="00891F03">
            <w:pPr>
              <w:jc w:val="center"/>
            </w:pPr>
            <w:r>
              <w:rPr>
                <w:color w:val="1A1A1A"/>
                <w:sz w:val="20"/>
                <w:szCs w:val="20"/>
              </w:rPr>
              <w:t>18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DBD39E" w14:textId="77777777" w:rsidR="005C7384" w:rsidRDefault="005C7384" w:rsidP="00891F03">
            <w:pPr>
              <w:jc w:val="center"/>
            </w:pPr>
            <w:r>
              <w:rPr>
                <w:color w:val="1A1A1A"/>
                <w:sz w:val="20"/>
                <w:szCs w:val="20"/>
              </w:rPr>
              <w:t>19</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52344F" w14:textId="77777777" w:rsidR="005C7384" w:rsidRDefault="005C7384" w:rsidP="00891F03">
            <w:pPr>
              <w:jc w:val="center"/>
            </w:pPr>
            <w:r>
              <w:rPr>
                <w:color w:val="1A1A1A"/>
                <w:sz w:val="20"/>
                <w:szCs w:val="20"/>
              </w:rPr>
              <w:t>21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D815B" w14:textId="77777777" w:rsidR="005C7384" w:rsidRDefault="005C7384" w:rsidP="00891F03">
            <w:pPr>
              <w:jc w:val="center"/>
            </w:pPr>
            <w:r>
              <w:rPr>
                <w:color w:val="1A1A1A"/>
                <w:sz w:val="20"/>
                <w:szCs w:val="20"/>
              </w:rPr>
              <w:t>23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4864E9" w14:textId="77777777" w:rsidR="005C7384" w:rsidRDefault="005C7384" w:rsidP="00891F03">
            <w:pPr>
              <w:jc w:val="center"/>
            </w:pPr>
            <w:r>
              <w:rPr>
                <w:color w:val="1A1A1A"/>
                <w:sz w:val="20"/>
                <w:szCs w:val="20"/>
              </w:rPr>
              <w:t>24</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42B5E" w14:textId="77777777" w:rsidR="005C7384" w:rsidRDefault="005C7384" w:rsidP="00891F03">
            <w:pPr>
              <w:jc w:val="center"/>
            </w:pPr>
            <w:r>
              <w:rPr>
                <w:color w:val="1A1A1A"/>
                <w:sz w:val="20"/>
                <w:szCs w:val="20"/>
              </w:rPr>
              <w:t>-0.05</w:t>
            </w:r>
          </w:p>
        </w:tc>
      </w:tr>
      <w:tr w:rsidR="005C7384" w14:paraId="39199F34"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DC38EAF" w14:textId="77777777" w:rsidR="005C7384" w:rsidRDefault="005C7384" w:rsidP="00891F03">
            <w:r>
              <w:rPr>
                <w:color w:val="1A1A1A"/>
                <w:sz w:val="20"/>
                <w:szCs w:val="20"/>
              </w:rPr>
              <w:t>Asistencia (%)</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245891F" w14:textId="77777777" w:rsidR="005C7384" w:rsidRDefault="005C7384" w:rsidP="00891F03">
            <w:pPr>
              <w:jc w:val="center"/>
            </w:pPr>
            <w:r>
              <w:rPr>
                <w:color w:val="1A1A1A"/>
                <w:sz w:val="20"/>
                <w:szCs w:val="20"/>
              </w:rPr>
              <w:t>75.38</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0AA30EC" w14:textId="77777777" w:rsidR="005C7384" w:rsidRDefault="005C7384" w:rsidP="00891F03">
            <w:pPr>
              <w:jc w:val="center"/>
            </w:pPr>
            <w:r>
              <w:rPr>
                <w:color w:val="1A1A1A"/>
                <w:sz w:val="20"/>
                <w:szCs w:val="20"/>
              </w:rPr>
              <w:t>14.31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C238C3A" w14:textId="77777777" w:rsidR="005C7384" w:rsidRDefault="005C7384" w:rsidP="00891F03">
            <w:pPr>
              <w:jc w:val="center"/>
            </w:pPr>
            <w:r>
              <w:rPr>
                <w:color w:val="1A1A1A"/>
                <w:sz w:val="20"/>
                <w:szCs w:val="20"/>
              </w:rPr>
              <w:t>50.01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AC75348" w14:textId="77777777" w:rsidR="005C7384" w:rsidRDefault="005C7384" w:rsidP="00891F03">
            <w:pPr>
              <w:jc w:val="center"/>
            </w:pPr>
            <w:r>
              <w:rPr>
                <w:color w:val="1A1A1A"/>
                <w:sz w:val="20"/>
                <w:szCs w:val="20"/>
              </w:rPr>
              <w:t>63.03</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BD2B7B3" w14:textId="77777777" w:rsidR="005C7384" w:rsidRDefault="005C7384" w:rsidP="00891F03">
            <w:pPr>
              <w:jc w:val="center"/>
            </w:pPr>
            <w:r>
              <w:rPr>
                <w:color w:val="1A1A1A"/>
                <w:sz w:val="20"/>
                <w:szCs w:val="20"/>
              </w:rPr>
              <w:t>75.71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DDE3B9D" w14:textId="77777777" w:rsidR="005C7384" w:rsidRDefault="005C7384" w:rsidP="00891F03">
            <w:pPr>
              <w:jc w:val="center"/>
            </w:pPr>
            <w:r>
              <w:rPr>
                <w:color w:val="1A1A1A"/>
                <w:sz w:val="20"/>
                <w:szCs w:val="20"/>
              </w:rPr>
              <w:t>87.24</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1A1AF5C" w14:textId="77777777" w:rsidR="005C7384" w:rsidRDefault="005C7384" w:rsidP="00891F03">
            <w:pPr>
              <w:jc w:val="center"/>
            </w:pPr>
            <w:r>
              <w:rPr>
                <w:color w:val="1A1A1A"/>
                <w:sz w:val="20"/>
                <w:szCs w:val="20"/>
              </w:rPr>
              <w:t>100.00</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2D10E2C" w14:textId="77777777" w:rsidR="005C7384" w:rsidRDefault="005C7384" w:rsidP="00891F03">
            <w:pPr>
              <w:jc w:val="center"/>
            </w:pPr>
            <w:r>
              <w:rPr>
                <w:color w:val="1A1A1A"/>
                <w:sz w:val="20"/>
                <w:szCs w:val="20"/>
              </w:rPr>
              <w:t>-0.03</w:t>
            </w:r>
          </w:p>
        </w:tc>
      </w:tr>
      <w:tr w:rsidR="005C7384" w14:paraId="44E5C34C"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FD52FA" w14:textId="77777777" w:rsidR="005C7384" w:rsidRDefault="005C7384" w:rsidP="00891F03">
            <w:r>
              <w:rPr>
                <w:color w:val="1A1A1A"/>
                <w:sz w:val="20"/>
                <w:szCs w:val="20"/>
              </w:rPr>
              <w:t>Puntaje Parcial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65066D" w14:textId="77777777" w:rsidR="005C7384" w:rsidRDefault="005C7384" w:rsidP="00891F03">
            <w:pPr>
              <w:jc w:val="center"/>
            </w:pPr>
            <w:r>
              <w:rPr>
                <w:color w:val="1A1A1A"/>
                <w:sz w:val="20"/>
                <w:szCs w:val="20"/>
              </w:rPr>
              <w:t>70.08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B479FC" w14:textId="77777777" w:rsidR="005C7384" w:rsidRDefault="005C7384" w:rsidP="00891F03">
            <w:pPr>
              <w:jc w:val="center"/>
            </w:pPr>
            <w:r>
              <w:rPr>
                <w:color w:val="1A1A1A"/>
                <w:sz w:val="20"/>
                <w:szCs w:val="20"/>
              </w:rPr>
              <w:t>17.03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B89216" w14:textId="77777777" w:rsidR="005C7384" w:rsidRDefault="005C7384" w:rsidP="00891F03">
            <w:pPr>
              <w:jc w:val="center"/>
            </w:pPr>
            <w:r>
              <w:rPr>
                <w:color w:val="1A1A1A"/>
                <w:sz w:val="20"/>
                <w:szCs w:val="20"/>
              </w:rPr>
              <w:t>40.01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C93228" w14:textId="77777777" w:rsidR="005C7384" w:rsidRDefault="005C7384" w:rsidP="00891F03">
            <w:pPr>
              <w:jc w:val="center"/>
            </w:pPr>
            <w:r>
              <w:rPr>
                <w:color w:val="1A1A1A"/>
                <w:sz w:val="20"/>
                <w:szCs w:val="20"/>
              </w:rPr>
              <w:t>55.61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95EC0B" w14:textId="77777777" w:rsidR="005C7384" w:rsidRDefault="005C7384" w:rsidP="00891F03">
            <w:pPr>
              <w:jc w:val="center"/>
            </w:pPr>
            <w:r>
              <w:rPr>
                <w:color w:val="1A1A1A"/>
                <w:sz w:val="20"/>
                <w:szCs w:val="20"/>
              </w:rPr>
              <w:t>69.88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8D2EBA" w14:textId="77777777" w:rsidR="005C7384" w:rsidRDefault="005C7384" w:rsidP="00891F03">
            <w:pPr>
              <w:jc w:val="center"/>
            </w:pPr>
            <w:r>
              <w:rPr>
                <w:color w:val="1A1A1A"/>
                <w:sz w:val="20"/>
                <w:szCs w:val="20"/>
              </w:rPr>
              <w:t>84.39</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46490B" w14:textId="77777777" w:rsidR="005C7384" w:rsidRDefault="005C7384" w:rsidP="00891F03">
            <w:pPr>
              <w:jc w:val="center"/>
            </w:pPr>
            <w:r>
              <w:rPr>
                <w:color w:val="1A1A1A"/>
                <w:sz w:val="20"/>
                <w:szCs w:val="20"/>
              </w:rPr>
              <w:t>99.97</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6D2309" w14:textId="77777777" w:rsidR="005C7384" w:rsidRDefault="005C7384" w:rsidP="00891F03">
            <w:pPr>
              <w:jc w:val="center"/>
            </w:pPr>
            <w:r>
              <w:rPr>
                <w:color w:val="1A1A1A"/>
                <w:sz w:val="20"/>
                <w:szCs w:val="20"/>
              </w:rPr>
              <w:t>0.00</w:t>
            </w:r>
          </w:p>
        </w:tc>
      </w:tr>
      <w:tr w:rsidR="005C7384" w14:paraId="0EE2CB25"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D8208D6" w14:textId="77777777" w:rsidR="005C7384" w:rsidRDefault="005C7384" w:rsidP="00891F03">
            <w:r>
              <w:rPr>
                <w:color w:val="1A1A1A"/>
                <w:sz w:val="20"/>
                <w:szCs w:val="20"/>
              </w:rPr>
              <w:t>Puntaje Final</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099C57F" w14:textId="77777777" w:rsidR="005C7384" w:rsidRDefault="005C7384" w:rsidP="00891F03">
            <w:pPr>
              <w:jc w:val="center"/>
            </w:pPr>
            <w:r>
              <w:rPr>
                <w:color w:val="1A1A1A"/>
                <w:sz w:val="20"/>
                <w:szCs w:val="20"/>
              </w:rPr>
              <w:t>69.54</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63A651D" w14:textId="77777777" w:rsidR="005C7384" w:rsidRDefault="005C7384" w:rsidP="00891F03">
            <w:pPr>
              <w:jc w:val="center"/>
            </w:pPr>
            <w:r>
              <w:rPr>
                <w:color w:val="1A1A1A"/>
                <w:sz w:val="20"/>
                <w:szCs w:val="20"/>
              </w:rPr>
              <w:t>17.09</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945EA6A" w14:textId="77777777" w:rsidR="005C7384" w:rsidRDefault="005C7384" w:rsidP="00891F03">
            <w:pPr>
              <w:jc w:val="center"/>
            </w:pPr>
            <w:r>
              <w:rPr>
                <w:color w:val="1A1A1A"/>
                <w:sz w:val="20"/>
                <w:szCs w:val="20"/>
              </w:rPr>
              <w:t>40.00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A3EDF64" w14:textId="77777777" w:rsidR="005C7384" w:rsidRDefault="005C7384" w:rsidP="00891F03">
            <w:pPr>
              <w:jc w:val="center"/>
            </w:pPr>
            <w:r>
              <w:rPr>
                <w:color w:val="1A1A1A"/>
                <w:sz w:val="20"/>
                <w:szCs w:val="20"/>
              </w:rPr>
              <w:t>54.78</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90CD4F9" w14:textId="77777777" w:rsidR="005C7384" w:rsidRDefault="005C7384" w:rsidP="00891F03">
            <w:pPr>
              <w:jc w:val="center"/>
            </w:pPr>
            <w:r>
              <w:rPr>
                <w:color w:val="1A1A1A"/>
                <w:sz w:val="20"/>
                <w:szCs w:val="20"/>
              </w:rPr>
              <w:t>69.74</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C531F8A" w14:textId="77777777" w:rsidR="005C7384" w:rsidRDefault="005C7384" w:rsidP="00891F03">
            <w:pPr>
              <w:jc w:val="center"/>
            </w:pPr>
            <w:r>
              <w:rPr>
                <w:color w:val="1A1A1A"/>
                <w:sz w:val="20"/>
                <w:szCs w:val="20"/>
              </w:rPr>
              <w:t>84.02</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BEDA4C2" w14:textId="77777777" w:rsidR="005C7384" w:rsidRDefault="005C7384" w:rsidP="00891F03">
            <w:pPr>
              <w:jc w:val="center"/>
            </w:pPr>
            <w:r>
              <w:rPr>
                <w:color w:val="1A1A1A"/>
                <w:sz w:val="20"/>
                <w:szCs w:val="20"/>
              </w:rPr>
              <w:t>99.98</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6D68616" w14:textId="77777777" w:rsidR="005C7384" w:rsidRDefault="005C7384" w:rsidP="00891F03">
            <w:pPr>
              <w:jc w:val="center"/>
            </w:pPr>
            <w:r>
              <w:rPr>
                <w:color w:val="1A1A1A"/>
                <w:sz w:val="20"/>
                <w:szCs w:val="20"/>
              </w:rPr>
              <w:t>0.00</w:t>
            </w:r>
          </w:p>
        </w:tc>
      </w:tr>
      <w:tr w:rsidR="005C7384" w14:paraId="4A3854B1"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97F30E" w14:textId="77777777" w:rsidR="005C7384" w:rsidRDefault="005C7384" w:rsidP="00891F03">
            <w:r>
              <w:rPr>
                <w:color w:val="1A1A1A"/>
                <w:sz w:val="20"/>
                <w:szCs w:val="20"/>
              </w:rPr>
              <w:t>Prom. Tareas</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5424CC" w14:textId="77777777" w:rsidR="005C7384" w:rsidRDefault="005C7384" w:rsidP="00891F03">
            <w:pPr>
              <w:jc w:val="center"/>
            </w:pPr>
            <w:r>
              <w:rPr>
                <w:color w:val="1A1A1A"/>
                <w:sz w:val="20"/>
                <w:szCs w:val="20"/>
              </w:rPr>
              <w:t>75.18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146F3D" w14:textId="77777777" w:rsidR="005C7384" w:rsidRDefault="005C7384" w:rsidP="00891F03">
            <w:pPr>
              <w:jc w:val="center"/>
            </w:pPr>
            <w:r>
              <w:rPr>
                <w:color w:val="1A1A1A"/>
                <w:sz w:val="20"/>
                <w:szCs w:val="20"/>
              </w:rPr>
              <w:t>14.42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FC5BC9" w14:textId="77777777" w:rsidR="005C7384" w:rsidRDefault="005C7384" w:rsidP="00891F03">
            <w:pPr>
              <w:jc w:val="center"/>
            </w:pPr>
            <w:r>
              <w:rPr>
                <w:color w:val="1A1A1A"/>
                <w:sz w:val="20"/>
                <w:szCs w:val="20"/>
              </w:rPr>
              <w:t>50.00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5A2C1F" w14:textId="77777777" w:rsidR="005C7384" w:rsidRDefault="005C7384" w:rsidP="00891F03">
            <w:pPr>
              <w:jc w:val="center"/>
            </w:pPr>
            <w:r>
              <w:rPr>
                <w:color w:val="1A1A1A"/>
                <w:sz w:val="20"/>
                <w:szCs w:val="20"/>
              </w:rPr>
              <w:t>62.50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5B95FF" w14:textId="77777777" w:rsidR="005C7384" w:rsidRDefault="005C7384" w:rsidP="00891F03">
            <w:pPr>
              <w:jc w:val="center"/>
            </w:pPr>
            <w:r>
              <w:rPr>
                <w:color w:val="1A1A1A"/>
                <w:sz w:val="20"/>
                <w:szCs w:val="20"/>
              </w:rPr>
              <w:t>75.12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9657D8" w14:textId="77777777" w:rsidR="005C7384" w:rsidRDefault="005C7384" w:rsidP="00891F03">
            <w:pPr>
              <w:jc w:val="center"/>
            </w:pPr>
            <w:r>
              <w:rPr>
                <w:color w:val="1A1A1A"/>
                <w:sz w:val="20"/>
                <w:szCs w:val="20"/>
              </w:rPr>
              <w:t>87.60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B4A4DB" w14:textId="77777777" w:rsidR="005C7384" w:rsidRDefault="005C7384" w:rsidP="00891F03">
            <w:pPr>
              <w:jc w:val="center"/>
            </w:pPr>
            <w:r>
              <w:rPr>
                <w:color w:val="1A1A1A"/>
                <w:sz w:val="20"/>
                <w:szCs w:val="20"/>
              </w:rPr>
              <w:t>99.98</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251F8E" w14:textId="77777777" w:rsidR="005C7384" w:rsidRDefault="005C7384" w:rsidP="00891F03">
            <w:pPr>
              <w:jc w:val="center"/>
            </w:pPr>
            <w:r>
              <w:rPr>
                <w:color w:val="1A1A1A"/>
                <w:sz w:val="20"/>
                <w:szCs w:val="20"/>
              </w:rPr>
              <w:t>0.00</w:t>
            </w:r>
          </w:p>
        </w:tc>
      </w:tr>
      <w:tr w:rsidR="005C7384" w14:paraId="0DADC3C1"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E15D66D" w14:textId="77777777" w:rsidR="005C7384" w:rsidRDefault="005C7384" w:rsidP="00891F03">
            <w:r>
              <w:rPr>
                <w:color w:val="1A1A1A"/>
                <w:sz w:val="20"/>
                <w:szCs w:val="20"/>
              </w:rPr>
              <w:t xml:space="preserve">Prom. </w:t>
            </w:r>
            <w:proofErr w:type="spellStart"/>
            <w:r>
              <w:rPr>
                <w:color w:val="1A1A1A"/>
                <w:sz w:val="20"/>
                <w:szCs w:val="20"/>
              </w:rPr>
              <w:t>Quizzes</w:t>
            </w:r>
            <w:proofErr w:type="spellEnd"/>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6D0026A" w14:textId="77777777" w:rsidR="005C7384" w:rsidRDefault="005C7384" w:rsidP="00891F03">
            <w:pPr>
              <w:jc w:val="center"/>
            </w:pPr>
            <w:r>
              <w:rPr>
                <w:color w:val="1A1A1A"/>
                <w:sz w:val="20"/>
                <w:szCs w:val="20"/>
              </w:rPr>
              <w:t>74.83</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4F98F3A" w14:textId="77777777" w:rsidR="005C7384" w:rsidRDefault="005C7384" w:rsidP="00891F03">
            <w:pPr>
              <w:jc w:val="center"/>
            </w:pPr>
            <w:r>
              <w:rPr>
                <w:color w:val="1A1A1A"/>
                <w:sz w:val="20"/>
                <w:szCs w:val="20"/>
              </w:rPr>
              <w:t>14.57</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4F85B11" w14:textId="77777777" w:rsidR="005C7384" w:rsidRDefault="005C7384" w:rsidP="00891F03">
            <w:pPr>
              <w:jc w:val="center"/>
            </w:pPr>
            <w:r>
              <w:rPr>
                <w:color w:val="1A1A1A"/>
                <w:sz w:val="20"/>
                <w:szCs w:val="20"/>
              </w:rPr>
              <w:t>50.03</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6CA8173" w14:textId="77777777" w:rsidR="005C7384" w:rsidRDefault="005C7384" w:rsidP="00891F03">
            <w:pPr>
              <w:jc w:val="center"/>
            </w:pPr>
            <w:r>
              <w:rPr>
                <w:color w:val="1A1A1A"/>
                <w:sz w:val="20"/>
                <w:szCs w:val="20"/>
              </w:rPr>
              <w:t>62.37</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1D516BB" w14:textId="77777777" w:rsidR="005C7384" w:rsidRDefault="005C7384" w:rsidP="00891F03">
            <w:pPr>
              <w:jc w:val="center"/>
            </w:pPr>
            <w:r>
              <w:rPr>
                <w:color w:val="1A1A1A"/>
                <w:sz w:val="20"/>
                <w:szCs w:val="20"/>
              </w:rPr>
              <w:t>74.46</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6D5EACF" w14:textId="77777777" w:rsidR="005C7384" w:rsidRDefault="005C7384" w:rsidP="00891F03">
            <w:pPr>
              <w:jc w:val="center"/>
            </w:pPr>
            <w:r>
              <w:rPr>
                <w:color w:val="1A1A1A"/>
                <w:sz w:val="20"/>
                <w:szCs w:val="20"/>
              </w:rPr>
              <w:t>87.66</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79DF01A" w14:textId="77777777" w:rsidR="005C7384" w:rsidRDefault="005C7384" w:rsidP="00891F03">
            <w:pPr>
              <w:jc w:val="center"/>
            </w:pPr>
            <w:r>
              <w:rPr>
                <w:color w:val="1A1A1A"/>
                <w:sz w:val="20"/>
                <w:szCs w:val="20"/>
              </w:rPr>
              <w:t>99.95</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110D44F" w14:textId="77777777" w:rsidR="005C7384" w:rsidRDefault="005C7384" w:rsidP="00891F03">
            <w:pPr>
              <w:jc w:val="center"/>
            </w:pPr>
            <w:r>
              <w:rPr>
                <w:color w:val="1A1A1A"/>
                <w:sz w:val="20"/>
                <w:szCs w:val="20"/>
              </w:rPr>
              <w:t>0.02</w:t>
            </w:r>
          </w:p>
        </w:tc>
      </w:tr>
      <w:tr w:rsidR="005C7384" w14:paraId="4AA395C5"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3B698D" w14:textId="77777777" w:rsidR="005C7384" w:rsidRDefault="005C7384" w:rsidP="00891F03">
            <w:r>
              <w:rPr>
                <w:color w:val="1A1A1A"/>
                <w:sz w:val="20"/>
                <w:szCs w:val="20"/>
              </w:rPr>
              <w:t>Participación</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4D2708" w14:textId="77777777" w:rsidR="005C7384" w:rsidRDefault="005C7384" w:rsidP="00891F03">
            <w:pPr>
              <w:jc w:val="center"/>
            </w:pPr>
            <w:r>
              <w:rPr>
                <w:color w:val="1A1A1A"/>
                <w:sz w:val="20"/>
                <w:szCs w:val="20"/>
              </w:rPr>
              <w:t>4.99</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DF2B75" w14:textId="77777777" w:rsidR="005C7384" w:rsidRDefault="005C7384" w:rsidP="00891F03">
            <w:pPr>
              <w:jc w:val="center"/>
            </w:pPr>
            <w:r>
              <w:rPr>
                <w:color w:val="1A1A1A"/>
                <w:sz w:val="20"/>
                <w:szCs w:val="20"/>
              </w:rPr>
              <w:t>2.88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30145" w14:textId="77777777" w:rsidR="005C7384" w:rsidRDefault="005C7384" w:rsidP="00891F03">
            <w:pPr>
              <w:jc w:val="center"/>
            </w:pPr>
            <w:r>
              <w:rPr>
                <w:color w:val="1A1A1A"/>
                <w:sz w:val="20"/>
                <w:szCs w:val="20"/>
              </w:rPr>
              <w:t>0.00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A47EC5" w14:textId="77777777" w:rsidR="005C7384" w:rsidRDefault="005C7384" w:rsidP="00891F03">
            <w:pPr>
              <w:jc w:val="center"/>
            </w:pPr>
            <w:r>
              <w:rPr>
                <w:color w:val="1A1A1A"/>
                <w:sz w:val="20"/>
                <w:szCs w:val="20"/>
              </w:rPr>
              <w:t>2.50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A02915" w14:textId="77777777" w:rsidR="005C7384" w:rsidRDefault="005C7384" w:rsidP="00891F03">
            <w:pPr>
              <w:jc w:val="center"/>
            </w:pPr>
            <w:r>
              <w:rPr>
                <w:color w:val="1A1A1A"/>
                <w:sz w:val="20"/>
                <w:szCs w:val="20"/>
              </w:rPr>
              <w:t>5.00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54B21D" w14:textId="77777777" w:rsidR="005C7384" w:rsidRDefault="005C7384" w:rsidP="00891F03">
            <w:pPr>
              <w:jc w:val="center"/>
            </w:pPr>
            <w:r>
              <w:rPr>
                <w:color w:val="1A1A1A"/>
                <w:sz w:val="20"/>
                <w:szCs w:val="20"/>
              </w:rPr>
              <w:t>7.53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41F82C" w14:textId="77777777" w:rsidR="005C7384" w:rsidRDefault="005C7384" w:rsidP="00891F03">
            <w:pPr>
              <w:jc w:val="center"/>
            </w:pPr>
            <w:r>
              <w:rPr>
                <w:color w:val="1A1A1A"/>
                <w:sz w:val="20"/>
                <w:szCs w:val="20"/>
              </w:rPr>
              <w:t>10.00</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DA9C1B" w14:textId="77777777" w:rsidR="005C7384" w:rsidRDefault="005C7384" w:rsidP="00891F03">
            <w:pPr>
              <w:jc w:val="center"/>
            </w:pPr>
            <w:r>
              <w:rPr>
                <w:color w:val="1A1A1A"/>
                <w:sz w:val="20"/>
                <w:szCs w:val="20"/>
              </w:rPr>
              <w:t>0.00</w:t>
            </w:r>
          </w:p>
        </w:tc>
      </w:tr>
      <w:tr w:rsidR="005C7384" w14:paraId="5CFC70C3"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0B577DE" w14:textId="77777777" w:rsidR="005C7384" w:rsidRDefault="005C7384" w:rsidP="00891F03">
            <w:r>
              <w:rPr>
                <w:color w:val="1A1A1A"/>
                <w:sz w:val="20"/>
                <w:szCs w:val="20"/>
              </w:rPr>
              <w:t>Puntaje Proyectos</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CC43632" w14:textId="77777777" w:rsidR="005C7384" w:rsidRDefault="005C7384" w:rsidP="00891F03">
            <w:pPr>
              <w:jc w:val="center"/>
            </w:pPr>
            <w:r>
              <w:rPr>
                <w:color w:val="1A1A1A"/>
                <w:sz w:val="20"/>
                <w:szCs w:val="20"/>
              </w:rPr>
              <w:t>74.84</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E5FFEFF" w14:textId="77777777" w:rsidR="005C7384" w:rsidRDefault="005C7384" w:rsidP="00891F03">
            <w:pPr>
              <w:jc w:val="center"/>
            </w:pPr>
            <w:r>
              <w:rPr>
                <w:color w:val="1A1A1A"/>
                <w:sz w:val="20"/>
                <w:szCs w:val="20"/>
              </w:rPr>
              <w:t>14.47</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3C651FA" w14:textId="77777777" w:rsidR="005C7384" w:rsidRDefault="005C7384" w:rsidP="00891F03">
            <w:pPr>
              <w:jc w:val="center"/>
            </w:pPr>
            <w:r>
              <w:rPr>
                <w:color w:val="1A1A1A"/>
                <w:sz w:val="20"/>
                <w:szCs w:val="20"/>
              </w:rPr>
              <w:t>50.01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A43DFC0" w14:textId="77777777" w:rsidR="005C7384" w:rsidRDefault="005C7384" w:rsidP="00891F03">
            <w:pPr>
              <w:jc w:val="center"/>
            </w:pPr>
            <w:r>
              <w:rPr>
                <w:color w:val="1A1A1A"/>
                <w:sz w:val="20"/>
                <w:szCs w:val="20"/>
              </w:rPr>
              <w:t>62.06</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8EBB33A" w14:textId="77777777" w:rsidR="005C7384" w:rsidRDefault="005C7384" w:rsidP="00891F03">
            <w:pPr>
              <w:jc w:val="center"/>
            </w:pPr>
            <w:r>
              <w:rPr>
                <w:color w:val="1A1A1A"/>
                <w:sz w:val="20"/>
                <w:szCs w:val="20"/>
              </w:rPr>
              <w:t>74.92</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5476FD0" w14:textId="77777777" w:rsidR="005C7384" w:rsidRDefault="005C7384" w:rsidP="00891F03">
            <w:pPr>
              <w:jc w:val="center"/>
            </w:pPr>
            <w:r>
              <w:rPr>
                <w:color w:val="1A1A1A"/>
                <w:sz w:val="20"/>
                <w:szCs w:val="20"/>
              </w:rPr>
              <w:t>87.29</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0998429" w14:textId="77777777" w:rsidR="005C7384" w:rsidRDefault="005C7384" w:rsidP="00891F03">
            <w:pPr>
              <w:jc w:val="center"/>
            </w:pPr>
            <w:r>
              <w:rPr>
                <w:color w:val="1A1A1A"/>
                <w:sz w:val="20"/>
                <w:szCs w:val="20"/>
              </w:rPr>
              <w:t>100.00</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C6FEDA4" w14:textId="77777777" w:rsidR="005C7384" w:rsidRDefault="005C7384" w:rsidP="00891F03">
            <w:pPr>
              <w:jc w:val="center"/>
            </w:pPr>
            <w:r>
              <w:rPr>
                <w:color w:val="1A1A1A"/>
                <w:sz w:val="20"/>
                <w:szCs w:val="20"/>
              </w:rPr>
              <w:t>0.00</w:t>
            </w:r>
          </w:p>
        </w:tc>
      </w:tr>
      <w:tr w:rsidR="005C7384" w14:paraId="3F5E82F3"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7ECDEB" w14:textId="77777777" w:rsidR="005C7384" w:rsidRDefault="005C7384" w:rsidP="00891F03">
            <w:r>
              <w:rPr>
                <w:color w:val="1A1A1A"/>
                <w:sz w:val="20"/>
                <w:szCs w:val="20"/>
              </w:rPr>
              <w:t>Puntaje Total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AE8B7C" w14:textId="77777777" w:rsidR="005C7384" w:rsidRDefault="005C7384" w:rsidP="00891F03">
            <w:pPr>
              <w:jc w:val="center"/>
            </w:pPr>
            <w:r>
              <w:rPr>
                <w:color w:val="1A1A1A"/>
                <w:sz w:val="20"/>
                <w:szCs w:val="20"/>
              </w:rPr>
              <w:t>75.00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29E918" w14:textId="77777777" w:rsidR="005C7384" w:rsidRDefault="005C7384" w:rsidP="00891F03">
            <w:pPr>
              <w:jc w:val="center"/>
            </w:pPr>
            <w:r>
              <w:rPr>
                <w:color w:val="1A1A1A"/>
                <w:sz w:val="20"/>
                <w:szCs w:val="20"/>
              </w:rPr>
              <w:t>14.33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DFF76A" w14:textId="77777777" w:rsidR="005C7384" w:rsidRDefault="005C7384" w:rsidP="00891F03">
            <w:pPr>
              <w:jc w:val="center"/>
            </w:pPr>
            <w:r>
              <w:rPr>
                <w:color w:val="1A1A1A"/>
                <w:sz w:val="20"/>
                <w:szCs w:val="20"/>
              </w:rPr>
              <w:t>50.03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23721A" w14:textId="77777777" w:rsidR="005C7384" w:rsidRDefault="005C7384" w:rsidP="00891F03">
            <w:pPr>
              <w:jc w:val="center"/>
            </w:pPr>
            <w:r>
              <w:rPr>
                <w:color w:val="1A1A1A"/>
                <w:sz w:val="20"/>
                <w:szCs w:val="20"/>
              </w:rPr>
              <w:t>63.12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DD2C0F" w14:textId="77777777" w:rsidR="005C7384" w:rsidRDefault="005C7384" w:rsidP="00891F03">
            <w:pPr>
              <w:jc w:val="center"/>
            </w:pPr>
            <w:r>
              <w:rPr>
                <w:color w:val="1A1A1A"/>
                <w:sz w:val="20"/>
                <w:szCs w:val="20"/>
              </w:rPr>
              <w:t>75.13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F00269" w14:textId="77777777" w:rsidR="005C7384" w:rsidRDefault="005C7384" w:rsidP="00891F03">
            <w:pPr>
              <w:jc w:val="center"/>
            </w:pPr>
            <w:r>
              <w:rPr>
                <w:color w:val="1A1A1A"/>
                <w:sz w:val="20"/>
                <w:szCs w:val="20"/>
              </w:rPr>
              <w:t>87.44</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992A25" w14:textId="77777777" w:rsidR="005C7384" w:rsidRDefault="005C7384" w:rsidP="00891F03">
            <w:pPr>
              <w:jc w:val="center"/>
            </w:pPr>
            <w:r>
              <w:rPr>
                <w:color w:val="1A1A1A"/>
                <w:sz w:val="20"/>
                <w:szCs w:val="20"/>
              </w:rPr>
              <w:t>99.99</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F2A987" w14:textId="77777777" w:rsidR="005C7384" w:rsidRDefault="005C7384" w:rsidP="00891F03">
            <w:pPr>
              <w:jc w:val="center"/>
            </w:pPr>
            <w:r>
              <w:rPr>
                <w:color w:val="1A1A1A"/>
                <w:sz w:val="20"/>
                <w:szCs w:val="20"/>
              </w:rPr>
              <w:t>-0.02</w:t>
            </w:r>
          </w:p>
        </w:tc>
      </w:tr>
      <w:tr w:rsidR="005C7384" w14:paraId="7B89E046"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7D27520" w14:textId="77777777" w:rsidR="005C7384" w:rsidRDefault="005C7384" w:rsidP="00891F03">
            <w:r>
              <w:rPr>
                <w:color w:val="1A1A1A"/>
                <w:sz w:val="20"/>
                <w:szCs w:val="20"/>
              </w:rPr>
              <w:t>Horas Estudio/</w:t>
            </w:r>
            <w:proofErr w:type="spellStart"/>
            <w:r>
              <w:rPr>
                <w:color w:val="1A1A1A"/>
                <w:sz w:val="20"/>
                <w:szCs w:val="20"/>
              </w:rPr>
              <w:t>Sem</w:t>
            </w:r>
            <w:proofErr w:type="spellEnd"/>
            <w:r>
              <w:rPr>
                <w:color w:val="1A1A1A"/>
                <w:sz w:val="20"/>
                <w:szCs w:val="20"/>
              </w:rPr>
              <w:t>.</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FE42617" w14:textId="77777777" w:rsidR="005C7384" w:rsidRDefault="005C7384" w:rsidP="00891F03">
            <w:pPr>
              <w:jc w:val="center"/>
            </w:pPr>
            <w:r>
              <w:rPr>
                <w:color w:val="1A1A1A"/>
                <w:sz w:val="20"/>
                <w:szCs w:val="20"/>
              </w:rPr>
              <w:t>17.62</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E96158C" w14:textId="77777777" w:rsidR="005C7384" w:rsidRDefault="005C7384" w:rsidP="00891F03">
            <w:pPr>
              <w:jc w:val="center"/>
            </w:pPr>
            <w:r>
              <w:rPr>
                <w:color w:val="1A1A1A"/>
                <w:sz w:val="20"/>
                <w:szCs w:val="20"/>
              </w:rPr>
              <w:t>7.28</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EC589DA" w14:textId="77777777" w:rsidR="005C7384" w:rsidRDefault="005C7384" w:rsidP="00891F03">
            <w:pPr>
              <w:jc w:val="center"/>
            </w:pPr>
            <w:r>
              <w:rPr>
                <w:color w:val="1A1A1A"/>
                <w:sz w:val="20"/>
                <w:szCs w:val="20"/>
              </w:rPr>
              <w:t>5.00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B4662E9" w14:textId="77777777" w:rsidR="005C7384" w:rsidRDefault="005C7384" w:rsidP="00891F03">
            <w:pPr>
              <w:jc w:val="center"/>
            </w:pPr>
            <w:r>
              <w:rPr>
                <w:color w:val="1A1A1A"/>
                <w:sz w:val="20"/>
                <w:szCs w:val="20"/>
              </w:rPr>
              <w:t>11.40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64D6202" w14:textId="77777777" w:rsidR="005C7384" w:rsidRDefault="005C7384" w:rsidP="00891F03">
            <w:pPr>
              <w:jc w:val="center"/>
            </w:pPr>
            <w:r>
              <w:rPr>
                <w:color w:val="1A1A1A"/>
                <w:sz w:val="20"/>
                <w:szCs w:val="20"/>
              </w:rPr>
              <w:t>17.30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1B5A6A4" w14:textId="77777777" w:rsidR="005C7384" w:rsidRDefault="005C7384" w:rsidP="00891F03">
            <w:pPr>
              <w:jc w:val="center"/>
            </w:pPr>
            <w:r>
              <w:rPr>
                <w:color w:val="1A1A1A"/>
                <w:sz w:val="20"/>
                <w:szCs w:val="20"/>
              </w:rPr>
              <w:t>24.10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0C6B918" w14:textId="77777777" w:rsidR="005C7384" w:rsidRDefault="005C7384" w:rsidP="00891F03">
            <w:pPr>
              <w:jc w:val="center"/>
            </w:pPr>
            <w:r>
              <w:rPr>
                <w:color w:val="1A1A1A"/>
                <w:sz w:val="20"/>
                <w:szCs w:val="20"/>
              </w:rPr>
              <w:t>29.90</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2B7AD8E" w14:textId="77777777" w:rsidR="005C7384" w:rsidRDefault="005C7384" w:rsidP="00891F03">
            <w:pPr>
              <w:jc w:val="center"/>
            </w:pPr>
            <w:r>
              <w:rPr>
                <w:color w:val="1A1A1A"/>
                <w:sz w:val="20"/>
                <w:szCs w:val="20"/>
              </w:rPr>
              <w:t>0.01</w:t>
            </w:r>
          </w:p>
        </w:tc>
      </w:tr>
      <w:tr w:rsidR="005C7384" w14:paraId="0F14B420"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DC667" w14:textId="77777777" w:rsidR="005C7384" w:rsidRDefault="005C7384" w:rsidP="00891F03">
            <w:r>
              <w:rPr>
                <w:color w:val="1A1A1A"/>
                <w:sz w:val="20"/>
                <w:szCs w:val="20"/>
              </w:rPr>
              <w:t>Nivel de Estrés</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6149B0" w14:textId="77777777" w:rsidR="005C7384" w:rsidRDefault="005C7384" w:rsidP="00891F03">
            <w:pPr>
              <w:jc w:val="center"/>
            </w:pPr>
            <w:r>
              <w:rPr>
                <w:color w:val="1A1A1A"/>
                <w:sz w:val="20"/>
                <w:szCs w:val="20"/>
              </w:rPr>
              <w:t>5.45</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54D0EA" w14:textId="77777777" w:rsidR="005C7384" w:rsidRDefault="005C7384" w:rsidP="00891F03">
            <w:pPr>
              <w:jc w:val="center"/>
            </w:pPr>
            <w:r>
              <w:rPr>
                <w:color w:val="1A1A1A"/>
                <w:sz w:val="20"/>
                <w:szCs w:val="20"/>
              </w:rPr>
              <w:t>2.85</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DF4AAC" w14:textId="77777777" w:rsidR="005C7384" w:rsidRDefault="005C7384" w:rsidP="00891F03">
            <w:pPr>
              <w:jc w:val="center"/>
            </w:pPr>
            <w:r>
              <w:rPr>
                <w:color w:val="1A1A1A"/>
                <w:sz w:val="20"/>
                <w:szCs w:val="20"/>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405BA9" w14:textId="77777777" w:rsidR="005C7384" w:rsidRDefault="005C7384" w:rsidP="00891F03">
            <w:pPr>
              <w:jc w:val="center"/>
            </w:pPr>
            <w:r>
              <w:rPr>
                <w:color w:val="1A1A1A"/>
                <w:sz w:val="20"/>
                <w:szCs w:val="20"/>
              </w:rPr>
              <w:t>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093E8F" w14:textId="77777777" w:rsidR="005C7384" w:rsidRDefault="005C7384" w:rsidP="00891F03">
            <w:pPr>
              <w:jc w:val="center"/>
            </w:pPr>
            <w:r>
              <w:rPr>
                <w:color w:val="1A1A1A"/>
                <w:sz w:val="20"/>
                <w:szCs w:val="20"/>
              </w:rPr>
              <w:t>5</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B1B776" w14:textId="77777777" w:rsidR="005C7384" w:rsidRDefault="005C7384" w:rsidP="00891F03">
            <w:pPr>
              <w:jc w:val="center"/>
            </w:pPr>
            <w:r>
              <w:rPr>
                <w:color w:val="1A1A1A"/>
                <w:sz w:val="20"/>
                <w:szCs w:val="20"/>
              </w:rPr>
              <w:t>8</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D7F698" w14:textId="77777777" w:rsidR="005C7384" w:rsidRDefault="005C7384" w:rsidP="00891F03">
            <w:pPr>
              <w:jc w:val="center"/>
            </w:pPr>
            <w:r>
              <w:rPr>
                <w:color w:val="1A1A1A"/>
                <w:sz w:val="20"/>
                <w:szCs w:val="20"/>
              </w:rPr>
              <w:t>10</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1BFF0F" w14:textId="77777777" w:rsidR="005C7384" w:rsidRDefault="005C7384" w:rsidP="00891F03">
            <w:pPr>
              <w:jc w:val="center"/>
            </w:pPr>
            <w:r>
              <w:rPr>
                <w:color w:val="1A1A1A"/>
                <w:sz w:val="20"/>
                <w:szCs w:val="20"/>
              </w:rPr>
              <w:t>0.04</w:t>
            </w:r>
          </w:p>
        </w:tc>
      </w:tr>
      <w:tr w:rsidR="005C7384" w14:paraId="3A52EDF4" w14:textId="77777777" w:rsidTr="00891F03">
        <w:tc>
          <w:tcPr>
            <w:tcW w:w="21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84EE2A7" w14:textId="77777777" w:rsidR="005C7384" w:rsidRDefault="005C7384" w:rsidP="00891F03">
            <w:r>
              <w:rPr>
                <w:color w:val="1A1A1A"/>
                <w:sz w:val="20"/>
                <w:szCs w:val="20"/>
              </w:rPr>
              <w:t>Horas de Sueño</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559EEE4" w14:textId="77777777" w:rsidR="005C7384" w:rsidRDefault="005C7384" w:rsidP="00891F03">
            <w:pPr>
              <w:jc w:val="center"/>
            </w:pPr>
            <w:r>
              <w:rPr>
                <w:color w:val="1A1A1A"/>
                <w:sz w:val="20"/>
                <w:szCs w:val="20"/>
              </w:rPr>
              <w:t>6.48</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62E92F2" w14:textId="77777777" w:rsidR="005C7384" w:rsidRDefault="005C7384" w:rsidP="00891F03">
            <w:pPr>
              <w:jc w:val="center"/>
            </w:pPr>
            <w:r>
              <w:rPr>
                <w:color w:val="1A1A1A"/>
                <w:sz w:val="20"/>
                <w:szCs w:val="20"/>
              </w:rPr>
              <w:t>1.46</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3C819F8" w14:textId="77777777" w:rsidR="005C7384" w:rsidRDefault="005C7384" w:rsidP="00891F03">
            <w:pPr>
              <w:jc w:val="center"/>
            </w:pPr>
            <w:r>
              <w:rPr>
                <w:color w:val="1A1A1A"/>
                <w:sz w:val="20"/>
                <w:szCs w:val="20"/>
              </w:rPr>
              <w:t>4.00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E990094" w14:textId="77777777" w:rsidR="005C7384" w:rsidRDefault="005C7384" w:rsidP="00891F03">
            <w:pPr>
              <w:jc w:val="center"/>
            </w:pPr>
            <w:r>
              <w:rPr>
                <w:color w:val="1A1A1A"/>
                <w:sz w:val="20"/>
                <w:szCs w:val="20"/>
              </w:rPr>
              <w:t>5.20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EB82487" w14:textId="77777777" w:rsidR="005C7384" w:rsidRDefault="005C7384" w:rsidP="00891F03">
            <w:pPr>
              <w:jc w:val="center"/>
            </w:pPr>
            <w:r>
              <w:rPr>
                <w:color w:val="1A1A1A"/>
                <w:sz w:val="20"/>
                <w:szCs w:val="20"/>
              </w:rPr>
              <w:t>6.50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95E2524" w14:textId="77777777" w:rsidR="005C7384" w:rsidRDefault="005C7384" w:rsidP="00891F03">
            <w:pPr>
              <w:jc w:val="center"/>
            </w:pPr>
            <w:r>
              <w:rPr>
                <w:color w:val="1A1A1A"/>
                <w:sz w:val="20"/>
                <w:szCs w:val="20"/>
              </w:rPr>
              <w:t>7.70</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BC37E3D" w14:textId="77777777" w:rsidR="005C7384" w:rsidRDefault="005C7384" w:rsidP="00891F03">
            <w:pPr>
              <w:jc w:val="center"/>
            </w:pPr>
            <w:r>
              <w:rPr>
                <w:color w:val="1A1A1A"/>
                <w:sz w:val="20"/>
                <w:szCs w:val="20"/>
              </w:rPr>
              <w:t>9.00</w:t>
            </w:r>
          </w:p>
        </w:tc>
        <w:tc>
          <w:tcPr>
            <w:tcW w:w="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5CED1CA" w14:textId="77777777" w:rsidR="005C7384" w:rsidRDefault="005C7384" w:rsidP="00891F03">
            <w:pPr>
              <w:jc w:val="center"/>
            </w:pPr>
            <w:r>
              <w:rPr>
                <w:color w:val="1A1A1A"/>
                <w:sz w:val="20"/>
                <w:szCs w:val="20"/>
              </w:rPr>
              <w:t>0.02</w:t>
            </w:r>
          </w:p>
        </w:tc>
      </w:tr>
    </w:tbl>
    <w:p w14:paraId="7C91F564" w14:textId="77777777" w:rsidR="005C7384" w:rsidRPr="005C7384" w:rsidRDefault="005C7384" w:rsidP="005C7384">
      <w:pPr>
        <w:jc w:val="both"/>
        <w:rPr>
          <w:lang w:val="es-CL"/>
        </w:rPr>
      </w:pPr>
    </w:p>
    <w:p w14:paraId="068004F4" w14:textId="77777777" w:rsidR="005C7384" w:rsidRPr="005C7384" w:rsidRDefault="005C7384" w:rsidP="004136A2">
      <w:pPr>
        <w:pStyle w:val="Ttulo3"/>
        <w:rPr>
          <w:lang w:val="es-CL"/>
        </w:rPr>
      </w:pPr>
      <w:bookmarkStart w:id="5" w:name="_Toc225804174"/>
      <w:r w:rsidRPr="005C7384">
        <w:rPr>
          <w:lang w:val="es-CL"/>
        </w:rPr>
        <w:t>3.1 Observaciones descriptivas principales</w:t>
      </w:r>
      <w:bookmarkEnd w:id="5"/>
    </w:p>
    <w:p w14:paraId="784AAF6C" w14:textId="36EFB9C2" w:rsidR="005C7384" w:rsidRPr="005C7384" w:rsidRDefault="005C7384" w:rsidP="005C7384">
      <w:pPr>
        <w:jc w:val="both"/>
        <w:rPr>
          <w:lang w:val="es-CL"/>
        </w:rPr>
      </w:pPr>
      <w:r w:rsidRPr="005C7384">
        <w:rPr>
          <w:lang w:val="es-CL"/>
        </w:rPr>
        <w:t>•Los puntajes académicos (parcial, final, tareas, proyectos) presentan una distribución prácticamente simétrica (asimetría ≈ 0), con medias cercanas a 70-75 puntos.</w:t>
      </w:r>
    </w:p>
    <w:p w14:paraId="6438B792" w14:textId="25B616FA" w:rsidR="005C7384" w:rsidRPr="005C7384" w:rsidRDefault="005C7384" w:rsidP="005C7384">
      <w:pPr>
        <w:jc w:val="both"/>
        <w:rPr>
          <w:lang w:val="es-CL"/>
        </w:rPr>
      </w:pPr>
      <w:r w:rsidRPr="005C7384">
        <w:rPr>
          <w:lang w:val="es-CL"/>
        </w:rPr>
        <w:t>•Las horas de estudio semanales tienen una media de 17.6 h/</w:t>
      </w:r>
      <w:proofErr w:type="spellStart"/>
      <w:r w:rsidRPr="005C7384">
        <w:rPr>
          <w:lang w:val="es-CL"/>
        </w:rPr>
        <w:t>sem</w:t>
      </w:r>
      <w:proofErr w:type="spellEnd"/>
      <w:r w:rsidRPr="005C7384">
        <w:rPr>
          <w:lang w:val="es-CL"/>
        </w:rPr>
        <w:t xml:space="preserve"> con desviación estándar de 7.3 h, lo que indica una dispersión considerable entre estudiantes.</w:t>
      </w:r>
    </w:p>
    <w:p w14:paraId="6EE74742" w14:textId="559C43F2" w:rsidR="005C7384" w:rsidRPr="005C7384" w:rsidRDefault="005C7384" w:rsidP="005C7384">
      <w:pPr>
        <w:jc w:val="both"/>
        <w:rPr>
          <w:lang w:val="es-CL"/>
        </w:rPr>
      </w:pPr>
      <w:r w:rsidRPr="005C7384">
        <w:rPr>
          <w:lang w:val="es-CL"/>
        </w:rPr>
        <w:t>•El nivel de estrés tiene una distribución casi uniforme entre 1 y 10, con media 5.45 y mediana 5, sugiriendo ausencia de sesgo.</w:t>
      </w:r>
    </w:p>
    <w:p w14:paraId="39A5AC68" w14:textId="66E76D8F" w:rsidR="005C7384" w:rsidRPr="005C7384" w:rsidRDefault="005C7384" w:rsidP="005C7384">
      <w:pPr>
        <w:jc w:val="both"/>
        <w:rPr>
          <w:lang w:val="es-CL"/>
        </w:rPr>
      </w:pPr>
      <w:r w:rsidRPr="005C7384">
        <w:rPr>
          <w:lang w:val="es-CL"/>
        </w:rPr>
        <w:t>•La asistencia promedia un 75.4% con alta variabilidad (DE = 14.3%), con estudiantes que van desde 50% hasta 100%.</w:t>
      </w:r>
    </w:p>
    <w:p w14:paraId="23D3EE52" w14:textId="77777777" w:rsidR="005C7384" w:rsidRDefault="005C7384" w:rsidP="005C7384">
      <w:pPr>
        <w:jc w:val="both"/>
        <w:rPr>
          <w:lang w:val="es-CL"/>
        </w:rPr>
      </w:pPr>
    </w:p>
    <w:p w14:paraId="7394137F" w14:textId="77777777" w:rsidR="004136A2" w:rsidRDefault="004136A2" w:rsidP="005C7384">
      <w:pPr>
        <w:jc w:val="both"/>
        <w:rPr>
          <w:lang w:val="es-CL"/>
        </w:rPr>
      </w:pPr>
    </w:p>
    <w:p w14:paraId="148A6183" w14:textId="77777777" w:rsidR="004136A2" w:rsidRDefault="004136A2" w:rsidP="005C7384">
      <w:pPr>
        <w:jc w:val="both"/>
        <w:rPr>
          <w:lang w:val="es-CL"/>
        </w:rPr>
      </w:pPr>
    </w:p>
    <w:p w14:paraId="5E7777A9" w14:textId="77777777" w:rsidR="004136A2" w:rsidRDefault="004136A2" w:rsidP="005C7384">
      <w:pPr>
        <w:jc w:val="both"/>
        <w:rPr>
          <w:lang w:val="es-CL"/>
        </w:rPr>
      </w:pPr>
    </w:p>
    <w:p w14:paraId="3EE5B343" w14:textId="77777777" w:rsidR="004136A2" w:rsidRDefault="004136A2" w:rsidP="005C7384">
      <w:pPr>
        <w:jc w:val="both"/>
        <w:rPr>
          <w:lang w:val="es-CL"/>
        </w:rPr>
      </w:pPr>
    </w:p>
    <w:p w14:paraId="1FE99373" w14:textId="77777777" w:rsidR="004136A2" w:rsidRDefault="004136A2" w:rsidP="005C7384">
      <w:pPr>
        <w:jc w:val="both"/>
        <w:rPr>
          <w:lang w:val="es-CL"/>
        </w:rPr>
      </w:pPr>
    </w:p>
    <w:p w14:paraId="1201036E" w14:textId="77777777" w:rsidR="004136A2" w:rsidRDefault="004136A2" w:rsidP="005C7384">
      <w:pPr>
        <w:jc w:val="both"/>
        <w:rPr>
          <w:lang w:val="es-CL"/>
        </w:rPr>
      </w:pPr>
    </w:p>
    <w:p w14:paraId="22EF65D4" w14:textId="77777777" w:rsidR="004136A2" w:rsidRDefault="004136A2" w:rsidP="005C7384">
      <w:pPr>
        <w:jc w:val="both"/>
        <w:rPr>
          <w:lang w:val="es-CL"/>
        </w:rPr>
      </w:pPr>
    </w:p>
    <w:p w14:paraId="5BAB3597" w14:textId="77777777" w:rsidR="004136A2" w:rsidRDefault="004136A2" w:rsidP="005C7384">
      <w:pPr>
        <w:jc w:val="both"/>
        <w:rPr>
          <w:lang w:val="es-CL"/>
        </w:rPr>
      </w:pPr>
    </w:p>
    <w:p w14:paraId="0D95E2BB" w14:textId="77777777" w:rsidR="004136A2" w:rsidRDefault="004136A2" w:rsidP="005C7384">
      <w:pPr>
        <w:jc w:val="both"/>
        <w:rPr>
          <w:lang w:val="es-CL"/>
        </w:rPr>
      </w:pPr>
    </w:p>
    <w:p w14:paraId="0AF6998E" w14:textId="77777777" w:rsidR="004136A2" w:rsidRDefault="004136A2" w:rsidP="005C7384">
      <w:pPr>
        <w:jc w:val="both"/>
        <w:rPr>
          <w:lang w:val="es-CL"/>
        </w:rPr>
      </w:pPr>
    </w:p>
    <w:p w14:paraId="02F70962" w14:textId="77777777" w:rsidR="004136A2" w:rsidRDefault="004136A2" w:rsidP="005C7384">
      <w:pPr>
        <w:jc w:val="both"/>
        <w:rPr>
          <w:lang w:val="es-CL"/>
        </w:rPr>
      </w:pPr>
    </w:p>
    <w:p w14:paraId="79615922" w14:textId="77777777" w:rsidR="004136A2" w:rsidRPr="005C7384" w:rsidRDefault="004136A2" w:rsidP="005C7384">
      <w:pPr>
        <w:jc w:val="both"/>
        <w:rPr>
          <w:lang w:val="es-CL"/>
        </w:rPr>
      </w:pPr>
    </w:p>
    <w:p w14:paraId="146A7FC8" w14:textId="77777777" w:rsidR="005C7384" w:rsidRPr="005C7384" w:rsidRDefault="005C7384" w:rsidP="004136A2">
      <w:pPr>
        <w:pStyle w:val="Ttulo1"/>
        <w:rPr>
          <w:lang w:val="es-CL"/>
        </w:rPr>
      </w:pPr>
      <w:bookmarkStart w:id="6" w:name="_Toc225804175"/>
      <w:r w:rsidRPr="005C7384">
        <w:rPr>
          <w:lang w:val="es-CL"/>
        </w:rPr>
        <w:lastRenderedPageBreak/>
        <w:t>4. Análisis de Correlación</w:t>
      </w:r>
      <w:bookmarkEnd w:id="6"/>
    </w:p>
    <w:p w14:paraId="54B4D3C7" w14:textId="77777777" w:rsidR="005C7384" w:rsidRPr="005C7384" w:rsidRDefault="005C7384" w:rsidP="005C7384">
      <w:pPr>
        <w:jc w:val="both"/>
        <w:rPr>
          <w:lang w:val="es-CL"/>
        </w:rPr>
      </w:pPr>
      <w:r w:rsidRPr="005C7384">
        <w:rPr>
          <w:lang w:val="es-CL"/>
        </w:rPr>
        <w:t>Se calculó la matriz de correlación de Pearson entre todas las variables numéricas. El hallazgo más relevante es que ningún par de variables supera un coeficiente de correlación en valor absoluto de 0.06, lo cual es inusualmente bajo para datos académicos reales.</w:t>
      </w:r>
    </w:p>
    <w:p w14:paraId="382D5502" w14:textId="77777777" w:rsidR="005C7384" w:rsidRPr="005C7384" w:rsidRDefault="005C7384" w:rsidP="005C7384">
      <w:pPr>
        <w:jc w:val="both"/>
        <w:rPr>
          <w:lang w:val="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580"/>
        <w:gridCol w:w="1580"/>
      </w:tblGrid>
      <w:tr w:rsidR="004136A2" w14:paraId="36C758BB" w14:textId="77777777" w:rsidTr="00891F03">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0DED77" w14:textId="77777777" w:rsidR="004136A2" w:rsidRDefault="004136A2" w:rsidP="00891F03">
            <w:r>
              <w:rPr>
                <w:b/>
                <w:bCs/>
                <w:color w:val="FFFFFF"/>
                <w:sz w:val="20"/>
                <w:szCs w:val="20"/>
              </w:rPr>
              <w:t>Par de variables</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5BD2DC" w14:textId="77777777" w:rsidR="004136A2" w:rsidRDefault="004136A2" w:rsidP="00891F03">
            <w:pPr>
              <w:jc w:val="center"/>
            </w:pPr>
            <w:r>
              <w:rPr>
                <w:b/>
                <w:bCs/>
                <w:color w:val="FFFFFF"/>
                <w:sz w:val="20"/>
                <w:szCs w:val="20"/>
              </w:rPr>
              <w:t>Pearson r</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B519AA" w14:textId="77777777" w:rsidR="004136A2" w:rsidRDefault="004136A2" w:rsidP="00891F03">
            <w:pPr>
              <w:jc w:val="center"/>
            </w:pPr>
            <w:r>
              <w:rPr>
                <w:b/>
                <w:bCs/>
                <w:color w:val="FFFFFF"/>
                <w:sz w:val="20"/>
                <w:szCs w:val="20"/>
              </w:rPr>
              <w:t>Spearman ρ</w:t>
            </w:r>
          </w:p>
        </w:tc>
        <w:tc>
          <w:tcPr>
            <w:tcW w:w="15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A65D22" w14:textId="77777777" w:rsidR="004136A2" w:rsidRDefault="004136A2" w:rsidP="00891F03">
            <w:r>
              <w:rPr>
                <w:b/>
                <w:bCs/>
                <w:color w:val="FFFFFF"/>
                <w:sz w:val="20"/>
                <w:szCs w:val="20"/>
              </w:rPr>
              <w:t>Interpretación</w:t>
            </w:r>
          </w:p>
        </w:tc>
        <w:tc>
          <w:tcPr>
            <w:tcW w:w="15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4FBB0B" w14:textId="77777777" w:rsidR="004136A2" w:rsidRDefault="004136A2" w:rsidP="00891F03">
            <w:pPr>
              <w:jc w:val="center"/>
            </w:pPr>
            <w:r>
              <w:rPr>
                <w:b/>
                <w:bCs/>
                <w:color w:val="FFFFFF"/>
                <w:sz w:val="20"/>
                <w:szCs w:val="20"/>
              </w:rPr>
              <w:t>Magnitud</w:t>
            </w:r>
          </w:p>
        </w:tc>
      </w:tr>
      <w:tr w:rsidR="004136A2" w14:paraId="579F4D94" w14:textId="77777777" w:rsidTr="00891F03">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A3DF91" w14:textId="77777777" w:rsidR="004136A2" w:rsidRPr="00466333" w:rsidRDefault="004136A2" w:rsidP="00891F03">
            <w:pPr>
              <w:rPr>
                <w:lang w:val="en-US"/>
              </w:rPr>
            </w:pPr>
            <w:proofErr w:type="spellStart"/>
            <w:r w:rsidRPr="00466333">
              <w:rPr>
                <w:color w:val="1A1A1A"/>
                <w:sz w:val="20"/>
                <w:szCs w:val="20"/>
                <w:lang w:val="en-US"/>
              </w:rPr>
              <w:t>Study_Hours</w:t>
            </w:r>
            <w:proofErr w:type="spellEnd"/>
            <w:r w:rsidRPr="00466333">
              <w:rPr>
                <w:color w:val="1A1A1A"/>
                <w:sz w:val="20"/>
                <w:szCs w:val="20"/>
                <w:lang w:val="en-US"/>
              </w:rPr>
              <w:t xml:space="preserve"> vs </w:t>
            </w:r>
            <w:proofErr w:type="spellStart"/>
            <w:r w:rsidRPr="00466333">
              <w:rPr>
                <w:color w:val="1A1A1A"/>
                <w:sz w:val="20"/>
                <w:szCs w:val="20"/>
                <w:lang w:val="en-US"/>
              </w:rPr>
              <w:t>Total_Score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48B26" w14:textId="77777777" w:rsidR="004136A2" w:rsidRDefault="004136A2" w:rsidP="00891F03">
            <w:pPr>
              <w:jc w:val="center"/>
            </w:pPr>
            <w:r>
              <w:rPr>
                <w:color w:val="1A1A1A"/>
                <w:sz w:val="20"/>
                <w:szCs w:val="20"/>
              </w:rPr>
              <w:t>-0.0065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1B29F7" w14:textId="77777777" w:rsidR="004136A2" w:rsidRDefault="004136A2" w:rsidP="00891F03">
            <w:pPr>
              <w:jc w:val="center"/>
            </w:pPr>
            <w:r>
              <w:rPr>
                <w:color w:val="1A1A1A"/>
                <w:sz w:val="20"/>
                <w:szCs w:val="20"/>
              </w:rPr>
              <w:t>-0.0056</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25B78E" w14:textId="77777777" w:rsidR="004136A2" w:rsidRDefault="004136A2" w:rsidP="00891F03">
            <w:r>
              <w:rPr>
                <w:color w:val="1A1A1A"/>
                <w:sz w:val="20"/>
                <w:szCs w:val="20"/>
              </w:rPr>
              <w:t>Prácticamente nula</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FF9FB9" w14:textId="77777777" w:rsidR="004136A2" w:rsidRDefault="004136A2" w:rsidP="00891F03">
            <w:pPr>
              <w:jc w:val="center"/>
            </w:pPr>
            <w:r>
              <w:rPr>
                <w:color w:val="666666"/>
                <w:sz w:val="20"/>
                <w:szCs w:val="20"/>
              </w:rPr>
              <w:t>Negligible</w:t>
            </w:r>
          </w:p>
        </w:tc>
      </w:tr>
      <w:tr w:rsidR="004136A2" w14:paraId="205F5DF7" w14:textId="77777777" w:rsidTr="00891F03">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5700AA6" w14:textId="77777777" w:rsidR="004136A2" w:rsidRPr="00466333" w:rsidRDefault="004136A2" w:rsidP="00891F03">
            <w:pPr>
              <w:rPr>
                <w:lang w:val="en-US"/>
              </w:rPr>
            </w:pPr>
            <w:proofErr w:type="spellStart"/>
            <w:r w:rsidRPr="00466333">
              <w:rPr>
                <w:color w:val="1A1A1A"/>
                <w:sz w:val="20"/>
                <w:szCs w:val="20"/>
                <w:lang w:val="en-US"/>
              </w:rPr>
              <w:t>Stress_Level</w:t>
            </w:r>
            <w:proofErr w:type="spellEnd"/>
            <w:r w:rsidRPr="00466333">
              <w:rPr>
                <w:color w:val="1A1A1A"/>
                <w:sz w:val="20"/>
                <w:szCs w:val="20"/>
                <w:lang w:val="en-US"/>
              </w:rPr>
              <w:t xml:space="preserve"> vs </w:t>
            </w:r>
            <w:proofErr w:type="spellStart"/>
            <w:r w:rsidRPr="00466333">
              <w:rPr>
                <w:color w:val="1A1A1A"/>
                <w:sz w:val="20"/>
                <w:szCs w:val="20"/>
                <w:lang w:val="en-US"/>
              </w:rPr>
              <w:t>Final_Score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6553AA8" w14:textId="77777777" w:rsidR="004136A2" w:rsidRDefault="004136A2" w:rsidP="00891F03">
            <w:pPr>
              <w:jc w:val="center"/>
            </w:pPr>
            <w:r>
              <w:rPr>
                <w:color w:val="1A1A1A"/>
                <w:sz w:val="20"/>
                <w:szCs w:val="20"/>
              </w:rPr>
              <w:t>-0.0213</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EB7E2ED" w14:textId="77777777" w:rsidR="004136A2" w:rsidRDefault="004136A2" w:rsidP="00891F03">
            <w:pPr>
              <w:jc w:val="center"/>
            </w:pPr>
            <w:r>
              <w:rPr>
                <w:color w:val="1A1A1A"/>
                <w:sz w:val="20"/>
                <w:szCs w:val="20"/>
              </w:rPr>
              <w:t>-0.0202</w:t>
            </w:r>
          </w:p>
        </w:tc>
        <w:tc>
          <w:tcPr>
            <w:tcW w:w="15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F8951CC" w14:textId="77777777" w:rsidR="004136A2" w:rsidRDefault="004136A2" w:rsidP="00891F03">
            <w:r>
              <w:rPr>
                <w:color w:val="1A1A1A"/>
                <w:sz w:val="20"/>
                <w:szCs w:val="20"/>
              </w:rPr>
              <w:t>Negativa muy débil</w:t>
            </w:r>
          </w:p>
        </w:tc>
        <w:tc>
          <w:tcPr>
            <w:tcW w:w="15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213E5B0" w14:textId="77777777" w:rsidR="004136A2" w:rsidRDefault="004136A2" w:rsidP="00891F03">
            <w:pPr>
              <w:jc w:val="center"/>
            </w:pPr>
            <w:r>
              <w:rPr>
                <w:color w:val="666666"/>
                <w:sz w:val="20"/>
                <w:szCs w:val="20"/>
              </w:rPr>
              <w:t>Negligible</w:t>
            </w:r>
          </w:p>
        </w:tc>
      </w:tr>
      <w:tr w:rsidR="004136A2" w14:paraId="326CCB45" w14:textId="77777777" w:rsidTr="00891F03">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A49C15" w14:textId="77777777" w:rsidR="004136A2" w:rsidRPr="00466333" w:rsidRDefault="004136A2" w:rsidP="00891F03">
            <w:pPr>
              <w:rPr>
                <w:lang w:val="en-US"/>
              </w:rPr>
            </w:pPr>
            <w:proofErr w:type="spellStart"/>
            <w:r w:rsidRPr="00466333">
              <w:rPr>
                <w:color w:val="1A1A1A"/>
                <w:sz w:val="20"/>
                <w:szCs w:val="20"/>
                <w:lang w:val="en-US"/>
              </w:rPr>
              <w:t>Study_Hours</w:t>
            </w:r>
            <w:proofErr w:type="spellEnd"/>
            <w:r w:rsidRPr="00466333">
              <w:rPr>
                <w:color w:val="1A1A1A"/>
                <w:sz w:val="20"/>
                <w:szCs w:val="20"/>
                <w:lang w:val="en-US"/>
              </w:rPr>
              <w:t xml:space="preserve"> vs </w:t>
            </w:r>
            <w:proofErr w:type="spellStart"/>
            <w:r w:rsidRPr="00466333">
              <w:rPr>
                <w:color w:val="1A1A1A"/>
                <w:sz w:val="20"/>
                <w:szCs w:val="20"/>
                <w:lang w:val="en-US"/>
              </w:rPr>
              <w:t>Final_Score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0492D2" w14:textId="77777777" w:rsidR="004136A2" w:rsidRDefault="004136A2" w:rsidP="00891F03">
            <w:pPr>
              <w:jc w:val="center"/>
            </w:pPr>
            <w:r>
              <w:rPr>
                <w:color w:val="1A1A1A"/>
                <w:sz w:val="20"/>
                <w:szCs w:val="20"/>
              </w:rPr>
              <w:t>-0.0145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136D1" w14:textId="77777777" w:rsidR="004136A2" w:rsidRDefault="004136A2" w:rsidP="00891F03">
            <w:pPr>
              <w:jc w:val="center"/>
            </w:pPr>
            <w:r>
              <w:rPr>
                <w:color w:val="1A1A1A"/>
                <w:sz w:val="20"/>
                <w:szCs w:val="20"/>
              </w:rPr>
              <w:t>-0.0151</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20B010" w14:textId="77777777" w:rsidR="004136A2" w:rsidRDefault="004136A2" w:rsidP="00891F03">
            <w:r>
              <w:rPr>
                <w:color w:val="1A1A1A"/>
                <w:sz w:val="20"/>
                <w:szCs w:val="20"/>
              </w:rPr>
              <w:t>Prácticamente nula</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F423C" w14:textId="77777777" w:rsidR="004136A2" w:rsidRDefault="004136A2" w:rsidP="00891F03">
            <w:pPr>
              <w:jc w:val="center"/>
            </w:pPr>
            <w:r>
              <w:rPr>
                <w:color w:val="666666"/>
                <w:sz w:val="20"/>
                <w:szCs w:val="20"/>
              </w:rPr>
              <w:t>Negligible</w:t>
            </w:r>
          </w:p>
        </w:tc>
      </w:tr>
      <w:tr w:rsidR="004136A2" w14:paraId="72932408" w14:textId="77777777" w:rsidTr="00891F03">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2BED6E2" w14:textId="77777777" w:rsidR="004136A2" w:rsidRPr="00466333" w:rsidRDefault="004136A2" w:rsidP="00891F03">
            <w:pPr>
              <w:rPr>
                <w:lang w:val="en-US"/>
              </w:rPr>
            </w:pPr>
            <w:proofErr w:type="spellStart"/>
            <w:r w:rsidRPr="00466333">
              <w:rPr>
                <w:color w:val="1A1A1A"/>
                <w:sz w:val="20"/>
                <w:szCs w:val="20"/>
                <w:lang w:val="en-US"/>
              </w:rPr>
              <w:t>Stress_Level</w:t>
            </w:r>
            <w:proofErr w:type="spellEnd"/>
            <w:r w:rsidRPr="00466333">
              <w:rPr>
                <w:color w:val="1A1A1A"/>
                <w:sz w:val="20"/>
                <w:szCs w:val="20"/>
                <w:lang w:val="en-US"/>
              </w:rPr>
              <w:t xml:space="preserve"> vs </w:t>
            </w:r>
            <w:proofErr w:type="spellStart"/>
            <w:r w:rsidRPr="00466333">
              <w:rPr>
                <w:color w:val="1A1A1A"/>
                <w:sz w:val="20"/>
                <w:szCs w:val="20"/>
                <w:lang w:val="en-US"/>
              </w:rPr>
              <w:t>Total_Score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E465426" w14:textId="77777777" w:rsidR="004136A2" w:rsidRDefault="004136A2" w:rsidP="00891F03">
            <w:pPr>
              <w:jc w:val="center"/>
            </w:pPr>
            <w:r>
              <w:rPr>
                <w:color w:val="1A1A1A"/>
                <w:sz w:val="20"/>
                <w:szCs w:val="20"/>
              </w:rPr>
              <w:t>-0.0109</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B170A8D" w14:textId="77777777" w:rsidR="004136A2" w:rsidRDefault="004136A2" w:rsidP="00891F03">
            <w:pPr>
              <w:jc w:val="center"/>
            </w:pPr>
            <w:r>
              <w:rPr>
                <w:color w:val="1A1A1A"/>
                <w:sz w:val="20"/>
                <w:szCs w:val="20"/>
              </w:rPr>
              <w:t>-0.0098</w:t>
            </w:r>
          </w:p>
        </w:tc>
        <w:tc>
          <w:tcPr>
            <w:tcW w:w="15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DFC8769" w14:textId="77777777" w:rsidR="004136A2" w:rsidRDefault="004136A2" w:rsidP="00891F03">
            <w:r>
              <w:rPr>
                <w:color w:val="1A1A1A"/>
                <w:sz w:val="20"/>
                <w:szCs w:val="20"/>
              </w:rPr>
              <w:t>Prácticamente nula</w:t>
            </w:r>
          </w:p>
        </w:tc>
        <w:tc>
          <w:tcPr>
            <w:tcW w:w="15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BE385DC" w14:textId="77777777" w:rsidR="004136A2" w:rsidRDefault="004136A2" w:rsidP="00891F03">
            <w:pPr>
              <w:jc w:val="center"/>
            </w:pPr>
            <w:r>
              <w:rPr>
                <w:color w:val="666666"/>
                <w:sz w:val="20"/>
                <w:szCs w:val="20"/>
              </w:rPr>
              <w:t>Negligible</w:t>
            </w:r>
          </w:p>
        </w:tc>
      </w:tr>
    </w:tbl>
    <w:p w14:paraId="497C8A6D" w14:textId="77777777" w:rsidR="005C7384" w:rsidRPr="005C7384" w:rsidRDefault="005C7384" w:rsidP="005C7384">
      <w:pPr>
        <w:jc w:val="both"/>
        <w:rPr>
          <w:lang w:val="es-CL"/>
        </w:rPr>
      </w:pPr>
    </w:p>
    <w:p w14:paraId="49D76046" w14:textId="77777777" w:rsidR="005C7384" w:rsidRPr="005C7384" w:rsidRDefault="005C7384" w:rsidP="005C7384">
      <w:pPr>
        <w:jc w:val="both"/>
        <w:rPr>
          <w:lang w:val="es-CL"/>
        </w:rPr>
      </w:pPr>
      <w:r w:rsidRPr="005C7384">
        <w:rPr>
          <w:lang w:val="es-CL"/>
        </w:rPr>
        <w:t xml:space="preserve">La ausencia de correlaciones significativas se extiende a todas las variables del </w:t>
      </w:r>
      <w:proofErr w:type="spellStart"/>
      <w:r w:rsidRPr="005C7384">
        <w:rPr>
          <w:lang w:val="es-CL"/>
        </w:rPr>
        <w:t>dataset</w:t>
      </w:r>
      <w:proofErr w:type="spellEnd"/>
      <w:r w:rsidRPr="005C7384">
        <w:rPr>
          <w:lang w:val="es-CL"/>
        </w:rPr>
        <w:t xml:space="preserve">. Incluso relaciones que deberían ser altas en datos reales (por ejemplo, puntaje parcial con puntaje final, o tareas con puntaje total) presentan coeficientes próximos a cero. Este patrón es un indicador importante sobre la naturaleza del </w:t>
      </w:r>
      <w:proofErr w:type="spellStart"/>
      <w:r w:rsidRPr="005C7384">
        <w:rPr>
          <w:lang w:val="es-CL"/>
        </w:rPr>
        <w:t>dataset</w:t>
      </w:r>
      <w:proofErr w:type="spellEnd"/>
      <w:r w:rsidRPr="005C7384">
        <w:rPr>
          <w:lang w:val="es-CL"/>
        </w:rPr>
        <w:t>, que se discute en la Sección 6.</w:t>
      </w:r>
    </w:p>
    <w:p w14:paraId="0409142B" w14:textId="77777777" w:rsidR="005C7384" w:rsidRPr="005C7384" w:rsidRDefault="005C7384" w:rsidP="004136A2">
      <w:pPr>
        <w:pStyle w:val="Ttulo1"/>
        <w:rPr>
          <w:lang w:val="es-CL"/>
        </w:rPr>
      </w:pPr>
      <w:bookmarkStart w:id="7" w:name="_Toc225804176"/>
      <w:r w:rsidRPr="005C7384">
        <w:rPr>
          <w:lang w:val="es-CL"/>
        </w:rPr>
        <w:t>5. Pruebas de Hipótesis</w:t>
      </w:r>
      <w:bookmarkEnd w:id="7"/>
    </w:p>
    <w:p w14:paraId="6B575AEF" w14:textId="77777777" w:rsidR="005C7384" w:rsidRPr="005C7384" w:rsidRDefault="005C7384" w:rsidP="004136A2">
      <w:pPr>
        <w:pStyle w:val="Ttulo3"/>
        <w:rPr>
          <w:lang w:val="es-CL"/>
        </w:rPr>
      </w:pPr>
      <w:bookmarkStart w:id="8" w:name="_Toc225804177"/>
      <w:r w:rsidRPr="005C7384">
        <w:rPr>
          <w:lang w:val="es-CL"/>
        </w:rPr>
        <w:t>5.1 Justificación metodológica</w:t>
      </w:r>
      <w:bookmarkEnd w:id="8"/>
    </w:p>
    <w:p w14:paraId="11486E33" w14:textId="77777777" w:rsidR="005C7384" w:rsidRPr="005C7384" w:rsidRDefault="005C7384" w:rsidP="005C7384">
      <w:pPr>
        <w:jc w:val="both"/>
        <w:rPr>
          <w:lang w:val="es-CL"/>
        </w:rPr>
      </w:pPr>
      <w:r w:rsidRPr="005C7384">
        <w:rPr>
          <w:lang w:val="es-CL"/>
        </w:rPr>
        <w:t>Para cada hipótesis se seleccionaron las pruebas estadísticas más apropiadas según las características de las variables:</w:t>
      </w:r>
    </w:p>
    <w:p w14:paraId="22B8593F" w14:textId="77777777" w:rsidR="005C7384" w:rsidRPr="005C7384" w:rsidRDefault="005C7384" w:rsidP="005C7384">
      <w:pPr>
        <w:jc w:val="both"/>
        <w:rPr>
          <w:lang w:val="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4136A2" w14:paraId="20853949" w14:textId="77777777" w:rsidTr="00891F03">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652FAF" w14:textId="77777777" w:rsidR="004136A2" w:rsidRDefault="004136A2" w:rsidP="00891F03">
            <w:r>
              <w:rPr>
                <w:b/>
                <w:bCs/>
                <w:color w:val="FFFFFF"/>
                <w:sz w:val="20"/>
                <w:szCs w:val="20"/>
              </w:rPr>
              <w:t>Prueba</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E3201F" w14:textId="77777777" w:rsidR="004136A2" w:rsidRDefault="004136A2" w:rsidP="00891F03">
            <w:r>
              <w:rPr>
                <w:b/>
                <w:bCs/>
                <w:color w:val="FFFFFF"/>
                <w:sz w:val="20"/>
                <w:szCs w:val="20"/>
              </w:rPr>
              <w:t>Descripción</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540D0B" w14:textId="77777777" w:rsidR="004136A2" w:rsidRDefault="004136A2" w:rsidP="00891F03">
            <w:r>
              <w:rPr>
                <w:b/>
                <w:bCs/>
                <w:color w:val="FFFFFF"/>
                <w:sz w:val="20"/>
                <w:szCs w:val="20"/>
              </w:rPr>
              <w:t>Aplicación en este estudio</w:t>
            </w:r>
          </w:p>
        </w:tc>
      </w:tr>
      <w:tr w:rsidR="004136A2" w:rsidRPr="0089731F" w14:paraId="047ADBA0" w14:textId="77777777" w:rsidTr="00891F03">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37AA4" w14:textId="77777777" w:rsidR="004136A2" w:rsidRDefault="004136A2" w:rsidP="00891F03">
            <w:r>
              <w:rPr>
                <w:b/>
                <w:bCs/>
                <w:color w:val="1A1A1A"/>
                <w:sz w:val="20"/>
                <w:szCs w:val="20"/>
              </w:rPr>
              <w:t>Pearson r</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B4A63D" w14:textId="77777777" w:rsidR="004136A2" w:rsidRDefault="004136A2" w:rsidP="00891F03">
            <w:r>
              <w:rPr>
                <w:color w:val="1A1A1A"/>
                <w:sz w:val="20"/>
                <w:szCs w:val="20"/>
              </w:rPr>
              <w:t>Correlación lineal entre variables continuas. Asume normalidad.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5A6900" w14:textId="77777777" w:rsidR="004136A2" w:rsidRPr="00466333" w:rsidRDefault="004136A2" w:rsidP="00891F03">
            <w:pPr>
              <w:rPr>
                <w:lang w:val="en-US"/>
              </w:rPr>
            </w:pPr>
            <w:r w:rsidRPr="00466333">
              <w:rPr>
                <w:color w:val="1A1A1A"/>
                <w:sz w:val="20"/>
                <w:szCs w:val="20"/>
                <w:lang w:val="en-US"/>
              </w:rPr>
              <w:t xml:space="preserve">Variables </w:t>
            </w:r>
            <w:proofErr w:type="spellStart"/>
            <w:r w:rsidRPr="00466333">
              <w:rPr>
                <w:color w:val="1A1A1A"/>
                <w:sz w:val="20"/>
                <w:szCs w:val="20"/>
                <w:lang w:val="en-US"/>
              </w:rPr>
              <w:t>continuas</w:t>
            </w:r>
            <w:proofErr w:type="spellEnd"/>
            <w:r w:rsidRPr="00466333">
              <w:rPr>
                <w:color w:val="1A1A1A"/>
                <w:sz w:val="20"/>
                <w:szCs w:val="20"/>
                <w:lang w:val="en-US"/>
              </w:rPr>
              <w:t xml:space="preserve">: </w:t>
            </w:r>
            <w:proofErr w:type="spellStart"/>
            <w:r w:rsidRPr="00466333">
              <w:rPr>
                <w:color w:val="1A1A1A"/>
                <w:sz w:val="20"/>
                <w:szCs w:val="20"/>
                <w:lang w:val="en-US"/>
              </w:rPr>
              <w:t>Study_Hours</w:t>
            </w:r>
            <w:proofErr w:type="spellEnd"/>
            <w:r w:rsidRPr="00466333">
              <w:rPr>
                <w:color w:val="1A1A1A"/>
                <w:sz w:val="20"/>
                <w:szCs w:val="20"/>
                <w:lang w:val="en-US"/>
              </w:rPr>
              <w:t xml:space="preserve"> vs </w:t>
            </w:r>
            <w:proofErr w:type="spellStart"/>
            <w:r w:rsidRPr="00466333">
              <w:rPr>
                <w:color w:val="1A1A1A"/>
                <w:sz w:val="20"/>
                <w:szCs w:val="20"/>
                <w:lang w:val="en-US"/>
              </w:rPr>
              <w:t>Total_Score</w:t>
            </w:r>
            <w:proofErr w:type="spellEnd"/>
            <w:r w:rsidRPr="00466333">
              <w:rPr>
                <w:color w:val="1A1A1A"/>
                <w:sz w:val="20"/>
                <w:szCs w:val="20"/>
                <w:lang w:val="en-US"/>
              </w:rPr>
              <w:t>.</w:t>
            </w:r>
          </w:p>
        </w:tc>
      </w:tr>
      <w:tr w:rsidR="004136A2" w14:paraId="20B3533A" w14:textId="77777777" w:rsidTr="00891F03">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8484C8F" w14:textId="77777777" w:rsidR="004136A2" w:rsidRDefault="004136A2" w:rsidP="00891F03">
            <w:r>
              <w:rPr>
                <w:b/>
                <w:bCs/>
                <w:color w:val="1A1A1A"/>
                <w:sz w:val="20"/>
                <w:szCs w:val="20"/>
              </w:rPr>
              <w:t>Spearman ρ</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8AE0192" w14:textId="77777777" w:rsidR="004136A2" w:rsidRDefault="004136A2" w:rsidP="00891F03">
            <w:r>
              <w:rPr>
                <w:color w:val="1A1A1A"/>
                <w:sz w:val="20"/>
                <w:szCs w:val="20"/>
              </w:rPr>
              <w:t>Correlación monótona no paramétrica. Apropiada para ordinales.</w:t>
            </w:r>
          </w:p>
        </w:tc>
        <w:tc>
          <w:tcPr>
            <w:tcW w:w="3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67EFCC2" w14:textId="77777777" w:rsidR="004136A2" w:rsidRDefault="004136A2" w:rsidP="00891F03">
            <w:r w:rsidRPr="00466333">
              <w:rPr>
                <w:color w:val="1A1A1A"/>
                <w:sz w:val="20"/>
                <w:szCs w:val="20"/>
                <w:lang w:val="en-US"/>
              </w:rPr>
              <w:t xml:space="preserve">Variable ordinal: </w:t>
            </w:r>
            <w:proofErr w:type="spellStart"/>
            <w:r w:rsidRPr="00466333">
              <w:rPr>
                <w:color w:val="1A1A1A"/>
                <w:sz w:val="20"/>
                <w:szCs w:val="20"/>
                <w:lang w:val="en-US"/>
              </w:rPr>
              <w:t>Stress_Level</w:t>
            </w:r>
            <w:proofErr w:type="spellEnd"/>
            <w:r w:rsidRPr="00466333">
              <w:rPr>
                <w:color w:val="1A1A1A"/>
                <w:sz w:val="20"/>
                <w:szCs w:val="20"/>
                <w:lang w:val="en-US"/>
              </w:rPr>
              <w:t xml:space="preserve"> (</w:t>
            </w:r>
            <w:proofErr w:type="spellStart"/>
            <w:r w:rsidRPr="00466333">
              <w:rPr>
                <w:color w:val="1A1A1A"/>
                <w:sz w:val="20"/>
                <w:szCs w:val="20"/>
                <w:lang w:val="en-US"/>
              </w:rPr>
              <w:t>escala</w:t>
            </w:r>
            <w:proofErr w:type="spellEnd"/>
            <w:r w:rsidRPr="00466333">
              <w:rPr>
                <w:color w:val="1A1A1A"/>
                <w:sz w:val="20"/>
                <w:szCs w:val="20"/>
                <w:lang w:val="en-US"/>
              </w:rPr>
              <w:t xml:space="preserve"> 1-10). </w:t>
            </w:r>
            <w:r>
              <w:rPr>
                <w:color w:val="1A1A1A"/>
                <w:sz w:val="20"/>
                <w:szCs w:val="20"/>
              </w:rPr>
              <w:t>Prueba principal para H₂.</w:t>
            </w:r>
          </w:p>
        </w:tc>
      </w:tr>
      <w:tr w:rsidR="004136A2" w14:paraId="01E1B02E" w14:textId="77777777" w:rsidTr="00891F03">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8CAD1E" w14:textId="77777777" w:rsidR="004136A2" w:rsidRDefault="004136A2" w:rsidP="00891F03">
            <w:r>
              <w:rPr>
                <w:b/>
                <w:bCs/>
                <w:color w:val="1A1A1A"/>
                <w:sz w:val="20"/>
                <w:szCs w:val="20"/>
              </w:rPr>
              <w:t>Kruskal-Wallis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DA1198" w14:textId="77777777" w:rsidR="004136A2" w:rsidRDefault="004136A2" w:rsidP="00891F03">
            <w:r>
              <w:rPr>
                <w:color w:val="1A1A1A"/>
                <w:sz w:val="20"/>
                <w:szCs w:val="20"/>
              </w:rPr>
              <w:t>Compara medianas entre 3+ grupos sin asumir normalidad.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1C8D0" w14:textId="77777777" w:rsidR="004136A2" w:rsidRDefault="004136A2" w:rsidP="00891F03">
            <w:r>
              <w:rPr>
                <w:color w:val="1A1A1A"/>
                <w:sz w:val="20"/>
                <w:szCs w:val="20"/>
              </w:rPr>
              <w:t>Ambas hipótesis: compara puntajes entre grupos de estudio/estrés.</w:t>
            </w:r>
          </w:p>
        </w:tc>
      </w:tr>
    </w:tbl>
    <w:p w14:paraId="0CE3DBA4" w14:textId="77777777" w:rsidR="005C7384" w:rsidRPr="004136A2" w:rsidRDefault="005C7384" w:rsidP="005C7384">
      <w:pPr>
        <w:jc w:val="both"/>
      </w:pPr>
    </w:p>
    <w:p w14:paraId="3E68D55C" w14:textId="2327D49E" w:rsidR="005C7384" w:rsidRPr="005C7384" w:rsidRDefault="005C7384" w:rsidP="004136A2">
      <w:pPr>
        <w:jc w:val="both"/>
        <w:rPr>
          <w:lang w:val="es-CL"/>
        </w:rPr>
      </w:pPr>
      <w:r w:rsidRPr="005C7384">
        <w:rPr>
          <w:lang w:val="es-CL"/>
        </w:rPr>
        <w:t>Nivel de significancia utilizado: α = 0.05.</w:t>
      </w:r>
    </w:p>
    <w:p w14:paraId="56CDFF77" w14:textId="77777777" w:rsidR="005C7384" w:rsidRPr="005C7384" w:rsidRDefault="005C7384" w:rsidP="004136A2">
      <w:pPr>
        <w:pStyle w:val="Ttulo3"/>
        <w:rPr>
          <w:lang w:val="es-CL"/>
        </w:rPr>
      </w:pPr>
      <w:bookmarkStart w:id="9" w:name="_Toc225804178"/>
      <w:r w:rsidRPr="005C7384">
        <w:rPr>
          <w:lang w:val="es-CL"/>
        </w:rPr>
        <w:t>5.2 Hipótesis 1: Horas de estudio vs desempeño global</w:t>
      </w:r>
      <w:bookmarkEnd w:id="9"/>
    </w:p>
    <w:p w14:paraId="37CE584A" w14:textId="77777777" w:rsidR="005C7384" w:rsidRPr="005C7384" w:rsidRDefault="005C7384" w:rsidP="005C7384">
      <w:pPr>
        <w:jc w:val="both"/>
        <w:rPr>
          <w:lang w:val="es-CL"/>
        </w:rPr>
      </w:pPr>
    </w:p>
    <w:p w14:paraId="7053877B" w14:textId="77777777" w:rsidR="004136A2" w:rsidRDefault="004136A2" w:rsidP="004136A2">
      <w:pPr>
        <w:jc w:val="both"/>
      </w:pPr>
      <w:r>
        <w:rPr>
          <w:color w:val="1F4E79"/>
          <w:sz w:val="21"/>
          <w:szCs w:val="21"/>
        </w:rPr>
        <w:t>H₀: No existe asociación entre las horas de estudio semanales y el puntaje total (ρ = 0).</w:t>
      </w:r>
    </w:p>
    <w:p w14:paraId="4FAC9BEE" w14:textId="77777777" w:rsidR="005C7384" w:rsidRPr="004136A2" w:rsidRDefault="005C7384" w:rsidP="005C738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00"/>
        <w:gridCol w:w="1760"/>
      </w:tblGrid>
      <w:tr w:rsidR="004136A2" w14:paraId="3B0FF5C9"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17F3E1" w14:textId="77777777" w:rsidR="004136A2" w:rsidRDefault="004136A2" w:rsidP="00891F03">
            <w:r>
              <w:rPr>
                <w:b/>
                <w:bCs/>
                <w:color w:val="FFFFFF"/>
                <w:sz w:val="20"/>
                <w:szCs w:val="20"/>
              </w:rPr>
              <w:t>Prueba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F3F3DB" w14:textId="77777777" w:rsidR="004136A2" w:rsidRDefault="004136A2" w:rsidP="00891F03">
            <w:pPr>
              <w:jc w:val="center"/>
            </w:pPr>
            <w:r>
              <w:rPr>
                <w:b/>
                <w:bCs/>
                <w:color w:val="FFFFFF"/>
                <w:sz w:val="20"/>
                <w:szCs w:val="20"/>
              </w:rPr>
              <w:t>Estadístico</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DEC86F" w14:textId="77777777" w:rsidR="004136A2" w:rsidRDefault="004136A2" w:rsidP="00891F03">
            <w:pPr>
              <w:jc w:val="center"/>
            </w:pPr>
            <w:r>
              <w:rPr>
                <w:b/>
                <w:bCs/>
                <w:color w:val="FFFFFF"/>
                <w:sz w:val="20"/>
                <w:szCs w:val="20"/>
              </w:rPr>
              <w:t>Valor p</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BC4D27" w14:textId="77777777" w:rsidR="004136A2" w:rsidRDefault="004136A2" w:rsidP="00891F03">
            <w:pPr>
              <w:jc w:val="center"/>
            </w:pPr>
            <w:r>
              <w:rPr>
                <w:b/>
                <w:bCs/>
                <w:color w:val="FFFFFF"/>
                <w:sz w:val="20"/>
                <w:szCs w:val="20"/>
              </w:rPr>
              <w:t>α</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E88A56" w14:textId="77777777" w:rsidR="004136A2" w:rsidRDefault="004136A2" w:rsidP="00891F03">
            <w:pPr>
              <w:jc w:val="center"/>
            </w:pPr>
            <w:r>
              <w:rPr>
                <w:b/>
                <w:bCs/>
                <w:color w:val="FFFFFF"/>
                <w:sz w:val="20"/>
                <w:szCs w:val="20"/>
              </w:rPr>
              <w:t>Decisión</w:t>
            </w:r>
          </w:p>
        </w:tc>
      </w:tr>
      <w:tr w:rsidR="004136A2" w14:paraId="3C7E8D52"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54F343" w14:textId="77777777" w:rsidR="004136A2" w:rsidRDefault="004136A2" w:rsidP="00891F03">
            <w:r>
              <w:rPr>
                <w:color w:val="1A1A1A"/>
                <w:sz w:val="20"/>
                <w:szCs w:val="20"/>
              </w:rPr>
              <w:t>Pearson 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549F9" w14:textId="77777777" w:rsidR="004136A2" w:rsidRDefault="004136A2" w:rsidP="00891F03">
            <w:pPr>
              <w:jc w:val="center"/>
            </w:pPr>
            <w:r>
              <w:rPr>
                <w:color w:val="1A1A1A"/>
                <w:sz w:val="20"/>
                <w:szCs w:val="20"/>
              </w:rPr>
              <w:t>r = -0.0065</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F3C062" w14:textId="77777777" w:rsidR="004136A2" w:rsidRDefault="004136A2" w:rsidP="00891F03">
            <w:pPr>
              <w:jc w:val="center"/>
            </w:pPr>
            <w:r>
              <w:rPr>
                <w:color w:val="1A1A1A"/>
                <w:sz w:val="20"/>
                <w:szCs w:val="20"/>
              </w:rPr>
              <w:t>p = 0.7403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82ACB"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FE9A9F" w14:textId="77777777" w:rsidR="004136A2" w:rsidRDefault="004136A2" w:rsidP="00891F03">
            <w:pPr>
              <w:jc w:val="center"/>
            </w:pPr>
            <w:r>
              <w:rPr>
                <w:b/>
                <w:bCs/>
                <w:color w:val="C00000"/>
                <w:sz w:val="20"/>
                <w:szCs w:val="20"/>
              </w:rPr>
              <w:t>No rechazar H₀</w:t>
            </w:r>
          </w:p>
        </w:tc>
      </w:tr>
      <w:tr w:rsidR="004136A2" w14:paraId="49189899"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E00482C" w14:textId="77777777" w:rsidR="004136A2" w:rsidRDefault="004136A2" w:rsidP="00891F03">
            <w:r>
              <w:rPr>
                <w:color w:val="1A1A1A"/>
                <w:sz w:val="20"/>
                <w:szCs w:val="20"/>
              </w:rPr>
              <w:t>Spearman ρ</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BDDA177" w14:textId="77777777" w:rsidR="004136A2" w:rsidRDefault="004136A2" w:rsidP="00891F03">
            <w:pPr>
              <w:jc w:val="center"/>
            </w:pPr>
            <w:r>
              <w:rPr>
                <w:color w:val="1A1A1A"/>
                <w:sz w:val="20"/>
                <w:szCs w:val="20"/>
              </w:rPr>
              <w:t>ρ = -0.0056</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0883823" w14:textId="77777777" w:rsidR="004136A2" w:rsidRDefault="004136A2" w:rsidP="00891F03">
            <w:pPr>
              <w:jc w:val="center"/>
            </w:pPr>
            <w:r>
              <w:rPr>
                <w:color w:val="1A1A1A"/>
                <w:sz w:val="20"/>
                <w:szCs w:val="20"/>
              </w:rPr>
              <w:t>p = 0.7756</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4DE4B63"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EFF0967" w14:textId="77777777" w:rsidR="004136A2" w:rsidRDefault="004136A2" w:rsidP="00891F03">
            <w:pPr>
              <w:jc w:val="center"/>
            </w:pPr>
            <w:r>
              <w:rPr>
                <w:b/>
                <w:bCs/>
                <w:color w:val="C00000"/>
                <w:sz w:val="20"/>
                <w:szCs w:val="20"/>
              </w:rPr>
              <w:t>No rechazar H₀</w:t>
            </w:r>
          </w:p>
        </w:tc>
      </w:tr>
      <w:tr w:rsidR="004136A2" w14:paraId="64AE7060"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A2F9E0" w14:textId="77777777" w:rsidR="004136A2" w:rsidRDefault="004136A2" w:rsidP="00891F03">
            <w:r>
              <w:rPr>
                <w:color w:val="1A1A1A"/>
                <w:sz w:val="20"/>
                <w:szCs w:val="20"/>
              </w:rPr>
              <w:t>Kruskal-Wallis (cuartiles)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8ED7A" w14:textId="77777777" w:rsidR="004136A2" w:rsidRDefault="004136A2" w:rsidP="00891F03">
            <w:pPr>
              <w:jc w:val="center"/>
            </w:pPr>
            <w:r>
              <w:rPr>
                <w:color w:val="1A1A1A"/>
                <w:sz w:val="20"/>
                <w:szCs w:val="20"/>
              </w:rPr>
              <w:t>H = 0.5408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B38C4" w14:textId="77777777" w:rsidR="004136A2" w:rsidRDefault="004136A2" w:rsidP="00891F03">
            <w:pPr>
              <w:jc w:val="center"/>
            </w:pPr>
            <w:r>
              <w:rPr>
                <w:color w:val="1A1A1A"/>
                <w:sz w:val="20"/>
                <w:szCs w:val="20"/>
              </w:rPr>
              <w:t>p = 0.9098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DD69B4"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2D0891" w14:textId="77777777" w:rsidR="004136A2" w:rsidRDefault="004136A2" w:rsidP="00891F03">
            <w:pPr>
              <w:jc w:val="center"/>
            </w:pPr>
            <w:r>
              <w:rPr>
                <w:b/>
                <w:bCs/>
                <w:color w:val="C00000"/>
                <w:sz w:val="20"/>
                <w:szCs w:val="20"/>
              </w:rPr>
              <w:t>No rechazar H₀</w:t>
            </w:r>
          </w:p>
        </w:tc>
      </w:tr>
    </w:tbl>
    <w:p w14:paraId="2B4E593F" w14:textId="77777777" w:rsidR="005C7384" w:rsidRPr="005C7384" w:rsidRDefault="005C7384" w:rsidP="005C7384">
      <w:pPr>
        <w:jc w:val="both"/>
        <w:rPr>
          <w:lang w:val="es-CL"/>
        </w:rPr>
      </w:pPr>
      <w:r w:rsidRPr="005C7384">
        <w:rPr>
          <w:lang w:val="es-CL"/>
        </w:rPr>
        <w:lastRenderedPageBreak/>
        <w:t xml:space="preserve">Con α = 0.05, los tres </w:t>
      </w:r>
      <w:proofErr w:type="spellStart"/>
      <w:r w:rsidRPr="005C7384">
        <w:rPr>
          <w:lang w:val="es-CL"/>
        </w:rPr>
        <w:t>tests</w:t>
      </w:r>
      <w:proofErr w:type="spellEnd"/>
      <w:r w:rsidRPr="005C7384">
        <w:rPr>
          <w:lang w:val="es-CL"/>
        </w:rPr>
        <w:t xml:space="preserve"> convergen en el mismo resultado: los p-valores (0.740, 0.776 y 0.910) son muy superiores al nivel de significancia. No existe evidencia estadística que permita afirmar una asociación entre las horas de estudio semanales y el puntaje total en este </w:t>
      </w:r>
      <w:proofErr w:type="spellStart"/>
      <w:r w:rsidRPr="005C7384">
        <w:rPr>
          <w:lang w:val="es-CL"/>
        </w:rPr>
        <w:t>dataset</w:t>
      </w:r>
      <w:proofErr w:type="spellEnd"/>
      <w:r w:rsidRPr="005C7384">
        <w:rPr>
          <w:lang w:val="es-CL"/>
        </w:rPr>
        <w:t>.</w:t>
      </w:r>
    </w:p>
    <w:p w14:paraId="77C29F33" w14:textId="77777777" w:rsidR="005C7384" w:rsidRPr="005C7384" w:rsidRDefault="005C7384" w:rsidP="005C7384">
      <w:pPr>
        <w:jc w:val="both"/>
        <w:rPr>
          <w:lang w:val="es-CL"/>
        </w:rPr>
      </w:pPr>
    </w:p>
    <w:p w14:paraId="00625527" w14:textId="77777777" w:rsidR="005C7384" w:rsidRPr="005C7384" w:rsidRDefault="005C7384" w:rsidP="004136A2">
      <w:pPr>
        <w:pStyle w:val="Ttulo3"/>
        <w:rPr>
          <w:lang w:val="es-CL"/>
        </w:rPr>
      </w:pPr>
      <w:bookmarkStart w:id="10" w:name="_Toc225804179"/>
      <w:r w:rsidRPr="005C7384">
        <w:rPr>
          <w:lang w:val="es-CL"/>
        </w:rPr>
        <w:t>5.3 Hipótesis 2: Nivel de estrés vs calificación final</w:t>
      </w:r>
      <w:bookmarkEnd w:id="10"/>
    </w:p>
    <w:p w14:paraId="576962C1" w14:textId="77777777" w:rsidR="005C7384" w:rsidRPr="005C7384" w:rsidRDefault="005C7384" w:rsidP="005C7384">
      <w:pPr>
        <w:jc w:val="both"/>
        <w:rPr>
          <w:lang w:val="es-CL"/>
        </w:rPr>
      </w:pPr>
    </w:p>
    <w:p w14:paraId="1BBBED76" w14:textId="77777777" w:rsidR="004136A2" w:rsidRDefault="004136A2" w:rsidP="004136A2">
      <w:pPr>
        <w:jc w:val="both"/>
      </w:pPr>
      <w:r>
        <w:rPr>
          <w:color w:val="1F4E79"/>
          <w:sz w:val="21"/>
          <w:szCs w:val="21"/>
        </w:rPr>
        <w:t>H₀: No existe asociación entre el nivel de estrés y la calificación final (ρ = 0).</w:t>
      </w:r>
    </w:p>
    <w:p w14:paraId="389D203E" w14:textId="77777777" w:rsidR="005C7384" w:rsidRPr="004136A2" w:rsidRDefault="005C7384" w:rsidP="005C738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00"/>
        <w:gridCol w:w="1760"/>
      </w:tblGrid>
      <w:tr w:rsidR="004136A2" w14:paraId="06661398"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7294F16" w14:textId="77777777" w:rsidR="004136A2" w:rsidRDefault="004136A2" w:rsidP="00891F03">
            <w:r>
              <w:rPr>
                <w:b/>
                <w:bCs/>
                <w:color w:val="FFFFFF"/>
                <w:sz w:val="20"/>
                <w:szCs w:val="20"/>
              </w:rPr>
              <w:t>Prueba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CBCDE5" w14:textId="77777777" w:rsidR="004136A2" w:rsidRDefault="004136A2" w:rsidP="00891F03">
            <w:pPr>
              <w:jc w:val="center"/>
            </w:pPr>
            <w:r>
              <w:rPr>
                <w:b/>
                <w:bCs/>
                <w:color w:val="FFFFFF"/>
                <w:sz w:val="20"/>
                <w:szCs w:val="20"/>
              </w:rPr>
              <w:t>Estadístico</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A687EE" w14:textId="77777777" w:rsidR="004136A2" w:rsidRDefault="004136A2" w:rsidP="00891F03">
            <w:pPr>
              <w:jc w:val="center"/>
            </w:pPr>
            <w:r>
              <w:rPr>
                <w:b/>
                <w:bCs/>
                <w:color w:val="FFFFFF"/>
                <w:sz w:val="20"/>
                <w:szCs w:val="20"/>
              </w:rPr>
              <w:t>Valor p</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B9A913" w14:textId="77777777" w:rsidR="004136A2" w:rsidRDefault="004136A2" w:rsidP="00891F03">
            <w:pPr>
              <w:jc w:val="center"/>
            </w:pPr>
            <w:r>
              <w:rPr>
                <w:b/>
                <w:bCs/>
                <w:color w:val="FFFFFF"/>
                <w:sz w:val="20"/>
                <w:szCs w:val="20"/>
              </w:rPr>
              <w:t>α</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98223C" w14:textId="77777777" w:rsidR="004136A2" w:rsidRDefault="004136A2" w:rsidP="00891F03">
            <w:pPr>
              <w:jc w:val="center"/>
            </w:pPr>
            <w:r>
              <w:rPr>
                <w:b/>
                <w:bCs/>
                <w:color w:val="FFFFFF"/>
                <w:sz w:val="20"/>
                <w:szCs w:val="20"/>
              </w:rPr>
              <w:t>Decisión</w:t>
            </w:r>
          </w:p>
        </w:tc>
      </w:tr>
      <w:tr w:rsidR="004136A2" w14:paraId="3650533A"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0A5FC0" w14:textId="77777777" w:rsidR="004136A2" w:rsidRDefault="004136A2" w:rsidP="00891F03">
            <w:r>
              <w:rPr>
                <w:color w:val="1A1A1A"/>
                <w:sz w:val="20"/>
                <w:szCs w:val="20"/>
              </w:rPr>
              <w:t>Pearson 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07FEB3" w14:textId="77777777" w:rsidR="004136A2" w:rsidRDefault="004136A2" w:rsidP="00891F03">
            <w:pPr>
              <w:jc w:val="center"/>
            </w:pPr>
            <w:r>
              <w:rPr>
                <w:color w:val="1A1A1A"/>
                <w:sz w:val="20"/>
                <w:szCs w:val="20"/>
              </w:rPr>
              <w:t>r = -0.0213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C2EA7A" w14:textId="77777777" w:rsidR="004136A2" w:rsidRDefault="004136A2" w:rsidP="00891F03">
            <w:pPr>
              <w:jc w:val="center"/>
            </w:pPr>
            <w:r>
              <w:rPr>
                <w:color w:val="1A1A1A"/>
                <w:sz w:val="20"/>
                <w:szCs w:val="20"/>
              </w:rPr>
              <w:t>p = 0.2801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AA0ECE"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06CF6D" w14:textId="77777777" w:rsidR="004136A2" w:rsidRDefault="004136A2" w:rsidP="00891F03">
            <w:pPr>
              <w:jc w:val="center"/>
            </w:pPr>
            <w:r>
              <w:rPr>
                <w:b/>
                <w:bCs/>
                <w:color w:val="C00000"/>
                <w:sz w:val="20"/>
                <w:szCs w:val="20"/>
              </w:rPr>
              <w:t>No rechazar H₀</w:t>
            </w:r>
          </w:p>
        </w:tc>
      </w:tr>
      <w:tr w:rsidR="004136A2" w14:paraId="146345D5"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295AE9D" w14:textId="77777777" w:rsidR="004136A2" w:rsidRDefault="004136A2" w:rsidP="00891F03">
            <w:r>
              <w:rPr>
                <w:color w:val="1A1A1A"/>
                <w:sz w:val="20"/>
                <w:szCs w:val="20"/>
              </w:rPr>
              <w:t>Spearman ρ (principal)</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3588F03" w14:textId="77777777" w:rsidR="004136A2" w:rsidRDefault="004136A2" w:rsidP="00891F03">
            <w:pPr>
              <w:jc w:val="center"/>
            </w:pPr>
            <w:r>
              <w:rPr>
                <w:color w:val="1A1A1A"/>
                <w:sz w:val="20"/>
                <w:szCs w:val="20"/>
              </w:rPr>
              <w:t>ρ = -0.0202</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7730E9F" w14:textId="77777777" w:rsidR="004136A2" w:rsidRDefault="004136A2" w:rsidP="00891F03">
            <w:pPr>
              <w:jc w:val="center"/>
            </w:pPr>
            <w:r>
              <w:rPr>
                <w:color w:val="1A1A1A"/>
                <w:sz w:val="20"/>
                <w:szCs w:val="20"/>
              </w:rPr>
              <w:t>p = 0.3058</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404F43B"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D1A48B0" w14:textId="77777777" w:rsidR="004136A2" w:rsidRDefault="004136A2" w:rsidP="00891F03">
            <w:pPr>
              <w:jc w:val="center"/>
            </w:pPr>
            <w:r>
              <w:rPr>
                <w:b/>
                <w:bCs/>
                <w:color w:val="C00000"/>
                <w:sz w:val="20"/>
                <w:szCs w:val="20"/>
              </w:rPr>
              <w:t>No rechazar H₀</w:t>
            </w:r>
          </w:p>
        </w:tc>
      </w:tr>
      <w:tr w:rsidR="004136A2" w14:paraId="74260ACE" w14:textId="77777777" w:rsidTr="00891F03">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7AB134" w14:textId="77777777" w:rsidR="004136A2" w:rsidRDefault="004136A2" w:rsidP="00891F03">
            <w:r>
              <w:rPr>
                <w:color w:val="1A1A1A"/>
                <w:sz w:val="20"/>
                <w:szCs w:val="20"/>
              </w:rPr>
              <w:t>Kruskal-Wallis (3 grupos)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ECF3E7" w14:textId="77777777" w:rsidR="004136A2" w:rsidRDefault="004136A2" w:rsidP="00891F03">
            <w:pPr>
              <w:jc w:val="center"/>
            </w:pPr>
            <w:r>
              <w:rPr>
                <w:color w:val="1A1A1A"/>
                <w:sz w:val="20"/>
                <w:szCs w:val="20"/>
              </w:rPr>
              <w:t>H = 0.2057</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55C0DA" w14:textId="77777777" w:rsidR="004136A2" w:rsidRDefault="004136A2" w:rsidP="00891F03">
            <w:pPr>
              <w:jc w:val="center"/>
            </w:pPr>
            <w:r>
              <w:rPr>
                <w:color w:val="1A1A1A"/>
                <w:sz w:val="20"/>
                <w:szCs w:val="20"/>
              </w:rPr>
              <w:t>p = 0.9023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D46687" w14:textId="77777777" w:rsidR="004136A2" w:rsidRDefault="004136A2" w:rsidP="00891F03">
            <w:pPr>
              <w:jc w:val="center"/>
            </w:pPr>
            <w:r>
              <w:rPr>
                <w:color w:val="1A1A1A"/>
                <w:sz w:val="20"/>
                <w:szCs w:val="20"/>
              </w:rPr>
              <w:t>0.05</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6E2249" w14:textId="77777777" w:rsidR="004136A2" w:rsidRDefault="004136A2" w:rsidP="00891F03">
            <w:pPr>
              <w:jc w:val="center"/>
            </w:pPr>
            <w:r>
              <w:rPr>
                <w:b/>
                <w:bCs/>
                <w:color w:val="C00000"/>
                <w:sz w:val="20"/>
                <w:szCs w:val="20"/>
              </w:rPr>
              <w:t>No rechazar H₀</w:t>
            </w:r>
          </w:p>
        </w:tc>
      </w:tr>
    </w:tbl>
    <w:p w14:paraId="512AA7FE" w14:textId="77777777" w:rsidR="005C7384" w:rsidRPr="005C7384" w:rsidRDefault="005C7384" w:rsidP="005C7384">
      <w:pPr>
        <w:jc w:val="both"/>
        <w:rPr>
          <w:lang w:val="es-CL"/>
        </w:rPr>
      </w:pPr>
      <w:r w:rsidRPr="005C7384">
        <w:rPr>
          <w:lang w:val="es-CL"/>
        </w:rPr>
        <w:t xml:space="preserve">Se utilizó Spearman como prueba principal dado que </w:t>
      </w:r>
      <w:proofErr w:type="spellStart"/>
      <w:r w:rsidRPr="005C7384">
        <w:rPr>
          <w:lang w:val="es-CL"/>
        </w:rPr>
        <w:t>Stress_Level</w:t>
      </w:r>
      <w:proofErr w:type="spellEnd"/>
      <w:r w:rsidRPr="005C7384">
        <w:rPr>
          <w:lang w:val="es-CL"/>
        </w:rPr>
        <w:t xml:space="preserve"> (1-10) es una variable ordinal discreta (escala Likert), para la cual la correlación de Spearman es metodológicamente más apropiada que Pearson. Los p-valores obtenidos (0.280, 0.306 y 0.902) son todos superiores a α = 0.05. Aunque el coeficiente es levemente negativo (mayor estrés podría asociarse a menor puntaje), su magnitud es estadísticamente insignificante.</w:t>
      </w:r>
    </w:p>
    <w:p w14:paraId="6C7B9868" w14:textId="77777777" w:rsidR="005C7384" w:rsidRPr="005C7384" w:rsidRDefault="005C7384" w:rsidP="005C7384">
      <w:pPr>
        <w:jc w:val="both"/>
        <w:rPr>
          <w:lang w:val="es-CL"/>
        </w:rPr>
      </w:pPr>
    </w:p>
    <w:p w14:paraId="5C92C584" w14:textId="77777777" w:rsidR="005C7384" w:rsidRPr="005C7384" w:rsidRDefault="005C7384" w:rsidP="004136A2">
      <w:pPr>
        <w:pStyle w:val="Ttulo1"/>
        <w:rPr>
          <w:lang w:val="es-CL"/>
        </w:rPr>
      </w:pPr>
      <w:bookmarkStart w:id="11" w:name="_Toc225804180"/>
      <w:r w:rsidRPr="005C7384">
        <w:rPr>
          <w:lang w:val="es-CL"/>
        </w:rPr>
        <w:t xml:space="preserve">6. Análisis de la Integridad del </w:t>
      </w:r>
      <w:proofErr w:type="spellStart"/>
      <w:r w:rsidRPr="005C7384">
        <w:rPr>
          <w:lang w:val="es-CL"/>
        </w:rPr>
        <w:t>Dataset</w:t>
      </w:r>
      <w:bookmarkEnd w:id="11"/>
      <w:proofErr w:type="spellEnd"/>
    </w:p>
    <w:p w14:paraId="05B03CFC" w14:textId="77777777" w:rsidR="005C7384" w:rsidRPr="005C7384" w:rsidRDefault="005C7384" w:rsidP="005C7384">
      <w:pPr>
        <w:jc w:val="both"/>
        <w:rPr>
          <w:lang w:val="es-CL"/>
        </w:rPr>
      </w:pPr>
      <w:r w:rsidRPr="005C7384">
        <w:rPr>
          <w:lang w:val="es-CL"/>
        </w:rPr>
        <w:t xml:space="preserve">Los resultados obtenidos motivaron una revisión crítica del </w:t>
      </w:r>
      <w:proofErr w:type="spellStart"/>
      <w:r w:rsidRPr="005C7384">
        <w:rPr>
          <w:lang w:val="es-CL"/>
        </w:rPr>
        <w:t>dataset</w:t>
      </w:r>
      <w:proofErr w:type="spellEnd"/>
      <w:r w:rsidRPr="005C7384">
        <w:rPr>
          <w:lang w:val="es-CL"/>
        </w:rPr>
        <w:t>. En un conjunto de datos académicos real se esperaría que la variable Grade (A, B, C, D, F) presentara una relación monotónica decreciente con el puntaje total: los estudiantes con A deberían tener puntajes superiores a los de B, y así sucesivamente.</w:t>
      </w:r>
    </w:p>
    <w:p w14:paraId="552055D4" w14:textId="77777777" w:rsidR="005C7384" w:rsidRPr="005C7384" w:rsidRDefault="005C7384" w:rsidP="005C7384">
      <w:pPr>
        <w:jc w:val="both"/>
        <w:rPr>
          <w:lang w:val="es-CL"/>
        </w:rP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4136A2" w14:paraId="2561DA80"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CBE7DF" w14:textId="77777777" w:rsidR="004136A2" w:rsidRDefault="004136A2" w:rsidP="00891F03">
            <w:pPr>
              <w:jc w:val="center"/>
            </w:pPr>
            <w:r>
              <w:rPr>
                <w:b/>
                <w:bCs/>
                <w:color w:val="FFFFFF"/>
                <w:sz w:val="20"/>
                <w:szCs w:val="20"/>
              </w:rPr>
              <w:t>Grade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8B019E" w14:textId="77777777" w:rsidR="004136A2" w:rsidRDefault="004136A2" w:rsidP="00891F03">
            <w:pPr>
              <w:jc w:val="center"/>
            </w:pPr>
            <w:proofErr w:type="spellStart"/>
            <w:r>
              <w:rPr>
                <w:b/>
                <w:bCs/>
                <w:color w:val="FFFFFF"/>
                <w:sz w:val="20"/>
                <w:szCs w:val="20"/>
              </w:rPr>
              <w:t>Total_Score</w:t>
            </w:r>
            <w:proofErr w:type="spellEnd"/>
            <w:r>
              <w:rPr>
                <w:b/>
                <w:bCs/>
                <w:color w:val="FFFFFF"/>
                <w:sz w:val="20"/>
                <w:szCs w:val="20"/>
              </w:rPr>
              <w:t xml:space="preserve"> Promedio</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C9FFAA" w14:textId="77777777" w:rsidR="004136A2" w:rsidRDefault="004136A2" w:rsidP="00891F03">
            <w:pPr>
              <w:jc w:val="center"/>
            </w:pPr>
            <w:r>
              <w:rPr>
                <w:b/>
                <w:bCs/>
                <w:color w:val="FFFFFF"/>
                <w:sz w:val="20"/>
                <w:szCs w:val="20"/>
              </w:rPr>
              <w:t>Orden esperado</w:t>
            </w:r>
          </w:p>
        </w:tc>
      </w:tr>
      <w:tr w:rsidR="004136A2" w14:paraId="518AB54F"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082DC1" w14:textId="77777777" w:rsidR="004136A2" w:rsidRDefault="004136A2" w:rsidP="00891F03">
            <w:r>
              <w:rPr>
                <w:color w:val="1A1A1A"/>
                <w:sz w:val="20"/>
                <w:szCs w:val="20"/>
              </w:rPr>
              <w:t>A (Sobresaliente)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D00300" w14:textId="77777777" w:rsidR="004136A2" w:rsidRDefault="004136A2" w:rsidP="00891F03">
            <w:pPr>
              <w:jc w:val="center"/>
            </w:pPr>
            <w:r>
              <w:rPr>
                <w:color w:val="1A1A1A"/>
                <w:sz w:val="20"/>
                <w:szCs w:val="20"/>
              </w:rPr>
              <w:t>74.44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10188D" w14:textId="77777777" w:rsidR="004136A2" w:rsidRDefault="004136A2" w:rsidP="00891F03">
            <w:pPr>
              <w:jc w:val="center"/>
            </w:pPr>
            <w:r>
              <w:rPr>
                <w:color w:val="1A1A1A"/>
                <w:sz w:val="20"/>
                <w:szCs w:val="20"/>
              </w:rPr>
              <w:t>✗ (más bajo que C, D)</w:t>
            </w:r>
          </w:p>
        </w:tc>
      </w:tr>
      <w:tr w:rsidR="004136A2" w14:paraId="31752BD5"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15A7A9B" w14:textId="77777777" w:rsidR="004136A2" w:rsidRDefault="004136A2" w:rsidP="00891F03">
            <w:r>
              <w:rPr>
                <w:color w:val="1A1A1A"/>
                <w:sz w:val="20"/>
                <w:szCs w:val="20"/>
              </w:rPr>
              <w:t>B (Notable)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71E5D29" w14:textId="77777777" w:rsidR="004136A2" w:rsidRDefault="004136A2" w:rsidP="00891F03">
            <w:pPr>
              <w:jc w:val="center"/>
            </w:pPr>
            <w:r>
              <w:rPr>
                <w:color w:val="1A1A1A"/>
                <w:sz w:val="20"/>
                <w:szCs w:val="20"/>
              </w:rPr>
              <w:t>74.96</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2E8A100" w14:textId="77777777" w:rsidR="004136A2" w:rsidRDefault="004136A2" w:rsidP="00891F03">
            <w:pPr>
              <w:jc w:val="center"/>
            </w:pPr>
            <w:r>
              <w:rPr>
                <w:color w:val="1A1A1A"/>
                <w:sz w:val="20"/>
                <w:szCs w:val="20"/>
              </w:rPr>
              <w:t>✗</w:t>
            </w:r>
          </w:p>
        </w:tc>
      </w:tr>
      <w:tr w:rsidR="004136A2" w14:paraId="07448B9A"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F5202" w14:textId="77777777" w:rsidR="004136A2" w:rsidRDefault="004136A2" w:rsidP="00891F03">
            <w:r>
              <w:rPr>
                <w:color w:val="1A1A1A"/>
                <w:sz w:val="20"/>
                <w:szCs w:val="20"/>
              </w:rPr>
              <w:t>C (Aprobado)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9A2073" w14:textId="77777777" w:rsidR="004136A2" w:rsidRDefault="004136A2" w:rsidP="00891F03">
            <w:pPr>
              <w:jc w:val="center"/>
            </w:pPr>
            <w:r>
              <w:rPr>
                <w:color w:val="1A1A1A"/>
                <w:sz w:val="20"/>
                <w:szCs w:val="20"/>
              </w:rPr>
              <w:t>75.59</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DB89DC" w14:textId="77777777" w:rsidR="004136A2" w:rsidRDefault="004136A2" w:rsidP="00891F03">
            <w:pPr>
              <w:jc w:val="center"/>
            </w:pPr>
            <w:r>
              <w:rPr>
                <w:color w:val="1A1A1A"/>
                <w:sz w:val="20"/>
                <w:szCs w:val="20"/>
              </w:rPr>
              <w:t>—</w:t>
            </w:r>
          </w:p>
        </w:tc>
      </w:tr>
      <w:tr w:rsidR="004136A2" w14:paraId="4E3E7EEB"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BAC3BC7" w14:textId="77777777" w:rsidR="004136A2" w:rsidRDefault="004136A2" w:rsidP="00891F03">
            <w:r>
              <w:rPr>
                <w:b/>
                <w:bCs/>
                <w:color w:val="1A1A1A"/>
                <w:sz w:val="20"/>
                <w:szCs w:val="20"/>
              </w:rPr>
              <w:t>D (Suficiente)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97E4145" w14:textId="77777777" w:rsidR="004136A2" w:rsidRDefault="004136A2" w:rsidP="00891F03">
            <w:pPr>
              <w:jc w:val="center"/>
            </w:pPr>
            <w:r>
              <w:rPr>
                <w:b/>
                <w:bCs/>
                <w:color w:val="C00000"/>
                <w:sz w:val="20"/>
                <w:szCs w:val="20"/>
              </w:rPr>
              <w:t>75.90</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0B9AD733" w14:textId="77777777" w:rsidR="004136A2" w:rsidRDefault="004136A2" w:rsidP="00891F03">
            <w:pPr>
              <w:jc w:val="center"/>
            </w:pPr>
            <w:r>
              <w:rPr>
                <w:color w:val="1A1A1A"/>
                <w:sz w:val="20"/>
                <w:szCs w:val="20"/>
              </w:rPr>
              <w:t>✗ (más alto que A, B, C)</w:t>
            </w:r>
          </w:p>
        </w:tc>
      </w:tr>
      <w:tr w:rsidR="004136A2" w14:paraId="381B5D2F" w14:textId="77777777" w:rsidTr="00891F03">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97CA79" w14:textId="77777777" w:rsidR="004136A2" w:rsidRDefault="004136A2" w:rsidP="00891F03">
            <w:r>
              <w:rPr>
                <w:color w:val="1A1A1A"/>
                <w:sz w:val="20"/>
                <w:szCs w:val="20"/>
              </w:rPr>
              <w:t>F (Reprobado)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3F5A47" w14:textId="77777777" w:rsidR="004136A2" w:rsidRDefault="004136A2" w:rsidP="00891F03">
            <w:pPr>
              <w:jc w:val="center"/>
            </w:pPr>
            <w:r>
              <w:rPr>
                <w:color w:val="1A1A1A"/>
                <w:sz w:val="20"/>
                <w:szCs w:val="20"/>
              </w:rPr>
              <w:t>74.48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712DD" w14:textId="77777777" w:rsidR="004136A2" w:rsidRDefault="004136A2" w:rsidP="00891F03">
            <w:pPr>
              <w:jc w:val="center"/>
            </w:pPr>
            <w:r>
              <w:rPr>
                <w:color w:val="1A1A1A"/>
                <w:sz w:val="20"/>
                <w:szCs w:val="20"/>
              </w:rPr>
              <w:t>✗</w:t>
            </w:r>
          </w:p>
        </w:tc>
      </w:tr>
    </w:tbl>
    <w:p w14:paraId="382FE687" w14:textId="77777777" w:rsidR="005C7384" w:rsidRPr="005C7384" w:rsidRDefault="005C7384" w:rsidP="005C7384">
      <w:pPr>
        <w:jc w:val="both"/>
        <w:rPr>
          <w:lang w:val="es-CL"/>
        </w:rPr>
      </w:pPr>
    </w:p>
    <w:p w14:paraId="20ABAAAD" w14:textId="77777777" w:rsidR="005C7384" w:rsidRPr="005C7384" w:rsidRDefault="005C7384" w:rsidP="005C7384">
      <w:pPr>
        <w:jc w:val="both"/>
        <w:rPr>
          <w:lang w:val="es-CL"/>
        </w:rPr>
      </w:pPr>
      <w:r w:rsidRPr="005C7384">
        <w:rPr>
          <w:lang w:val="es-CL"/>
        </w:rPr>
        <w:t xml:space="preserve">Un estudiante con calificación D tiene en promedio un </w:t>
      </w:r>
      <w:proofErr w:type="spellStart"/>
      <w:r w:rsidRPr="005C7384">
        <w:rPr>
          <w:lang w:val="es-CL"/>
        </w:rPr>
        <w:t>Total_Score</w:t>
      </w:r>
      <w:proofErr w:type="spellEnd"/>
      <w:r w:rsidRPr="005C7384">
        <w:rPr>
          <w:lang w:val="es-CL"/>
        </w:rPr>
        <w:t xml:space="preserve"> de 75.90, superior al de un estudiante con A (74.44). Esta inversión es estadísticamente imposible si el puntaje y la nota fueran variables relacionadas. Adicionalmente, la correlación máxima en valor absoluto entre cualquier par de variables numéricas del </w:t>
      </w:r>
      <w:proofErr w:type="spellStart"/>
      <w:r w:rsidRPr="005C7384">
        <w:rPr>
          <w:lang w:val="es-CL"/>
        </w:rPr>
        <w:t>dataset</w:t>
      </w:r>
      <w:proofErr w:type="spellEnd"/>
      <w:r w:rsidRPr="005C7384">
        <w:rPr>
          <w:lang w:val="es-CL"/>
        </w:rPr>
        <w:t xml:space="preserve"> es de apenas 0.06, cuando en datos académicos reales se esperarían correlaciones de 0.30 a 0.70 entre variables como puntaje parcial, </w:t>
      </w:r>
      <w:proofErr w:type="gramStart"/>
      <w:r w:rsidRPr="005C7384">
        <w:rPr>
          <w:lang w:val="es-CL"/>
        </w:rPr>
        <w:t>puntaje final y nota final</w:t>
      </w:r>
      <w:proofErr w:type="gramEnd"/>
      <w:r w:rsidRPr="005C7384">
        <w:rPr>
          <w:lang w:val="es-CL"/>
        </w:rPr>
        <w:t>.</w:t>
      </w:r>
    </w:p>
    <w:p w14:paraId="74BF7C52" w14:textId="77777777" w:rsidR="005C7384" w:rsidRPr="005C7384" w:rsidRDefault="005C7384" w:rsidP="005C7384">
      <w:pPr>
        <w:jc w:val="both"/>
        <w:rPr>
          <w:lang w:val="es-CL"/>
        </w:rPr>
      </w:pPr>
    </w:p>
    <w:p w14:paraId="71114EF2" w14:textId="77777777" w:rsidR="005C7384" w:rsidRPr="005C7384" w:rsidRDefault="005C7384" w:rsidP="005C7384">
      <w:pPr>
        <w:jc w:val="both"/>
        <w:rPr>
          <w:lang w:val="es-CL"/>
        </w:rPr>
      </w:pPr>
      <w:r w:rsidRPr="004136A2">
        <w:rPr>
          <w:b/>
          <w:bCs/>
          <w:lang w:val="es-CL"/>
        </w:rPr>
        <w:t>Conclusión:</w:t>
      </w:r>
      <w:r w:rsidRPr="005C7384">
        <w:rPr>
          <w:lang w:val="es-CL"/>
        </w:rPr>
        <w:t xml:space="preserve"> Las variables del </w:t>
      </w:r>
      <w:proofErr w:type="spellStart"/>
      <w:r w:rsidRPr="005C7384">
        <w:rPr>
          <w:lang w:val="es-CL"/>
        </w:rPr>
        <w:t>dataset</w:t>
      </w:r>
      <w:proofErr w:type="spellEnd"/>
      <w:r w:rsidRPr="005C7384">
        <w:rPr>
          <w:lang w:val="es-CL"/>
        </w:rPr>
        <w:t xml:space="preserve"> fueron generadas de forma independiente y aleatoria (</w:t>
      </w:r>
      <w:proofErr w:type="spellStart"/>
      <w:r w:rsidRPr="005C7384">
        <w:rPr>
          <w:lang w:val="es-CL"/>
        </w:rPr>
        <w:t>dataset</w:t>
      </w:r>
      <w:proofErr w:type="spellEnd"/>
      <w:r w:rsidRPr="005C7384">
        <w:rPr>
          <w:lang w:val="es-CL"/>
        </w:rPr>
        <w:t xml:space="preserve"> sintético). Los resultados estadísticos obtenidos son correctos y coherentes con esta naturaleza — la ausencia de significancia estadística es el resultado esperado para datos sin relación real entre sí.</w:t>
      </w:r>
    </w:p>
    <w:p w14:paraId="400E8F2D" w14:textId="77777777" w:rsidR="005C7384" w:rsidRPr="005C7384" w:rsidRDefault="005C7384" w:rsidP="005C7384">
      <w:pPr>
        <w:jc w:val="both"/>
        <w:rPr>
          <w:lang w:val="es-CL"/>
        </w:rPr>
      </w:pPr>
    </w:p>
    <w:p w14:paraId="17503044" w14:textId="77777777" w:rsidR="005C7384" w:rsidRPr="005C7384" w:rsidRDefault="005C7384" w:rsidP="004136A2">
      <w:pPr>
        <w:pStyle w:val="Ttulo1"/>
        <w:rPr>
          <w:lang w:val="es-CL"/>
        </w:rPr>
      </w:pPr>
      <w:bookmarkStart w:id="12" w:name="_Toc225804181"/>
      <w:r w:rsidRPr="005C7384">
        <w:rPr>
          <w:lang w:val="es-CL"/>
        </w:rPr>
        <w:lastRenderedPageBreak/>
        <w:t>7. Conclusiones</w:t>
      </w:r>
      <w:bookmarkEnd w:id="12"/>
    </w:p>
    <w:p w14:paraId="7A585A78" w14:textId="77777777" w:rsidR="005C7384" w:rsidRPr="005C7384" w:rsidRDefault="005C7384" w:rsidP="004136A2">
      <w:pPr>
        <w:pStyle w:val="Ttulo3"/>
        <w:rPr>
          <w:lang w:val="es-CL"/>
        </w:rPr>
      </w:pPr>
      <w:bookmarkStart w:id="13" w:name="_Toc225804182"/>
      <w:r w:rsidRPr="005C7384">
        <w:rPr>
          <w:lang w:val="es-CL"/>
        </w:rPr>
        <w:t>7.1 Respuesta a las preguntas de investigación</w:t>
      </w:r>
      <w:bookmarkEnd w:id="13"/>
    </w:p>
    <w:p w14:paraId="2A93AF85" w14:textId="77777777" w:rsidR="005C7384" w:rsidRPr="005C7384" w:rsidRDefault="005C7384" w:rsidP="005C7384">
      <w:pPr>
        <w:jc w:val="both"/>
        <w:rPr>
          <w:lang w:val="es-CL"/>
        </w:rPr>
      </w:pPr>
      <w:r w:rsidRPr="005C7384">
        <w:rPr>
          <w:lang w:val="es-CL"/>
        </w:rPr>
        <w:t>Pregunta 1: ¿Las horas de estudio mejoran el desempeño académico?</w:t>
      </w:r>
    </w:p>
    <w:p w14:paraId="7EC159F4" w14:textId="77777777" w:rsidR="005C7384" w:rsidRPr="005C7384" w:rsidRDefault="005C7384" w:rsidP="005C7384">
      <w:pPr>
        <w:jc w:val="both"/>
        <w:rPr>
          <w:lang w:val="es-CL"/>
        </w:rPr>
      </w:pPr>
      <w:r w:rsidRPr="005C7384">
        <w:rPr>
          <w:lang w:val="es-CL"/>
        </w:rPr>
        <w:t xml:space="preserve">Con los datos analizados no existe evidencia estadísticamente significativa de que dedicar más horas de estudio semanal mejore el desempeño académico global. Los tres </w:t>
      </w:r>
      <w:proofErr w:type="spellStart"/>
      <w:r w:rsidRPr="005C7384">
        <w:rPr>
          <w:lang w:val="es-CL"/>
        </w:rPr>
        <w:t>tests</w:t>
      </w:r>
      <w:proofErr w:type="spellEnd"/>
      <w:r w:rsidRPr="005C7384">
        <w:rPr>
          <w:lang w:val="es-CL"/>
        </w:rPr>
        <w:t xml:space="preserve"> aplicados (Pearson, Spearman y Kruskal-Wallis) entregan p-valores entre 0.740 y 0.910, muy superiores a α = 0.05. No se rechaza H</w:t>
      </w:r>
      <w:r w:rsidRPr="005C7384">
        <w:rPr>
          <w:rFonts w:ascii="Cambria Math" w:hAnsi="Cambria Math" w:cs="Cambria Math"/>
          <w:lang w:val="es-CL"/>
        </w:rPr>
        <w:t>₀</w:t>
      </w:r>
      <w:r w:rsidRPr="005C7384">
        <w:rPr>
          <w:lang w:val="es-CL"/>
        </w:rPr>
        <w:t>.</w:t>
      </w:r>
    </w:p>
    <w:p w14:paraId="5AA4E145" w14:textId="77777777" w:rsidR="005C7384" w:rsidRPr="005C7384" w:rsidRDefault="005C7384" w:rsidP="005C7384">
      <w:pPr>
        <w:jc w:val="both"/>
        <w:rPr>
          <w:lang w:val="es-CL"/>
        </w:rPr>
      </w:pPr>
    </w:p>
    <w:p w14:paraId="0263092F" w14:textId="77777777" w:rsidR="005C7384" w:rsidRPr="005C7384" w:rsidRDefault="005C7384" w:rsidP="005C7384">
      <w:pPr>
        <w:jc w:val="both"/>
        <w:rPr>
          <w:lang w:val="es-CL"/>
        </w:rPr>
      </w:pPr>
      <w:r w:rsidRPr="005C7384">
        <w:rPr>
          <w:lang w:val="es-CL"/>
        </w:rPr>
        <w:t>Pregunta 2: ¿El nivel de estrés afecta las calificaciones finales?</w:t>
      </w:r>
    </w:p>
    <w:p w14:paraId="2C63FFE1" w14:textId="77777777" w:rsidR="005C7384" w:rsidRPr="005C7384" w:rsidRDefault="005C7384" w:rsidP="005C7384">
      <w:pPr>
        <w:jc w:val="both"/>
        <w:rPr>
          <w:lang w:val="es-CL"/>
        </w:rPr>
      </w:pPr>
      <w:r w:rsidRPr="005C7384">
        <w:rPr>
          <w:lang w:val="es-CL"/>
        </w:rPr>
        <w:t>Con los datos analizados no existe evidencia estadísticamente significativa de que el nivel de estrés afecte las calificaciones finales. Aunque el coeficiente de Spearman es levemente negativo (ρ = -0.020), el p-valor de 0.306 no permite rechazar H</w:t>
      </w:r>
      <w:r w:rsidRPr="005C7384">
        <w:rPr>
          <w:rFonts w:ascii="Cambria Math" w:hAnsi="Cambria Math" w:cs="Cambria Math"/>
          <w:lang w:val="es-CL"/>
        </w:rPr>
        <w:t>₀</w:t>
      </w:r>
      <w:r w:rsidRPr="005C7384">
        <w:rPr>
          <w:lang w:val="es-CL"/>
        </w:rPr>
        <w:t>. No se rechaza H</w:t>
      </w:r>
      <w:r w:rsidRPr="005C7384">
        <w:rPr>
          <w:rFonts w:ascii="Cambria Math" w:hAnsi="Cambria Math" w:cs="Cambria Math"/>
          <w:lang w:val="es-CL"/>
        </w:rPr>
        <w:t>₀</w:t>
      </w:r>
      <w:r w:rsidRPr="005C7384">
        <w:rPr>
          <w:lang w:val="es-CL"/>
        </w:rPr>
        <w:t>.</w:t>
      </w:r>
    </w:p>
    <w:p w14:paraId="135C303D" w14:textId="77777777" w:rsidR="005C7384" w:rsidRPr="005C7384" w:rsidRDefault="005C7384" w:rsidP="005C7384">
      <w:pPr>
        <w:jc w:val="both"/>
        <w:rPr>
          <w:lang w:val="es-CL"/>
        </w:rPr>
      </w:pPr>
    </w:p>
    <w:p w14:paraId="52B341F1" w14:textId="77777777" w:rsidR="005C7384" w:rsidRPr="005C7384" w:rsidRDefault="005C7384" w:rsidP="004136A2">
      <w:pPr>
        <w:pStyle w:val="Ttulo3"/>
        <w:rPr>
          <w:lang w:val="es-CL"/>
        </w:rPr>
      </w:pPr>
      <w:bookmarkStart w:id="14" w:name="_Toc225804183"/>
      <w:r w:rsidRPr="005C7384">
        <w:rPr>
          <w:lang w:val="es-CL"/>
        </w:rPr>
        <w:t>7.2 Hallazgos generales</w:t>
      </w:r>
      <w:bookmarkEnd w:id="14"/>
    </w:p>
    <w:p w14:paraId="41F593B7" w14:textId="77777777" w:rsidR="005C7384" w:rsidRPr="005C7384" w:rsidRDefault="005C7384" w:rsidP="005C7384">
      <w:pPr>
        <w:jc w:val="both"/>
        <w:rPr>
          <w:lang w:val="es-CL"/>
        </w:rPr>
      </w:pPr>
      <w:r w:rsidRPr="005C7384">
        <w:rPr>
          <w:lang w:val="es-CL"/>
        </w:rPr>
        <w:t>•</w:t>
      </w:r>
      <w:r w:rsidRPr="005C7384">
        <w:rPr>
          <w:lang w:val="es-CL"/>
        </w:rPr>
        <w:tab/>
        <w:t xml:space="preserve">Tras la limpieza se conservaron 2.581 registros (51.6% del total). La columna </w:t>
      </w:r>
      <w:proofErr w:type="spellStart"/>
      <w:r w:rsidRPr="005C7384">
        <w:rPr>
          <w:lang w:val="es-CL"/>
        </w:rPr>
        <w:t>Parent_Education_Level</w:t>
      </w:r>
      <w:proofErr w:type="spellEnd"/>
      <w:r w:rsidRPr="005C7384">
        <w:rPr>
          <w:lang w:val="es-CL"/>
        </w:rPr>
        <w:t xml:space="preserve"> concentró la mayor tasa de valores faltantes (35.9%).</w:t>
      </w:r>
    </w:p>
    <w:p w14:paraId="0530B32B" w14:textId="77777777" w:rsidR="005C7384" w:rsidRPr="005C7384" w:rsidRDefault="005C7384" w:rsidP="005C7384">
      <w:pPr>
        <w:jc w:val="both"/>
        <w:rPr>
          <w:lang w:val="es-CL"/>
        </w:rPr>
      </w:pPr>
      <w:r w:rsidRPr="005C7384">
        <w:rPr>
          <w:lang w:val="es-CL"/>
        </w:rPr>
        <w:t>•</w:t>
      </w:r>
      <w:r w:rsidRPr="005C7384">
        <w:rPr>
          <w:lang w:val="es-CL"/>
        </w:rPr>
        <w:tab/>
        <w:t>Las distribuciones de todas las variables numéricas son prácticamente simétricas (asimetría ≈ 0), lo que es consistente con una generación aleatoria uniforme.</w:t>
      </w:r>
    </w:p>
    <w:p w14:paraId="38562A60" w14:textId="77777777" w:rsidR="005C7384" w:rsidRPr="005C7384" w:rsidRDefault="005C7384" w:rsidP="005C7384">
      <w:pPr>
        <w:jc w:val="both"/>
        <w:rPr>
          <w:lang w:val="es-CL"/>
        </w:rPr>
      </w:pPr>
      <w:r w:rsidRPr="005C7384">
        <w:rPr>
          <w:lang w:val="es-CL"/>
        </w:rPr>
        <w:t>•</w:t>
      </w:r>
      <w:r w:rsidRPr="005C7384">
        <w:rPr>
          <w:lang w:val="es-CL"/>
        </w:rPr>
        <w:tab/>
        <w:t>La correlación máxima entre cualquier par de variables es |r| = 0.06, muy por debajo de lo esperado en datos académicos reales.</w:t>
      </w:r>
    </w:p>
    <w:p w14:paraId="5CA46FBA" w14:textId="77777777" w:rsidR="005C7384" w:rsidRPr="005C7384" w:rsidRDefault="005C7384" w:rsidP="005C7384">
      <w:pPr>
        <w:jc w:val="both"/>
        <w:rPr>
          <w:lang w:val="es-CL"/>
        </w:rPr>
      </w:pPr>
      <w:r w:rsidRPr="005C7384">
        <w:rPr>
          <w:lang w:val="es-CL"/>
        </w:rPr>
        <w:t>•</w:t>
      </w:r>
      <w:r w:rsidRPr="005C7384">
        <w:rPr>
          <w:lang w:val="es-CL"/>
        </w:rPr>
        <w:tab/>
        <w:t xml:space="preserve">La variable Grade no guarda relación monotónica con </w:t>
      </w:r>
      <w:proofErr w:type="spellStart"/>
      <w:r w:rsidRPr="005C7384">
        <w:rPr>
          <w:lang w:val="es-CL"/>
        </w:rPr>
        <w:t>Total_Score</w:t>
      </w:r>
      <w:proofErr w:type="spellEnd"/>
      <w:r w:rsidRPr="005C7384">
        <w:rPr>
          <w:lang w:val="es-CL"/>
        </w:rPr>
        <w:t xml:space="preserve">, confirmando el carácter sintético del </w:t>
      </w:r>
      <w:proofErr w:type="spellStart"/>
      <w:r w:rsidRPr="005C7384">
        <w:rPr>
          <w:lang w:val="es-CL"/>
        </w:rPr>
        <w:t>dataset</w:t>
      </w:r>
      <w:proofErr w:type="spellEnd"/>
      <w:r w:rsidRPr="005C7384">
        <w:rPr>
          <w:lang w:val="es-CL"/>
        </w:rPr>
        <w:t>.</w:t>
      </w:r>
    </w:p>
    <w:p w14:paraId="2B5F1E05" w14:textId="77777777" w:rsidR="005C7384" w:rsidRPr="005C7384" w:rsidRDefault="005C7384" w:rsidP="005C7384">
      <w:pPr>
        <w:jc w:val="both"/>
        <w:rPr>
          <w:lang w:val="es-CL"/>
        </w:rPr>
      </w:pPr>
    </w:p>
    <w:p w14:paraId="7B0F6B6C" w14:textId="77777777" w:rsidR="005C7384" w:rsidRPr="005C7384" w:rsidRDefault="005C7384" w:rsidP="004136A2">
      <w:pPr>
        <w:pStyle w:val="Ttulo3"/>
        <w:rPr>
          <w:lang w:val="es-CL"/>
        </w:rPr>
      </w:pPr>
      <w:bookmarkStart w:id="15" w:name="_Toc225804184"/>
      <w:r w:rsidRPr="005C7384">
        <w:rPr>
          <w:lang w:val="es-CL"/>
        </w:rPr>
        <w:t>7.3 Limitaciones</w:t>
      </w:r>
      <w:bookmarkEnd w:id="15"/>
    </w:p>
    <w:p w14:paraId="199904A0" w14:textId="77777777" w:rsidR="005C7384" w:rsidRPr="005C7384" w:rsidRDefault="005C7384" w:rsidP="005C7384">
      <w:pPr>
        <w:jc w:val="both"/>
        <w:rPr>
          <w:lang w:val="es-CL"/>
        </w:rPr>
      </w:pPr>
      <w:r w:rsidRPr="005C7384">
        <w:rPr>
          <w:lang w:val="es-CL"/>
        </w:rPr>
        <w:t>•</w:t>
      </w:r>
      <w:r w:rsidRPr="005C7384">
        <w:rPr>
          <w:lang w:val="es-CL"/>
        </w:rPr>
        <w:tab/>
        <w:t xml:space="preserve">El </w:t>
      </w:r>
      <w:proofErr w:type="spellStart"/>
      <w:r w:rsidRPr="005C7384">
        <w:rPr>
          <w:lang w:val="es-CL"/>
        </w:rPr>
        <w:t>dataset</w:t>
      </w:r>
      <w:proofErr w:type="spellEnd"/>
      <w:r w:rsidRPr="005C7384">
        <w:rPr>
          <w:lang w:val="es-CL"/>
        </w:rPr>
        <w:t xml:space="preserve"> es de naturaleza sintética: las variables fueron generadas de forma independiente, lo que impide detectar relaciones reales.</w:t>
      </w:r>
    </w:p>
    <w:p w14:paraId="1E53214E" w14:textId="77777777" w:rsidR="005C7384" w:rsidRPr="005C7384" w:rsidRDefault="005C7384" w:rsidP="005C7384">
      <w:pPr>
        <w:jc w:val="both"/>
        <w:rPr>
          <w:lang w:val="es-CL"/>
        </w:rPr>
      </w:pPr>
      <w:r w:rsidRPr="005C7384">
        <w:rPr>
          <w:lang w:val="es-CL"/>
        </w:rPr>
        <w:t>•</w:t>
      </w:r>
      <w:r w:rsidRPr="005C7384">
        <w:rPr>
          <w:lang w:val="es-CL"/>
        </w:rPr>
        <w:tab/>
        <w:t xml:space="preserve">El análisis se centró en relaciones </w:t>
      </w:r>
      <w:proofErr w:type="spellStart"/>
      <w:r w:rsidRPr="005C7384">
        <w:rPr>
          <w:lang w:val="es-CL"/>
        </w:rPr>
        <w:t>bivariadas</w:t>
      </w:r>
      <w:proofErr w:type="spellEnd"/>
      <w:r w:rsidRPr="005C7384">
        <w:rPr>
          <w:lang w:val="es-CL"/>
        </w:rPr>
        <w:t xml:space="preserve"> (correlaciones). Relaciones no lineales o efectos de interacción entre variables quedan fuera del alcance.</w:t>
      </w:r>
    </w:p>
    <w:p w14:paraId="76316322" w14:textId="77777777" w:rsidR="005C7384" w:rsidRPr="005C7384" w:rsidRDefault="005C7384" w:rsidP="005C7384">
      <w:pPr>
        <w:jc w:val="both"/>
        <w:rPr>
          <w:lang w:val="es-CL"/>
        </w:rPr>
      </w:pPr>
      <w:r w:rsidRPr="005C7384">
        <w:rPr>
          <w:lang w:val="es-CL"/>
        </w:rPr>
        <w:t>•</w:t>
      </w:r>
      <w:r w:rsidRPr="005C7384">
        <w:rPr>
          <w:lang w:val="es-CL"/>
        </w:rPr>
        <w:tab/>
        <w:t>La eliminación de registros incompletos redujo la muestra en un 48.4%, lo que podría introducir sesgo si los datos faltantes no son aleatorios.</w:t>
      </w:r>
    </w:p>
    <w:p w14:paraId="5FB4F939" w14:textId="77777777" w:rsidR="005C7384" w:rsidRPr="005C7384" w:rsidRDefault="005C7384" w:rsidP="005C7384">
      <w:pPr>
        <w:jc w:val="both"/>
        <w:rPr>
          <w:lang w:val="es-CL"/>
        </w:rPr>
      </w:pPr>
    </w:p>
    <w:p w14:paraId="3CC9F2DF" w14:textId="77777777" w:rsidR="005C7384" w:rsidRPr="005C7384" w:rsidRDefault="005C7384" w:rsidP="004136A2">
      <w:pPr>
        <w:pStyle w:val="Ttulo3"/>
        <w:rPr>
          <w:lang w:val="es-CL"/>
        </w:rPr>
      </w:pPr>
      <w:bookmarkStart w:id="16" w:name="_Toc225804185"/>
      <w:r w:rsidRPr="005C7384">
        <w:rPr>
          <w:lang w:val="es-CL"/>
        </w:rPr>
        <w:t>7.4 Recomendaciones para la Dirección de Asuntos Estudiantiles</w:t>
      </w:r>
      <w:bookmarkEnd w:id="16"/>
    </w:p>
    <w:p w14:paraId="2A7735D2" w14:textId="77777777" w:rsidR="005C7384" w:rsidRPr="005C7384" w:rsidRDefault="005C7384" w:rsidP="005C7384">
      <w:pPr>
        <w:jc w:val="both"/>
        <w:rPr>
          <w:lang w:val="es-CL"/>
        </w:rPr>
      </w:pPr>
      <w:r w:rsidRPr="005C7384">
        <w:rPr>
          <w:lang w:val="es-CL"/>
        </w:rPr>
        <w:t>•</w:t>
      </w:r>
      <w:r w:rsidRPr="005C7384">
        <w:rPr>
          <w:lang w:val="es-CL"/>
        </w:rPr>
        <w:tab/>
        <w:t>Revisión de la fuente de datos: para respaldar decisiones institucionales reales se recomienda recopilar o utilizar datos longitudinales genuinos de la población estudiantil.</w:t>
      </w:r>
    </w:p>
    <w:p w14:paraId="3A5886D7" w14:textId="77777777" w:rsidR="005C7384" w:rsidRPr="005C7384" w:rsidRDefault="005C7384" w:rsidP="005C7384">
      <w:pPr>
        <w:jc w:val="both"/>
        <w:rPr>
          <w:lang w:val="es-CL"/>
        </w:rPr>
      </w:pPr>
      <w:r w:rsidRPr="005C7384">
        <w:rPr>
          <w:lang w:val="es-CL"/>
        </w:rPr>
        <w:t>•</w:t>
      </w:r>
      <w:r w:rsidRPr="005C7384">
        <w:rPr>
          <w:lang w:val="es-CL"/>
        </w:rPr>
        <w:tab/>
        <w:t xml:space="preserve">Ampliar el análisis con modelos multivariados (regresión lineal múltiple) una vez disponibles datos con variabilidad real, para controlar el efecto de variables </w:t>
      </w:r>
      <w:proofErr w:type="spellStart"/>
      <w:r w:rsidRPr="005C7384">
        <w:rPr>
          <w:lang w:val="es-CL"/>
        </w:rPr>
        <w:t>confusoras</w:t>
      </w:r>
      <w:proofErr w:type="spellEnd"/>
      <w:r w:rsidRPr="005C7384">
        <w:rPr>
          <w:lang w:val="es-CL"/>
        </w:rPr>
        <w:t xml:space="preserve"> como ingresos familiares, departamento o acceso a internet.</w:t>
      </w:r>
    </w:p>
    <w:p w14:paraId="7139BFDE" w14:textId="77777777" w:rsidR="005C7384" w:rsidRPr="005C7384" w:rsidRDefault="005C7384" w:rsidP="005C7384">
      <w:pPr>
        <w:jc w:val="both"/>
        <w:rPr>
          <w:lang w:val="es-CL"/>
        </w:rPr>
      </w:pPr>
      <w:r w:rsidRPr="005C7384">
        <w:rPr>
          <w:lang w:val="es-CL"/>
        </w:rPr>
        <w:t>•</w:t>
      </w:r>
      <w:r w:rsidRPr="005C7384">
        <w:rPr>
          <w:lang w:val="es-CL"/>
        </w:rPr>
        <w:tab/>
        <w:t>Considerar relaciones no lineales: en datos reales, la relación entre estrés y rendimiento suele tener forma de U invertida (estrés moderado puede ser positivo), patrón no detectable con correlaciones lineales.</w:t>
      </w:r>
    </w:p>
    <w:p w14:paraId="4F8298B7" w14:textId="77777777" w:rsidR="005C7384" w:rsidRPr="005C7384" w:rsidRDefault="005C7384" w:rsidP="005C7384">
      <w:pPr>
        <w:jc w:val="both"/>
        <w:rPr>
          <w:lang w:val="es-CL"/>
        </w:rPr>
      </w:pPr>
      <w:r w:rsidRPr="005C7384">
        <w:rPr>
          <w:lang w:val="es-CL"/>
        </w:rPr>
        <w:t>•</w:t>
      </w:r>
      <w:r w:rsidRPr="005C7384">
        <w:rPr>
          <w:lang w:val="es-CL"/>
        </w:rPr>
        <w:tab/>
        <w:t>Implementar instrumentos de medición más precisos para variables clave como horas de estudio efectivas (versus declaradas) y calidad del sueño.</w:t>
      </w:r>
    </w:p>
    <w:p w14:paraId="60298210" w14:textId="77777777" w:rsidR="005C7384" w:rsidRDefault="005C7384" w:rsidP="005C7384">
      <w:pPr>
        <w:jc w:val="both"/>
        <w:rPr>
          <w:lang w:val="es-CL"/>
        </w:rPr>
      </w:pPr>
    </w:p>
    <w:p w14:paraId="0C886A60" w14:textId="77777777" w:rsidR="004136A2" w:rsidRDefault="004136A2" w:rsidP="005C7384">
      <w:pPr>
        <w:jc w:val="both"/>
        <w:rPr>
          <w:lang w:val="es-CL"/>
        </w:rPr>
      </w:pPr>
    </w:p>
    <w:p w14:paraId="1F38E7D9" w14:textId="77777777" w:rsidR="004136A2" w:rsidRDefault="004136A2" w:rsidP="005C7384">
      <w:pPr>
        <w:jc w:val="both"/>
        <w:rPr>
          <w:lang w:val="es-CL"/>
        </w:rPr>
      </w:pPr>
    </w:p>
    <w:p w14:paraId="483CF0EB" w14:textId="77777777" w:rsidR="004136A2" w:rsidRDefault="004136A2" w:rsidP="005C7384">
      <w:pPr>
        <w:jc w:val="both"/>
        <w:rPr>
          <w:lang w:val="es-CL"/>
        </w:rPr>
      </w:pPr>
    </w:p>
    <w:p w14:paraId="6DA655C2" w14:textId="77777777" w:rsidR="004136A2" w:rsidRDefault="004136A2" w:rsidP="005C7384">
      <w:pPr>
        <w:jc w:val="both"/>
        <w:rPr>
          <w:lang w:val="es-CL"/>
        </w:rPr>
      </w:pPr>
    </w:p>
    <w:p w14:paraId="20ED77E9" w14:textId="77777777" w:rsidR="004136A2" w:rsidRDefault="004136A2" w:rsidP="005C7384">
      <w:pPr>
        <w:jc w:val="both"/>
        <w:rPr>
          <w:lang w:val="es-CL"/>
        </w:rPr>
      </w:pPr>
    </w:p>
    <w:p w14:paraId="18A02731" w14:textId="77777777" w:rsidR="004136A2" w:rsidRPr="005C7384" w:rsidRDefault="004136A2" w:rsidP="005C7384">
      <w:pPr>
        <w:jc w:val="both"/>
        <w:rPr>
          <w:lang w:val="es-CL"/>
        </w:rPr>
      </w:pPr>
    </w:p>
    <w:p w14:paraId="336F9AFF" w14:textId="1A35A751" w:rsidR="005C7384" w:rsidRPr="005C7384" w:rsidRDefault="005C7384" w:rsidP="004136A2">
      <w:pPr>
        <w:pStyle w:val="Ttulo1"/>
        <w:rPr>
          <w:lang w:val="es-CL"/>
        </w:rPr>
      </w:pPr>
      <w:bookmarkStart w:id="17" w:name="_Toc225804186"/>
      <w:r w:rsidRPr="005C7384">
        <w:rPr>
          <w:lang w:val="es-CL"/>
        </w:rPr>
        <w:lastRenderedPageBreak/>
        <w:t>8. Resumen</w:t>
      </w:r>
      <w:bookmarkEnd w:id="17"/>
      <w:r w:rsidRPr="005C7384">
        <w:rPr>
          <w:lang w:val="es-C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60"/>
        <w:gridCol w:w="1560"/>
        <w:gridCol w:w="1580"/>
        <w:gridCol w:w="2160"/>
      </w:tblGrid>
      <w:tr w:rsidR="004136A2" w14:paraId="272B446D" w14:textId="77777777" w:rsidTr="00891F03">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4C86FA" w14:textId="77777777" w:rsidR="004136A2" w:rsidRDefault="004136A2" w:rsidP="00891F03">
            <w:r>
              <w:rPr>
                <w:b/>
                <w:bCs/>
                <w:color w:val="FFFFFF"/>
                <w:sz w:val="20"/>
                <w:szCs w:val="20"/>
              </w:rPr>
              <w:t>Hipótesis</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E2DAB1" w14:textId="77777777" w:rsidR="004136A2" w:rsidRDefault="004136A2" w:rsidP="00891F03">
            <w:pPr>
              <w:jc w:val="center"/>
            </w:pPr>
            <w:r>
              <w:rPr>
                <w:b/>
                <w:bCs/>
                <w:color w:val="FFFFFF"/>
                <w:sz w:val="20"/>
                <w:szCs w:val="20"/>
              </w:rPr>
              <w:t>Pearson r / p</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ECA924" w14:textId="77777777" w:rsidR="004136A2" w:rsidRDefault="004136A2" w:rsidP="00891F03">
            <w:pPr>
              <w:jc w:val="center"/>
            </w:pPr>
            <w:r>
              <w:rPr>
                <w:b/>
                <w:bCs/>
                <w:color w:val="FFFFFF"/>
                <w:sz w:val="20"/>
                <w:szCs w:val="20"/>
              </w:rPr>
              <w:t>Spearman ρ / p</w:t>
            </w:r>
          </w:p>
        </w:tc>
        <w:tc>
          <w:tcPr>
            <w:tcW w:w="15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421B90C" w14:textId="77777777" w:rsidR="004136A2" w:rsidRDefault="004136A2" w:rsidP="00891F03">
            <w:pPr>
              <w:jc w:val="center"/>
            </w:pPr>
            <w:r>
              <w:rPr>
                <w:b/>
                <w:bCs/>
                <w:color w:val="FFFFFF"/>
                <w:sz w:val="20"/>
                <w:szCs w:val="20"/>
              </w:rPr>
              <w:t>Kruskal H / p</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C4DBA5" w14:textId="77777777" w:rsidR="004136A2" w:rsidRDefault="004136A2" w:rsidP="00891F03">
            <w:pPr>
              <w:jc w:val="center"/>
            </w:pPr>
            <w:r>
              <w:rPr>
                <w:b/>
                <w:bCs/>
                <w:color w:val="FFFFFF"/>
                <w:sz w:val="20"/>
                <w:szCs w:val="20"/>
              </w:rPr>
              <w:t>Decisión final</w:t>
            </w:r>
          </w:p>
        </w:tc>
      </w:tr>
      <w:tr w:rsidR="004136A2" w14:paraId="5C98F320" w14:textId="77777777" w:rsidTr="00891F03">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ECCA43" w14:textId="77777777" w:rsidR="004136A2" w:rsidRPr="00466333" w:rsidRDefault="004136A2" w:rsidP="00891F03">
            <w:pPr>
              <w:rPr>
                <w:lang w:val="en-US"/>
              </w:rPr>
            </w:pPr>
            <w:r w:rsidRPr="00466333">
              <w:rPr>
                <w:color w:val="1A1A1A"/>
                <w:sz w:val="20"/>
                <w:szCs w:val="20"/>
                <w:lang w:val="en-US"/>
              </w:rPr>
              <w:t xml:space="preserve">H₁: </w:t>
            </w:r>
            <w:proofErr w:type="spellStart"/>
            <w:r w:rsidRPr="00466333">
              <w:rPr>
                <w:color w:val="1A1A1A"/>
                <w:sz w:val="20"/>
                <w:szCs w:val="20"/>
                <w:lang w:val="en-US"/>
              </w:rPr>
              <w:t>Study_Hours</w:t>
            </w:r>
            <w:proofErr w:type="spellEnd"/>
            <w:r w:rsidRPr="00466333">
              <w:rPr>
                <w:color w:val="1A1A1A"/>
                <w:sz w:val="20"/>
                <w:szCs w:val="20"/>
                <w:lang w:val="en-US"/>
              </w:rPr>
              <w:t xml:space="preserve"> vs </w:t>
            </w:r>
            <w:proofErr w:type="spellStart"/>
            <w:r w:rsidRPr="00466333">
              <w:rPr>
                <w:color w:val="1A1A1A"/>
                <w:sz w:val="20"/>
                <w:szCs w:val="20"/>
                <w:lang w:val="en-US"/>
              </w:rPr>
              <w:t>Total_Score</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183CD0" w14:textId="77777777" w:rsidR="004136A2" w:rsidRDefault="004136A2" w:rsidP="00891F03">
            <w:pPr>
              <w:jc w:val="center"/>
            </w:pPr>
            <w:r>
              <w:rPr>
                <w:color w:val="1A1A1A"/>
                <w:sz w:val="20"/>
                <w:szCs w:val="20"/>
              </w:rPr>
              <w:t>-0.007 / 0.740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E1D48D" w14:textId="77777777" w:rsidR="004136A2" w:rsidRDefault="004136A2" w:rsidP="00891F03">
            <w:pPr>
              <w:jc w:val="center"/>
            </w:pPr>
            <w:r>
              <w:rPr>
                <w:color w:val="1A1A1A"/>
                <w:sz w:val="20"/>
                <w:szCs w:val="20"/>
              </w:rPr>
              <w:t>-0.006 / 0.776</w:t>
            </w:r>
          </w:p>
        </w:tc>
        <w:tc>
          <w:tcPr>
            <w:tcW w:w="15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A3E8A9" w14:textId="77777777" w:rsidR="004136A2" w:rsidRDefault="004136A2" w:rsidP="00891F03">
            <w:pPr>
              <w:jc w:val="center"/>
            </w:pPr>
            <w:r>
              <w:rPr>
                <w:color w:val="1A1A1A"/>
                <w:sz w:val="20"/>
                <w:szCs w:val="20"/>
              </w:rPr>
              <w:t>0.54 / 0.910</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216127" w14:textId="77777777" w:rsidR="004136A2" w:rsidRDefault="004136A2" w:rsidP="00891F03">
            <w:pPr>
              <w:jc w:val="center"/>
            </w:pPr>
            <w:r>
              <w:rPr>
                <w:b/>
                <w:bCs/>
                <w:color w:val="C00000"/>
                <w:sz w:val="20"/>
                <w:szCs w:val="20"/>
              </w:rPr>
              <w:t>No se rechaza H₀</w:t>
            </w:r>
          </w:p>
        </w:tc>
      </w:tr>
      <w:tr w:rsidR="004136A2" w14:paraId="1CBC91B3" w14:textId="77777777" w:rsidTr="00891F03">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2B40A48" w14:textId="77777777" w:rsidR="004136A2" w:rsidRPr="00466333" w:rsidRDefault="004136A2" w:rsidP="00891F03">
            <w:pPr>
              <w:rPr>
                <w:lang w:val="en-US"/>
              </w:rPr>
            </w:pPr>
            <w:r w:rsidRPr="00466333">
              <w:rPr>
                <w:color w:val="1A1A1A"/>
                <w:sz w:val="20"/>
                <w:szCs w:val="20"/>
                <w:lang w:val="en-US"/>
              </w:rPr>
              <w:t xml:space="preserve">H₂: </w:t>
            </w:r>
            <w:proofErr w:type="spellStart"/>
            <w:r w:rsidRPr="00466333">
              <w:rPr>
                <w:color w:val="1A1A1A"/>
                <w:sz w:val="20"/>
                <w:szCs w:val="20"/>
                <w:lang w:val="en-US"/>
              </w:rPr>
              <w:t>Stress_Level</w:t>
            </w:r>
            <w:proofErr w:type="spellEnd"/>
            <w:r w:rsidRPr="00466333">
              <w:rPr>
                <w:color w:val="1A1A1A"/>
                <w:sz w:val="20"/>
                <w:szCs w:val="20"/>
                <w:lang w:val="en-US"/>
              </w:rPr>
              <w:t xml:space="preserve"> vs </w:t>
            </w:r>
            <w:proofErr w:type="spellStart"/>
            <w:r w:rsidRPr="00466333">
              <w:rPr>
                <w:color w:val="1A1A1A"/>
                <w:sz w:val="20"/>
                <w:szCs w:val="20"/>
                <w:lang w:val="en-US"/>
              </w:rPr>
              <w:t>Final_Score</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FFB6F6D" w14:textId="77777777" w:rsidR="004136A2" w:rsidRDefault="004136A2" w:rsidP="00891F03">
            <w:pPr>
              <w:jc w:val="center"/>
            </w:pPr>
            <w:r>
              <w:rPr>
                <w:color w:val="1A1A1A"/>
                <w:sz w:val="20"/>
                <w:szCs w:val="20"/>
              </w:rPr>
              <w:t>-0.021 / 0.280</w:t>
            </w:r>
          </w:p>
        </w:tc>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BEEB1CA" w14:textId="77777777" w:rsidR="004136A2" w:rsidRDefault="004136A2" w:rsidP="00891F03">
            <w:pPr>
              <w:jc w:val="center"/>
            </w:pPr>
            <w:r>
              <w:rPr>
                <w:color w:val="1A1A1A"/>
                <w:sz w:val="20"/>
                <w:szCs w:val="20"/>
              </w:rPr>
              <w:t>-0.020 / 0.306</w:t>
            </w:r>
          </w:p>
        </w:tc>
        <w:tc>
          <w:tcPr>
            <w:tcW w:w="15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F2782B3" w14:textId="77777777" w:rsidR="004136A2" w:rsidRDefault="004136A2" w:rsidP="00891F03">
            <w:pPr>
              <w:jc w:val="center"/>
            </w:pPr>
            <w:r>
              <w:rPr>
                <w:color w:val="1A1A1A"/>
                <w:sz w:val="20"/>
                <w:szCs w:val="20"/>
              </w:rPr>
              <w:t>0.21 / 0.902</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69CDF1A7" w14:textId="77777777" w:rsidR="004136A2" w:rsidRDefault="004136A2" w:rsidP="00891F03">
            <w:pPr>
              <w:jc w:val="center"/>
            </w:pPr>
            <w:r>
              <w:rPr>
                <w:b/>
                <w:bCs/>
                <w:color w:val="C00000"/>
                <w:sz w:val="20"/>
                <w:szCs w:val="20"/>
              </w:rPr>
              <w:t>No se rechaza H₀</w:t>
            </w:r>
          </w:p>
        </w:tc>
      </w:tr>
    </w:tbl>
    <w:p w14:paraId="2E3F303E" w14:textId="77777777" w:rsidR="005C7384" w:rsidRPr="005C7384" w:rsidRDefault="005C7384" w:rsidP="005C7384">
      <w:pPr>
        <w:jc w:val="both"/>
        <w:rPr>
          <w:lang w:val="es-CL"/>
        </w:rPr>
      </w:pPr>
    </w:p>
    <w:p w14:paraId="2E54A7E3" w14:textId="492A85FA" w:rsidR="00F56A13" w:rsidRPr="00271CE3" w:rsidRDefault="005C7384" w:rsidP="005C7384">
      <w:pPr>
        <w:jc w:val="both"/>
        <w:rPr>
          <w:lang w:val="es-CL"/>
        </w:rPr>
      </w:pPr>
      <w:r w:rsidRPr="005C7384">
        <w:rPr>
          <w:lang w:val="es-CL"/>
        </w:rPr>
        <w:t xml:space="preserve">Nota: Todos los p-valores son muy superiores a α = 0.05. La ausencia de significancia estadística es el resultado correcto dado el origen sintético del </w:t>
      </w:r>
      <w:proofErr w:type="spellStart"/>
      <w:r w:rsidRPr="005C7384">
        <w:rPr>
          <w:lang w:val="es-CL"/>
        </w:rPr>
        <w:t>dataset</w:t>
      </w:r>
      <w:proofErr w:type="spellEnd"/>
      <w:r w:rsidRPr="005C7384">
        <w:rPr>
          <w:lang w:val="es-CL"/>
        </w:rPr>
        <w:t>.</w:t>
      </w:r>
    </w:p>
    <w:p w14:paraId="00B97886" w14:textId="75D246CB" w:rsidR="00F56A13" w:rsidRPr="00271CE3" w:rsidRDefault="00F56A13" w:rsidP="005C7384">
      <w:pPr>
        <w:jc w:val="both"/>
        <w:rPr>
          <w:lang w:val="es-CL"/>
        </w:rPr>
      </w:pPr>
    </w:p>
    <w:p w14:paraId="665163FA" w14:textId="274F6FCC" w:rsidR="00F56A13" w:rsidRPr="00271CE3" w:rsidRDefault="00F56A13" w:rsidP="005C7384">
      <w:pPr>
        <w:jc w:val="both"/>
        <w:rPr>
          <w:lang w:val="es-CL"/>
        </w:rPr>
      </w:pPr>
    </w:p>
    <w:p w14:paraId="5B75499B" w14:textId="403F0784" w:rsidR="00F50BE6" w:rsidRPr="00271CE3" w:rsidRDefault="004136A2" w:rsidP="005C7384">
      <w:pPr>
        <w:jc w:val="both"/>
        <w:rPr>
          <w:lang w:val="es-CL"/>
        </w:rPr>
      </w:pPr>
      <w:r>
        <w:rPr>
          <w:lang w:val="es-CL"/>
        </w:rPr>
        <w:t xml:space="preserve">Repositorio: </w:t>
      </w:r>
      <w:hyperlink r:id="rId14" w:history="1">
        <w:r w:rsidR="00AE6349" w:rsidRPr="001B689F">
          <w:rPr>
            <w:rStyle w:val="Hipervnculo"/>
            <w:lang w:val="es-CL"/>
          </w:rPr>
          <w:t>https://github.com/Sakhura/WPC300_RESOLUCION-_DE_PROBLEMAS</w:t>
        </w:r>
      </w:hyperlink>
      <w:r w:rsidR="00AE6349">
        <w:rPr>
          <w:lang w:val="es-CL"/>
        </w:rPr>
        <w:t xml:space="preserve"> </w:t>
      </w:r>
    </w:p>
    <w:sectPr w:rsidR="00F50BE6" w:rsidRPr="00271CE3" w:rsidSect="00D419FA">
      <w:type w:val="continuous"/>
      <w:pgSz w:w="12240" w:h="15840"/>
      <w:pgMar w:top="1418" w:right="851" w:bottom="113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7630" w14:textId="77777777" w:rsidR="007C272C" w:rsidRDefault="007C272C">
      <w:r>
        <w:separator/>
      </w:r>
    </w:p>
  </w:endnote>
  <w:endnote w:type="continuationSeparator" w:id="0">
    <w:p w14:paraId="41B3AB98" w14:textId="77777777" w:rsidR="007C272C" w:rsidRDefault="007C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FF10" w14:textId="77777777" w:rsidR="00F049C1" w:rsidRDefault="00F56A13">
    <w:pPr>
      <w:pStyle w:val="Piedepgina"/>
    </w:pPr>
    <w:r>
      <w:rPr>
        <w:noProof/>
        <w:lang w:val="es-CL" w:eastAsia="es-CL" w:bidi="ar-SA"/>
      </w:rPr>
      <w:drawing>
        <wp:anchor distT="0" distB="0" distL="114300" distR="114300" simplePos="0" relativeHeight="251659264" behindDoc="1" locked="0" layoutInCell="1" allowOverlap="1" wp14:anchorId="50F78ABC" wp14:editId="439239AB">
          <wp:simplePos x="0" y="0"/>
          <wp:positionH relativeFrom="column">
            <wp:posOffset>-568960</wp:posOffset>
          </wp:positionH>
          <wp:positionV relativeFrom="paragraph">
            <wp:posOffset>74295</wp:posOffset>
          </wp:positionV>
          <wp:extent cx="7791450" cy="53657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5365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DACB" w14:textId="77777777" w:rsidR="007C272C" w:rsidRDefault="007C272C">
      <w:r>
        <w:separator/>
      </w:r>
    </w:p>
  </w:footnote>
  <w:footnote w:type="continuationSeparator" w:id="0">
    <w:p w14:paraId="6BFF57A5" w14:textId="77777777" w:rsidR="007C272C" w:rsidRDefault="007C2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4153" w14:textId="4A257E78" w:rsidR="00F049C1" w:rsidRDefault="00F56A13">
    <w:pPr>
      <w:pStyle w:val="Encabezado"/>
    </w:pPr>
    <w:r>
      <w:rPr>
        <w:noProof/>
        <w:lang w:val="es-CL" w:eastAsia="es-CL" w:bidi="ar-SA"/>
      </w:rPr>
      <w:drawing>
        <wp:anchor distT="0" distB="0" distL="114300" distR="114300" simplePos="0" relativeHeight="251660288" behindDoc="1" locked="0" layoutInCell="1" allowOverlap="1" wp14:anchorId="512EC1A6" wp14:editId="1B719DAF">
          <wp:simplePos x="0" y="0"/>
          <wp:positionH relativeFrom="column">
            <wp:posOffset>-571500</wp:posOffset>
          </wp:positionH>
          <wp:positionV relativeFrom="paragraph">
            <wp:posOffset>-447675</wp:posOffset>
          </wp:positionV>
          <wp:extent cx="7791450" cy="485775"/>
          <wp:effectExtent l="0" t="0" r="0"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4857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153A"/>
    <w:multiLevelType w:val="hybridMultilevel"/>
    <w:tmpl w:val="7DE06292"/>
    <w:lvl w:ilvl="0" w:tplc="8B129422">
      <w:start w:val="1"/>
      <w:numFmt w:val="decimal"/>
      <w:lvlText w:val="%1."/>
      <w:lvlJc w:val="left"/>
      <w:pPr>
        <w:ind w:left="720" w:hanging="360"/>
      </w:pPr>
      <w:rPr>
        <w:rFonts w:hint="default"/>
        <w:color w:val="00000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76D34E1"/>
    <w:multiLevelType w:val="hybridMultilevel"/>
    <w:tmpl w:val="9336E974"/>
    <w:lvl w:ilvl="0" w:tplc="340A0001">
      <w:start w:val="1"/>
      <w:numFmt w:val="bullet"/>
      <w:lvlText w:val=""/>
      <w:lvlJc w:val="left"/>
      <w:pPr>
        <w:ind w:left="1080" w:hanging="72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2BCB3F4B"/>
    <w:multiLevelType w:val="hybridMultilevel"/>
    <w:tmpl w:val="E4B6CBC6"/>
    <w:lvl w:ilvl="0" w:tplc="D1764984">
      <w:start w:val="1"/>
      <w:numFmt w:val="lowerLetter"/>
      <w:lvlText w:val="%1)"/>
      <w:lvlJc w:val="left"/>
      <w:pPr>
        <w:ind w:left="814" w:hanging="360"/>
      </w:pPr>
      <w:rPr>
        <w:rFonts w:hint="default"/>
      </w:rPr>
    </w:lvl>
    <w:lvl w:ilvl="1" w:tplc="340A0019" w:tentative="1">
      <w:start w:val="1"/>
      <w:numFmt w:val="lowerLetter"/>
      <w:lvlText w:val="%2."/>
      <w:lvlJc w:val="left"/>
      <w:pPr>
        <w:ind w:left="1534" w:hanging="360"/>
      </w:pPr>
    </w:lvl>
    <w:lvl w:ilvl="2" w:tplc="340A001B" w:tentative="1">
      <w:start w:val="1"/>
      <w:numFmt w:val="lowerRoman"/>
      <w:lvlText w:val="%3."/>
      <w:lvlJc w:val="right"/>
      <w:pPr>
        <w:ind w:left="2254" w:hanging="180"/>
      </w:pPr>
    </w:lvl>
    <w:lvl w:ilvl="3" w:tplc="340A000F" w:tentative="1">
      <w:start w:val="1"/>
      <w:numFmt w:val="decimal"/>
      <w:lvlText w:val="%4."/>
      <w:lvlJc w:val="left"/>
      <w:pPr>
        <w:ind w:left="2974" w:hanging="360"/>
      </w:pPr>
    </w:lvl>
    <w:lvl w:ilvl="4" w:tplc="340A0019" w:tentative="1">
      <w:start w:val="1"/>
      <w:numFmt w:val="lowerLetter"/>
      <w:lvlText w:val="%5."/>
      <w:lvlJc w:val="left"/>
      <w:pPr>
        <w:ind w:left="3694" w:hanging="360"/>
      </w:pPr>
    </w:lvl>
    <w:lvl w:ilvl="5" w:tplc="340A001B" w:tentative="1">
      <w:start w:val="1"/>
      <w:numFmt w:val="lowerRoman"/>
      <w:lvlText w:val="%6."/>
      <w:lvlJc w:val="right"/>
      <w:pPr>
        <w:ind w:left="4414" w:hanging="180"/>
      </w:pPr>
    </w:lvl>
    <w:lvl w:ilvl="6" w:tplc="340A000F" w:tentative="1">
      <w:start w:val="1"/>
      <w:numFmt w:val="decimal"/>
      <w:lvlText w:val="%7."/>
      <w:lvlJc w:val="left"/>
      <w:pPr>
        <w:ind w:left="5134" w:hanging="360"/>
      </w:pPr>
    </w:lvl>
    <w:lvl w:ilvl="7" w:tplc="340A0019" w:tentative="1">
      <w:start w:val="1"/>
      <w:numFmt w:val="lowerLetter"/>
      <w:lvlText w:val="%8."/>
      <w:lvlJc w:val="left"/>
      <w:pPr>
        <w:ind w:left="5854" w:hanging="360"/>
      </w:pPr>
    </w:lvl>
    <w:lvl w:ilvl="8" w:tplc="340A001B" w:tentative="1">
      <w:start w:val="1"/>
      <w:numFmt w:val="lowerRoman"/>
      <w:lvlText w:val="%9."/>
      <w:lvlJc w:val="right"/>
      <w:pPr>
        <w:ind w:left="6574" w:hanging="180"/>
      </w:pPr>
    </w:lvl>
  </w:abstractNum>
  <w:abstractNum w:abstractNumId="3" w15:restartNumberingAfterBreak="0">
    <w:nsid w:val="3B3928B6"/>
    <w:multiLevelType w:val="multilevel"/>
    <w:tmpl w:val="7C5C7A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8E22AE6"/>
    <w:multiLevelType w:val="hybridMultilevel"/>
    <w:tmpl w:val="852EBEF8"/>
    <w:lvl w:ilvl="0" w:tplc="340A000F">
      <w:start w:val="1"/>
      <w:numFmt w:val="decimal"/>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663301E1"/>
    <w:multiLevelType w:val="hybridMultilevel"/>
    <w:tmpl w:val="698815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10414016">
    <w:abstractNumId w:val="1"/>
  </w:num>
  <w:num w:numId="2" w16cid:durableId="1354914942">
    <w:abstractNumId w:val="3"/>
  </w:num>
  <w:num w:numId="3" w16cid:durableId="1225141892">
    <w:abstractNumId w:val="4"/>
  </w:num>
  <w:num w:numId="4" w16cid:durableId="1342510424">
    <w:abstractNumId w:val="2"/>
  </w:num>
  <w:num w:numId="5" w16cid:durableId="1935819427">
    <w:abstractNumId w:val="5"/>
  </w:num>
  <w:num w:numId="6" w16cid:durableId="168100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13"/>
    <w:rsid w:val="00006DB3"/>
    <w:rsid w:val="000400E8"/>
    <w:rsid w:val="00072C18"/>
    <w:rsid w:val="001571CB"/>
    <w:rsid w:val="001F431F"/>
    <w:rsid w:val="00227A19"/>
    <w:rsid w:val="00271CE3"/>
    <w:rsid w:val="00304D53"/>
    <w:rsid w:val="00350A59"/>
    <w:rsid w:val="004136A2"/>
    <w:rsid w:val="005C7384"/>
    <w:rsid w:val="00687C15"/>
    <w:rsid w:val="006B19F3"/>
    <w:rsid w:val="006D5AF6"/>
    <w:rsid w:val="00723FA3"/>
    <w:rsid w:val="00753C74"/>
    <w:rsid w:val="007B03B5"/>
    <w:rsid w:val="007C272C"/>
    <w:rsid w:val="00803F6C"/>
    <w:rsid w:val="00841C9E"/>
    <w:rsid w:val="00876343"/>
    <w:rsid w:val="0089731F"/>
    <w:rsid w:val="008C3138"/>
    <w:rsid w:val="00957D2A"/>
    <w:rsid w:val="00A418A7"/>
    <w:rsid w:val="00A52CF0"/>
    <w:rsid w:val="00AE6349"/>
    <w:rsid w:val="00AF0859"/>
    <w:rsid w:val="00BA2533"/>
    <w:rsid w:val="00BC01B0"/>
    <w:rsid w:val="00E6711C"/>
    <w:rsid w:val="00F049C1"/>
    <w:rsid w:val="00F50BE6"/>
    <w:rsid w:val="00F56A13"/>
    <w:rsid w:val="00F946E0"/>
    <w:rsid w:val="00FC4571"/>
    <w:rsid w:val="114A7ABD"/>
    <w:rsid w:val="12E64B1E"/>
    <w:rsid w:val="1D80F057"/>
    <w:rsid w:val="32F99D26"/>
    <w:rsid w:val="3C87570F"/>
    <w:rsid w:val="4FDD0921"/>
    <w:rsid w:val="6744C3BA"/>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9DB07"/>
  <w15:chartTrackingRefBased/>
  <w15:docId w15:val="{959795A8-7DF3-4B89-A18D-DA2D71DF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A13"/>
    <w:pPr>
      <w:widowControl w:val="0"/>
      <w:autoSpaceDE w:val="0"/>
      <w:autoSpaceDN w:val="0"/>
      <w:spacing w:after="0" w:line="240" w:lineRule="auto"/>
    </w:pPr>
    <w:rPr>
      <w:rFonts w:ascii="Arial" w:eastAsia="Arial" w:hAnsi="Arial" w:cs="Arial"/>
      <w:lang w:val="es-ES" w:eastAsia="es-ES" w:bidi="es-ES"/>
    </w:rPr>
  </w:style>
  <w:style w:type="paragraph" w:styleId="Ttulo1">
    <w:name w:val="heading 1"/>
    <w:basedOn w:val="Normal"/>
    <w:next w:val="Normal"/>
    <w:link w:val="Ttulo1Car"/>
    <w:uiPriority w:val="9"/>
    <w:qFormat/>
    <w:rsid w:val="00841C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56A13"/>
    <w:pPr>
      <w:keepNext/>
      <w:keepLines/>
      <w:spacing w:before="480" w:after="240"/>
      <w:outlineLvl w:val="1"/>
    </w:pPr>
    <w:rPr>
      <w:rFonts w:eastAsia="Times New Roman"/>
      <w:b/>
      <w:bCs/>
      <w:sz w:val="32"/>
      <w:szCs w:val="32"/>
    </w:rPr>
  </w:style>
  <w:style w:type="paragraph" w:styleId="Ttulo3">
    <w:name w:val="heading 3"/>
    <w:basedOn w:val="Normal"/>
    <w:next w:val="Normal"/>
    <w:link w:val="Ttulo3Car"/>
    <w:uiPriority w:val="9"/>
    <w:semiHidden/>
    <w:unhideWhenUsed/>
    <w:qFormat/>
    <w:rsid w:val="005C738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qFormat/>
    <w:rsid w:val="00753C74"/>
    <w:rPr>
      <w:rFonts w:ascii="Calibri" w:hAnsi="Calibri"/>
      <w:sz w:val="24"/>
      <w:szCs w:val="24"/>
      <w:lang w:val="x-none" w:eastAsia="x-none"/>
    </w:rPr>
  </w:style>
  <w:style w:type="character" w:customStyle="1" w:styleId="TextocomentarioCar">
    <w:name w:val="Texto comentario Car"/>
    <w:link w:val="Textocomentario"/>
    <w:uiPriority w:val="99"/>
    <w:rsid w:val="00753C74"/>
    <w:rPr>
      <w:rFonts w:ascii="Calibri" w:hAnsi="Calibri"/>
      <w:sz w:val="24"/>
      <w:szCs w:val="24"/>
      <w:lang w:val="x-none" w:eastAsia="x-none"/>
    </w:rPr>
  </w:style>
  <w:style w:type="character" w:customStyle="1" w:styleId="Ttulo2Car">
    <w:name w:val="Título 2 Car"/>
    <w:basedOn w:val="Fuentedeprrafopredeter"/>
    <w:link w:val="Ttulo2"/>
    <w:uiPriority w:val="9"/>
    <w:rsid w:val="00F56A13"/>
    <w:rPr>
      <w:rFonts w:ascii="Arial" w:eastAsia="Times New Roman" w:hAnsi="Arial" w:cs="Arial"/>
      <w:b/>
      <w:bCs/>
      <w:sz w:val="32"/>
      <w:szCs w:val="32"/>
      <w:lang w:val="es-ES" w:eastAsia="es-ES" w:bidi="es-ES"/>
    </w:rPr>
  </w:style>
  <w:style w:type="paragraph" w:styleId="Textoindependiente">
    <w:name w:val="Body Text"/>
    <w:basedOn w:val="Normal"/>
    <w:link w:val="TextoindependienteCar"/>
    <w:uiPriority w:val="1"/>
    <w:qFormat/>
    <w:rsid w:val="00F56A13"/>
    <w:rPr>
      <w:sz w:val="28"/>
      <w:szCs w:val="28"/>
    </w:rPr>
  </w:style>
  <w:style w:type="character" w:customStyle="1" w:styleId="TextoindependienteCar">
    <w:name w:val="Texto independiente Car"/>
    <w:basedOn w:val="Fuentedeprrafopredeter"/>
    <w:link w:val="Textoindependiente"/>
    <w:uiPriority w:val="1"/>
    <w:rsid w:val="00F56A13"/>
    <w:rPr>
      <w:rFonts w:ascii="Arial" w:eastAsia="Arial" w:hAnsi="Arial" w:cs="Arial"/>
      <w:sz w:val="28"/>
      <w:szCs w:val="28"/>
      <w:lang w:val="es-ES" w:eastAsia="es-ES" w:bidi="es-ES"/>
    </w:rPr>
  </w:style>
  <w:style w:type="paragraph" w:styleId="Prrafodelista">
    <w:name w:val="List Paragraph"/>
    <w:basedOn w:val="Normal"/>
    <w:link w:val="PrrafodelistaCar"/>
    <w:uiPriority w:val="34"/>
    <w:qFormat/>
    <w:rsid w:val="00F56A13"/>
    <w:pPr>
      <w:spacing w:line="288" w:lineRule="auto"/>
      <w:jc w:val="both"/>
    </w:pPr>
    <w:rPr>
      <w:sz w:val="24"/>
      <w:szCs w:val="24"/>
    </w:rPr>
  </w:style>
  <w:style w:type="paragraph" w:customStyle="1" w:styleId="TableParagraph">
    <w:name w:val="Table Paragraph"/>
    <w:basedOn w:val="Normal"/>
    <w:uiPriority w:val="1"/>
    <w:qFormat/>
    <w:rsid w:val="00F56A13"/>
  </w:style>
  <w:style w:type="paragraph" w:styleId="Encabezado">
    <w:name w:val="header"/>
    <w:basedOn w:val="Normal"/>
    <w:link w:val="EncabezadoCar"/>
    <w:uiPriority w:val="99"/>
    <w:unhideWhenUsed/>
    <w:rsid w:val="00F56A13"/>
    <w:pPr>
      <w:tabs>
        <w:tab w:val="center" w:pos="4252"/>
        <w:tab w:val="right" w:pos="8504"/>
      </w:tabs>
    </w:pPr>
  </w:style>
  <w:style w:type="character" w:customStyle="1" w:styleId="EncabezadoCar">
    <w:name w:val="Encabezado Car"/>
    <w:basedOn w:val="Fuentedeprrafopredeter"/>
    <w:link w:val="Encabezado"/>
    <w:uiPriority w:val="99"/>
    <w:rsid w:val="00F56A13"/>
    <w:rPr>
      <w:rFonts w:ascii="Arial" w:eastAsia="Arial" w:hAnsi="Arial" w:cs="Arial"/>
      <w:lang w:val="es-ES" w:eastAsia="es-ES" w:bidi="es-ES"/>
    </w:rPr>
  </w:style>
  <w:style w:type="paragraph" w:styleId="Piedepgina">
    <w:name w:val="footer"/>
    <w:basedOn w:val="Normal"/>
    <w:link w:val="PiedepginaCar"/>
    <w:uiPriority w:val="99"/>
    <w:unhideWhenUsed/>
    <w:rsid w:val="00F56A13"/>
    <w:pPr>
      <w:tabs>
        <w:tab w:val="center" w:pos="4252"/>
        <w:tab w:val="right" w:pos="8504"/>
      </w:tabs>
    </w:pPr>
  </w:style>
  <w:style w:type="character" w:customStyle="1" w:styleId="PiedepginaCar">
    <w:name w:val="Pie de página Car"/>
    <w:basedOn w:val="Fuentedeprrafopredeter"/>
    <w:link w:val="Piedepgina"/>
    <w:uiPriority w:val="99"/>
    <w:rsid w:val="00F56A13"/>
    <w:rPr>
      <w:rFonts w:ascii="Arial" w:eastAsia="Arial" w:hAnsi="Arial" w:cs="Arial"/>
      <w:lang w:val="es-ES" w:eastAsia="es-ES" w:bidi="es-ES"/>
    </w:rPr>
  </w:style>
  <w:style w:type="paragraph" w:customStyle="1" w:styleId="encab">
    <w:name w:val="encab"/>
    <w:basedOn w:val="Normal"/>
    <w:link w:val="encabCar"/>
    <w:qFormat/>
    <w:rsid w:val="00F56A13"/>
    <w:rPr>
      <w:sz w:val="16"/>
      <w:szCs w:val="16"/>
    </w:rPr>
  </w:style>
  <w:style w:type="character" w:customStyle="1" w:styleId="encabCar">
    <w:name w:val="encab Car"/>
    <w:link w:val="encab"/>
    <w:rsid w:val="00F56A13"/>
    <w:rPr>
      <w:rFonts w:ascii="Arial" w:eastAsia="Arial" w:hAnsi="Arial" w:cs="Arial"/>
      <w:sz w:val="16"/>
      <w:szCs w:val="16"/>
      <w:lang w:val="es-ES" w:eastAsia="es-ES" w:bidi="es-ES"/>
    </w:rPr>
  </w:style>
  <w:style w:type="character" w:customStyle="1" w:styleId="PrrafodelistaCar">
    <w:name w:val="Párrafo de lista Car"/>
    <w:link w:val="Prrafodelista"/>
    <w:uiPriority w:val="34"/>
    <w:rsid w:val="00F56A13"/>
    <w:rPr>
      <w:rFonts w:ascii="Arial" w:eastAsia="Arial" w:hAnsi="Arial" w:cs="Arial"/>
      <w:sz w:val="24"/>
      <w:szCs w:val="24"/>
      <w:lang w:val="es-ES" w:eastAsia="es-ES" w:bidi="es-ES"/>
    </w:rPr>
  </w:style>
  <w:style w:type="character" w:customStyle="1" w:styleId="Ttulo1Car">
    <w:name w:val="Título 1 Car"/>
    <w:basedOn w:val="Fuentedeprrafopredeter"/>
    <w:link w:val="Ttulo1"/>
    <w:uiPriority w:val="9"/>
    <w:rsid w:val="00841C9E"/>
    <w:rPr>
      <w:rFonts w:asciiTheme="majorHAnsi" w:eastAsiaTheme="majorEastAsia" w:hAnsiTheme="majorHAnsi" w:cstheme="majorBidi"/>
      <w:color w:val="2F5496" w:themeColor="accent1" w:themeShade="BF"/>
      <w:sz w:val="32"/>
      <w:szCs w:val="32"/>
      <w:lang w:val="es-ES" w:eastAsia="es-ES" w:bidi="es-ES"/>
    </w:rPr>
  </w:style>
  <w:style w:type="paragraph" w:styleId="TtuloTDC">
    <w:name w:val="TOC Heading"/>
    <w:basedOn w:val="Ttulo1"/>
    <w:next w:val="Normal"/>
    <w:uiPriority w:val="39"/>
    <w:unhideWhenUsed/>
    <w:qFormat/>
    <w:rsid w:val="00271CE3"/>
    <w:pPr>
      <w:widowControl/>
      <w:autoSpaceDE/>
      <w:autoSpaceDN/>
      <w:spacing w:line="259" w:lineRule="auto"/>
      <w:outlineLvl w:val="9"/>
    </w:pPr>
    <w:rPr>
      <w:lang w:val="es-CL" w:eastAsia="es-CL" w:bidi="ar-SA"/>
    </w:rPr>
  </w:style>
  <w:style w:type="character" w:customStyle="1" w:styleId="Ttulo3Car">
    <w:name w:val="Título 3 Car"/>
    <w:basedOn w:val="Fuentedeprrafopredeter"/>
    <w:link w:val="Ttulo3"/>
    <w:uiPriority w:val="9"/>
    <w:semiHidden/>
    <w:rsid w:val="005C7384"/>
    <w:rPr>
      <w:rFonts w:asciiTheme="majorHAnsi" w:eastAsiaTheme="majorEastAsia" w:hAnsiTheme="majorHAnsi" w:cstheme="majorBidi"/>
      <w:color w:val="1F3763" w:themeColor="accent1" w:themeShade="7F"/>
      <w:sz w:val="24"/>
      <w:szCs w:val="24"/>
      <w:lang w:val="es-ES" w:eastAsia="es-ES" w:bidi="es-ES"/>
    </w:rPr>
  </w:style>
  <w:style w:type="paragraph" w:styleId="TDC1">
    <w:name w:val="toc 1"/>
    <w:basedOn w:val="Normal"/>
    <w:next w:val="Normal"/>
    <w:autoRedefine/>
    <w:uiPriority w:val="39"/>
    <w:unhideWhenUsed/>
    <w:rsid w:val="004136A2"/>
    <w:pPr>
      <w:spacing w:after="100"/>
    </w:pPr>
  </w:style>
  <w:style w:type="paragraph" w:styleId="TDC3">
    <w:name w:val="toc 3"/>
    <w:basedOn w:val="Normal"/>
    <w:next w:val="Normal"/>
    <w:autoRedefine/>
    <w:uiPriority w:val="39"/>
    <w:unhideWhenUsed/>
    <w:rsid w:val="004136A2"/>
    <w:pPr>
      <w:spacing w:after="100"/>
      <w:ind w:left="440"/>
    </w:pPr>
  </w:style>
  <w:style w:type="character" w:styleId="Hipervnculo">
    <w:name w:val="Hyperlink"/>
    <w:basedOn w:val="Fuentedeprrafopredeter"/>
    <w:uiPriority w:val="99"/>
    <w:unhideWhenUsed/>
    <w:rsid w:val="004136A2"/>
    <w:rPr>
      <w:color w:val="0563C1" w:themeColor="hyperlink"/>
      <w:u w:val="single"/>
    </w:rPr>
  </w:style>
  <w:style w:type="character" w:styleId="Mencinsinresolver">
    <w:name w:val="Unresolved Mention"/>
    <w:basedOn w:val="Fuentedeprrafopredeter"/>
    <w:uiPriority w:val="99"/>
    <w:semiHidden/>
    <w:unhideWhenUsed/>
    <w:rsid w:val="00AE6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438414">
      <w:bodyDiv w:val="1"/>
      <w:marLeft w:val="0"/>
      <w:marRight w:val="0"/>
      <w:marTop w:val="0"/>
      <w:marBottom w:val="0"/>
      <w:divBdr>
        <w:top w:val="none" w:sz="0" w:space="0" w:color="auto"/>
        <w:left w:val="none" w:sz="0" w:space="0" w:color="auto"/>
        <w:bottom w:val="none" w:sz="0" w:space="0" w:color="auto"/>
        <w:right w:val="none" w:sz="0" w:space="0" w:color="auto"/>
      </w:divBdr>
    </w:div>
    <w:div w:id="47071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akhura/WPC300_RESOLUCION-_DE_PROBLEMA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3CF0994A1E714A9B42E4DFD59DB391" ma:contentTypeVersion="15" ma:contentTypeDescription="Crear nuevo documento." ma:contentTypeScope="" ma:versionID="82d2ccb1fa49349d8b26f1c929f2ed92">
  <xsd:schema xmlns:xsd="http://www.w3.org/2001/XMLSchema" xmlns:xs="http://www.w3.org/2001/XMLSchema" xmlns:p="http://schemas.microsoft.com/office/2006/metadata/properties" xmlns:ns2="bf08cbe6-d8c2-4df8-8ad2-95fed78d5ec1" xmlns:ns3="c23d9321-4fba-4cbf-94dd-2e2b054975a2" targetNamespace="http://schemas.microsoft.com/office/2006/metadata/properties" ma:root="true" ma:fieldsID="f72f0d29f2047968890e95df82e2c3c2" ns2:_="" ns3:_="">
    <xsd:import namespace="bf08cbe6-d8c2-4df8-8ad2-95fed78d5ec1"/>
    <xsd:import namespace="c23d9321-4fba-4cbf-94dd-2e2b054975a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8cbe6-d8c2-4df8-8ad2-95fed78d5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3d9321-4fba-4cbf-94dd-2e2b054975a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02e4f426-fb7d-49d0-a860-5de6a9f5ea24}" ma:internalName="TaxCatchAll" ma:showField="CatchAllData" ma:web="c23d9321-4fba-4cbf-94dd-2e2b054975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08cbe6-d8c2-4df8-8ad2-95fed78d5ec1">
      <Terms xmlns="http://schemas.microsoft.com/office/infopath/2007/PartnerControls"/>
    </lcf76f155ced4ddcb4097134ff3c332f>
    <TaxCatchAll xmlns="c23d9321-4fba-4cbf-94dd-2e2b054975a2" xsi:nil="true"/>
  </documentManagement>
</p:properties>
</file>

<file path=customXml/itemProps1.xml><?xml version="1.0" encoding="utf-8"?>
<ds:datastoreItem xmlns:ds="http://schemas.openxmlformats.org/officeDocument/2006/customXml" ds:itemID="{06A6312D-4C9A-4949-BA06-94AD3C76D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8cbe6-d8c2-4df8-8ad2-95fed78d5ec1"/>
    <ds:schemaRef ds:uri="c23d9321-4fba-4cbf-94dd-2e2b054975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4BEE48-04F2-4AEA-9767-1CF726FC3AFE}">
  <ds:schemaRefs>
    <ds:schemaRef ds:uri="http://schemas.microsoft.com/sharepoint/v3/contenttype/forms"/>
  </ds:schemaRefs>
</ds:datastoreItem>
</file>

<file path=customXml/itemProps3.xml><?xml version="1.0" encoding="utf-8"?>
<ds:datastoreItem xmlns:ds="http://schemas.openxmlformats.org/officeDocument/2006/customXml" ds:itemID="{5FF2038D-6147-4945-91C1-E883E825A2E1}">
  <ds:schemaRefs>
    <ds:schemaRef ds:uri="http://schemas.openxmlformats.org/officeDocument/2006/bibliography"/>
  </ds:schemaRefs>
</ds:datastoreItem>
</file>

<file path=customXml/itemProps4.xml><?xml version="1.0" encoding="utf-8"?>
<ds:datastoreItem xmlns:ds="http://schemas.openxmlformats.org/officeDocument/2006/customXml" ds:itemID="{B8842B3A-5446-49B9-A860-BF3918E4344B}">
  <ds:schemaRefs>
    <ds:schemaRef ds:uri="http://schemas.microsoft.com/office/2006/metadata/properties"/>
    <ds:schemaRef ds:uri="http://schemas.microsoft.com/office/infopath/2007/PartnerControls"/>
    <ds:schemaRef ds:uri="bf08cbe6-d8c2-4df8-8ad2-95fed78d5ec1"/>
    <ds:schemaRef ds:uri="c23d9321-4fba-4cbf-94dd-2e2b054975a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2075</Words>
  <Characters>11413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UNAB</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Eliana Gatica Zepeda</dc:creator>
  <cp:keywords/>
  <dc:description/>
  <cp:lastModifiedBy>Sabina Romero</cp:lastModifiedBy>
  <cp:revision>5</cp:revision>
  <dcterms:created xsi:type="dcterms:W3CDTF">2026-03-31T02:04:00Z</dcterms:created>
  <dcterms:modified xsi:type="dcterms:W3CDTF">2026-03-31T02:25:00Z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0x0101006A3CF0994A1E714A9B42E4DFD59DB391</vt:lpwstr>
  </property>
  <property fmtid="{D5CDD505-2E9C-101B-9397-08002B2CF9AE}" pid="3" name="MediaServiceImageTags">
    <vt:lpwstr/>
  </property>
</Properties>
</file>