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Industrial Visit Report-01</w:t>
      </w:r>
    </w:p>
    <w:p>
      <w:r>
        <w:t>Industrial visit Report-01.</w:t>
        <w:br/>
        <w:br/>
        <w:t>108 MVHNYNLY</w:t>
        <w:br/>
        <w:t>jGY UNIVERSITY"</w:t>
        <w:br/>
        <w:br/>
        <w:t>OS</w:t>
        <w:br/>
        <w:t>215</w:t>
        <w:br/>
        <w:br/>
        <w:t>+ 8</w:t>
        <w:br/>
        <w:t>Course code: CIT-222.</w:t>
        <w:br/>
        <w:t>Course Title: Information System Analysis &amp; Design Sessional.</w:t>
        <w:br/>
        <w:br/>
        <w:t>Name of the Industry: Koohinur Auto Rice Limited, Patuakhali.</w:t>
        <w:br/>
        <w:br/>
        <w:t>Remarks &amp; Signature:</w:t>
        <w:br/>
        <w:br/>
        <w:t>Submitted To</w:t>
        <w:br/>
        <w:t>Professor Golam Md. Muradul Md. Atikqur Rahaman.</w:t>
        <w:br/>
        <w:t>Bashir. Professor,</w:t>
        <w:br/>
        <w:t>Professor, Department of Computer</w:t>
        <w:br/>
        <w:br/>
        <w:t>Department of Computer and Science and Information</w:t>
        <w:br/>
        <w:t>Communication Engineering. Technology.</w:t>
        <w:br/>
        <w:t>Submitted By</w:t>
        <w:br/>
        <w:br/>
        <w:t>Name: Hasan Ahammad Name: Rakibul Islam Rehan.</w:t>
        <w:br/>
        <w:br/>
        <w:t>1D No: 1902073 ID No: 1902061.</w:t>
        <w:br/>
        <w:br/>
        <w:t>Reg No: 08779 Reg No: 08767</w:t>
        <w:br/>
        <w:br/>
        <w:t>Session: 201-2020 Session: 2019-2020.</w:t>
        <w:br/>
        <w:br/>
        <w:t>Level-ll, Semester-Hl. Level-ll, Semester-Il.</w:t>
        <w:br/>
        <w:br/>
        <w:t>Name: Md. Hasibur Rahman.</w:t>
        <w:br/>
        <w:t>ID No: 1902065.</w:t>
        <w:br/>
        <w:br/>
        <w:t>Reg No: 08771</w:t>
        <w:br/>
        <w:br/>
        <w:t>Session: 2019-2020.</w:t>
        <w:br/>
        <w:t>Level-ll, Semester-Il.</w:t>
        <w:br/>
        <w:br/>
        <w:t>Patuakhali Science &amp; Technology University.</w:t>
        <w:br/>
        <w:t>Dumki, Patuakhali-8602.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