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1C" w:rsidRDefault="007B1E1C"/>
    <w:p w:rsidR="007B1E1C" w:rsidRDefault="007B1E1C"/>
    <w:tbl>
      <w:tblPr>
        <w:tblW w:w="4288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4"/>
      </w:tblGrid>
      <w:tr w:rsidR="002105A2" w:rsidRPr="002105A2" w:rsidTr="007B1E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E1C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</w:p>
          <w:p w:rsidR="007B1E1C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</w:p>
          <w:p w:rsidR="002105A2" w:rsidRPr="002105A2" w:rsidRDefault="002105A2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 w:rsidRPr="002105A2">
              <w:rPr>
                <w:b/>
                <w:bCs/>
                <w:sz w:val="36"/>
                <w:szCs w:val="36"/>
              </w:rPr>
              <w:t>Scheduling management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processes are managed through the use of multiple queues (or lists) of PCB's; the word </w:t>
            </w:r>
            <w:r w:rsidRPr="002105A2">
              <w:rPr>
                <w:i/>
                <w:iCs/>
              </w:rPr>
              <w:t>queue</w:t>
            </w:r>
            <w:r w:rsidRPr="002105A2">
              <w:t> (in an OS context) has a loose interpretation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the job queue contains all jobs submitted to the system, but not yet in main memory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the ready queue contains all jobs in main memory ready to execute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each I/O device has a queue of jobs waiting for various I/O operations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a process is dispatched from the ready queue to the CPU; its processing may cause it to be put on a device queue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all of these events are signaled by interrupts</w:t>
            </w:r>
          </w:p>
          <w:p w:rsidR="002105A2" w:rsidRPr="002105A2" w:rsidRDefault="007B1E1C" w:rsidP="007B1E1C">
            <w:pPr>
              <w:pStyle w:val="NoSpacing"/>
            </w:pPr>
            <w:hyperlink r:id="rId6" w:anchor="jobscheduling" w:history="1">
              <w:r w:rsidR="002105A2" w:rsidRPr="002105A2">
                <w:rPr>
                  <w:i/>
                  <w:iCs/>
                  <w:color w:val="0000FF"/>
                  <w:u w:val="single"/>
                </w:rPr>
                <w:t>job scheduling</w:t>
              </w:r>
            </w:hyperlink>
            <w:r w:rsidR="002105A2" w:rsidRPr="002105A2">
              <w:t> versus </w:t>
            </w:r>
            <w:hyperlink r:id="rId7" w:anchor="processscheduling" w:history="1">
              <w:r w:rsidR="002105A2" w:rsidRPr="002105A2">
                <w:rPr>
                  <w:i/>
                  <w:iCs/>
                  <w:color w:val="0000FF"/>
                  <w:u w:val="single"/>
                </w:rPr>
                <w:t>process scheduling</w:t>
              </w:r>
            </w:hyperlink>
            <w:r w:rsidR="002105A2" w:rsidRPr="002105A2">
              <w:t> (or </w:t>
            </w:r>
            <w:r w:rsidR="002105A2" w:rsidRPr="002105A2">
              <w:rPr>
                <w:i/>
                <w:iCs/>
              </w:rPr>
              <w:t>CPU scheduling</w:t>
            </w:r>
            <w:r w:rsidR="002105A2" w:rsidRPr="002105A2">
              <w:t>)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here we are primarily discussing </w:t>
            </w:r>
            <w:r w:rsidRPr="002105A2">
              <w:rPr>
                <w:i/>
                <w:iCs/>
              </w:rPr>
              <w:t>process scheduling</w:t>
            </w:r>
          </w:p>
          <w:p w:rsidR="007B1E1C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</w:p>
          <w:p w:rsidR="002105A2" w:rsidRPr="002105A2" w:rsidRDefault="002105A2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 w:rsidRPr="002105A2">
              <w:rPr>
                <w:b/>
                <w:bCs/>
                <w:sz w:val="36"/>
                <w:szCs w:val="36"/>
              </w:rPr>
              <w:t>Process scheduling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allocating the CPU to a different process to reduce idle time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each process change requires a </w:t>
            </w:r>
            <w:r w:rsidRPr="002105A2">
              <w:rPr>
                <w:i/>
                <w:iCs/>
              </w:rPr>
              <w:t>context switch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a context switch is </w:t>
            </w:r>
            <w:r w:rsidRPr="002105A2">
              <w:rPr>
                <w:i/>
                <w:iCs/>
              </w:rPr>
              <w:t>pure overhead</w:t>
            </w:r>
            <w:r w:rsidRPr="002105A2">
              <w:t> (i.e., involves no useful work)</w:t>
            </w:r>
          </w:p>
          <w:p w:rsidR="007B1E1C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</w:p>
          <w:p w:rsidR="002105A2" w:rsidRPr="002105A2" w:rsidRDefault="002105A2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 w:rsidRPr="002105A2">
              <w:rPr>
                <w:b/>
                <w:bCs/>
                <w:sz w:val="36"/>
                <w:szCs w:val="36"/>
              </w:rPr>
              <w:t>CPU and I/O Bursts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a process cycles between CPU processing and I/O activity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a process generally has many short CPU bursts or a few long CPU bursts 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rPr>
                <w:i/>
                <w:iCs/>
              </w:rPr>
              <w:t>I/O bound processes</w:t>
            </w:r>
            <w:r w:rsidRPr="002105A2">
              <w:t> have many short CPU bursts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rPr>
                <w:i/>
                <w:iCs/>
              </w:rPr>
              <w:t>CPU bound processes</w:t>
            </w:r>
            <w:r w:rsidRPr="002105A2">
              <w:t> have few long CPU bursts 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 xml:space="preserve">this can </w:t>
            </w:r>
            <w:proofErr w:type="spellStart"/>
            <w:r w:rsidRPr="002105A2">
              <w:t>effect</w:t>
            </w:r>
            <w:proofErr w:type="spellEnd"/>
            <w:r w:rsidRPr="002105A2">
              <w:t xml:space="preserve"> the choice of CPU scheduling algorithm used in an OS</w:t>
            </w:r>
          </w:p>
          <w:p w:rsidR="007B1E1C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</w:p>
          <w:p w:rsidR="002105A2" w:rsidRPr="002105A2" w:rsidRDefault="002105A2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 w:rsidRPr="002105A2">
              <w:rPr>
                <w:b/>
                <w:bCs/>
                <w:sz w:val="36"/>
                <w:szCs w:val="36"/>
              </w:rPr>
              <w:t>Preemptive scheduling</w:t>
            </w:r>
          </w:p>
          <w:p w:rsidR="007B1E1C" w:rsidRDefault="002105A2" w:rsidP="007B1E1C">
            <w:pPr>
              <w:pStyle w:val="NoSpacing"/>
              <w:numPr>
                <w:ilvl w:val="0"/>
                <w:numId w:val="20"/>
              </w:numPr>
            </w:pPr>
            <w:r w:rsidRPr="002105A2">
              <w:t>CPU scheduling decisions may take place when a process</w:t>
            </w:r>
          </w:p>
          <w:p w:rsidR="007B1E1C" w:rsidRDefault="002105A2" w:rsidP="007B1E1C">
            <w:pPr>
              <w:pStyle w:val="NoSpacing"/>
              <w:numPr>
                <w:ilvl w:val="0"/>
                <w:numId w:val="20"/>
              </w:numPr>
            </w:pPr>
            <w:r w:rsidRPr="002105A2">
              <w:t>switches from the running to waiting state</w:t>
            </w:r>
          </w:p>
          <w:p w:rsidR="007B1E1C" w:rsidRDefault="002105A2" w:rsidP="007B1E1C">
            <w:pPr>
              <w:pStyle w:val="NoSpacing"/>
              <w:numPr>
                <w:ilvl w:val="0"/>
                <w:numId w:val="20"/>
              </w:numPr>
            </w:pPr>
            <w:r w:rsidRPr="002105A2">
              <w:t>switches from the running to ready state</w:t>
            </w:r>
          </w:p>
          <w:p w:rsidR="002105A2" w:rsidRPr="002105A2" w:rsidRDefault="002105A2" w:rsidP="007B1E1C">
            <w:pPr>
              <w:pStyle w:val="NoSpacing"/>
              <w:numPr>
                <w:ilvl w:val="0"/>
                <w:numId w:val="20"/>
              </w:numPr>
            </w:pPr>
            <w:r w:rsidRPr="002105A2">
              <w:t>switches from the waiting to ready state</w:t>
            </w:r>
            <w:r w:rsidR="007B1E1C">
              <w:t xml:space="preserve"> </w:t>
            </w:r>
            <w:r w:rsidRPr="002105A2">
              <w:t>terminates</w:t>
            </w:r>
          </w:p>
          <w:p w:rsidR="007B1E1C" w:rsidRDefault="007B1E1C" w:rsidP="007B1E1C">
            <w:pPr>
              <w:pStyle w:val="NoSpacing"/>
            </w:pPr>
          </w:p>
          <w:p w:rsidR="002105A2" w:rsidRPr="002105A2" w:rsidRDefault="007B1E1C" w:rsidP="007B1E1C">
            <w:pPr>
              <w:pStyle w:val="NoSpacing"/>
            </w:pPr>
            <w:r>
              <w:t>S</w:t>
            </w:r>
            <w:r w:rsidR="002105A2" w:rsidRPr="002105A2">
              <w:t>cheduling under conditions 1 and 4 is called </w:t>
            </w:r>
            <w:r w:rsidR="002105A2" w:rsidRPr="002105A2">
              <w:rPr>
                <w:i/>
                <w:iCs/>
              </w:rPr>
              <w:t>non-preemptive</w:t>
            </w:r>
            <w:r w:rsidR="002105A2" w:rsidRPr="002105A2">
              <w:t> (context switch is caused by the running program)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scheduling under conditions 2 and 3 is </w:t>
            </w:r>
            <w:r w:rsidRPr="002105A2">
              <w:rPr>
                <w:i/>
                <w:iCs/>
              </w:rPr>
              <w:t>preemptive</w:t>
            </w:r>
            <w:r w:rsidRPr="002105A2">
              <w:t> (context switch caused by external reasons)</w:t>
            </w:r>
          </w:p>
          <w:p w:rsidR="007B1E1C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</w:p>
          <w:p w:rsidR="002105A2" w:rsidRPr="002105A2" w:rsidRDefault="002105A2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 w:rsidRPr="002105A2">
              <w:rPr>
                <w:b/>
                <w:bCs/>
                <w:sz w:val="36"/>
                <w:szCs w:val="36"/>
              </w:rPr>
              <w:lastRenderedPageBreak/>
              <w:t>Scheduling Criteria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Each scheduling algorithm favors particular criteria:</w:t>
            </w:r>
          </w:p>
          <w:p w:rsidR="007B1E1C" w:rsidRDefault="002105A2" w:rsidP="007B1E1C">
            <w:pPr>
              <w:pStyle w:val="NoSpacing"/>
              <w:numPr>
                <w:ilvl w:val="0"/>
                <w:numId w:val="21"/>
              </w:numPr>
            </w:pPr>
            <w:r w:rsidRPr="007B1E1C">
              <w:rPr>
                <w:i/>
                <w:iCs/>
              </w:rPr>
              <w:t>CPU utilization</w:t>
            </w:r>
            <w:r w:rsidRPr="002105A2">
              <w:t> (maximize)</w:t>
            </w:r>
          </w:p>
          <w:p w:rsidR="007B1E1C" w:rsidRDefault="002105A2" w:rsidP="007B1E1C">
            <w:pPr>
              <w:pStyle w:val="NoSpacing"/>
              <w:numPr>
                <w:ilvl w:val="0"/>
                <w:numId w:val="21"/>
              </w:numPr>
            </w:pPr>
            <w:r w:rsidRPr="007B1E1C">
              <w:rPr>
                <w:i/>
                <w:iCs/>
              </w:rPr>
              <w:t>throughput</w:t>
            </w:r>
            <w:r w:rsidRPr="002105A2">
              <w:t>: number of processes which complete execution per time unit (maximize)</w:t>
            </w:r>
          </w:p>
          <w:p w:rsidR="007B1E1C" w:rsidRDefault="002105A2" w:rsidP="007B1E1C">
            <w:pPr>
              <w:pStyle w:val="NoSpacing"/>
              <w:numPr>
                <w:ilvl w:val="0"/>
                <w:numId w:val="21"/>
              </w:numPr>
            </w:pPr>
            <w:r w:rsidRPr="007B1E1C">
              <w:rPr>
                <w:i/>
                <w:iCs/>
              </w:rPr>
              <w:t>turnaround time</w:t>
            </w:r>
            <w:r w:rsidRPr="002105A2">
              <w:t> (TA): total amount of time to execute a particular process (minimize)</w:t>
            </w:r>
          </w:p>
          <w:p w:rsidR="007B1E1C" w:rsidRDefault="002105A2" w:rsidP="007B1E1C">
            <w:pPr>
              <w:pStyle w:val="NoSpacing"/>
              <w:numPr>
                <w:ilvl w:val="0"/>
                <w:numId w:val="21"/>
              </w:numPr>
            </w:pPr>
            <w:r w:rsidRPr="007B1E1C">
              <w:rPr>
                <w:i/>
                <w:iCs/>
              </w:rPr>
              <w:t>waiting time</w:t>
            </w:r>
            <w:r w:rsidRPr="002105A2">
              <w:t>: amount of time a process has been waiting in the ready queue (minimize)</w:t>
            </w:r>
          </w:p>
          <w:p w:rsidR="002105A2" w:rsidRPr="002105A2" w:rsidRDefault="002105A2" w:rsidP="007B1E1C">
            <w:pPr>
              <w:pStyle w:val="NoSpacing"/>
              <w:numPr>
                <w:ilvl w:val="0"/>
                <w:numId w:val="21"/>
              </w:numPr>
            </w:pPr>
            <w:r w:rsidRPr="007B1E1C">
              <w:rPr>
                <w:i/>
                <w:iCs/>
              </w:rPr>
              <w:t>response time</w:t>
            </w:r>
            <w:r w:rsidRPr="002105A2">
              <w:t>: amount of time it takes from when a request is submitted to when the response is produced (minimize); does not include the time for a response to be output</w:t>
            </w:r>
          </w:p>
          <w:p w:rsidR="007B1E1C" w:rsidRDefault="007B1E1C" w:rsidP="007B1E1C">
            <w:pPr>
              <w:pStyle w:val="NoSpacing"/>
            </w:pPr>
          </w:p>
          <w:p w:rsidR="002105A2" w:rsidRPr="002105A2" w:rsidRDefault="002105A2" w:rsidP="007B1E1C">
            <w:pPr>
              <w:pStyle w:val="NoSpacing"/>
            </w:pPr>
            <w:r w:rsidRPr="002105A2">
              <w:t>Some work is being done to minimize response time variance, to promote predictability.</w:t>
            </w:r>
          </w:p>
          <w:p w:rsidR="007B1E1C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</w:p>
          <w:p w:rsidR="002105A2" w:rsidRPr="002105A2" w:rsidRDefault="002105A2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 w:rsidRPr="002105A2">
              <w:rPr>
                <w:b/>
                <w:bCs/>
                <w:sz w:val="36"/>
                <w:szCs w:val="36"/>
              </w:rPr>
              <w:t>CPU Scheduling Algorithms</w:t>
            </w:r>
          </w:p>
          <w:p w:rsidR="007B1E1C" w:rsidRDefault="002105A2" w:rsidP="007B1E1C">
            <w:pPr>
              <w:pStyle w:val="NoSpacing"/>
              <w:numPr>
                <w:ilvl w:val="0"/>
                <w:numId w:val="22"/>
              </w:numPr>
            </w:pPr>
            <w:r w:rsidRPr="002105A2">
              <w:t>First-Come, First Serve (FCFS or FIFO) (non-preemptive)</w:t>
            </w:r>
          </w:p>
          <w:p w:rsidR="007B1E1C" w:rsidRDefault="002105A2" w:rsidP="007B1E1C">
            <w:pPr>
              <w:pStyle w:val="NoSpacing"/>
              <w:numPr>
                <w:ilvl w:val="0"/>
                <w:numId w:val="22"/>
              </w:numPr>
            </w:pPr>
            <w:r w:rsidRPr="002105A2">
              <w:t>Priority (e.g., Shortest Job First (SJF; non-preemptive)</w:t>
            </w:r>
          </w:p>
          <w:p w:rsidR="007B1E1C" w:rsidRDefault="002105A2" w:rsidP="007B1E1C">
            <w:pPr>
              <w:pStyle w:val="NoSpacing"/>
              <w:numPr>
                <w:ilvl w:val="0"/>
                <w:numId w:val="22"/>
              </w:numPr>
            </w:pPr>
            <w:r w:rsidRPr="002105A2">
              <w:t>or Shortest Remaining Time First (SRTF; preemptive))</w:t>
            </w:r>
          </w:p>
          <w:p w:rsidR="007B1E1C" w:rsidRDefault="002105A2" w:rsidP="007B1E1C">
            <w:pPr>
              <w:pStyle w:val="NoSpacing"/>
              <w:numPr>
                <w:ilvl w:val="0"/>
                <w:numId w:val="22"/>
              </w:numPr>
            </w:pPr>
            <w:r w:rsidRPr="002105A2">
              <w:t>Round Robin (preemptive)</w:t>
            </w:r>
          </w:p>
          <w:p w:rsidR="007B1E1C" w:rsidRDefault="002105A2" w:rsidP="007B1E1C">
            <w:pPr>
              <w:pStyle w:val="NoSpacing"/>
              <w:numPr>
                <w:ilvl w:val="0"/>
                <w:numId w:val="22"/>
              </w:numPr>
            </w:pPr>
            <w:r w:rsidRPr="002105A2">
              <w:t>Multi-level Queue</w:t>
            </w:r>
          </w:p>
          <w:p w:rsidR="007B1E1C" w:rsidRDefault="002105A2" w:rsidP="007B1E1C">
            <w:pPr>
              <w:pStyle w:val="NoSpacing"/>
              <w:numPr>
                <w:ilvl w:val="0"/>
                <w:numId w:val="22"/>
              </w:numPr>
            </w:pPr>
            <w:r w:rsidRPr="002105A2">
              <w:t>Multi-level Feedback Queue</w:t>
            </w:r>
          </w:p>
          <w:p w:rsidR="007B1E1C" w:rsidRDefault="007B1E1C" w:rsidP="007B1E1C">
            <w:pPr>
              <w:pStyle w:val="NoSpacing"/>
              <w:ind w:left="720"/>
            </w:pPr>
          </w:p>
          <w:p w:rsidR="007B1E1C" w:rsidRDefault="007B1E1C" w:rsidP="007B1E1C">
            <w:pPr>
              <w:pStyle w:val="NoSpacing"/>
            </w:pPr>
          </w:p>
          <w:p w:rsidR="007B1E1C" w:rsidRDefault="007B1E1C" w:rsidP="007B1E1C">
            <w:pPr>
              <w:pStyle w:val="NoSpacing"/>
            </w:pPr>
          </w:p>
          <w:p w:rsidR="007B1E1C" w:rsidRDefault="007B1E1C" w:rsidP="007B1E1C">
            <w:pPr>
              <w:pStyle w:val="NoSpacing"/>
            </w:pPr>
          </w:p>
          <w:p w:rsidR="007B1E1C" w:rsidRDefault="007B1E1C" w:rsidP="007B1E1C">
            <w:pPr>
              <w:pStyle w:val="NoSpacing"/>
            </w:pPr>
          </w:p>
          <w:p w:rsidR="007B1E1C" w:rsidRDefault="007B1E1C" w:rsidP="007B1E1C">
            <w:pPr>
              <w:pStyle w:val="NoSpacing"/>
            </w:pPr>
          </w:p>
          <w:p w:rsidR="007B1E1C" w:rsidRDefault="007B1E1C" w:rsidP="007B1E1C">
            <w:pPr>
              <w:pStyle w:val="NoSpacing"/>
            </w:pPr>
          </w:p>
          <w:p w:rsidR="007B1E1C" w:rsidRDefault="007B1E1C" w:rsidP="007B1E1C">
            <w:pPr>
              <w:pStyle w:val="NoSpacing"/>
            </w:pPr>
          </w:p>
          <w:p w:rsidR="007B1E1C" w:rsidRPr="002105A2" w:rsidRDefault="007B1E1C" w:rsidP="007B1E1C">
            <w:pPr>
              <w:pStyle w:val="NoSpacing"/>
            </w:pPr>
          </w:p>
          <w:p w:rsidR="007B1E1C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</w:p>
          <w:p w:rsidR="007B1E1C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</w:p>
          <w:p w:rsidR="007B1E1C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</w:p>
          <w:p w:rsidR="007B1E1C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</w:p>
          <w:p w:rsidR="007B1E1C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</w:p>
          <w:p w:rsidR="007B1E1C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</w:p>
          <w:p w:rsidR="007B1E1C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</w:p>
          <w:p w:rsidR="007B1E1C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</w:p>
          <w:p w:rsidR="007B1E1C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</w:p>
          <w:p w:rsidR="002105A2" w:rsidRPr="002105A2" w:rsidRDefault="002105A2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 w:rsidRPr="002105A2">
              <w:rPr>
                <w:b/>
                <w:bCs/>
                <w:sz w:val="36"/>
                <w:szCs w:val="36"/>
              </w:rPr>
              <w:t>First-Come, First Serve</w:t>
            </w:r>
          </w:p>
          <w:p w:rsidR="007B1E1C" w:rsidRDefault="007B1E1C" w:rsidP="007B1E1C">
            <w:pPr>
              <w:pStyle w:val="NoSpacing"/>
            </w:pPr>
          </w:p>
          <w:p w:rsidR="002105A2" w:rsidRPr="002105A2" w:rsidRDefault="002105A2" w:rsidP="007B1E1C">
            <w:pPr>
              <w:pStyle w:val="NoSpacing"/>
            </w:pPr>
            <w:r w:rsidRPr="002105A2">
              <w:t>non-preemptive scheduling management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ready queue is managed as a FIFO queue</w:t>
            </w:r>
          </w:p>
          <w:p w:rsidR="002105A2" w:rsidRDefault="002105A2" w:rsidP="007B1E1C">
            <w:pPr>
              <w:pStyle w:val="NoSpacing"/>
            </w:pPr>
            <w:r w:rsidRPr="007B1E1C">
              <w:rPr>
                <w:b/>
              </w:rPr>
              <w:t>example</w:t>
            </w:r>
            <w:r w:rsidRPr="002105A2">
              <w:t>: 3 jobs arrive at time 0 in the following order (batch processing): </w:t>
            </w:r>
          </w:p>
          <w:p w:rsidR="007B1E1C" w:rsidRPr="002105A2" w:rsidRDefault="007B1E1C" w:rsidP="007B1E1C">
            <w:pPr>
              <w:pStyle w:val="NoSpacing"/>
            </w:pPr>
          </w:p>
          <w:tbl>
            <w:tblPr>
              <w:tblW w:w="0" w:type="auto"/>
              <w:tblCellSpacing w:w="15" w:type="dxa"/>
              <w:tblInd w:w="7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8"/>
              <w:gridCol w:w="1087"/>
              <w:gridCol w:w="726"/>
              <w:gridCol w:w="506"/>
              <w:gridCol w:w="518"/>
              <w:gridCol w:w="641"/>
              <w:gridCol w:w="399"/>
            </w:tblGrid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Process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Burst 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Arrival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Start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Wait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Finish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TA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24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27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30</w:t>
                  </w:r>
                </w:p>
              </w:tc>
            </w:tr>
          </w:tbl>
          <w:p w:rsidR="007B1E1C" w:rsidRDefault="007B1E1C" w:rsidP="007B1E1C">
            <w:pPr>
              <w:pStyle w:val="NoSpacing"/>
            </w:pPr>
          </w:p>
          <w:p w:rsidR="002105A2" w:rsidRPr="002105A2" w:rsidRDefault="002105A2" w:rsidP="007B1E1C">
            <w:pPr>
              <w:pStyle w:val="NoSpacing"/>
            </w:pPr>
            <w:r w:rsidRPr="002105A2">
              <w:t>Gantt chart: </w:t>
            </w:r>
            <w:r w:rsidRPr="002105A2">
              <w:br/>
            </w:r>
            <w:r w:rsidRPr="002105A2">
              <w:br/>
            </w:r>
            <w:r>
              <w:rPr>
                <w:noProof/>
              </w:rPr>
              <w:drawing>
                <wp:inline distT="0" distB="0" distL="0" distR="0" wp14:anchorId="4208B080" wp14:editId="626804A0">
                  <wp:extent cx="4730750" cy="683895"/>
                  <wp:effectExtent l="0" t="0" r="0" b="1905"/>
                  <wp:docPr id="15" name="Picture 15" descr="http://perugini.cps.udayton.edu/teaching/courses/cps346/lecture_notes/images/osc8thedp189fcfsgant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perugini.cps.udayton.edu/teaching/courses/cps346/lecture_notes/images/osc8thedp189fcfsgant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075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105A2">
              <w:t> </w:t>
            </w:r>
            <w:r w:rsidRPr="002105A2">
              <w:br/>
            </w:r>
            <w:r w:rsidRPr="002105A2">
              <w:br/>
              <w:t>average waiting time: (0+24+27)/3 = 17</w:t>
            </w:r>
          </w:p>
          <w:p w:rsidR="007B1E1C" w:rsidRDefault="002105A2" w:rsidP="007B1E1C">
            <w:pPr>
              <w:pStyle w:val="NoSpacing"/>
            </w:pPr>
            <w:r w:rsidRPr="002105A2">
              <w:t>average turnaround time: (24+27+30) = 27</w:t>
            </w:r>
          </w:p>
          <w:p w:rsidR="007B1E1C" w:rsidRPr="007B1E1C" w:rsidRDefault="007B1E1C" w:rsidP="007B1E1C">
            <w:pPr>
              <w:pStyle w:val="NoSpacing"/>
            </w:pPr>
          </w:p>
          <w:p w:rsidR="002105A2" w:rsidRPr="007B1E1C" w:rsidRDefault="002105A2" w:rsidP="007B1E1C">
            <w:pPr>
              <w:pStyle w:val="NoSpacing"/>
              <w:rPr>
                <w:b/>
              </w:rPr>
            </w:pPr>
            <w:r w:rsidRPr="007B1E1C">
              <w:rPr>
                <w:b/>
              </w:rPr>
              <w:t>consider arrival order: 2, 3, 1 </w:t>
            </w:r>
          </w:p>
          <w:tbl>
            <w:tblPr>
              <w:tblW w:w="0" w:type="auto"/>
              <w:tblCellSpacing w:w="15" w:type="dxa"/>
              <w:tblInd w:w="7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8"/>
              <w:gridCol w:w="1087"/>
              <w:gridCol w:w="726"/>
              <w:gridCol w:w="506"/>
              <w:gridCol w:w="518"/>
              <w:gridCol w:w="641"/>
              <w:gridCol w:w="399"/>
            </w:tblGrid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Process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Burst 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Arrival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Start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Wait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Finish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TA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30</w:t>
                  </w:r>
                </w:p>
              </w:tc>
            </w:tr>
          </w:tbl>
          <w:p w:rsidR="002105A2" w:rsidRPr="007B1E1C" w:rsidRDefault="002105A2" w:rsidP="007B1E1C">
            <w:pPr>
              <w:pStyle w:val="NoSpacing"/>
            </w:pPr>
            <w:r w:rsidRPr="007B1E1C">
              <w:t>Gantt chart: </w:t>
            </w:r>
            <w:r w:rsidRPr="007B1E1C">
              <w:br/>
            </w:r>
            <w:r w:rsidRPr="007B1E1C">
              <w:br/>
            </w:r>
            <w:r>
              <w:rPr>
                <w:noProof/>
              </w:rPr>
              <w:drawing>
                <wp:inline distT="0" distB="0" distL="0" distR="0" wp14:anchorId="4B865E11" wp14:editId="7CD39A3F">
                  <wp:extent cx="4730750" cy="683895"/>
                  <wp:effectExtent l="0" t="0" r="0" b="1905"/>
                  <wp:docPr id="14" name="Picture 14" descr="http://perugini.cps.udayton.edu/teaching/courses/cps346/lecture_notes/images/osc8thedp189fcfsgant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perugini.cps.udayton.edu/teaching/courses/cps346/lecture_notes/images/osc8thedp189fcfsgant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075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1E1C">
              <w:t> </w:t>
            </w:r>
            <w:r w:rsidRPr="007B1E1C">
              <w:br/>
            </w:r>
            <w:r w:rsidRPr="007B1E1C">
              <w:br/>
              <w:t>average waiting time: (0+3+6)/3 = 3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average turnaround time: (3+6+30) = 13</w:t>
            </w:r>
          </w:p>
          <w:p w:rsidR="007B1E1C" w:rsidRDefault="007B1E1C" w:rsidP="007B1E1C">
            <w:pPr>
              <w:pStyle w:val="NoSpacing"/>
            </w:pPr>
          </w:p>
          <w:p w:rsidR="007B1E1C" w:rsidRDefault="007B1E1C" w:rsidP="007B1E1C">
            <w:pPr>
              <w:pStyle w:val="NoSpacing"/>
            </w:pPr>
          </w:p>
          <w:p w:rsidR="007B1E1C" w:rsidRDefault="007B1E1C" w:rsidP="007B1E1C">
            <w:pPr>
              <w:pStyle w:val="NoSpacing"/>
            </w:pPr>
          </w:p>
          <w:p w:rsidR="007B1E1C" w:rsidRDefault="007B1E1C" w:rsidP="007B1E1C">
            <w:pPr>
              <w:pStyle w:val="NoSpacing"/>
            </w:pPr>
          </w:p>
          <w:p w:rsidR="007B1E1C" w:rsidRDefault="007B1E1C" w:rsidP="007B1E1C">
            <w:pPr>
              <w:pStyle w:val="NoSpacing"/>
            </w:pPr>
          </w:p>
          <w:p w:rsidR="007B1E1C" w:rsidRDefault="007B1E1C" w:rsidP="007B1E1C">
            <w:pPr>
              <w:pStyle w:val="NoSpacing"/>
            </w:pPr>
          </w:p>
          <w:p w:rsidR="007B1E1C" w:rsidRDefault="007B1E1C" w:rsidP="007B1E1C">
            <w:pPr>
              <w:pStyle w:val="NoSpacing"/>
            </w:pPr>
          </w:p>
          <w:p w:rsidR="007B1E1C" w:rsidRDefault="007B1E1C" w:rsidP="007B1E1C">
            <w:pPr>
              <w:pStyle w:val="NoSpacing"/>
            </w:pPr>
          </w:p>
          <w:p w:rsidR="007B1E1C" w:rsidRDefault="007B1E1C" w:rsidP="007B1E1C">
            <w:pPr>
              <w:pStyle w:val="NoSpacing"/>
            </w:pPr>
          </w:p>
          <w:p w:rsidR="002105A2" w:rsidRPr="007B1E1C" w:rsidRDefault="002105A2" w:rsidP="007B1E1C">
            <w:pPr>
              <w:pStyle w:val="NoSpacing"/>
              <w:rPr>
                <w:b/>
              </w:rPr>
            </w:pPr>
            <w:r w:rsidRPr="007B1E1C">
              <w:rPr>
                <w:b/>
              </w:rPr>
              <w:t>another example: </w:t>
            </w:r>
          </w:p>
          <w:tbl>
            <w:tblPr>
              <w:tblW w:w="0" w:type="auto"/>
              <w:tblCellSpacing w:w="15" w:type="dxa"/>
              <w:tblInd w:w="7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8"/>
              <w:gridCol w:w="1087"/>
              <w:gridCol w:w="726"/>
              <w:gridCol w:w="506"/>
              <w:gridCol w:w="518"/>
              <w:gridCol w:w="641"/>
              <w:gridCol w:w="399"/>
            </w:tblGrid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Process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Burst 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Arrival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Start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Wait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Finish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TA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17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23</w:t>
                  </w:r>
                </w:p>
              </w:tc>
            </w:tr>
          </w:tbl>
          <w:p w:rsidR="002105A2" w:rsidRPr="002105A2" w:rsidRDefault="002105A2" w:rsidP="007B1E1C">
            <w:pPr>
              <w:pStyle w:val="NoSpacing"/>
            </w:pPr>
            <w:r w:rsidRPr="002105A2">
              <w:t>Gantt chart: </w:t>
            </w:r>
            <w:r w:rsidRPr="002105A2">
              <w:br/>
            </w:r>
            <w:r w:rsidRPr="002105A2">
              <w:br/>
            </w:r>
            <w:r>
              <w:rPr>
                <w:noProof/>
              </w:rPr>
              <w:drawing>
                <wp:inline distT="0" distB="0" distL="0" distR="0" wp14:anchorId="5CD16E8D" wp14:editId="698B073D">
                  <wp:extent cx="4730750" cy="683895"/>
                  <wp:effectExtent l="0" t="0" r="0" b="1905"/>
                  <wp:docPr id="13" name="Picture 13" descr="http://perugini.cps.udayton.edu/teaching/courses/cps346/lecture_notes/images/fcfsgant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perugini.cps.udayton.edu/teaching/courses/cps346/lecture_notes/images/fcfsgant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075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average waiting time: (0+11+14)/3 = 8.33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average turnaround time: (12+17+23) = 52/3 = 17.33</w:t>
            </w:r>
          </w:p>
          <w:p w:rsidR="007B1E1C" w:rsidRDefault="007B1E1C" w:rsidP="007B1E1C">
            <w:pPr>
              <w:pStyle w:val="NoSpacing"/>
              <w:rPr>
                <w:b/>
              </w:rPr>
            </w:pPr>
          </w:p>
          <w:p w:rsidR="002105A2" w:rsidRPr="007B1E1C" w:rsidRDefault="002105A2" w:rsidP="007B1E1C">
            <w:pPr>
              <w:pStyle w:val="NoSpacing"/>
              <w:rPr>
                <w:b/>
              </w:rPr>
            </w:pPr>
            <w:r w:rsidRPr="007B1E1C">
              <w:rPr>
                <w:b/>
              </w:rPr>
              <w:t>another example: </w:t>
            </w:r>
          </w:p>
          <w:tbl>
            <w:tblPr>
              <w:tblW w:w="0" w:type="auto"/>
              <w:tblCellSpacing w:w="15" w:type="dxa"/>
              <w:tblInd w:w="7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8"/>
              <w:gridCol w:w="1087"/>
              <w:gridCol w:w="726"/>
              <w:gridCol w:w="506"/>
              <w:gridCol w:w="518"/>
              <w:gridCol w:w="641"/>
              <w:gridCol w:w="399"/>
            </w:tblGrid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Process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Burst 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Arrival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Start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Wait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Finish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TA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39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42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49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61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61</w:t>
                  </w:r>
                </w:p>
              </w:tc>
            </w:tr>
          </w:tbl>
          <w:p w:rsidR="002105A2" w:rsidRPr="002105A2" w:rsidRDefault="002105A2" w:rsidP="007B1E1C">
            <w:pPr>
              <w:pStyle w:val="NoSpacing"/>
            </w:pPr>
            <w:r w:rsidRPr="002105A2">
              <w:t>Gantt chart: </w:t>
            </w:r>
            <w:r w:rsidRPr="002105A2">
              <w:br/>
            </w:r>
            <w:r w:rsidRPr="002105A2">
              <w:br/>
            </w:r>
            <w:r>
              <w:rPr>
                <w:noProof/>
              </w:rPr>
              <w:drawing>
                <wp:inline distT="0" distB="0" distL="0" distR="0" wp14:anchorId="15A19E35" wp14:editId="743F1212">
                  <wp:extent cx="4730750" cy="683895"/>
                  <wp:effectExtent l="0" t="0" r="0" b="1905"/>
                  <wp:docPr id="12" name="Picture 12" descr="http://perugini.cps.udayton.edu/teaching/courses/cps346/lecture_notes/images/osc8thedp214fcfsgant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perugini.cps.udayton.edu/teaching/courses/cps346/lecture_notes/images/osc8thedp214fcfsgant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075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105A2">
              <w:t> </w:t>
            </w:r>
            <w:r w:rsidRPr="002105A2">
              <w:br/>
            </w:r>
            <w:r w:rsidRPr="002105A2">
              <w:br/>
              <w:t>average waiting time: (0+10+39+42+49)/5 = 28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average turnaround time: (10+39+42+49+61)/5 = 40.2</w:t>
            </w:r>
          </w:p>
          <w:p w:rsidR="002105A2" w:rsidRPr="002105A2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pict>
                <v:rect id="_x0000_i1025" style="width:187.2pt;height:1.5pt" o:hrpct="400" o:hrstd="t" o:hr="t" fillcolor="#a0a0a0" stroked="f"/>
              </w:pict>
            </w:r>
          </w:p>
          <w:p w:rsidR="002105A2" w:rsidRPr="002105A2" w:rsidRDefault="002105A2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 w:rsidRPr="002105A2">
              <w:rPr>
                <w:b/>
                <w:bCs/>
                <w:sz w:val="36"/>
                <w:szCs w:val="36"/>
              </w:rPr>
              <w:t>Priority Scheduling</w:t>
            </w:r>
          </w:p>
          <w:p w:rsidR="002105A2" w:rsidRPr="002105A2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pict>
                <v:rect id="_x0000_i1026" style="width:187.2pt;height:1.5pt" o:hrpct="400" o:hrstd="t" o:hr="t" fillcolor="#a0a0a0" stroked="f"/>
              </w:pict>
            </w:r>
          </w:p>
          <w:p w:rsidR="00B22059" w:rsidRDefault="002105A2" w:rsidP="007B1E1C">
            <w:pPr>
              <w:pStyle w:val="NoSpacing"/>
              <w:numPr>
                <w:ilvl w:val="0"/>
                <w:numId w:val="23"/>
              </w:numPr>
            </w:pPr>
            <w:r w:rsidRPr="002105A2">
              <w:t>associate a priority with each process, allocate the CPU to the process with the highest priority</w:t>
            </w:r>
          </w:p>
          <w:p w:rsidR="00B22059" w:rsidRDefault="002105A2" w:rsidP="007B1E1C">
            <w:pPr>
              <w:pStyle w:val="NoSpacing"/>
              <w:numPr>
                <w:ilvl w:val="0"/>
                <w:numId w:val="23"/>
              </w:numPr>
            </w:pPr>
            <w:r w:rsidRPr="002105A2">
              <w:t>any 2 processes with the same priority are handled FCFS</w:t>
            </w:r>
          </w:p>
          <w:p w:rsidR="00B22059" w:rsidRDefault="002105A2" w:rsidP="007B1E1C">
            <w:pPr>
              <w:pStyle w:val="NoSpacing"/>
              <w:numPr>
                <w:ilvl w:val="0"/>
                <w:numId w:val="23"/>
              </w:numPr>
            </w:pPr>
            <w:r w:rsidRPr="002105A2">
              <w:t>SJF is a version of priority scheduling where the priority is defined using the predicted CPU burst length</w:t>
            </w:r>
          </w:p>
          <w:p w:rsidR="00B22059" w:rsidRDefault="002105A2" w:rsidP="007B1E1C">
            <w:pPr>
              <w:pStyle w:val="NoSpacing"/>
              <w:numPr>
                <w:ilvl w:val="0"/>
                <w:numId w:val="23"/>
              </w:numPr>
            </w:pPr>
            <w:r w:rsidRPr="002105A2">
              <w:t>priorities are usually numeric over a range</w:t>
            </w:r>
          </w:p>
          <w:p w:rsidR="00B22059" w:rsidRDefault="002105A2" w:rsidP="007B1E1C">
            <w:pPr>
              <w:pStyle w:val="NoSpacing"/>
              <w:numPr>
                <w:ilvl w:val="0"/>
                <w:numId w:val="23"/>
              </w:numPr>
            </w:pPr>
            <w:r w:rsidRPr="002105A2">
              <w:t>high numbers may indicate low priority (system dependent)</w:t>
            </w:r>
          </w:p>
          <w:p w:rsidR="002105A2" w:rsidRPr="002105A2" w:rsidRDefault="002105A2" w:rsidP="007B1E1C">
            <w:pPr>
              <w:pStyle w:val="NoSpacing"/>
              <w:numPr>
                <w:ilvl w:val="0"/>
                <w:numId w:val="23"/>
              </w:numPr>
            </w:pPr>
            <w:r w:rsidRPr="002105A2">
              <w:t>internal (process-based) priorities: time limits, memory requirements, resources needed, burst ratio</w:t>
            </w:r>
          </w:p>
          <w:p w:rsidR="002105A2" w:rsidRPr="002105A2" w:rsidRDefault="002105A2" w:rsidP="00B22059">
            <w:pPr>
              <w:pStyle w:val="NoSpacing"/>
              <w:numPr>
                <w:ilvl w:val="0"/>
                <w:numId w:val="23"/>
              </w:numPr>
            </w:pPr>
            <w:r w:rsidRPr="002105A2">
              <w:t>external (often political) priorities: importance, source (e.g., faculty, student)</w:t>
            </w:r>
          </w:p>
          <w:p w:rsidR="00B22059" w:rsidRDefault="002105A2" w:rsidP="007B1E1C">
            <w:pPr>
              <w:pStyle w:val="NoSpacing"/>
              <w:numPr>
                <w:ilvl w:val="0"/>
                <w:numId w:val="23"/>
              </w:numPr>
            </w:pPr>
            <w:r w:rsidRPr="002105A2">
              <w:t>priority scheduling can be non-preemptive or preemptive</w:t>
            </w:r>
          </w:p>
          <w:p w:rsidR="00B22059" w:rsidRDefault="002105A2" w:rsidP="007B1E1C">
            <w:pPr>
              <w:pStyle w:val="NoSpacing"/>
              <w:numPr>
                <w:ilvl w:val="0"/>
                <w:numId w:val="23"/>
              </w:numPr>
            </w:pPr>
            <w:r w:rsidRPr="00B22059">
              <w:rPr>
                <w:b/>
              </w:rPr>
              <w:t>problem</w:t>
            </w:r>
            <w:r w:rsidRPr="002105A2">
              <w:t>: </w:t>
            </w:r>
            <w:r w:rsidRPr="00B22059">
              <w:rPr>
                <w:i/>
                <w:iCs/>
              </w:rPr>
              <w:t>starvation</w:t>
            </w:r>
            <w:r w:rsidRPr="002105A2">
              <w:t> --- low priority processes may never execute because they are waiting indefinitely for the CPU</w:t>
            </w:r>
          </w:p>
          <w:p w:rsidR="002105A2" w:rsidRPr="002105A2" w:rsidRDefault="002105A2" w:rsidP="007B1E1C">
            <w:pPr>
              <w:pStyle w:val="NoSpacing"/>
              <w:numPr>
                <w:ilvl w:val="0"/>
                <w:numId w:val="23"/>
              </w:numPr>
            </w:pPr>
            <w:r w:rsidRPr="00B22059">
              <w:rPr>
                <w:b/>
              </w:rPr>
              <w:t>a solution</w:t>
            </w:r>
            <w:r w:rsidRPr="002105A2">
              <w:t>: </w:t>
            </w:r>
            <w:r w:rsidRPr="00B22059">
              <w:rPr>
                <w:i/>
                <w:iCs/>
              </w:rPr>
              <w:t>aging</w:t>
            </w:r>
            <w:r w:rsidRPr="002105A2">
              <w:t> --- increase the priority of a process as time progresses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rPr>
                <w:rFonts w:ascii="Courier New" w:hAnsi="Courier New" w:cs="Courier New"/>
                <w:sz w:val="20"/>
                <w:szCs w:val="20"/>
              </w:rPr>
              <w:t>nice</w:t>
            </w:r>
            <w:r w:rsidRPr="002105A2">
              <w:t> in UNIX executes a utility with an altered scheduling priority</w:t>
            </w:r>
          </w:p>
          <w:p w:rsidR="002105A2" w:rsidRPr="002105A2" w:rsidRDefault="002105A2" w:rsidP="007B1E1C">
            <w:pPr>
              <w:pStyle w:val="NoSpacing"/>
            </w:pPr>
            <w:proofErr w:type="spellStart"/>
            <w:r w:rsidRPr="002105A2">
              <w:rPr>
                <w:rFonts w:ascii="Courier New" w:hAnsi="Courier New" w:cs="Courier New"/>
                <w:sz w:val="20"/>
                <w:szCs w:val="20"/>
              </w:rPr>
              <w:t>renice</w:t>
            </w:r>
            <w:proofErr w:type="spellEnd"/>
            <w:r w:rsidRPr="002105A2">
              <w:t> in UNIX alters the priority of running processes</w:t>
            </w:r>
          </w:p>
          <w:p w:rsidR="002105A2" w:rsidRPr="002105A2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pict>
                <v:rect id="_x0000_i1027" style="width:187.2pt;height:1.5pt" o:hrpct="400" o:hrstd="t" o:hr="t" fillcolor="#a0a0a0" stroked="f"/>
              </w:pict>
            </w:r>
          </w:p>
          <w:p w:rsidR="002105A2" w:rsidRPr="002105A2" w:rsidRDefault="002105A2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 w:rsidRPr="002105A2">
              <w:rPr>
                <w:b/>
                <w:bCs/>
                <w:sz w:val="36"/>
                <w:szCs w:val="36"/>
              </w:rPr>
              <w:t>Shortest Job First (SJF)</w:t>
            </w:r>
          </w:p>
          <w:p w:rsidR="002105A2" w:rsidRPr="002105A2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pict>
                <v:rect id="_x0000_i1028" style="width:187.2pt;height:1.5pt" o:hrpct="400" o:hrstd="t" o:hr="t" fillcolor="#a0a0a0" stroked="f"/>
              </w:pict>
            </w:r>
          </w:p>
          <w:p w:rsidR="00B22059" w:rsidRDefault="002105A2" w:rsidP="007B1E1C">
            <w:pPr>
              <w:pStyle w:val="NoSpacing"/>
              <w:numPr>
                <w:ilvl w:val="0"/>
                <w:numId w:val="24"/>
              </w:numPr>
            </w:pPr>
            <w:r w:rsidRPr="002105A2">
              <w:t>associate with each process the length of its next CPU burst</w:t>
            </w:r>
          </w:p>
          <w:p w:rsidR="00B22059" w:rsidRDefault="002105A2" w:rsidP="007B1E1C">
            <w:pPr>
              <w:pStyle w:val="NoSpacing"/>
              <w:numPr>
                <w:ilvl w:val="0"/>
                <w:numId w:val="24"/>
              </w:numPr>
            </w:pPr>
            <w:r w:rsidRPr="002105A2">
              <w:t>schedule the process with the shortest time</w:t>
            </w:r>
          </w:p>
          <w:p w:rsidR="00B22059" w:rsidRDefault="002105A2" w:rsidP="007B1E1C">
            <w:pPr>
              <w:pStyle w:val="NoSpacing"/>
              <w:numPr>
                <w:ilvl w:val="0"/>
                <w:numId w:val="24"/>
              </w:numPr>
            </w:pPr>
            <w:r w:rsidRPr="002105A2">
              <w:t>two schemes</w:t>
            </w:r>
          </w:p>
          <w:p w:rsidR="00B22059" w:rsidRDefault="002105A2" w:rsidP="007B1E1C">
            <w:pPr>
              <w:pStyle w:val="NoSpacing"/>
              <w:numPr>
                <w:ilvl w:val="0"/>
                <w:numId w:val="24"/>
              </w:numPr>
            </w:pPr>
            <w:r w:rsidRPr="00B22059">
              <w:rPr>
                <w:b/>
              </w:rPr>
              <w:t>non-preemptive:</w:t>
            </w:r>
            <w:r w:rsidRPr="002105A2">
              <w:t xml:space="preserve"> once scheduled, a process continues until the end of its CPU burst</w:t>
            </w:r>
          </w:p>
          <w:p w:rsidR="002105A2" w:rsidRPr="002105A2" w:rsidRDefault="002105A2" w:rsidP="007B1E1C">
            <w:pPr>
              <w:pStyle w:val="NoSpacing"/>
              <w:numPr>
                <w:ilvl w:val="0"/>
                <w:numId w:val="24"/>
              </w:numPr>
            </w:pPr>
            <w:r w:rsidRPr="00B22059">
              <w:rPr>
                <w:b/>
              </w:rPr>
              <w:t>preemptive:</w:t>
            </w:r>
            <w:r w:rsidRPr="002105A2">
              <w:t xml:space="preserve"> </w:t>
            </w:r>
            <w:r w:rsidRPr="000E2E89">
              <w:rPr>
                <w:b/>
                <w:color w:val="FF0000"/>
              </w:rPr>
              <w:t xml:space="preserve">preempt if a new process arrives with </w:t>
            </w:r>
            <w:r w:rsidRPr="000E2E89">
              <w:rPr>
                <w:b/>
              </w:rPr>
              <w:t>a CPU burst of less length than the </w:t>
            </w:r>
            <w:r w:rsidRPr="000E2E89">
              <w:rPr>
                <w:b/>
                <w:i/>
                <w:iCs/>
              </w:rPr>
              <w:t>remaining time</w:t>
            </w:r>
            <w:r w:rsidRPr="000E2E89">
              <w:rPr>
                <w:b/>
              </w:rPr>
              <w:t> of the currently executing process</w:t>
            </w:r>
            <w:r w:rsidRPr="000E2E89">
              <w:rPr>
                <w:b/>
                <w:color w:val="FF0000"/>
              </w:rPr>
              <w:t>; known as the </w:t>
            </w:r>
            <w:r w:rsidRPr="000E2E89">
              <w:rPr>
                <w:b/>
                <w:i/>
                <w:iCs/>
                <w:color w:val="FF0000"/>
              </w:rPr>
              <w:t>Shortest Remaining Time First</w:t>
            </w:r>
            <w:r w:rsidRPr="000E2E89">
              <w:rPr>
                <w:b/>
                <w:color w:val="FF0000"/>
              </w:rPr>
              <w:t> (SRTF) algorithm</w:t>
            </w:r>
          </w:p>
          <w:p w:rsidR="000E2E89" w:rsidRDefault="000E2E89" w:rsidP="007B1E1C">
            <w:pPr>
              <w:pStyle w:val="NoSpacing"/>
            </w:pPr>
          </w:p>
          <w:p w:rsidR="002105A2" w:rsidRPr="002105A2" w:rsidRDefault="002105A2" w:rsidP="007B1E1C">
            <w:pPr>
              <w:pStyle w:val="NoSpacing"/>
            </w:pPr>
            <w:r w:rsidRPr="002105A2">
              <w:t>SJF is provably optimal; it yields a minimum average waiting time for any set of processes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however, we cannot always predict the future (i.e., we do not know the next burst length)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we can only estimate its length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an estimate can be formed by using the length of its previous CPU bursts:</w:t>
            </w:r>
          </w:p>
          <w:p w:rsidR="002105A2" w:rsidRPr="002105A2" w:rsidRDefault="002105A2" w:rsidP="007B1E1C">
            <w:pPr>
              <w:pStyle w:val="NoSpacing"/>
            </w:pPr>
            <w:proofErr w:type="spellStart"/>
            <w:r w:rsidRPr="002105A2">
              <w:rPr>
                <w:i/>
                <w:iCs/>
              </w:rPr>
              <w:t>T</w:t>
            </w:r>
            <w:r w:rsidRPr="002105A2">
              <w:rPr>
                <w:i/>
                <w:iCs/>
                <w:vertAlign w:val="subscript"/>
              </w:rPr>
              <w:t>n</w:t>
            </w:r>
            <w:proofErr w:type="spellEnd"/>
            <w:r w:rsidRPr="002105A2">
              <w:t> = actual length of the nth CPU burst</w:t>
            </w:r>
          </w:p>
          <w:p w:rsidR="002105A2" w:rsidRPr="002105A2" w:rsidRDefault="002105A2" w:rsidP="007B1E1C">
            <w:pPr>
              <w:pStyle w:val="NoSpacing"/>
            </w:pPr>
            <w:proofErr w:type="spellStart"/>
            <w:r w:rsidRPr="002105A2">
              <w:t>ψ</w:t>
            </w:r>
            <w:r w:rsidRPr="002105A2">
              <w:rPr>
                <w:vertAlign w:val="subscript"/>
              </w:rPr>
              <w:t>n</w:t>
            </w:r>
            <w:proofErr w:type="spellEnd"/>
            <w:r w:rsidRPr="002105A2">
              <w:t> = predicted value of nth CPU burst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0 &lt;= </w:t>
            </w:r>
            <w:r w:rsidRPr="002105A2">
              <w:rPr>
                <w:i/>
                <w:iCs/>
              </w:rPr>
              <w:t>w</w:t>
            </w:r>
            <w:r w:rsidRPr="002105A2">
              <w:t> &lt;= 1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ψ</w:t>
            </w:r>
            <w:r w:rsidRPr="002105A2">
              <w:rPr>
                <w:i/>
                <w:iCs/>
                <w:vertAlign w:val="subscript"/>
              </w:rPr>
              <w:t>n</w:t>
            </w:r>
            <w:r w:rsidRPr="002105A2">
              <w:rPr>
                <w:vertAlign w:val="subscript"/>
              </w:rPr>
              <w:t>+1</w:t>
            </w:r>
            <w:r w:rsidRPr="002105A2">
              <w:t> = </w:t>
            </w:r>
            <w:r w:rsidRPr="002105A2">
              <w:rPr>
                <w:i/>
                <w:iCs/>
              </w:rPr>
              <w:t>w</w:t>
            </w:r>
            <w:r w:rsidRPr="002105A2">
              <w:t> * </w:t>
            </w:r>
            <w:proofErr w:type="spellStart"/>
            <w:r w:rsidRPr="002105A2">
              <w:rPr>
                <w:i/>
                <w:iCs/>
              </w:rPr>
              <w:t>T</w:t>
            </w:r>
            <w:r w:rsidRPr="002105A2">
              <w:rPr>
                <w:i/>
                <w:iCs/>
                <w:vertAlign w:val="subscript"/>
              </w:rPr>
              <w:t>n</w:t>
            </w:r>
            <w:proofErr w:type="spellEnd"/>
            <w:r w:rsidRPr="002105A2">
              <w:t> + (1-</w:t>
            </w:r>
            <w:r w:rsidRPr="002105A2">
              <w:rPr>
                <w:i/>
                <w:iCs/>
              </w:rPr>
              <w:t>w</w:t>
            </w:r>
            <w:r w:rsidRPr="002105A2">
              <w:t xml:space="preserve">) * </w:t>
            </w:r>
            <w:proofErr w:type="spellStart"/>
            <w:r w:rsidRPr="002105A2">
              <w:t>ψ</w:t>
            </w:r>
            <w:r w:rsidRPr="002105A2">
              <w:rPr>
                <w:vertAlign w:val="subscript"/>
              </w:rPr>
              <w:t>n</w:t>
            </w:r>
            <w:proofErr w:type="spellEnd"/>
          </w:p>
          <w:p w:rsidR="002105A2" w:rsidRPr="002105A2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pict>
                <v:rect id="_x0000_i1029" style="width:187.2pt;height:1.5pt" o:hrpct="400" o:hrstd="t" o:hr="t" fillcolor="#a0a0a0" stroked="f"/>
              </w:pict>
            </w:r>
          </w:p>
          <w:p w:rsidR="002105A2" w:rsidRPr="002105A2" w:rsidRDefault="002105A2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 w:rsidRPr="002105A2">
              <w:rPr>
                <w:b/>
                <w:bCs/>
                <w:sz w:val="36"/>
                <w:szCs w:val="36"/>
              </w:rPr>
              <w:t>SJF (non-preemptive) examples</w:t>
            </w:r>
          </w:p>
          <w:p w:rsidR="002105A2" w:rsidRPr="002105A2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pict>
                <v:rect id="_x0000_i1030" style="width:187.2pt;height:1.5pt" o:hrpct="400" o:hrstd="t" o:hr="t" fillcolor="#a0a0a0" stroked="f"/>
              </w:pic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example 1: </w:t>
            </w:r>
          </w:p>
          <w:tbl>
            <w:tblPr>
              <w:tblW w:w="0" w:type="auto"/>
              <w:tblCellSpacing w:w="15" w:type="dxa"/>
              <w:tblInd w:w="7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8"/>
              <w:gridCol w:w="1087"/>
              <w:gridCol w:w="726"/>
              <w:gridCol w:w="506"/>
              <w:gridCol w:w="518"/>
              <w:gridCol w:w="641"/>
              <w:gridCol w:w="399"/>
            </w:tblGrid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Process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Burst 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Arrival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Start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Wait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Finish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TA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24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16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</w:tbl>
          <w:p w:rsidR="002105A2" w:rsidRPr="002105A2" w:rsidRDefault="002105A2" w:rsidP="007B1E1C">
            <w:pPr>
              <w:pStyle w:val="NoSpacing"/>
            </w:pPr>
            <w:r w:rsidRPr="002105A2">
              <w:t>Gantt chart: </w:t>
            </w:r>
            <w:r w:rsidRPr="002105A2">
              <w:br/>
            </w:r>
            <w:r w:rsidRPr="002105A2">
              <w:br/>
            </w:r>
            <w:r>
              <w:rPr>
                <w:noProof/>
              </w:rPr>
              <w:drawing>
                <wp:inline distT="0" distB="0" distL="0" distR="0" wp14:anchorId="32A52CEF" wp14:editId="05B991FD">
                  <wp:extent cx="4730750" cy="683895"/>
                  <wp:effectExtent l="0" t="0" r="0" b="1905"/>
                  <wp:docPr id="11" name="Picture 11" descr="http://perugini.cps.udayton.edu/teaching/courses/cps346/lecture_notes/images/osc8thedp190sjfgant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perugini.cps.udayton.edu/teaching/courses/cps346/lecture_notes/images/osc8thedp190sjfgant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075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105A2">
              <w:t> </w:t>
            </w:r>
            <w:r w:rsidRPr="002105A2">
              <w:br/>
            </w:r>
            <w:r w:rsidRPr="002105A2">
              <w:br/>
              <w:t>average waiting time: (3+16+9+0)/4 = 7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average turnaround time: (9+24+16+3)/4 = 13</w:t>
            </w:r>
          </w:p>
          <w:p w:rsidR="004A088E" w:rsidRDefault="004A088E" w:rsidP="007B1E1C">
            <w:pPr>
              <w:pStyle w:val="NoSpacing"/>
              <w:rPr>
                <w:b/>
              </w:rPr>
            </w:pPr>
          </w:p>
          <w:p w:rsidR="002105A2" w:rsidRPr="004A088E" w:rsidRDefault="002105A2" w:rsidP="007B1E1C">
            <w:pPr>
              <w:pStyle w:val="NoSpacing"/>
              <w:rPr>
                <w:b/>
              </w:rPr>
            </w:pPr>
            <w:r w:rsidRPr="004A088E">
              <w:rPr>
                <w:b/>
              </w:rPr>
              <w:t>example 2: </w:t>
            </w:r>
          </w:p>
          <w:tbl>
            <w:tblPr>
              <w:tblW w:w="0" w:type="auto"/>
              <w:tblCellSpacing w:w="15" w:type="dxa"/>
              <w:tblInd w:w="7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8"/>
              <w:gridCol w:w="1087"/>
              <w:gridCol w:w="726"/>
              <w:gridCol w:w="506"/>
              <w:gridCol w:w="518"/>
              <w:gridCol w:w="641"/>
              <w:gridCol w:w="399"/>
            </w:tblGrid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Process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Burst 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Arrival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Start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Wait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Finish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TA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11</w:t>
                  </w:r>
                </w:p>
              </w:tc>
            </w:tr>
          </w:tbl>
          <w:p w:rsidR="002105A2" w:rsidRPr="002105A2" w:rsidRDefault="002105A2" w:rsidP="007B1E1C">
            <w:pPr>
              <w:pStyle w:val="NoSpacing"/>
            </w:pPr>
            <w:r w:rsidRPr="002105A2">
              <w:t>Gantt chart: </w:t>
            </w:r>
            <w:r w:rsidRPr="002105A2">
              <w:br/>
            </w:r>
            <w:r w:rsidRPr="002105A2">
              <w:br/>
            </w:r>
            <w:r>
              <w:rPr>
                <w:noProof/>
              </w:rPr>
              <w:drawing>
                <wp:inline distT="0" distB="0" distL="0" distR="0" wp14:anchorId="3B223D20" wp14:editId="2B8FC087">
                  <wp:extent cx="4730750" cy="683895"/>
                  <wp:effectExtent l="0" t="0" r="0" b="1905"/>
                  <wp:docPr id="10" name="Picture 10" descr="http://perugini.cps.udayton.edu/teaching/courses/cps346/lecture_notes/images/sjfgant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perugini.cps.udayton.edu/teaching/courses/cps346/lecture_notes/images/sjfgant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075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105A2">
              <w:t> 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average waiting time: (0+6+3+7)/4 = 4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average turnaround time: (7+4+10+11)/4 = 8</w:t>
            </w:r>
          </w:p>
          <w:p w:rsidR="004A088E" w:rsidRDefault="004A088E" w:rsidP="007B1E1C">
            <w:pPr>
              <w:pStyle w:val="NoSpacing"/>
            </w:pPr>
          </w:p>
          <w:p w:rsidR="002105A2" w:rsidRPr="004A088E" w:rsidRDefault="002105A2" w:rsidP="007B1E1C">
            <w:pPr>
              <w:pStyle w:val="NoSpacing"/>
              <w:rPr>
                <w:b/>
              </w:rPr>
            </w:pPr>
            <w:r w:rsidRPr="004A088E">
              <w:rPr>
                <w:b/>
              </w:rPr>
              <w:t>example 3: </w:t>
            </w:r>
          </w:p>
          <w:tbl>
            <w:tblPr>
              <w:tblW w:w="0" w:type="auto"/>
              <w:tblCellSpacing w:w="15" w:type="dxa"/>
              <w:tblInd w:w="7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8"/>
              <w:gridCol w:w="1087"/>
              <w:gridCol w:w="726"/>
              <w:gridCol w:w="506"/>
              <w:gridCol w:w="518"/>
              <w:gridCol w:w="641"/>
              <w:gridCol w:w="399"/>
            </w:tblGrid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Process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Burst 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Arrival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Start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Wait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Finish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TA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20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61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61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32</w:t>
                  </w:r>
                </w:p>
              </w:tc>
            </w:tr>
          </w:tbl>
          <w:p w:rsidR="002105A2" w:rsidRPr="002105A2" w:rsidRDefault="002105A2" w:rsidP="007B1E1C">
            <w:pPr>
              <w:pStyle w:val="NoSpacing"/>
            </w:pPr>
            <w:r w:rsidRPr="002105A2">
              <w:t>Gantt chart: </w:t>
            </w:r>
            <w:r w:rsidRPr="002105A2">
              <w:br/>
            </w:r>
            <w:r w:rsidRPr="002105A2">
              <w:br/>
            </w:r>
            <w:r>
              <w:rPr>
                <w:noProof/>
              </w:rPr>
              <w:drawing>
                <wp:inline distT="0" distB="0" distL="0" distR="0" wp14:anchorId="44D9D4F5" wp14:editId="73CB93A4">
                  <wp:extent cx="4730750" cy="683895"/>
                  <wp:effectExtent l="0" t="0" r="0" b="1905"/>
                  <wp:docPr id="9" name="Picture 9" descr="http://perugini.cps.udayton.edu/teaching/courses/cps346/lecture_notes/images/osc8thedp214sjfgant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perugini.cps.udayton.edu/teaching/courses/cps346/lecture_notes/images/osc8thedp214sjfgant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075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105A2">
              <w:t> </w:t>
            </w:r>
            <w:r w:rsidRPr="002105A2">
              <w:br/>
            </w:r>
            <w:r w:rsidRPr="002105A2">
              <w:br/>
              <w:t>average waiting time: (10+32+0+3+20)/5 = 13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average turnaround time: (10+39+42+49+61)/5 = 25.2</w:t>
            </w:r>
          </w:p>
          <w:p w:rsidR="002105A2" w:rsidRPr="002105A2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pict>
                <v:rect id="_x0000_i1031" style="width:187.2pt;height:1.5pt" o:hrpct="400" o:hrstd="t" o:hr="t" fillcolor="#a0a0a0" stroked="f"/>
              </w:pict>
            </w:r>
          </w:p>
          <w:p w:rsidR="004A088E" w:rsidRDefault="004A088E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</w:p>
          <w:p w:rsidR="002105A2" w:rsidRPr="002105A2" w:rsidRDefault="004A088E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Preemptive SJF or </w:t>
            </w:r>
            <w:r w:rsidR="002105A2" w:rsidRPr="002105A2">
              <w:rPr>
                <w:b/>
                <w:bCs/>
                <w:sz w:val="36"/>
                <w:szCs w:val="36"/>
              </w:rPr>
              <w:t>SRTF examples</w:t>
            </w:r>
          </w:p>
          <w:p w:rsidR="002105A2" w:rsidRPr="002105A2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pict>
                <v:rect id="_x0000_i1032" style="width:187.2pt;height:1.5pt" o:hrpct="400" o:hrstd="t" o:hr="t" fillcolor="#a0a0a0" stroked="f"/>
              </w:pict>
            </w:r>
          </w:p>
          <w:p w:rsidR="002105A2" w:rsidRPr="004A088E" w:rsidRDefault="002105A2" w:rsidP="007B1E1C">
            <w:pPr>
              <w:pStyle w:val="NoSpacing"/>
              <w:rPr>
                <w:b/>
              </w:rPr>
            </w:pPr>
            <w:r w:rsidRPr="004A088E">
              <w:rPr>
                <w:b/>
              </w:rPr>
              <w:t>example 1: </w:t>
            </w:r>
          </w:p>
          <w:tbl>
            <w:tblPr>
              <w:tblW w:w="0" w:type="auto"/>
              <w:tblCellSpacing w:w="15" w:type="dxa"/>
              <w:tblInd w:w="7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8"/>
              <w:gridCol w:w="1087"/>
              <w:gridCol w:w="726"/>
              <w:gridCol w:w="506"/>
              <w:gridCol w:w="518"/>
              <w:gridCol w:w="641"/>
              <w:gridCol w:w="399"/>
            </w:tblGrid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Process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Burst 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Arrival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Start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Wait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Finish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TA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17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24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</w:tr>
          </w:tbl>
          <w:p w:rsidR="002105A2" w:rsidRPr="002105A2" w:rsidRDefault="002105A2" w:rsidP="007B1E1C">
            <w:pPr>
              <w:pStyle w:val="NoSpacing"/>
            </w:pPr>
            <w:r w:rsidRPr="002105A2">
              <w:t>Gantt chart: </w:t>
            </w:r>
            <w:r w:rsidRPr="002105A2">
              <w:br/>
            </w:r>
            <w:r w:rsidRPr="002105A2">
              <w:br/>
            </w:r>
            <w:r>
              <w:rPr>
                <w:noProof/>
              </w:rPr>
              <w:drawing>
                <wp:inline distT="0" distB="0" distL="0" distR="0" wp14:anchorId="63EBF635" wp14:editId="6E51445D">
                  <wp:extent cx="4730750" cy="683895"/>
                  <wp:effectExtent l="0" t="0" r="0" b="1905"/>
                  <wp:docPr id="8" name="Picture 8" descr="http://perugini.cps.udayton.edu/teaching/courses/cps346/lecture_notes/images/osc8thedp192srtfgant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perugini.cps.udayton.edu/teaching/courses/cps346/lecture_notes/images/osc8thedp192srtfgant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075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105A2">
              <w:t> </w:t>
            </w:r>
            <w:r w:rsidRPr="002105A2">
              <w:br/>
            </w:r>
            <w:r w:rsidRPr="002105A2">
              <w:br/>
              <w:t>average waiting time: (9+0+15+2)/4 = 6.5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average turnaround time: (17+4+24+7)/4 = 13</w:t>
            </w:r>
          </w:p>
          <w:p w:rsidR="004A088E" w:rsidRDefault="004A088E" w:rsidP="007B1E1C">
            <w:pPr>
              <w:pStyle w:val="NoSpacing"/>
            </w:pPr>
          </w:p>
          <w:p w:rsidR="002105A2" w:rsidRPr="004A088E" w:rsidRDefault="002105A2" w:rsidP="007B1E1C">
            <w:pPr>
              <w:pStyle w:val="NoSpacing"/>
              <w:rPr>
                <w:b/>
              </w:rPr>
            </w:pPr>
            <w:r w:rsidRPr="004A088E">
              <w:rPr>
                <w:b/>
              </w:rPr>
              <w:t>example 2: </w:t>
            </w:r>
          </w:p>
          <w:tbl>
            <w:tblPr>
              <w:tblW w:w="0" w:type="auto"/>
              <w:tblCellSpacing w:w="15" w:type="dxa"/>
              <w:tblInd w:w="7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8"/>
              <w:gridCol w:w="1087"/>
              <w:gridCol w:w="726"/>
              <w:gridCol w:w="506"/>
              <w:gridCol w:w="518"/>
              <w:gridCol w:w="641"/>
              <w:gridCol w:w="399"/>
            </w:tblGrid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Process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Burst 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Arrival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Start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Wait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Finish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TA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16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</w:tbl>
          <w:p w:rsidR="002105A2" w:rsidRPr="002105A2" w:rsidRDefault="002105A2" w:rsidP="007B1E1C">
            <w:pPr>
              <w:pStyle w:val="NoSpacing"/>
            </w:pPr>
            <w:r w:rsidRPr="002105A2">
              <w:t>Gantt chart: </w:t>
            </w:r>
            <w:r w:rsidRPr="002105A2">
              <w:br/>
            </w:r>
            <w:r w:rsidRPr="002105A2">
              <w:br/>
            </w:r>
            <w:r>
              <w:rPr>
                <w:noProof/>
              </w:rPr>
              <w:drawing>
                <wp:inline distT="0" distB="0" distL="0" distR="0" wp14:anchorId="3EB8A051" wp14:editId="4BEB1912">
                  <wp:extent cx="4730750" cy="683895"/>
                  <wp:effectExtent l="0" t="0" r="0" b="1905"/>
                  <wp:docPr id="7" name="Picture 7" descr="http://perugini.cps.udayton.edu/teaching/courses/cps346/lecture_notes/images/srtfgant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perugini.cps.udayton.edu/teaching/courses/cps346/lecture_notes/images/srtfgant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075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105A2">
              <w:t> 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average waiting time: (9+1+0+2)/4 = 3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average turnaround time: (16+5+1+6)/4 = 7</w:t>
            </w:r>
          </w:p>
          <w:p w:rsidR="002105A2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pict>
                <v:rect id="_x0000_i1033" style="width:187.2pt;height:1.5pt" o:hrpct="400" o:hrstd="t" o:hr="t" fillcolor="#a0a0a0" stroked="f"/>
              </w:pict>
            </w:r>
          </w:p>
          <w:p w:rsidR="00506EF7" w:rsidRDefault="00506EF7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</w:p>
          <w:p w:rsidR="00506EF7" w:rsidRPr="002105A2" w:rsidRDefault="00506EF7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</w:p>
          <w:p w:rsidR="00506EF7" w:rsidRDefault="00506EF7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</w:p>
          <w:p w:rsidR="00506EF7" w:rsidRDefault="00506EF7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</w:p>
          <w:p w:rsidR="00506EF7" w:rsidRDefault="00506EF7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</w:p>
          <w:p w:rsidR="002105A2" w:rsidRPr="002105A2" w:rsidRDefault="002105A2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 w:rsidRPr="002105A2">
              <w:rPr>
                <w:b/>
                <w:bCs/>
                <w:sz w:val="36"/>
                <w:szCs w:val="36"/>
              </w:rPr>
              <w:t>Priority Scheduling example</w:t>
            </w:r>
          </w:p>
          <w:p w:rsidR="002105A2" w:rsidRPr="002105A2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pict>
                <v:rect id="_x0000_i1034" style="width:187.2pt;height:1.5pt" o:hrpct="400" o:hrstd="t" o:hr="t" fillcolor="#a0a0a0" stroked="f"/>
              </w:pict>
            </w:r>
          </w:p>
          <w:tbl>
            <w:tblPr>
              <w:tblW w:w="0" w:type="auto"/>
              <w:tblCellSpacing w:w="15" w:type="dxa"/>
              <w:tblInd w:w="7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8"/>
              <w:gridCol w:w="1087"/>
              <w:gridCol w:w="763"/>
              <w:gridCol w:w="726"/>
              <w:gridCol w:w="506"/>
              <w:gridCol w:w="518"/>
              <w:gridCol w:w="641"/>
              <w:gridCol w:w="399"/>
            </w:tblGrid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Process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Burst 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Priority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Arrival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Start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Wait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Finish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TA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16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18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19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</w:tbl>
          <w:p w:rsidR="002105A2" w:rsidRPr="002105A2" w:rsidRDefault="002105A2" w:rsidP="007B1E1C">
            <w:pPr>
              <w:pStyle w:val="NoSpacing"/>
            </w:pPr>
            <w:r w:rsidRPr="002105A2">
              <w:t>Gantt chart: </w:t>
            </w:r>
            <w:r w:rsidRPr="002105A2">
              <w:br/>
            </w:r>
            <w:r w:rsidRPr="002105A2">
              <w:br/>
            </w:r>
            <w:r>
              <w:rPr>
                <w:noProof/>
              </w:rPr>
              <w:drawing>
                <wp:inline distT="0" distB="0" distL="0" distR="0" wp14:anchorId="152D929F" wp14:editId="105E9164">
                  <wp:extent cx="4730750" cy="683895"/>
                  <wp:effectExtent l="0" t="0" r="0" b="1905"/>
                  <wp:docPr id="6" name="Picture 6" descr="http://perugini.cps.udayton.edu/teaching/courses/cps346/lecture_notes/images/osc8thedp193prioritygant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perugini.cps.udayton.edu/teaching/courses/cps346/lecture_notes/images/osc8thedp193prioritygant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075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105A2">
              <w:t> </w:t>
            </w:r>
            <w:r w:rsidRPr="002105A2">
              <w:br/>
            </w:r>
            <w:r w:rsidRPr="002105A2">
              <w:br/>
              <w:t>average waiting time: (6+0+16+18+1)/5 = 8.2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average turnaround time: (1+6+16+18+19)/5 = 12</w:t>
            </w:r>
          </w:p>
          <w:p w:rsidR="002105A2" w:rsidRPr="002105A2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pict>
                <v:rect id="_x0000_i1035" style="width:187.2pt;height:1.5pt" o:hrpct="400" o:hrstd="t" o:hr="t" fillcolor="#a0a0a0" stroked="f"/>
              </w:pict>
            </w:r>
          </w:p>
          <w:p w:rsidR="002105A2" w:rsidRPr="002105A2" w:rsidRDefault="002105A2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 w:rsidRPr="002105A2">
              <w:rPr>
                <w:b/>
                <w:bCs/>
                <w:sz w:val="36"/>
                <w:szCs w:val="36"/>
              </w:rPr>
              <w:t>Round Robin</w:t>
            </w:r>
          </w:p>
          <w:p w:rsidR="002105A2" w:rsidRPr="002105A2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pict>
                <v:rect id="_x0000_i1036" style="width:187.2pt;height:1.5pt" o:hrpct="400" o:hrstd="t" o:hr="t" fillcolor="#a0a0a0" stroked="f"/>
              </w:pict>
            </w:r>
          </w:p>
          <w:p w:rsidR="00506EF7" w:rsidRDefault="002105A2" w:rsidP="007B1E1C">
            <w:pPr>
              <w:pStyle w:val="NoSpacing"/>
              <w:numPr>
                <w:ilvl w:val="0"/>
                <w:numId w:val="25"/>
              </w:numPr>
            </w:pPr>
            <w:r w:rsidRPr="002105A2">
              <w:t>time sharing (preemptive) scheduler where each process is given access to the CPU for 1 time quantum (slice) (e.g., 20 milliseconds)</w:t>
            </w:r>
          </w:p>
          <w:p w:rsidR="006B06B7" w:rsidRDefault="002105A2" w:rsidP="007B1E1C">
            <w:pPr>
              <w:pStyle w:val="NoSpacing"/>
              <w:numPr>
                <w:ilvl w:val="0"/>
                <w:numId w:val="25"/>
              </w:numPr>
            </w:pPr>
            <w:r w:rsidRPr="002105A2">
              <w:t>a process may block itself before its time slice expires</w:t>
            </w:r>
          </w:p>
          <w:p w:rsidR="006B06B7" w:rsidRDefault="002105A2" w:rsidP="007B1E1C">
            <w:pPr>
              <w:pStyle w:val="NoSpacing"/>
              <w:numPr>
                <w:ilvl w:val="0"/>
                <w:numId w:val="25"/>
              </w:numPr>
            </w:pPr>
            <w:r w:rsidRPr="002105A2">
              <w:t>if it uses its entire time slice, it is then preempted and put at the end of the ready queue</w:t>
            </w:r>
          </w:p>
          <w:p w:rsidR="006B06B7" w:rsidRDefault="002105A2" w:rsidP="007B1E1C">
            <w:pPr>
              <w:pStyle w:val="NoSpacing"/>
              <w:numPr>
                <w:ilvl w:val="0"/>
                <w:numId w:val="25"/>
              </w:numPr>
            </w:pPr>
            <w:r w:rsidRPr="002105A2">
              <w:t>the ready queue is managed as a FIFO queue and treated as a circular</w:t>
            </w:r>
          </w:p>
          <w:p w:rsidR="006B06B7" w:rsidRDefault="002105A2" w:rsidP="007B1E1C">
            <w:pPr>
              <w:pStyle w:val="NoSpacing"/>
              <w:numPr>
                <w:ilvl w:val="0"/>
                <w:numId w:val="25"/>
              </w:numPr>
            </w:pPr>
            <w:r w:rsidRPr="002105A2">
              <w:t>if there are </w:t>
            </w:r>
            <w:r w:rsidRPr="00061BFE">
              <w:rPr>
                <w:b/>
                <w:i/>
                <w:iCs/>
              </w:rPr>
              <w:t>n</w:t>
            </w:r>
            <w:r w:rsidRPr="00061BFE">
              <w:rPr>
                <w:b/>
              </w:rPr>
              <w:t xml:space="preserve"> processes on the ready queue </w:t>
            </w:r>
            <w:r w:rsidRPr="002105A2">
              <w:t xml:space="preserve">and the </w:t>
            </w:r>
            <w:r w:rsidRPr="00061BFE">
              <w:rPr>
                <w:b/>
              </w:rPr>
              <w:t>time quantum is </w:t>
            </w:r>
            <w:r w:rsidRPr="00061BFE">
              <w:rPr>
                <w:b/>
                <w:i/>
                <w:iCs/>
              </w:rPr>
              <w:t>q</w:t>
            </w:r>
            <w:r w:rsidRPr="002105A2">
              <w:t xml:space="preserve">, then </w:t>
            </w:r>
            <w:r w:rsidRPr="00061BFE">
              <w:rPr>
                <w:b/>
              </w:rPr>
              <w:t>each process gets 1/</w:t>
            </w:r>
            <w:r w:rsidRPr="00061BFE">
              <w:rPr>
                <w:b/>
                <w:i/>
                <w:iCs/>
              </w:rPr>
              <w:t>n</w:t>
            </w:r>
            <w:r w:rsidRPr="00061BFE">
              <w:rPr>
                <w:b/>
              </w:rPr>
              <w:t> time</w:t>
            </w:r>
            <w:r w:rsidRPr="002105A2">
              <w:t xml:space="preserve"> on the CPU in chunks of </w:t>
            </w:r>
            <w:r w:rsidRPr="00061BFE">
              <w:rPr>
                <w:b/>
              </w:rPr>
              <w:t>at most </w:t>
            </w:r>
            <w:r w:rsidRPr="00061BFE">
              <w:rPr>
                <w:b/>
                <w:i/>
                <w:iCs/>
              </w:rPr>
              <w:t>q</w:t>
            </w:r>
            <w:r w:rsidRPr="00061BFE">
              <w:rPr>
                <w:b/>
              </w:rPr>
              <w:t> time units</w:t>
            </w:r>
          </w:p>
          <w:p w:rsidR="006B06B7" w:rsidRDefault="002105A2" w:rsidP="007B1E1C">
            <w:pPr>
              <w:pStyle w:val="NoSpacing"/>
              <w:numPr>
                <w:ilvl w:val="0"/>
                <w:numId w:val="25"/>
              </w:numPr>
            </w:pPr>
            <w:r w:rsidRPr="002105A2">
              <w:t xml:space="preserve">no process </w:t>
            </w:r>
            <w:r w:rsidRPr="00061BFE">
              <w:rPr>
                <w:b/>
              </w:rPr>
              <w:t>waits</w:t>
            </w:r>
            <w:r w:rsidRPr="002105A2">
              <w:t xml:space="preserve"> for </w:t>
            </w:r>
            <w:r w:rsidRPr="00061BFE">
              <w:rPr>
                <w:b/>
              </w:rPr>
              <w:t>more than (</w:t>
            </w:r>
            <w:r w:rsidRPr="00061BFE">
              <w:rPr>
                <w:b/>
                <w:i/>
                <w:iCs/>
              </w:rPr>
              <w:t>n</w:t>
            </w:r>
            <w:r w:rsidRPr="00061BFE">
              <w:rPr>
                <w:b/>
              </w:rPr>
              <w:t>-1)</w:t>
            </w:r>
            <w:r w:rsidRPr="00061BFE">
              <w:rPr>
                <w:b/>
                <w:i/>
                <w:iCs/>
              </w:rPr>
              <w:t>q</w:t>
            </w:r>
            <w:r w:rsidRPr="00061BFE">
              <w:rPr>
                <w:b/>
              </w:rPr>
              <w:t> time units</w:t>
            </w:r>
          </w:p>
          <w:p w:rsidR="006B06B7" w:rsidRDefault="002105A2" w:rsidP="007B1E1C">
            <w:pPr>
              <w:pStyle w:val="NoSpacing"/>
              <w:numPr>
                <w:ilvl w:val="0"/>
                <w:numId w:val="25"/>
              </w:numPr>
            </w:pPr>
            <w:r w:rsidRPr="002105A2">
              <w:t>the choice of how big to make the time slice (</w:t>
            </w:r>
            <w:r w:rsidRPr="006B06B7">
              <w:rPr>
                <w:i/>
                <w:iCs/>
              </w:rPr>
              <w:t>q</w:t>
            </w:r>
            <w:r w:rsidRPr="002105A2">
              <w:t>) is extremely important</w:t>
            </w:r>
          </w:p>
          <w:p w:rsidR="006B06B7" w:rsidRPr="00061BFE" w:rsidRDefault="002105A2" w:rsidP="007B1E1C">
            <w:pPr>
              <w:pStyle w:val="NoSpacing"/>
              <w:numPr>
                <w:ilvl w:val="0"/>
                <w:numId w:val="25"/>
              </w:numPr>
              <w:rPr>
                <w:b/>
              </w:rPr>
            </w:pPr>
            <w:r w:rsidRPr="00061BFE">
              <w:rPr>
                <w:b/>
              </w:rPr>
              <w:t>if </w:t>
            </w:r>
            <w:r w:rsidRPr="00061BFE">
              <w:rPr>
                <w:b/>
                <w:i/>
                <w:iCs/>
              </w:rPr>
              <w:t>q</w:t>
            </w:r>
            <w:r w:rsidRPr="00061BFE">
              <w:rPr>
                <w:b/>
              </w:rPr>
              <w:t> is very large, Round Robin degenerates into FCFS</w:t>
            </w:r>
          </w:p>
          <w:p w:rsidR="002105A2" w:rsidRPr="00061BFE" w:rsidRDefault="002105A2" w:rsidP="007B1E1C">
            <w:pPr>
              <w:pStyle w:val="NoSpacing"/>
              <w:numPr>
                <w:ilvl w:val="0"/>
                <w:numId w:val="25"/>
              </w:numPr>
              <w:rPr>
                <w:b/>
              </w:rPr>
            </w:pPr>
            <w:r w:rsidRPr="00061BFE">
              <w:rPr>
                <w:b/>
              </w:rPr>
              <w:t>if </w:t>
            </w:r>
            <w:r w:rsidRPr="00061BFE">
              <w:rPr>
                <w:b/>
                <w:i/>
                <w:iCs/>
              </w:rPr>
              <w:t>q</w:t>
            </w:r>
            <w:r w:rsidRPr="00061BFE">
              <w:rPr>
                <w:b/>
              </w:rPr>
              <w:t> is very small, the context switch overhead defeats the benefits</w:t>
            </w:r>
          </w:p>
          <w:p w:rsidR="002105A2" w:rsidRPr="002105A2" w:rsidRDefault="002105A2" w:rsidP="007B1E1C">
            <w:pPr>
              <w:pStyle w:val="NoSpacing"/>
            </w:pPr>
          </w:p>
          <w:p w:rsidR="006B06B7" w:rsidRDefault="006B06B7" w:rsidP="007B1E1C">
            <w:pPr>
              <w:pStyle w:val="NoSpacing"/>
            </w:pPr>
          </w:p>
          <w:p w:rsidR="006B06B7" w:rsidRDefault="006B06B7" w:rsidP="007B1E1C">
            <w:pPr>
              <w:pStyle w:val="NoSpacing"/>
            </w:pPr>
          </w:p>
          <w:p w:rsidR="006B06B7" w:rsidRDefault="006B06B7" w:rsidP="007B1E1C">
            <w:pPr>
              <w:pStyle w:val="NoSpacing"/>
            </w:pPr>
          </w:p>
          <w:p w:rsidR="006B06B7" w:rsidRDefault="006B06B7" w:rsidP="007B1E1C">
            <w:pPr>
              <w:pStyle w:val="NoSpacing"/>
            </w:pPr>
          </w:p>
          <w:p w:rsidR="006B06B7" w:rsidRDefault="006B06B7" w:rsidP="007B1E1C">
            <w:pPr>
              <w:pStyle w:val="NoSpacing"/>
            </w:pPr>
          </w:p>
          <w:p w:rsidR="006B06B7" w:rsidRDefault="006B06B7" w:rsidP="007B1E1C">
            <w:pPr>
              <w:pStyle w:val="NoSpacing"/>
            </w:pPr>
          </w:p>
          <w:p w:rsidR="006B06B7" w:rsidRDefault="006B06B7" w:rsidP="007B1E1C">
            <w:pPr>
              <w:pStyle w:val="NoSpacing"/>
            </w:pPr>
          </w:p>
          <w:p w:rsidR="006B06B7" w:rsidRDefault="006B06B7" w:rsidP="007B1E1C">
            <w:pPr>
              <w:pStyle w:val="NoSpacing"/>
            </w:pPr>
          </w:p>
          <w:p w:rsidR="006B06B7" w:rsidRDefault="006B06B7" w:rsidP="007B1E1C">
            <w:pPr>
              <w:pStyle w:val="NoSpacing"/>
            </w:pPr>
          </w:p>
          <w:p w:rsidR="002105A2" w:rsidRPr="006B06B7" w:rsidRDefault="002105A2" w:rsidP="007B1E1C">
            <w:pPr>
              <w:pStyle w:val="NoSpacing"/>
              <w:rPr>
                <w:b/>
              </w:rPr>
            </w:pPr>
            <w:r w:rsidRPr="006B06B7">
              <w:rPr>
                <w:b/>
              </w:rPr>
              <w:t>example 1 (</w:t>
            </w:r>
            <w:r w:rsidRPr="006B06B7">
              <w:rPr>
                <w:b/>
                <w:i/>
                <w:iCs/>
              </w:rPr>
              <w:t>q</w:t>
            </w:r>
            <w:r w:rsidRPr="006B06B7">
              <w:rPr>
                <w:b/>
              </w:rPr>
              <w:t> = 20): </w:t>
            </w:r>
          </w:p>
          <w:tbl>
            <w:tblPr>
              <w:tblW w:w="0" w:type="auto"/>
              <w:tblCellSpacing w:w="15" w:type="dxa"/>
              <w:tblInd w:w="7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8"/>
              <w:gridCol w:w="1087"/>
              <w:gridCol w:w="726"/>
              <w:gridCol w:w="506"/>
              <w:gridCol w:w="518"/>
              <w:gridCol w:w="641"/>
              <w:gridCol w:w="435"/>
            </w:tblGrid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Process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Burst 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Arrival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Start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Wait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Finish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TA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134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134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37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68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162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162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57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121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121</w:t>
                  </w:r>
                </w:p>
              </w:tc>
            </w:tr>
          </w:tbl>
          <w:p w:rsidR="002105A2" w:rsidRPr="002105A2" w:rsidRDefault="002105A2" w:rsidP="007B1E1C">
            <w:pPr>
              <w:pStyle w:val="NoSpacing"/>
            </w:pPr>
            <w:r w:rsidRPr="002105A2">
              <w:t>Gantt chart: </w:t>
            </w:r>
            <w:r w:rsidRPr="002105A2">
              <w:br/>
            </w:r>
            <w:r w:rsidRPr="002105A2">
              <w:br/>
            </w:r>
            <w:r>
              <w:rPr>
                <w:noProof/>
              </w:rPr>
              <w:drawing>
                <wp:inline distT="0" distB="0" distL="0" distR="0" wp14:anchorId="16FC6294" wp14:editId="6B5E728C">
                  <wp:extent cx="5057140" cy="683895"/>
                  <wp:effectExtent l="0" t="0" r="0" b="1905"/>
                  <wp:docPr id="5" name="Picture 5" descr="http://perugini.cps.udayton.edu/teaching/courses/cps346/lecture_notes/images/rrgant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perugini.cps.udayton.edu/teaching/courses/cps346/lecture_notes/images/rrgant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714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105A2">
              <w:t> 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waiting times: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p</w:t>
            </w:r>
            <w:r w:rsidRPr="002105A2">
              <w:rPr>
                <w:vertAlign w:val="subscript"/>
              </w:rPr>
              <w:t>1</w:t>
            </w:r>
            <w:r w:rsidRPr="002105A2">
              <w:t>: (77-20) + (121-97) = 81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p</w:t>
            </w:r>
            <w:r w:rsidRPr="002105A2">
              <w:rPr>
                <w:vertAlign w:val="subscript"/>
              </w:rPr>
              <w:t>2</w:t>
            </w:r>
            <w:r w:rsidRPr="002105A2">
              <w:t>: (20-0) = 20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p</w:t>
            </w:r>
            <w:r w:rsidRPr="002105A2">
              <w:rPr>
                <w:vertAlign w:val="subscript"/>
              </w:rPr>
              <w:t>3</w:t>
            </w:r>
            <w:r w:rsidRPr="002105A2">
              <w:t>: (37-0) + (97-57) + (134-117) = 94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p</w:t>
            </w:r>
            <w:r w:rsidRPr="002105A2">
              <w:rPr>
                <w:vertAlign w:val="subscript"/>
              </w:rPr>
              <w:t>4</w:t>
            </w:r>
            <w:r w:rsidRPr="002105A2">
              <w:t>: (57-0) + (117-77) = 97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average waiting time: (81+20+94+97)/4 = 73</w:t>
            </w:r>
          </w:p>
          <w:p w:rsidR="006B06B7" w:rsidRDefault="006B06B7" w:rsidP="007B1E1C">
            <w:pPr>
              <w:pStyle w:val="NoSpacing"/>
              <w:rPr>
                <w:b/>
              </w:rPr>
            </w:pPr>
          </w:p>
          <w:p w:rsidR="006B06B7" w:rsidRDefault="006B06B7" w:rsidP="007B1E1C">
            <w:pPr>
              <w:pStyle w:val="NoSpacing"/>
              <w:rPr>
                <w:b/>
              </w:rPr>
            </w:pPr>
          </w:p>
          <w:p w:rsidR="006B06B7" w:rsidRDefault="006B06B7" w:rsidP="007B1E1C">
            <w:pPr>
              <w:pStyle w:val="NoSpacing"/>
              <w:rPr>
                <w:b/>
              </w:rPr>
            </w:pPr>
          </w:p>
          <w:p w:rsidR="002105A2" w:rsidRPr="006B06B7" w:rsidRDefault="002105A2" w:rsidP="007B1E1C">
            <w:pPr>
              <w:pStyle w:val="NoSpacing"/>
              <w:rPr>
                <w:b/>
              </w:rPr>
            </w:pPr>
            <w:r w:rsidRPr="006B06B7">
              <w:rPr>
                <w:b/>
              </w:rPr>
              <w:t>example 2 (</w:t>
            </w:r>
            <w:r w:rsidRPr="006B06B7">
              <w:rPr>
                <w:b/>
                <w:i/>
                <w:iCs/>
              </w:rPr>
              <w:t>q</w:t>
            </w:r>
            <w:r w:rsidRPr="006B06B7">
              <w:rPr>
                <w:b/>
              </w:rPr>
              <w:t> = 4): </w:t>
            </w:r>
          </w:p>
          <w:tbl>
            <w:tblPr>
              <w:tblW w:w="0" w:type="auto"/>
              <w:tblCellSpacing w:w="15" w:type="dxa"/>
              <w:tblInd w:w="7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8"/>
              <w:gridCol w:w="1087"/>
              <w:gridCol w:w="726"/>
              <w:gridCol w:w="506"/>
              <w:gridCol w:w="518"/>
              <w:gridCol w:w="641"/>
              <w:gridCol w:w="399"/>
            </w:tblGrid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Process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Burst 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Arrival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Start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Wait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Finish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TA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30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</w:tr>
          </w:tbl>
          <w:p w:rsidR="002105A2" w:rsidRPr="002105A2" w:rsidRDefault="002105A2" w:rsidP="007B1E1C">
            <w:pPr>
              <w:pStyle w:val="NoSpacing"/>
            </w:pPr>
            <w:r w:rsidRPr="002105A2">
              <w:t>Gantt chart: </w:t>
            </w:r>
            <w:r w:rsidRPr="002105A2">
              <w:br/>
            </w:r>
            <w:r w:rsidRPr="002105A2">
              <w:br/>
            </w:r>
            <w:r>
              <w:rPr>
                <w:noProof/>
              </w:rPr>
              <w:drawing>
                <wp:inline distT="0" distB="0" distL="0" distR="0" wp14:anchorId="215D5A33" wp14:editId="155A1B64">
                  <wp:extent cx="4730750" cy="683895"/>
                  <wp:effectExtent l="0" t="0" r="0" b="1905"/>
                  <wp:docPr id="4" name="Picture 4" descr="http://perugini.cps.udayton.edu/teaching/courses/cps346/lecture_notes/images/osc8thedp194rrgant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perugini.cps.udayton.edu/teaching/courses/cps346/lecture_notes/images/osc8thedp194rrgant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075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105A2">
              <w:t> </w:t>
            </w:r>
            <w:r w:rsidRPr="002105A2">
              <w:br/>
            </w:r>
            <w:r w:rsidRPr="002105A2">
              <w:br/>
              <w:t>average waiting time: (6+4+7)/3 = 5.67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average turnaround time: (30+7+10)/3 = 15.67</w:t>
            </w:r>
          </w:p>
          <w:p w:rsidR="006B06B7" w:rsidRDefault="006B06B7" w:rsidP="007B1E1C">
            <w:pPr>
              <w:pStyle w:val="NoSpacing"/>
            </w:pPr>
          </w:p>
          <w:p w:rsidR="006B06B7" w:rsidRDefault="006B06B7" w:rsidP="007B1E1C">
            <w:pPr>
              <w:pStyle w:val="NoSpacing"/>
            </w:pPr>
          </w:p>
          <w:p w:rsidR="006B06B7" w:rsidRDefault="006B06B7" w:rsidP="007B1E1C">
            <w:pPr>
              <w:pStyle w:val="NoSpacing"/>
            </w:pPr>
          </w:p>
          <w:p w:rsidR="006B06B7" w:rsidRDefault="006B06B7" w:rsidP="007B1E1C">
            <w:pPr>
              <w:pStyle w:val="NoSpacing"/>
            </w:pPr>
          </w:p>
          <w:p w:rsidR="006B06B7" w:rsidRDefault="006B06B7" w:rsidP="007B1E1C">
            <w:pPr>
              <w:pStyle w:val="NoSpacing"/>
            </w:pPr>
          </w:p>
          <w:p w:rsidR="006B06B7" w:rsidRDefault="006B06B7" w:rsidP="007B1E1C">
            <w:pPr>
              <w:pStyle w:val="NoSpacing"/>
            </w:pPr>
          </w:p>
          <w:p w:rsidR="006B06B7" w:rsidRDefault="006B06B7" w:rsidP="007B1E1C">
            <w:pPr>
              <w:pStyle w:val="NoSpacing"/>
            </w:pPr>
          </w:p>
          <w:p w:rsidR="006B06B7" w:rsidRDefault="006B06B7" w:rsidP="007B1E1C">
            <w:pPr>
              <w:pStyle w:val="NoSpacing"/>
            </w:pPr>
          </w:p>
          <w:p w:rsidR="00061BFE" w:rsidRDefault="00061BFE" w:rsidP="007B1E1C">
            <w:pPr>
              <w:pStyle w:val="NoSpacing"/>
              <w:rPr>
                <w:b/>
              </w:rPr>
            </w:pPr>
          </w:p>
          <w:p w:rsidR="002105A2" w:rsidRPr="006B06B7" w:rsidRDefault="002105A2" w:rsidP="007B1E1C">
            <w:pPr>
              <w:pStyle w:val="NoSpacing"/>
              <w:rPr>
                <w:b/>
              </w:rPr>
            </w:pPr>
            <w:r w:rsidRPr="006B06B7">
              <w:rPr>
                <w:b/>
              </w:rPr>
              <w:t>example 3 (</w:t>
            </w:r>
            <w:r w:rsidRPr="006B06B7">
              <w:rPr>
                <w:b/>
                <w:i/>
                <w:iCs/>
              </w:rPr>
              <w:t>q</w:t>
            </w:r>
            <w:r w:rsidRPr="006B06B7">
              <w:rPr>
                <w:b/>
              </w:rPr>
              <w:t> = 10): </w:t>
            </w:r>
          </w:p>
          <w:tbl>
            <w:tblPr>
              <w:tblW w:w="0" w:type="auto"/>
              <w:tblCellSpacing w:w="15" w:type="dxa"/>
              <w:tblInd w:w="7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8"/>
              <w:gridCol w:w="1087"/>
              <w:gridCol w:w="726"/>
              <w:gridCol w:w="506"/>
              <w:gridCol w:w="518"/>
              <w:gridCol w:w="641"/>
              <w:gridCol w:w="399"/>
            </w:tblGrid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Process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Burst 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Arrival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Start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Wait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Finish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TA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61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61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23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30</w:t>
                  </w:r>
                </w:p>
              </w:tc>
            </w:tr>
            <w:tr w:rsidR="002105A2" w:rsidRPr="002105A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52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105A2" w:rsidRPr="002105A2" w:rsidRDefault="002105A2" w:rsidP="007B1E1C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105A2">
                    <w:rPr>
                      <w:rFonts w:ascii="Times New Roman" w:hAnsi="Times New Roman" w:cs="Times New Roman"/>
                    </w:rPr>
                    <w:t>52</w:t>
                  </w:r>
                </w:p>
              </w:tc>
            </w:tr>
          </w:tbl>
          <w:p w:rsidR="002105A2" w:rsidRPr="002105A2" w:rsidRDefault="002105A2" w:rsidP="007B1E1C">
            <w:pPr>
              <w:pStyle w:val="NoSpacing"/>
            </w:pPr>
            <w:r w:rsidRPr="002105A2">
              <w:t>Gantt chart: </w:t>
            </w:r>
            <w:r w:rsidRPr="002105A2">
              <w:br/>
            </w:r>
            <w:r w:rsidRPr="002105A2">
              <w:br/>
            </w:r>
            <w:r>
              <w:rPr>
                <w:noProof/>
              </w:rPr>
              <w:drawing>
                <wp:inline distT="0" distB="0" distL="0" distR="0" wp14:anchorId="3CD97C08" wp14:editId="7E781B4A">
                  <wp:extent cx="4730750" cy="683895"/>
                  <wp:effectExtent l="0" t="0" r="0" b="1905"/>
                  <wp:docPr id="3" name="Picture 3" descr="http://perugini.cps.udayton.edu/teaching/courses/cps346/lecture_notes/images/osc8thedp214rrgant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perugini.cps.udayton.edu/teaching/courses/cps346/lecture_notes/images/osc8thedp214rrgant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075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105A2">
              <w:t> </w:t>
            </w:r>
            <w:r w:rsidRPr="002105A2">
              <w:br/>
            </w:r>
            <w:r w:rsidRPr="002105A2">
              <w:br/>
              <w:t>average waiting time: (0+32+20+23+40)/5 = 23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average turnaround time: (10+39+42+49+61)/5 = 35.2</w:t>
            </w:r>
          </w:p>
          <w:p w:rsidR="002105A2" w:rsidRPr="002105A2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bookmarkStart w:id="0" w:name="multilevel"/>
            <w:r>
              <w:rPr>
                <w:b/>
                <w:bCs/>
                <w:sz w:val="36"/>
                <w:szCs w:val="36"/>
              </w:rPr>
              <w:pict>
                <v:rect id="_x0000_i1037" style="width:187.2pt;height:1.5pt" o:hrpct="400" o:hrstd="t" o:hr="t" fillcolor="#a0a0a0" stroked="f"/>
              </w:pict>
            </w:r>
          </w:p>
          <w:p w:rsidR="002105A2" w:rsidRPr="002105A2" w:rsidRDefault="002105A2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 w:rsidRPr="002105A2">
              <w:rPr>
                <w:b/>
                <w:bCs/>
                <w:sz w:val="36"/>
                <w:szCs w:val="36"/>
              </w:rPr>
              <w:t>Multilevel Queue</w:t>
            </w:r>
          </w:p>
          <w:p w:rsidR="002105A2" w:rsidRPr="002105A2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pict>
                <v:rect id="_x0000_i1038" style="width:187.2pt;height:1.5pt" o:hrpct="400" o:hrstd="t" o:hr="t" fillcolor="#a0a0a0" stroked="f"/>
              </w:pict>
            </w:r>
          </w:p>
          <w:p w:rsidR="00EE7F85" w:rsidRDefault="002105A2" w:rsidP="007B1E1C">
            <w:pPr>
              <w:pStyle w:val="NoSpacing"/>
              <w:numPr>
                <w:ilvl w:val="0"/>
                <w:numId w:val="26"/>
              </w:numPr>
            </w:pPr>
            <w:proofErr w:type="gramStart"/>
            <w:r w:rsidRPr="002105A2">
              <w:t>the</w:t>
            </w:r>
            <w:proofErr w:type="gramEnd"/>
            <w:r w:rsidRPr="002105A2">
              <w:t xml:space="preserve"> ready queue is managed as multiple queues ba</w:t>
            </w:r>
            <w:r w:rsidR="00EE7F85">
              <w:t>sed on various characteristics.</w:t>
            </w:r>
          </w:p>
          <w:p w:rsidR="00061BFE" w:rsidRDefault="002105A2" w:rsidP="00EE7F85">
            <w:pPr>
              <w:pStyle w:val="NoSpacing"/>
            </w:pPr>
            <w:r w:rsidRPr="002105A2">
              <w:t>For instance,</w:t>
            </w:r>
          </w:p>
          <w:p w:rsidR="00061BFE" w:rsidRDefault="002105A2" w:rsidP="007B1E1C">
            <w:pPr>
              <w:pStyle w:val="NoSpacing"/>
              <w:numPr>
                <w:ilvl w:val="0"/>
                <w:numId w:val="26"/>
              </w:numPr>
            </w:pPr>
            <w:r w:rsidRPr="002105A2">
              <w:t>foreground (interactive)</w:t>
            </w:r>
          </w:p>
          <w:p w:rsidR="00061BFE" w:rsidRDefault="002105A2" w:rsidP="007B1E1C">
            <w:pPr>
              <w:pStyle w:val="NoSpacing"/>
              <w:numPr>
                <w:ilvl w:val="0"/>
                <w:numId w:val="26"/>
              </w:numPr>
            </w:pPr>
            <w:r w:rsidRPr="002105A2">
              <w:t>background (batch)</w:t>
            </w:r>
          </w:p>
          <w:p w:rsidR="00EE7F85" w:rsidRDefault="00EE7F85" w:rsidP="00EE7F85">
            <w:pPr>
              <w:pStyle w:val="NoSpacing"/>
              <w:ind w:left="720"/>
            </w:pPr>
          </w:p>
          <w:p w:rsidR="00061BFE" w:rsidRDefault="00EE7F85" w:rsidP="00EE7F85">
            <w:pPr>
              <w:pStyle w:val="NoSpacing"/>
            </w:pPr>
            <w:r>
              <w:t>E</w:t>
            </w:r>
            <w:r w:rsidR="002105A2" w:rsidRPr="002105A2">
              <w:t>ach queue uses a particular scheduling algorithm. For instance,</w:t>
            </w:r>
          </w:p>
          <w:p w:rsidR="00061BFE" w:rsidRDefault="002105A2" w:rsidP="007B1E1C">
            <w:pPr>
              <w:pStyle w:val="NoSpacing"/>
              <w:numPr>
                <w:ilvl w:val="0"/>
                <w:numId w:val="26"/>
              </w:numPr>
            </w:pPr>
            <w:r w:rsidRPr="002105A2">
              <w:t>foreground (round robin)</w:t>
            </w:r>
          </w:p>
          <w:p w:rsidR="00061BFE" w:rsidRDefault="002105A2" w:rsidP="007B1E1C">
            <w:pPr>
              <w:pStyle w:val="NoSpacing"/>
              <w:numPr>
                <w:ilvl w:val="0"/>
                <w:numId w:val="26"/>
              </w:numPr>
            </w:pPr>
            <w:r w:rsidRPr="002105A2">
              <w:t>background (FCFS)</w:t>
            </w:r>
          </w:p>
          <w:p w:rsidR="00061BFE" w:rsidRDefault="00EE7F85" w:rsidP="00EE7F85">
            <w:pPr>
              <w:pStyle w:val="NoSpacing"/>
            </w:pPr>
            <w:r>
              <w:t>S</w:t>
            </w:r>
            <w:r w:rsidR="002105A2" w:rsidRPr="002105A2">
              <w:t>cheduling must be done between queues:</w:t>
            </w:r>
          </w:p>
          <w:p w:rsidR="00061BFE" w:rsidRDefault="002105A2" w:rsidP="007B1E1C">
            <w:pPr>
              <w:pStyle w:val="NoSpacing"/>
              <w:numPr>
                <w:ilvl w:val="0"/>
                <w:numId w:val="26"/>
              </w:numPr>
            </w:pPr>
            <w:r w:rsidRPr="002105A2">
              <w:t>fixed priority (may lead to starvation) (e.g., foreground jobs have absolute priority over background jobs)</w:t>
            </w:r>
            <w:r w:rsidR="00061BFE">
              <w:t xml:space="preserve"> </w:t>
            </w:r>
          </w:p>
          <w:p w:rsidR="002105A2" w:rsidRPr="002105A2" w:rsidRDefault="002105A2" w:rsidP="007B1E1C">
            <w:pPr>
              <w:pStyle w:val="NoSpacing"/>
              <w:numPr>
                <w:ilvl w:val="0"/>
                <w:numId w:val="26"/>
              </w:numPr>
            </w:pPr>
            <w:r w:rsidRPr="002105A2">
              <w:t>time slice per queue</w:t>
            </w:r>
          </w:p>
          <w:p w:rsidR="002105A2" w:rsidRPr="002105A2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bookmarkStart w:id="1" w:name="multilevelfeedback"/>
            <w:bookmarkEnd w:id="0"/>
            <w:r>
              <w:rPr>
                <w:b/>
                <w:bCs/>
                <w:sz w:val="36"/>
                <w:szCs w:val="36"/>
              </w:rPr>
              <w:pict>
                <v:rect id="_x0000_i1039" style="width:187.2pt;height:1.5pt" o:hrpct="400" o:hrstd="t" o:hr="t" fillcolor="#a0a0a0" stroked="f"/>
              </w:pict>
            </w:r>
          </w:p>
          <w:p w:rsidR="002105A2" w:rsidRPr="002105A2" w:rsidRDefault="002105A2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 w:rsidRPr="002105A2">
              <w:rPr>
                <w:b/>
                <w:bCs/>
                <w:sz w:val="36"/>
                <w:szCs w:val="36"/>
              </w:rPr>
              <w:t>Multilevel Feedback Queue</w:t>
            </w:r>
          </w:p>
          <w:p w:rsidR="002105A2" w:rsidRPr="00EE7F85" w:rsidRDefault="002105A2" w:rsidP="007B1E1C">
            <w:pPr>
              <w:pStyle w:val="NoSpacing"/>
              <w:rPr>
                <w:b/>
                <w:bCs/>
                <w:sz w:val="14"/>
                <w:szCs w:val="36"/>
              </w:rPr>
            </w:pPr>
          </w:p>
          <w:p w:rsidR="00EE7F85" w:rsidRDefault="002105A2" w:rsidP="007B1E1C">
            <w:pPr>
              <w:pStyle w:val="NoSpacing"/>
              <w:numPr>
                <w:ilvl w:val="0"/>
                <w:numId w:val="27"/>
              </w:numPr>
            </w:pPr>
            <w:r w:rsidRPr="002105A2">
              <w:t>processes move between the various queues</w:t>
            </w:r>
          </w:p>
          <w:p w:rsidR="00EE7F85" w:rsidRDefault="002105A2" w:rsidP="007B1E1C">
            <w:pPr>
              <w:pStyle w:val="NoSpacing"/>
              <w:numPr>
                <w:ilvl w:val="0"/>
                <w:numId w:val="27"/>
              </w:numPr>
            </w:pPr>
            <w:r w:rsidRPr="002105A2">
              <w:t>a multilevel feedback queue is characterized by</w:t>
            </w:r>
            <w:r w:rsidR="00EE7F85">
              <w:t xml:space="preserve"> </w:t>
            </w:r>
            <w:r w:rsidRPr="002105A2">
              <w:t>number of queues</w:t>
            </w:r>
          </w:p>
          <w:p w:rsidR="00EE7F85" w:rsidRDefault="002105A2" w:rsidP="007B1E1C">
            <w:pPr>
              <w:pStyle w:val="NoSpacing"/>
              <w:numPr>
                <w:ilvl w:val="0"/>
                <w:numId w:val="27"/>
              </w:numPr>
            </w:pPr>
            <w:r w:rsidRPr="002105A2">
              <w:t>scheduling algorithm for each queue</w:t>
            </w:r>
          </w:p>
          <w:p w:rsidR="00EE7F85" w:rsidRDefault="002105A2" w:rsidP="007B1E1C">
            <w:pPr>
              <w:pStyle w:val="NoSpacing"/>
              <w:numPr>
                <w:ilvl w:val="0"/>
                <w:numId w:val="27"/>
              </w:numPr>
            </w:pPr>
            <w:r w:rsidRPr="002105A2">
              <w:t>method used to determine when to upgrade a process</w:t>
            </w:r>
          </w:p>
          <w:p w:rsidR="00EE7F85" w:rsidRDefault="002105A2" w:rsidP="007B1E1C">
            <w:pPr>
              <w:pStyle w:val="NoSpacing"/>
              <w:numPr>
                <w:ilvl w:val="0"/>
                <w:numId w:val="27"/>
              </w:numPr>
            </w:pPr>
            <w:bookmarkStart w:id="2" w:name="_GoBack"/>
            <w:bookmarkEnd w:id="2"/>
            <w:r w:rsidRPr="002105A2">
              <w:t>method used to determine when to demote a process</w:t>
            </w:r>
          </w:p>
          <w:p w:rsidR="002105A2" w:rsidRPr="002105A2" w:rsidRDefault="002105A2" w:rsidP="007B1E1C">
            <w:pPr>
              <w:pStyle w:val="NoSpacing"/>
              <w:numPr>
                <w:ilvl w:val="0"/>
                <w:numId w:val="27"/>
              </w:numPr>
            </w:pPr>
            <w:r w:rsidRPr="002105A2">
              <w:t>method used to determine on which queue a process begins (each time it returns to the ready state)</w:t>
            </w:r>
          </w:p>
          <w:p w:rsidR="00EE7F85" w:rsidRDefault="00EE7F85" w:rsidP="007B1E1C">
            <w:pPr>
              <w:pStyle w:val="NoSpacing"/>
            </w:pPr>
          </w:p>
          <w:p w:rsidR="002105A2" w:rsidRPr="00EE7F85" w:rsidRDefault="002105A2" w:rsidP="007B1E1C">
            <w:pPr>
              <w:pStyle w:val="NoSpacing"/>
              <w:rPr>
                <w:b/>
              </w:rPr>
            </w:pPr>
            <w:r w:rsidRPr="00EE7F85">
              <w:rPr>
                <w:b/>
              </w:rPr>
              <w:t>example: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3 queues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fixed priority based on length of CPU burst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RR for 1st queue, FCFS for last queue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each process begins on top queue (quantum = 8)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br/>
            </w:r>
            <w:r>
              <w:rPr>
                <w:noProof/>
              </w:rPr>
              <w:drawing>
                <wp:inline distT="0" distB="0" distL="0" distR="0" wp14:anchorId="4394C753" wp14:editId="3DAF9957">
                  <wp:extent cx="2973705" cy="1924050"/>
                  <wp:effectExtent l="0" t="0" r="0" b="0"/>
                  <wp:docPr id="2" name="Picture 2" descr="http://perugini.cps.udayton.edu/teaching/courses/cps346/lecture_notes/images/multilevelfeedback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perugini.cps.udayton.edu/teaching/courses/cps346/lecture_notes/images/multilevelfeedback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370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105A2">
              <w:t> </w:t>
            </w:r>
            <w:r w:rsidRPr="002105A2">
              <w:br/>
            </w:r>
            <w:r w:rsidRPr="002105A2">
              <w:br/>
              <w:t>(regenerated from [OSC8] Fig. 5.7 on p. 198)</w:t>
            </w:r>
            <w:r w:rsidRPr="002105A2">
              <w:br/>
              <w:t>(regenerated from [OSCJ8] Fig. 5.7 on p. 208)</w:t>
            </w:r>
          </w:p>
          <w:p w:rsidR="002105A2" w:rsidRPr="002105A2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pict>
                <v:rect id="_x0000_i1040" style="width:187.2pt;height:1.5pt" o:hrpct="400" o:hrstd="t" o:hr="t" fillcolor="#a0a0a0" stroked="f"/>
              </w:pict>
            </w:r>
          </w:p>
          <w:p w:rsidR="002105A2" w:rsidRPr="002105A2" w:rsidRDefault="002105A2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 w:rsidRPr="002105A2">
              <w:rPr>
                <w:b/>
                <w:bCs/>
                <w:sz w:val="36"/>
                <w:szCs w:val="36"/>
              </w:rPr>
              <w:t>Algorithm Evaluation</w:t>
            </w:r>
          </w:p>
          <w:p w:rsidR="002105A2" w:rsidRPr="002105A2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pict>
                <v:rect id="_x0000_i1041" style="width:187.2pt;height:1.5pt" o:hrpct="400" o:hrstd="t" o:hr="t" fillcolor="#a0a0a0" stroked="f"/>
              </w:pict>
            </w:r>
          </w:p>
          <w:p w:rsidR="002105A2" w:rsidRPr="002105A2" w:rsidRDefault="002105A2" w:rsidP="007B1E1C">
            <w:pPr>
              <w:pStyle w:val="NoSpacing"/>
            </w:pPr>
            <w:proofErr w:type="gramStart"/>
            <w:r w:rsidRPr="002105A2">
              <w:t>which</w:t>
            </w:r>
            <w:proofErr w:type="gramEnd"/>
            <w:r w:rsidRPr="002105A2">
              <w:t xml:space="preserve"> algorithm should be used in a particular system?</w:t>
            </w:r>
          </w:p>
          <w:p w:rsidR="002105A2" w:rsidRPr="002105A2" w:rsidRDefault="002105A2" w:rsidP="007B1E1C">
            <w:pPr>
              <w:pStyle w:val="NoSpacing"/>
            </w:pPr>
            <w:proofErr w:type="gramStart"/>
            <w:r w:rsidRPr="002105A2">
              <w:t>how</w:t>
            </w:r>
            <w:proofErr w:type="gramEnd"/>
            <w:r w:rsidRPr="002105A2">
              <w:t xml:space="preserve"> should the parameters (e.g., </w:t>
            </w:r>
            <w:r w:rsidRPr="002105A2">
              <w:rPr>
                <w:i/>
                <w:iCs/>
              </w:rPr>
              <w:t>q</w:t>
            </w:r>
            <w:r w:rsidRPr="002105A2">
              <w:t>, number of levels) be defined?</w:t>
            </w:r>
          </w:p>
          <w:p w:rsidR="002105A2" w:rsidRPr="002105A2" w:rsidRDefault="002105A2" w:rsidP="007B1E1C">
            <w:pPr>
              <w:pStyle w:val="NoSpacing"/>
            </w:pPr>
            <w:proofErr w:type="gramStart"/>
            <w:r w:rsidRPr="002105A2">
              <w:t>on</w:t>
            </w:r>
            <w:proofErr w:type="gramEnd"/>
            <w:r w:rsidRPr="002105A2">
              <w:t xml:space="preserve"> which criteria do we base our decisions?</w:t>
            </w:r>
          </w:p>
          <w:p w:rsidR="002105A2" w:rsidRPr="002105A2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pict>
                <v:rect id="_x0000_i1042" style="width:187.2pt;height:1.5pt" o:hrpct="400" o:hrstd="t" o:hr="t" fillcolor="#a0a0a0" stroked="f"/>
              </w:pict>
            </w:r>
          </w:p>
          <w:p w:rsidR="002105A2" w:rsidRPr="002105A2" w:rsidRDefault="002105A2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 w:rsidRPr="002105A2">
              <w:rPr>
                <w:b/>
                <w:bCs/>
                <w:sz w:val="36"/>
                <w:szCs w:val="36"/>
              </w:rPr>
              <w:t>Four approaches to evaluation</w:t>
            </w:r>
          </w:p>
          <w:p w:rsidR="002105A2" w:rsidRPr="002105A2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pict>
                <v:rect id="_x0000_i1043" style="width:187.2pt;height:1.5pt" o:hrpct="400" o:hrstd="t" o:hr="t" fillcolor="#a0a0a0" stroked="f"/>
              </w:pic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deterministic modeling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queue models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simulation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implementation</w:t>
            </w:r>
          </w:p>
          <w:p w:rsidR="002105A2" w:rsidRPr="002105A2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pict>
                <v:rect id="_x0000_i1044" style="width:187.2pt;height:1.5pt" o:hrpct="400" o:hrstd="t" o:hr="t" fillcolor="#a0a0a0" stroked="f"/>
              </w:pict>
            </w:r>
          </w:p>
          <w:p w:rsidR="002105A2" w:rsidRPr="002105A2" w:rsidRDefault="002105A2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 w:rsidRPr="002105A2">
              <w:rPr>
                <w:b/>
                <w:bCs/>
                <w:sz w:val="36"/>
                <w:szCs w:val="36"/>
              </w:rPr>
              <w:t>Deterministic modeling</w:t>
            </w:r>
          </w:p>
          <w:p w:rsidR="002105A2" w:rsidRPr="002105A2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pict>
                <v:rect id="_x0000_i1045" style="width:187.2pt;height:1.5pt" o:hrpct="400" o:hrstd="t" o:hr="t" fillcolor="#a0a0a0" stroked="f"/>
              </w:pic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define a workload and compare it across algorithms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simple to execute and results in distinct values to compare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however, the results apply only to that case and cannot be generalized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a set of workload scenarios with varying characteristics can be defined and analyzed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must be careful about any conclusion drawn</w:t>
            </w:r>
          </w:p>
          <w:p w:rsidR="002105A2" w:rsidRPr="002105A2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pict>
                <v:rect id="_x0000_i1046" style="width:187.2pt;height:1.5pt" o:hrpct="400" o:hrstd="t" o:hr="t" fillcolor="#a0a0a0" stroked="f"/>
              </w:pict>
            </w:r>
          </w:p>
          <w:p w:rsidR="002105A2" w:rsidRPr="002105A2" w:rsidRDefault="002105A2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 w:rsidRPr="002105A2">
              <w:rPr>
                <w:b/>
                <w:bCs/>
                <w:sz w:val="36"/>
                <w:szCs w:val="36"/>
              </w:rPr>
              <w:t>Queuing models</w:t>
            </w:r>
          </w:p>
          <w:p w:rsidR="002105A2" w:rsidRPr="002105A2" w:rsidRDefault="007B1E1C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pict>
                <v:rect id="_x0000_i1047" style="width:187.2pt;height:1.5pt" o:hrpct="400" o:hrstd="t" o:hr="t" fillcolor="#a0a0a0" stroked="f"/>
              </w:pic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rPr>
                <w:i/>
                <w:iCs/>
              </w:rPr>
              <w:t>n</w:t>
            </w:r>
            <w:r w:rsidRPr="002105A2">
              <w:t> = average queue length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rPr>
                <w:i/>
                <w:iCs/>
              </w:rPr>
              <w:t>W</w:t>
            </w:r>
            <w:r w:rsidRPr="002105A2">
              <w:t> = average waiting time in the queue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λ = average arrival rate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rPr>
                <w:i/>
                <w:iCs/>
              </w:rPr>
              <w:t>Little's Formula</w:t>
            </w:r>
            <w:r w:rsidRPr="002105A2">
              <w:t>: </w:t>
            </w:r>
            <w:r w:rsidRPr="002105A2">
              <w:rPr>
                <w:i/>
                <w:iCs/>
              </w:rPr>
              <w:t>n</w:t>
            </w:r>
            <w:r w:rsidRPr="002105A2">
              <w:t> = λ * </w:t>
            </w:r>
            <w:r w:rsidRPr="002105A2">
              <w:rPr>
                <w:i/>
                <w:iCs/>
              </w:rPr>
              <w:t>W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Little's formula can be applied to the CPU and ready queue, or the wait queue for any device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values can be obtained by measuring a real system over time and mathematically estimating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the estimates are not always accurate due to: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complicated algorithms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assumptions</w:t>
            </w:r>
          </w:p>
          <w:p w:rsidR="002105A2" w:rsidRPr="002105A2" w:rsidRDefault="002105A2" w:rsidP="007B1E1C">
            <w:pPr>
              <w:pStyle w:val="NoSpacing"/>
            </w:pPr>
            <w:r w:rsidRPr="002105A2">
              <w:t>therefore, the queuing model may not reflect reality to the level needed</w:t>
            </w:r>
          </w:p>
          <w:bookmarkEnd w:id="1"/>
          <w:p w:rsidR="002105A2" w:rsidRPr="002105A2" w:rsidRDefault="002105A2" w:rsidP="006B06B7">
            <w:pPr>
              <w:pStyle w:val="NoSpacing"/>
            </w:pPr>
          </w:p>
        </w:tc>
      </w:tr>
      <w:tr w:rsidR="00061BFE" w:rsidRPr="002105A2" w:rsidTr="007B1E1C">
        <w:trPr>
          <w:tblCellSpacing w:w="15" w:type="dxa"/>
        </w:trPr>
        <w:tc>
          <w:tcPr>
            <w:tcW w:w="0" w:type="auto"/>
            <w:vAlign w:val="center"/>
          </w:tcPr>
          <w:p w:rsidR="00061BFE" w:rsidRDefault="00061BFE" w:rsidP="007B1E1C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</w:tr>
    </w:tbl>
    <w:p w:rsidR="004D1F49" w:rsidRDefault="004D1F49" w:rsidP="007B1E1C">
      <w:pPr>
        <w:pStyle w:val="NoSpacing"/>
      </w:pPr>
    </w:p>
    <w:sectPr w:rsidR="004D1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47ACB"/>
    <w:multiLevelType w:val="multilevel"/>
    <w:tmpl w:val="0662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67BC4"/>
    <w:multiLevelType w:val="multilevel"/>
    <w:tmpl w:val="AB2A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DF3A12"/>
    <w:multiLevelType w:val="multilevel"/>
    <w:tmpl w:val="0DE0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8D4928"/>
    <w:multiLevelType w:val="multilevel"/>
    <w:tmpl w:val="74B8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0C1C4C"/>
    <w:multiLevelType w:val="hybridMultilevel"/>
    <w:tmpl w:val="B7E0A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48150C"/>
    <w:multiLevelType w:val="multilevel"/>
    <w:tmpl w:val="6948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7E195B"/>
    <w:multiLevelType w:val="multilevel"/>
    <w:tmpl w:val="DEDE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886DED"/>
    <w:multiLevelType w:val="multilevel"/>
    <w:tmpl w:val="E058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B230A6"/>
    <w:multiLevelType w:val="multilevel"/>
    <w:tmpl w:val="FB0C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960400"/>
    <w:multiLevelType w:val="multilevel"/>
    <w:tmpl w:val="C498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B06D17"/>
    <w:multiLevelType w:val="multilevel"/>
    <w:tmpl w:val="A9DE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DA692A"/>
    <w:multiLevelType w:val="hybridMultilevel"/>
    <w:tmpl w:val="6484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BF4826"/>
    <w:multiLevelType w:val="multilevel"/>
    <w:tmpl w:val="402A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B45F42"/>
    <w:multiLevelType w:val="multilevel"/>
    <w:tmpl w:val="C498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CD57BC"/>
    <w:multiLevelType w:val="multilevel"/>
    <w:tmpl w:val="1364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6F4E2F"/>
    <w:multiLevelType w:val="multilevel"/>
    <w:tmpl w:val="C498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384AD4"/>
    <w:multiLevelType w:val="multilevel"/>
    <w:tmpl w:val="C498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D94A17"/>
    <w:multiLevelType w:val="multilevel"/>
    <w:tmpl w:val="20F4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044629"/>
    <w:multiLevelType w:val="multilevel"/>
    <w:tmpl w:val="AE94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BA0A22"/>
    <w:multiLevelType w:val="multilevel"/>
    <w:tmpl w:val="B4C4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855926"/>
    <w:multiLevelType w:val="multilevel"/>
    <w:tmpl w:val="87E2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2116BF"/>
    <w:multiLevelType w:val="multilevel"/>
    <w:tmpl w:val="97D8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D55E0A"/>
    <w:multiLevelType w:val="hybridMultilevel"/>
    <w:tmpl w:val="D0EEC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EB4DC2"/>
    <w:multiLevelType w:val="hybridMultilevel"/>
    <w:tmpl w:val="8898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4561F6"/>
    <w:multiLevelType w:val="hybridMultilevel"/>
    <w:tmpl w:val="E556C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595CD9"/>
    <w:multiLevelType w:val="multilevel"/>
    <w:tmpl w:val="52FA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7E46ED"/>
    <w:multiLevelType w:val="multilevel"/>
    <w:tmpl w:val="C498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0"/>
  </w:num>
  <w:num w:numId="3">
    <w:abstractNumId w:val="25"/>
  </w:num>
  <w:num w:numId="4">
    <w:abstractNumId w:val="1"/>
  </w:num>
  <w:num w:numId="5">
    <w:abstractNumId w:val="5"/>
  </w:num>
  <w:num w:numId="6">
    <w:abstractNumId w:val="10"/>
  </w:num>
  <w:num w:numId="7">
    <w:abstractNumId w:val="16"/>
  </w:num>
  <w:num w:numId="8">
    <w:abstractNumId w:val="14"/>
  </w:num>
  <w:num w:numId="9">
    <w:abstractNumId w:val="7"/>
  </w:num>
  <w:num w:numId="10">
    <w:abstractNumId w:val="19"/>
  </w:num>
  <w:num w:numId="11">
    <w:abstractNumId w:val="12"/>
  </w:num>
  <w:num w:numId="12">
    <w:abstractNumId w:val="18"/>
  </w:num>
  <w:num w:numId="13">
    <w:abstractNumId w:val="6"/>
  </w:num>
  <w:num w:numId="14">
    <w:abstractNumId w:val="2"/>
  </w:num>
  <w:num w:numId="15">
    <w:abstractNumId w:val="3"/>
  </w:num>
  <w:num w:numId="16">
    <w:abstractNumId w:val="21"/>
  </w:num>
  <w:num w:numId="17">
    <w:abstractNumId w:val="8"/>
  </w:num>
  <w:num w:numId="18">
    <w:abstractNumId w:val="20"/>
  </w:num>
  <w:num w:numId="19">
    <w:abstractNumId w:val="9"/>
  </w:num>
  <w:num w:numId="20">
    <w:abstractNumId w:val="13"/>
  </w:num>
  <w:num w:numId="21">
    <w:abstractNumId w:val="15"/>
  </w:num>
  <w:num w:numId="22">
    <w:abstractNumId w:val="26"/>
  </w:num>
  <w:num w:numId="23">
    <w:abstractNumId w:val="4"/>
  </w:num>
  <w:num w:numId="24">
    <w:abstractNumId w:val="24"/>
  </w:num>
  <w:num w:numId="25">
    <w:abstractNumId w:val="23"/>
  </w:num>
  <w:num w:numId="26">
    <w:abstractNumId w:val="2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5A2"/>
    <w:rsid w:val="00061BFE"/>
    <w:rsid w:val="000E2E89"/>
    <w:rsid w:val="002105A2"/>
    <w:rsid w:val="004A088E"/>
    <w:rsid w:val="004D1F49"/>
    <w:rsid w:val="00506EF7"/>
    <w:rsid w:val="006B06B7"/>
    <w:rsid w:val="006D7F7C"/>
    <w:rsid w:val="007B1E1C"/>
    <w:rsid w:val="009C35DC"/>
    <w:rsid w:val="00B17739"/>
    <w:rsid w:val="00B22059"/>
    <w:rsid w:val="00EE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05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05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5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05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105A2"/>
  </w:style>
  <w:style w:type="character" w:styleId="Hyperlink">
    <w:name w:val="Hyperlink"/>
    <w:basedOn w:val="DefaultParagraphFont"/>
    <w:uiPriority w:val="99"/>
    <w:semiHidden/>
    <w:unhideWhenUsed/>
    <w:rsid w:val="002105A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105A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10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105A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5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E1C"/>
    <w:pPr>
      <w:ind w:left="720"/>
      <w:contextualSpacing/>
    </w:pPr>
  </w:style>
  <w:style w:type="paragraph" w:styleId="NoSpacing">
    <w:name w:val="No Spacing"/>
    <w:uiPriority w:val="1"/>
    <w:qFormat/>
    <w:rsid w:val="007B1E1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05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05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5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05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105A2"/>
  </w:style>
  <w:style w:type="character" w:styleId="Hyperlink">
    <w:name w:val="Hyperlink"/>
    <w:basedOn w:val="DefaultParagraphFont"/>
    <w:uiPriority w:val="99"/>
    <w:semiHidden/>
    <w:unhideWhenUsed/>
    <w:rsid w:val="002105A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105A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10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105A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5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E1C"/>
    <w:pPr>
      <w:ind w:left="720"/>
      <w:contextualSpacing/>
    </w:pPr>
  </w:style>
  <w:style w:type="paragraph" w:styleId="NoSpacing">
    <w:name w:val="No Spacing"/>
    <w:uiPriority w:val="1"/>
    <w:qFormat/>
    <w:rsid w:val="007B1E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8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hyperlink" Target="http://perugini.cps.udayton.edu/teaching/courses/cps346/lecture_notes/processes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perugini.cps.udayton.edu/teaching/courses/cps346/lecture_notes/processes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1634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Sunef</cp:lastModifiedBy>
  <cp:revision>7</cp:revision>
  <cp:lastPrinted>2016-03-06T10:47:00Z</cp:lastPrinted>
  <dcterms:created xsi:type="dcterms:W3CDTF">2016-03-06T10:44:00Z</dcterms:created>
  <dcterms:modified xsi:type="dcterms:W3CDTF">2018-02-02T20:19:00Z</dcterms:modified>
</cp:coreProperties>
</file>