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270F" w14:textId="77777777" w:rsidR="00AB221F" w:rsidRPr="000B2243" w:rsidRDefault="00AB221F" w:rsidP="00AB221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bookmarkStart w:id="0" w:name="_Hlk153367378"/>
      <w:bookmarkStart w:id="1" w:name="_GoBack"/>
      <w:r w:rsidRPr="000B2243">
        <w:rPr>
          <w:rFonts w:ascii="Times New Roman" w:hAnsi="Times New Roman" w:cs="Times New Roman"/>
          <w:b/>
          <w:color w:val="000000" w:themeColor="text1"/>
          <w:sz w:val="32"/>
        </w:rPr>
        <w:t xml:space="preserve">COMP 6751 Natural Language Analysis </w:t>
      </w:r>
    </w:p>
    <w:p w14:paraId="0CAD33E2" w14:textId="48474387" w:rsidR="00AB221F" w:rsidRPr="000B2243" w:rsidRDefault="00AB221F" w:rsidP="00AB221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0B2243">
        <w:rPr>
          <w:rFonts w:ascii="Times New Roman" w:hAnsi="Times New Roman" w:cs="Times New Roman"/>
          <w:b/>
          <w:color w:val="000000" w:themeColor="text1"/>
          <w:sz w:val="32"/>
        </w:rPr>
        <w:t xml:space="preserve">Project Report </w:t>
      </w:r>
      <w:r>
        <w:rPr>
          <w:rFonts w:ascii="Times New Roman" w:hAnsi="Times New Roman" w:cs="Times New Roman"/>
          <w:b/>
          <w:color w:val="000000" w:themeColor="text1"/>
          <w:sz w:val="32"/>
        </w:rPr>
        <w:t>4</w:t>
      </w:r>
    </w:p>
    <w:p w14:paraId="6BAC18E0" w14:textId="77777777" w:rsidR="00AB221F" w:rsidRPr="000B2243" w:rsidRDefault="00AB221F" w:rsidP="00AB221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444336EC" w14:textId="77777777" w:rsidR="00AB221F" w:rsidRPr="000B2243" w:rsidRDefault="00AB221F" w:rsidP="00AB221F">
      <w:pPr>
        <w:ind w:left="720" w:hanging="36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B2243">
        <w:rPr>
          <w:rFonts w:ascii="Times New Roman" w:hAnsi="Times New Roman" w:cs="Times New Roman"/>
          <w:color w:val="000000" w:themeColor="text1"/>
          <w:sz w:val="30"/>
          <w:szCs w:val="30"/>
        </w:rPr>
        <w:t>Student name: Md Sakib Ullah Sourav</w:t>
      </w:r>
    </w:p>
    <w:p w14:paraId="619EC4CA" w14:textId="77777777" w:rsidR="00AB221F" w:rsidRPr="000B2243" w:rsidRDefault="00AB221F" w:rsidP="00AB221F">
      <w:pPr>
        <w:ind w:left="720" w:hanging="36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B2243">
        <w:rPr>
          <w:rFonts w:ascii="Times New Roman" w:hAnsi="Times New Roman" w:cs="Times New Roman"/>
          <w:color w:val="000000" w:themeColor="text1"/>
          <w:sz w:val="30"/>
          <w:szCs w:val="30"/>
        </w:rPr>
        <w:t>ID: 40264066</w:t>
      </w:r>
    </w:p>
    <w:p w14:paraId="22F0570C" w14:textId="77777777" w:rsidR="00AB221F" w:rsidRPr="000B2243" w:rsidRDefault="00AB221F" w:rsidP="00AB221F">
      <w:pPr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</w:p>
    <w:p w14:paraId="79481CC8" w14:textId="77777777" w:rsidR="00AB221F" w:rsidRDefault="00AB221F" w:rsidP="00AB221F">
      <w:pPr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</w:p>
    <w:p w14:paraId="5E85120D" w14:textId="77777777" w:rsidR="00AB221F" w:rsidRDefault="00AB221F" w:rsidP="00AB221F">
      <w:pPr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</w:p>
    <w:p w14:paraId="32125E0E" w14:textId="77777777" w:rsidR="00AB221F" w:rsidRDefault="00AB221F" w:rsidP="00AB221F">
      <w:pPr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</w:p>
    <w:p w14:paraId="05AF170E" w14:textId="77777777" w:rsidR="00AB221F" w:rsidRPr="000B2243" w:rsidRDefault="00AB221F" w:rsidP="00AB221F">
      <w:pPr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</w:p>
    <w:p w14:paraId="29143101" w14:textId="77777777" w:rsidR="00AB221F" w:rsidRPr="000B2243" w:rsidRDefault="00AB221F" w:rsidP="00AB221F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  <w:szCs w:val="30"/>
        </w:rPr>
      </w:pPr>
      <w:r w:rsidRPr="000B2243">
        <w:rPr>
          <w:rFonts w:ascii="Times New Roman" w:hAnsi="Times New Roman" w:cs="Times New Roman"/>
          <w:i/>
          <w:color w:val="000000" w:themeColor="text1"/>
          <w:sz w:val="24"/>
          <w:szCs w:val="30"/>
        </w:rPr>
        <w:t>Expectations of originality:</w:t>
      </w:r>
    </w:p>
    <w:p w14:paraId="06A8C0B1" w14:textId="77777777" w:rsidR="00AB221F" w:rsidRPr="000B2243" w:rsidRDefault="00AB221F" w:rsidP="00AB221F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  <w:szCs w:val="30"/>
        </w:rPr>
      </w:pPr>
      <w:r w:rsidRPr="000B2243">
        <w:rPr>
          <w:rFonts w:ascii="Times New Roman" w:hAnsi="Times New Roman" w:cs="Times New Roman"/>
          <w:i/>
          <w:color w:val="000000" w:themeColor="text1"/>
          <w:sz w:val="24"/>
          <w:szCs w:val="30"/>
        </w:rPr>
        <w:t>I, Md Sakib Ullah Sourav (student id 40264066), certify that this submission is my original work and meets the Faculty’s Expectations of Originality.</w:t>
      </w:r>
    </w:p>
    <w:p w14:paraId="12F50B2A" w14:textId="77777777" w:rsidR="00AB221F" w:rsidRPr="000B2243" w:rsidRDefault="00AB221F" w:rsidP="00AB221F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  <w:szCs w:val="30"/>
        </w:rPr>
      </w:pPr>
    </w:p>
    <w:p w14:paraId="5DB9FAF6" w14:textId="5264D9AD" w:rsidR="00AB221F" w:rsidRPr="000B2243" w:rsidRDefault="00AB221F" w:rsidP="00AB221F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  <w:szCs w:val="30"/>
        </w:rPr>
      </w:pPr>
      <w:r w:rsidRPr="000B2243">
        <w:rPr>
          <w:rFonts w:ascii="Times New Roman" w:hAnsi="Times New Roman" w:cs="Times New Roman"/>
          <w:i/>
          <w:color w:val="000000" w:themeColor="text1"/>
          <w:sz w:val="24"/>
          <w:szCs w:val="30"/>
        </w:rPr>
        <w:t>Date:</w:t>
      </w:r>
      <w:r>
        <w:rPr>
          <w:rFonts w:ascii="Times New Roman" w:hAnsi="Times New Roman" w:cs="Times New Roman"/>
          <w:i/>
          <w:color w:val="000000" w:themeColor="text1"/>
          <w:sz w:val="24"/>
          <w:szCs w:val="30"/>
        </w:rPr>
        <w:t xml:space="preserve"> Dec</w:t>
      </w:r>
      <w:r w:rsidRPr="000B2243">
        <w:rPr>
          <w:rFonts w:ascii="Times New Roman" w:hAnsi="Times New Roman" w:cs="Times New Roman"/>
          <w:i/>
          <w:color w:val="000000" w:themeColor="text1"/>
          <w:sz w:val="24"/>
          <w:szCs w:val="30"/>
        </w:rPr>
        <w:t xml:space="preserve">ember </w:t>
      </w:r>
      <w:r>
        <w:rPr>
          <w:rFonts w:ascii="Times New Roman" w:hAnsi="Times New Roman" w:cs="Times New Roman"/>
          <w:i/>
          <w:color w:val="000000" w:themeColor="text1"/>
          <w:sz w:val="24"/>
          <w:szCs w:val="30"/>
        </w:rPr>
        <w:t>13</w:t>
      </w:r>
      <w:r w:rsidRPr="000B2243">
        <w:rPr>
          <w:rFonts w:ascii="Times New Roman" w:hAnsi="Times New Roman" w:cs="Times New Roman"/>
          <w:i/>
          <w:color w:val="000000" w:themeColor="text1"/>
          <w:sz w:val="24"/>
          <w:szCs w:val="30"/>
        </w:rPr>
        <w:t>, 2023</w:t>
      </w:r>
    </w:p>
    <w:bookmarkEnd w:id="0"/>
    <w:bookmarkEnd w:id="1"/>
    <w:p w14:paraId="094AB7E9" w14:textId="01FFB59E" w:rsidR="00AB221F" w:rsidRDefault="00AB221F">
      <w:pPr>
        <w:rPr>
          <w:rFonts w:ascii="Segoe UI" w:hAnsi="Segoe UI" w:cs="Segoe UI"/>
          <w:color w:val="374151"/>
        </w:rPr>
      </w:pPr>
    </w:p>
    <w:p w14:paraId="49E713DD" w14:textId="40F1D83C" w:rsidR="00AB221F" w:rsidRDefault="00AB221F">
      <w:pPr>
        <w:rPr>
          <w:rFonts w:ascii="Segoe UI" w:hAnsi="Segoe UI" w:cs="Segoe UI"/>
          <w:color w:val="374151"/>
        </w:rPr>
      </w:pPr>
    </w:p>
    <w:p w14:paraId="19014333" w14:textId="607BC75A" w:rsidR="00AB221F" w:rsidRDefault="00AB221F">
      <w:pPr>
        <w:rPr>
          <w:rFonts w:ascii="Segoe UI" w:hAnsi="Segoe UI" w:cs="Segoe UI"/>
          <w:color w:val="374151"/>
        </w:rPr>
      </w:pPr>
    </w:p>
    <w:p w14:paraId="079BC102" w14:textId="7D48201F" w:rsidR="00AB221F" w:rsidRDefault="00AB221F">
      <w:pPr>
        <w:rPr>
          <w:rFonts w:ascii="Segoe UI" w:hAnsi="Segoe UI" w:cs="Segoe UI"/>
          <w:color w:val="374151"/>
        </w:rPr>
      </w:pPr>
    </w:p>
    <w:p w14:paraId="53054085" w14:textId="0B890084" w:rsidR="00AB221F" w:rsidRDefault="00AB221F">
      <w:pPr>
        <w:rPr>
          <w:rFonts w:ascii="Segoe UI" w:hAnsi="Segoe UI" w:cs="Segoe UI"/>
          <w:color w:val="374151"/>
        </w:rPr>
      </w:pPr>
    </w:p>
    <w:p w14:paraId="21E58566" w14:textId="7D3B4B6E" w:rsidR="00AB221F" w:rsidRDefault="00AB221F">
      <w:pPr>
        <w:rPr>
          <w:rFonts w:ascii="Segoe UI" w:hAnsi="Segoe UI" w:cs="Segoe UI"/>
          <w:color w:val="374151"/>
        </w:rPr>
      </w:pPr>
    </w:p>
    <w:p w14:paraId="66C9AFB2" w14:textId="11A5F787" w:rsidR="00AB221F" w:rsidRDefault="00AB221F">
      <w:pPr>
        <w:rPr>
          <w:rFonts w:ascii="Segoe UI" w:hAnsi="Segoe UI" w:cs="Segoe UI"/>
          <w:color w:val="374151"/>
        </w:rPr>
      </w:pPr>
    </w:p>
    <w:p w14:paraId="2715C1B9" w14:textId="77777777" w:rsidR="00D9225A" w:rsidRDefault="00D9225A">
      <w:pPr>
        <w:rPr>
          <w:rFonts w:ascii="Segoe UI" w:hAnsi="Segoe UI" w:cs="Segoe UI"/>
          <w:color w:val="374151"/>
        </w:rPr>
      </w:pPr>
    </w:p>
    <w:p w14:paraId="07ACF953" w14:textId="11E5982F" w:rsidR="00AB221F" w:rsidRDefault="00AB221F">
      <w:pPr>
        <w:rPr>
          <w:rFonts w:ascii="Segoe UI" w:hAnsi="Segoe UI" w:cs="Segoe UI"/>
          <w:color w:val="37415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311643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B33806" w14:textId="76B439DF" w:rsidR="00D9225A" w:rsidRPr="00726CB8" w:rsidRDefault="00D9225A" w:rsidP="00547F0C">
          <w:pPr>
            <w:pStyle w:val="TOCHeading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726CB8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Contents</w:t>
          </w:r>
        </w:p>
        <w:p w14:paraId="2CBACD6F" w14:textId="017158A3" w:rsidR="00A65310" w:rsidRPr="00A65310" w:rsidRDefault="00D9225A" w:rsidP="00A65310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r w:rsidRPr="00A6531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6531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6531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3364379" w:history="1">
            <w:r w:rsidR="00A65310" w:rsidRPr="00A6531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Q1</w:t>
            </w:r>
            <w:r w:rsidR="00A65310" w:rsidRPr="00A653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Explanation and critique on grammar design for complex declarative sentences</w:t>
            </w:r>
            <w:r w:rsidR="00A65310"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310"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310"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_Toc153364379 \h </w:instrText>
            </w:r>
            <w:r w:rsidR="00A65310"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310"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02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65310"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7D34C" w14:textId="1048B355" w:rsidR="00A65310" w:rsidRPr="00A65310" w:rsidRDefault="00A65310" w:rsidP="00A65310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153364380" w:history="1">
            <w:r w:rsidRPr="00A6531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Q2</w:t>
            </w:r>
            <w:r w:rsidRPr="00A653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 Explain and critique your grammar design for conjunction (and, or, but) of sentiment bearing adjectives or nouns with and without negation</w: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_Toc153364380 \h </w:instrTex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02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1D862" w14:textId="3BBAF52A" w:rsidR="00A65310" w:rsidRPr="00A65310" w:rsidRDefault="00A65310" w:rsidP="00A65310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153364381" w:history="1">
            <w:r w:rsidRPr="00A6531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Q3</w:t>
            </w:r>
            <w:r w:rsidRPr="00A653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 Explain and critique your grammar design for conjunction (and, or, but) of sentiment bearing sentences with and without negation</w: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_Toc153364381 \h </w:instrTex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02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71645" w14:textId="7D4E7FDC" w:rsidR="00A65310" w:rsidRPr="00A65310" w:rsidRDefault="00A65310" w:rsidP="00A65310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153364382" w:history="1">
            <w:r w:rsidRPr="00A6531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Q4</w:t>
            </w:r>
            <w:r w:rsidRPr="00A653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. </w:t>
            </w:r>
            <w:r w:rsidRPr="00A65310">
              <w:rPr>
                <w:rStyle w:val="Hyperlink"/>
                <w:rFonts w:ascii="Times New Roman" w:eastAsia="TeXGyreTermesX-Bold" w:hAnsi="Times New Roman" w:cs="Times New Roman"/>
                <w:bCs/>
                <w:noProof/>
                <w:sz w:val="24"/>
                <w:szCs w:val="24"/>
              </w:rPr>
              <w:t>Compare SSAP and your grammar-based sentiment analysis of small paragraphs of text that contain sentiment words</w: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_Toc153364382 \h </w:instrTex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02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E39C5" w14:textId="62084E41" w:rsidR="00A65310" w:rsidRPr="00A65310" w:rsidRDefault="00A65310" w:rsidP="00A65310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153364383" w:history="1">
            <w:r w:rsidRPr="00A6531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Q5</w:t>
            </w:r>
            <w:r w:rsidRPr="00A653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 Explaining and critiquing your approach for stance assignment</w: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_Toc153364383 \h </w:instrTex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02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653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8F314" w14:textId="2EDE99B0" w:rsidR="00D9225A" w:rsidRDefault="00D9225A" w:rsidP="00284318">
          <w:pPr>
            <w:spacing w:line="360" w:lineRule="auto"/>
          </w:pPr>
          <w:r w:rsidRPr="00A65310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35A41255" w14:textId="7260090A" w:rsidR="00AB221F" w:rsidRDefault="00AB221F">
      <w:pPr>
        <w:rPr>
          <w:rFonts w:ascii="Segoe UI" w:hAnsi="Segoe UI" w:cs="Segoe UI"/>
          <w:color w:val="374151"/>
        </w:rPr>
      </w:pPr>
    </w:p>
    <w:p w14:paraId="75D5290F" w14:textId="69D9723B" w:rsidR="00AB221F" w:rsidRDefault="00AB221F" w:rsidP="00AB221F">
      <w:pPr>
        <w:rPr>
          <w:bCs/>
          <w:noProof/>
        </w:rPr>
      </w:pPr>
    </w:p>
    <w:p w14:paraId="56002623" w14:textId="3A67E15E" w:rsidR="007D48DC" w:rsidRDefault="007D48DC" w:rsidP="00AB221F">
      <w:pPr>
        <w:rPr>
          <w:bCs/>
          <w:noProof/>
        </w:rPr>
      </w:pPr>
    </w:p>
    <w:p w14:paraId="3E3DB95A" w14:textId="4D3DF5FF" w:rsidR="007D48DC" w:rsidRDefault="007D48DC" w:rsidP="00AB221F">
      <w:pPr>
        <w:rPr>
          <w:bCs/>
          <w:noProof/>
        </w:rPr>
      </w:pPr>
    </w:p>
    <w:p w14:paraId="5D132422" w14:textId="61FBE578" w:rsidR="007D48DC" w:rsidRDefault="007D48DC" w:rsidP="00AB221F">
      <w:pPr>
        <w:rPr>
          <w:bCs/>
          <w:noProof/>
        </w:rPr>
      </w:pPr>
    </w:p>
    <w:p w14:paraId="179F242F" w14:textId="28247445" w:rsidR="007D48DC" w:rsidRDefault="007D48DC" w:rsidP="00AB221F">
      <w:pPr>
        <w:rPr>
          <w:bCs/>
          <w:noProof/>
        </w:rPr>
      </w:pPr>
    </w:p>
    <w:p w14:paraId="198D35D0" w14:textId="42C71FFC" w:rsidR="007D48DC" w:rsidRDefault="007D48DC" w:rsidP="00AB221F">
      <w:pPr>
        <w:rPr>
          <w:bCs/>
          <w:noProof/>
        </w:rPr>
      </w:pPr>
    </w:p>
    <w:p w14:paraId="6C22D5F8" w14:textId="7D554937" w:rsidR="007D48DC" w:rsidRDefault="007D48DC" w:rsidP="00AB221F">
      <w:pPr>
        <w:rPr>
          <w:bCs/>
          <w:noProof/>
        </w:rPr>
      </w:pPr>
    </w:p>
    <w:p w14:paraId="4BE6CE46" w14:textId="044D8B92" w:rsidR="007D48DC" w:rsidRDefault="007D48DC" w:rsidP="00AB221F">
      <w:pPr>
        <w:rPr>
          <w:bCs/>
          <w:noProof/>
        </w:rPr>
      </w:pPr>
    </w:p>
    <w:p w14:paraId="2DF023A0" w14:textId="560018C6" w:rsidR="007D48DC" w:rsidRDefault="007D48DC" w:rsidP="00AB221F">
      <w:pPr>
        <w:rPr>
          <w:bCs/>
          <w:noProof/>
        </w:rPr>
      </w:pPr>
    </w:p>
    <w:p w14:paraId="5CC339CC" w14:textId="24D1BDB4" w:rsidR="007D48DC" w:rsidRDefault="007D48DC" w:rsidP="00AB221F">
      <w:pPr>
        <w:rPr>
          <w:bCs/>
          <w:noProof/>
        </w:rPr>
      </w:pPr>
    </w:p>
    <w:p w14:paraId="1D6768FA" w14:textId="1B453CA5" w:rsidR="007D48DC" w:rsidRDefault="007D48DC" w:rsidP="00AB221F">
      <w:pPr>
        <w:rPr>
          <w:bCs/>
          <w:noProof/>
        </w:rPr>
      </w:pPr>
    </w:p>
    <w:p w14:paraId="4A34421C" w14:textId="6BD34A35" w:rsidR="007D48DC" w:rsidRDefault="007D48DC" w:rsidP="00AB221F">
      <w:pPr>
        <w:rPr>
          <w:bCs/>
          <w:noProof/>
        </w:rPr>
      </w:pPr>
    </w:p>
    <w:p w14:paraId="23D2D2DC" w14:textId="57D1AD27" w:rsidR="007D48DC" w:rsidRDefault="007D48DC" w:rsidP="00AB221F">
      <w:pPr>
        <w:rPr>
          <w:bCs/>
          <w:noProof/>
        </w:rPr>
      </w:pPr>
    </w:p>
    <w:p w14:paraId="21EC9978" w14:textId="7393F9C5" w:rsidR="007D48DC" w:rsidRDefault="007D48DC" w:rsidP="00AB221F">
      <w:pPr>
        <w:rPr>
          <w:bCs/>
          <w:noProof/>
        </w:rPr>
      </w:pPr>
    </w:p>
    <w:p w14:paraId="0EE1F7A0" w14:textId="7CA14AD2" w:rsidR="007D48DC" w:rsidRDefault="007D48DC" w:rsidP="00AB221F">
      <w:pPr>
        <w:rPr>
          <w:bCs/>
          <w:noProof/>
        </w:rPr>
      </w:pPr>
    </w:p>
    <w:p w14:paraId="52C0473C" w14:textId="456BBFBB" w:rsidR="007D48DC" w:rsidRDefault="007D48DC" w:rsidP="00AB221F">
      <w:pPr>
        <w:rPr>
          <w:bCs/>
          <w:noProof/>
        </w:rPr>
      </w:pPr>
    </w:p>
    <w:p w14:paraId="51A74C23" w14:textId="081162D1" w:rsidR="007D48DC" w:rsidRDefault="007D48DC" w:rsidP="00AB221F">
      <w:pPr>
        <w:rPr>
          <w:bCs/>
          <w:noProof/>
        </w:rPr>
      </w:pPr>
    </w:p>
    <w:p w14:paraId="1E08A58C" w14:textId="6D37813C" w:rsidR="007D48DC" w:rsidRDefault="007D48DC" w:rsidP="00AB221F">
      <w:pPr>
        <w:rPr>
          <w:bCs/>
          <w:noProof/>
        </w:rPr>
      </w:pPr>
    </w:p>
    <w:p w14:paraId="0565DF0D" w14:textId="77777777" w:rsidR="007D48DC" w:rsidRDefault="007D48DC" w:rsidP="00AB221F">
      <w:pPr>
        <w:rPr>
          <w:bCs/>
          <w:noProof/>
        </w:rPr>
      </w:pPr>
    </w:p>
    <w:p w14:paraId="31A58281" w14:textId="14EE3E01" w:rsidR="00AB221F" w:rsidRDefault="00AB221F" w:rsidP="00AB221F">
      <w:pPr>
        <w:pStyle w:val="Heading1"/>
        <w:rPr>
          <w:rFonts w:ascii="Segoe UI" w:hAnsi="Segoe UI" w:cs="Segoe UI"/>
          <w:color w:val="374151"/>
        </w:rPr>
      </w:pPr>
      <w:bookmarkStart w:id="2" w:name="_Toc153364379"/>
      <w:r w:rsidRPr="00AB221F">
        <w:rPr>
          <w:rFonts w:ascii="Times New Roman" w:hAnsi="Times New Roman" w:cs="Times New Roman"/>
          <w:b/>
          <w:color w:val="auto"/>
          <w:sz w:val="24"/>
        </w:rPr>
        <w:t>Q1 Explanation and critique on grammar design for complex declarative sentence</w:t>
      </w:r>
      <w:r>
        <w:rPr>
          <w:rFonts w:ascii="Times New Roman" w:hAnsi="Times New Roman" w:cs="Times New Roman"/>
          <w:b/>
          <w:color w:val="auto"/>
          <w:sz w:val="24"/>
        </w:rPr>
        <w:t>s</w:t>
      </w:r>
      <w:bookmarkEnd w:id="2"/>
    </w:p>
    <w:p w14:paraId="6B8BDAF7" w14:textId="0D2EA14A" w:rsidR="00AB221F" w:rsidRDefault="00AB221F" w:rsidP="00AB221F">
      <w:pPr>
        <w:pStyle w:val="Heading1"/>
        <w:spacing w:line="360" w:lineRule="auto"/>
        <w:rPr>
          <w:rFonts w:ascii="Segoe UI" w:hAnsi="Segoe UI" w:cs="Segoe UI"/>
          <w:color w:val="374151"/>
        </w:rPr>
      </w:pPr>
    </w:p>
    <w:p w14:paraId="534513A9" w14:textId="10CE0426" w:rsidR="00AB221F" w:rsidRDefault="00AB221F" w:rsidP="00AB22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B221F">
        <w:rPr>
          <w:rFonts w:ascii="Times New Roman" w:hAnsi="Times New Roman" w:cs="Times New Roman"/>
          <w:sz w:val="24"/>
        </w:rPr>
        <w:t xml:space="preserve">The grammar for Project 3 has been improved </w:t>
      </w:r>
      <w:r w:rsidR="00A65310">
        <w:rPr>
          <w:rFonts w:ascii="Times New Roman" w:hAnsi="Times New Roman" w:cs="Times New Roman"/>
          <w:sz w:val="24"/>
        </w:rPr>
        <w:t xml:space="preserve">in this current project </w:t>
      </w:r>
      <w:r w:rsidRPr="00AB221F">
        <w:rPr>
          <w:rFonts w:ascii="Times New Roman" w:hAnsi="Times New Roman" w:cs="Times New Roman"/>
          <w:sz w:val="24"/>
        </w:rPr>
        <w:t xml:space="preserve">to handle complex sentences. It identifies the sentiment of a sentence mainly through adjectives and specific nouns. </w:t>
      </w:r>
    </w:p>
    <w:p w14:paraId="30410F55" w14:textId="313F038F" w:rsidR="00AB221F" w:rsidRDefault="00AB221F" w:rsidP="00AB221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B221F">
        <w:rPr>
          <w:rFonts w:ascii="Times New Roman" w:hAnsi="Times New Roman" w:cs="Times New Roman"/>
          <w:sz w:val="24"/>
        </w:rPr>
        <w:t xml:space="preserve">The grammar </w:t>
      </w:r>
      <w:r w:rsidR="00A65310">
        <w:rPr>
          <w:rFonts w:ascii="Times New Roman" w:hAnsi="Times New Roman" w:cs="Times New Roman"/>
          <w:sz w:val="24"/>
        </w:rPr>
        <w:t>focused on identifying</w:t>
      </w:r>
      <w:r w:rsidRPr="00AB221F">
        <w:rPr>
          <w:rFonts w:ascii="Times New Roman" w:hAnsi="Times New Roman" w:cs="Times New Roman"/>
          <w:sz w:val="24"/>
        </w:rPr>
        <w:t xml:space="preserve"> three sentiment classes: pos (positive), neg (negative), and </w:t>
      </w:r>
      <w:proofErr w:type="spellStart"/>
      <w:r w:rsidRPr="00AB221F">
        <w:rPr>
          <w:rFonts w:ascii="Times New Roman" w:hAnsi="Times New Roman" w:cs="Times New Roman"/>
          <w:sz w:val="24"/>
        </w:rPr>
        <w:t>neut</w:t>
      </w:r>
      <w:proofErr w:type="spellEnd"/>
      <w:r w:rsidRPr="00AB221F">
        <w:rPr>
          <w:rFonts w:ascii="Times New Roman" w:hAnsi="Times New Roman" w:cs="Times New Roman"/>
          <w:sz w:val="24"/>
        </w:rPr>
        <w:t xml:space="preserve"> (neutral). These sentiment features move up from lexicons to the root of the tree through phrases like Noun Phrases and Verb Phrases. </w:t>
      </w:r>
    </w:p>
    <w:p w14:paraId="7133BF54" w14:textId="3975F7DE" w:rsidR="008A39FB" w:rsidRDefault="00AB221F" w:rsidP="00AB221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B221F">
        <w:rPr>
          <w:rFonts w:ascii="Times New Roman" w:hAnsi="Times New Roman" w:cs="Times New Roman"/>
          <w:sz w:val="24"/>
        </w:rPr>
        <w:t>The sentiment at the top of the tree is assigned to the whole sentence. The parser can generate multiple trees for a sentence, each classifying it as positive, negative, or neutral. To combine results, a voting module counts trees for each sentiment category, and the sentence's sentiment is determined by the category with the most trees.</w:t>
      </w:r>
    </w:p>
    <w:p w14:paraId="58E6EBD9" w14:textId="4CB55118" w:rsidR="00D9225A" w:rsidRDefault="00D9225A" w:rsidP="00D9225A"/>
    <w:p w14:paraId="62F4DB96" w14:textId="77777777" w:rsidR="00726CB8" w:rsidRDefault="00726CB8" w:rsidP="00D9225A"/>
    <w:p w14:paraId="58AA6FE2" w14:textId="5F6CF90F" w:rsidR="00D9225A" w:rsidRDefault="00D9225A" w:rsidP="00D9225A"/>
    <w:p w14:paraId="729B9A33" w14:textId="567789FE" w:rsidR="00A65310" w:rsidRDefault="00A65310" w:rsidP="00D9225A"/>
    <w:p w14:paraId="42F5ABAA" w14:textId="2EF8E5D7" w:rsidR="00A65310" w:rsidRDefault="00A65310" w:rsidP="00D9225A"/>
    <w:p w14:paraId="1D963D67" w14:textId="5FD06B52" w:rsidR="00A65310" w:rsidRDefault="00A65310" w:rsidP="00D9225A"/>
    <w:p w14:paraId="59B212F6" w14:textId="2E645CF3" w:rsidR="00A65310" w:rsidRDefault="00A65310" w:rsidP="00D9225A"/>
    <w:p w14:paraId="5B4EA194" w14:textId="293354ED" w:rsidR="00A65310" w:rsidRDefault="00A65310" w:rsidP="00D9225A"/>
    <w:p w14:paraId="314DD37A" w14:textId="217DAE28" w:rsidR="00A65310" w:rsidRDefault="00A65310" w:rsidP="00D9225A"/>
    <w:p w14:paraId="6D8EF56B" w14:textId="3F3E47CE" w:rsidR="00A65310" w:rsidRDefault="00A65310" w:rsidP="00D9225A"/>
    <w:p w14:paraId="53558745" w14:textId="079DFFB7" w:rsidR="00A65310" w:rsidRDefault="00A65310" w:rsidP="00D9225A"/>
    <w:p w14:paraId="5367CBA6" w14:textId="3206C9E8" w:rsidR="00A65310" w:rsidRDefault="00A65310" w:rsidP="00D9225A"/>
    <w:p w14:paraId="497CA285" w14:textId="71372195" w:rsidR="00A65310" w:rsidRDefault="00A65310" w:rsidP="00D9225A"/>
    <w:p w14:paraId="6B10390D" w14:textId="73CC0253" w:rsidR="00A65310" w:rsidRDefault="00A65310" w:rsidP="00D9225A"/>
    <w:p w14:paraId="74820EA1" w14:textId="24CD861E" w:rsidR="00A65310" w:rsidRDefault="00A65310" w:rsidP="00D9225A"/>
    <w:p w14:paraId="32B44F51" w14:textId="77777777" w:rsidR="00A65310" w:rsidRPr="00D9225A" w:rsidRDefault="00A65310" w:rsidP="00D9225A"/>
    <w:p w14:paraId="3CCD5444" w14:textId="2B9B7480" w:rsidR="00AB221F" w:rsidRDefault="000326BA" w:rsidP="008E7B12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3" w:name="_Toc153364380"/>
      <w:r w:rsidRPr="00D9225A">
        <w:rPr>
          <w:rFonts w:ascii="Times New Roman" w:hAnsi="Times New Roman" w:cs="Times New Roman"/>
          <w:b/>
          <w:color w:val="auto"/>
          <w:sz w:val="24"/>
        </w:rPr>
        <w:t xml:space="preserve">Q2. </w:t>
      </w:r>
      <w:r w:rsidR="00D9225A" w:rsidRPr="00D9225A">
        <w:rPr>
          <w:rFonts w:ascii="Times New Roman" w:hAnsi="Times New Roman" w:cs="Times New Roman"/>
          <w:b/>
          <w:color w:val="auto"/>
          <w:sz w:val="24"/>
        </w:rPr>
        <w:t>Explain and critique your grammar design for conjunction (and, or, but) of sentiment bearing adjectives or nouns with and without negation</w:t>
      </w:r>
      <w:bookmarkEnd w:id="3"/>
    </w:p>
    <w:p w14:paraId="05D11EC8" w14:textId="42968EAF" w:rsidR="00AD49BA" w:rsidRPr="00AD49BA" w:rsidRDefault="00AD49BA" w:rsidP="00AD49BA">
      <w:pPr>
        <w:rPr>
          <w:rFonts w:ascii="Times New Roman" w:hAnsi="Times New Roman" w:cs="Times New Roman"/>
          <w:sz w:val="24"/>
        </w:rPr>
      </w:pPr>
    </w:p>
    <w:p w14:paraId="20118280" w14:textId="36EA01FB" w:rsidR="00AD49BA" w:rsidRDefault="00127E48" w:rsidP="00AD49B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Considering the situation when a sentence</w:t>
      </w:r>
      <w:r w:rsidR="00AD49BA" w:rsidRPr="00AD49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with</w:t>
      </w:r>
      <w:r w:rsidR="00AD49BA" w:rsidRPr="00AD49BA">
        <w:rPr>
          <w:rFonts w:ascii="Times New Roman" w:hAnsi="Times New Roman" w:cs="Times New Roman"/>
          <w:sz w:val="24"/>
        </w:rPr>
        <w:t xml:space="preserve"> an "and" or "or" conjunction have either positive or negative sentiments in adjectives or nouns, the whole sentence/phrase </w:t>
      </w:r>
      <w:r>
        <w:rPr>
          <w:rFonts w:ascii="Times New Roman" w:hAnsi="Times New Roman" w:cs="Times New Roman"/>
          <w:sz w:val="24"/>
        </w:rPr>
        <w:t xml:space="preserve">will </w:t>
      </w:r>
      <w:r w:rsidR="00AD49BA" w:rsidRPr="00AD49BA">
        <w:rPr>
          <w:rFonts w:ascii="Times New Roman" w:hAnsi="Times New Roman" w:cs="Times New Roman"/>
          <w:sz w:val="24"/>
        </w:rPr>
        <w:t>get the same sentiment. If there are opposing sentiments on each side, the sentiment is considered neutral</w:t>
      </w:r>
      <w:r w:rsidR="00A65310">
        <w:rPr>
          <w:rFonts w:ascii="Times New Roman" w:hAnsi="Times New Roman" w:cs="Times New Roman"/>
          <w:sz w:val="24"/>
        </w:rPr>
        <w:t xml:space="preserve"> here</w:t>
      </w:r>
      <w:r w:rsidR="00AD49BA" w:rsidRPr="00AD49BA">
        <w:rPr>
          <w:rFonts w:ascii="Times New Roman" w:hAnsi="Times New Roman" w:cs="Times New Roman"/>
          <w:sz w:val="24"/>
        </w:rPr>
        <w:t xml:space="preserve">. When </w:t>
      </w:r>
      <w:r>
        <w:rPr>
          <w:rFonts w:ascii="Times New Roman" w:hAnsi="Times New Roman" w:cs="Times New Roman"/>
          <w:sz w:val="24"/>
        </w:rPr>
        <w:t>there is</w:t>
      </w:r>
      <w:r w:rsidR="00AD49BA" w:rsidRPr="00AD49BA">
        <w:rPr>
          <w:rFonts w:ascii="Times New Roman" w:hAnsi="Times New Roman" w:cs="Times New Roman"/>
          <w:sz w:val="24"/>
        </w:rPr>
        <w:t xml:space="preserve"> a "but" conjunction</w:t>
      </w:r>
      <w:r>
        <w:rPr>
          <w:rFonts w:ascii="Times New Roman" w:hAnsi="Times New Roman" w:cs="Times New Roman"/>
          <w:sz w:val="24"/>
        </w:rPr>
        <w:t>,</w:t>
      </w:r>
      <w:r w:rsidR="00AD49BA" w:rsidRPr="00AD49BA">
        <w:rPr>
          <w:rFonts w:ascii="Times New Roman" w:hAnsi="Times New Roman" w:cs="Times New Roman"/>
          <w:sz w:val="24"/>
        </w:rPr>
        <w:t xml:space="preserve"> the sentiment of the second phrase determines the overall sentiment, a choice commonly seen in English. For instance, the sentence "this does not have gut-wrenching impact but it’s a compelling story" is positive due to the positive adjective "compelling" in the second phrase.</w:t>
      </w:r>
    </w:p>
    <w:p w14:paraId="4DDDA9C5" w14:textId="77777777" w:rsidR="00A65310" w:rsidRPr="00AD49BA" w:rsidRDefault="00A65310" w:rsidP="00AD49B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EA600C9" w14:textId="6176E988" w:rsidR="00AD49BA" w:rsidRPr="00AD49BA" w:rsidRDefault="00A65310" w:rsidP="00127E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deal with</w:t>
      </w:r>
      <w:r w:rsidR="00AD49BA" w:rsidRPr="00AD49BA">
        <w:rPr>
          <w:rFonts w:ascii="Times New Roman" w:hAnsi="Times New Roman" w:cs="Times New Roman"/>
          <w:sz w:val="24"/>
        </w:rPr>
        <w:t xml:space="preserve"> negation, RB-N </w:t>
      </w:r>
      <w:r w:rsidR="00127E48">
        <w:rPr>
          <w:rFonts w:ascii="Times New Roman" w:hAnsi="Times New Roman" w:cs="Times New Roman"/>
          <w:sz w:val="24"/>
        </w:rPr>
        <w:t xml:space="preserve">in my grammar </w:t>
      </w:r>
      <w:r w:rsidR="00AD49BA" w:rsidRPr="00AD49BA">
        <w:rPr>
          <w:rFonts w:ascii="Times New Roman" w:hAnsi="Times New Roman" w:cs="Times New Roman"/>
          <w:sz w:val="24"/>
        </w:rPr>
        <w:t xml:space="preserve">represents the adverb "not," which can reverse the sentiment of a word or phrase. So, any Noun Phrase, Verb Phrase, or Sentence following an RB-N has its sentiment reversed. For instance, if the Noun Phrase "a good </w:t>
      </w:r>
      <w:r w:rsidR="00127E48">
        <w:rPr>
          <w:rFonts w:ascii="Times New Roman" w:hAnsi="Times New Roman" w:cs="Times New Roman"/>
          <w:sz w:val="24"/>
        </w:rPr>
        <w:t>film</w:t>
      </w:r>
      <w:r w:rsidR="00AD49BA" w:rsidRPr="00AD49BA">
        <w:rPr>
          <w:rFonts w:ascii="Times New Roman" w:hAnsi="Times New Roman" w:cs="Times New Roman"/>
          <w:sz w:val="24"/>
        </w:rPr>
        <w:t xml:space="preserve">" (positive) is preceded by an RB-N, the overall phrase would have a negative sentiment. However, this approach has a downside, as phrases like "not </w:t>
      </w:r>
      <w:r w:rsidR="00127E48">
        <w:rPr>
          <w:rFonts w:ascii="Times New Roman" w:hAnsi="Times New Roman" w:cs="Times New Roman"/>
          <w:sz w:val="24"/>
        </w:rPr>
        <w:t>happy</w:t>
      </w:r>
      <w:r w:rsidR="00AD49BA" w:rsidRPr="00AD49BA">
        <w:rPr>
          <w:rFonts w:ascii="Times New Roman" w:hAnsi="Times New Roman" w:cs="Times New Roman"/>
          <w:sz w:val="24"/>
        </w:rPr>
        <w:t>" will now have a positive sentiment</w:t>
      </w:r>
      <w:r w:rsidR="00127E48">
        <w:rPr>
          <w:rFonts w:ascii="Times New Roman" w:hAnsi="Times New Roman" w:cs="Times New Roman"/>
          <w:sz w:val="24"/>
        </w:rPr>
        <w:t xml:space="preserve"> although it should</w:t>
      </w:r>
      <w:r w:rsidR="00AD49BA" w:rsidRPr="00AD49BA">
        <w:rPr>
          <w:rFonts w:ascii="Times New Roman" w:hAnsi="Times New Roman" w:cs="Times New Roman"/>
          <w:sz w:val="24"/>
        </w:rPr>
        <w:t xml:space="preserve"> </w:t>
      </w:r>
      <w:r w:rsidR="00127E48">
        <w:rPr>
          <w:rFonts w:ascii="Times New Roman" w:hAnsi="Times New Roman" w:cs="Times New Roman"/>
          <w:sz w:val="24"/>
        </w:rPr>
        <w:t>be</w:t>
      </w:r>
      <w:r w:rsidR="00AD49BA" w:rsidRPr="00AD49BA">
        <w:rPr>
          <w:rFonts w:ascii="Times New Roman" w:hAnsi="Times New Roman" w:cs="Times New Roman"/>
          <w:sz w:val="24"/>
        </w:rPr>
        <w:t xml:space="preserve"> neutral.</w:t>
      </w:r>
    </w:p>
    <w:p w14:paraId="24ECB9F9" w14:textId="3E6E400E" w:rsidR="00AD49BA" w:rsidRDefault="00AD49BA" w:rsidP="00AD49BA">
      <w:pPr>
        <w:rPr>
          <w:rFonts w:ascii="Times New Roman" w:hAnsi="Times New Roman" w:cs="Times New Roman"/>
          <w:sz w:val="24"/>
        </w:rPr>
      </w:pPr>
    </w:p>
    <w:p w14:paraId="269C3A1F" w14:textId="7507E8F3" w:rsidR="00547F0C" w:rsidRDefault="00547F0C" w:rsidP="00AD49BA">
      <w:pPr>
        <w:rPr>
          <w:rFonts w:ascii="Times New Roman" w:hAnsi="Times New Roman" w:cs="Times New Roman"/>
          <w:sz w:val="24"/>
        </w:rPr>
      </w:pPr>
    </w:p>
    <w:p w14:paraId="4B80AB36" w14:textId="2D831FEF" w:rsidR="00547F0C" w:rsidRDefault="00547F0C" w:rsidP="00AD49BA">
      <w:pPr>
        <w:rPr>
          <w:rFonts w:ascii="Times New Roman" w:hAnsi="Times New Roman" w:cs="Times New Roman"/>
          <w:sz w:val="24"/>
        </w:rPr>
      </w:pPr>
    </w:p>
    <w:p w14:paraId="40FF054A" w14:textId="35AFA769" w:rsidR="00726CB8" w:rsidRDefault="00726CB8" w:rsidP="00AD49BA">
      <w:pPr>
        <w:rPr>
          <w:rFonts w:ascii="Times New Roman" w:hAnsi="Times New Roman" w:cs="Times New Roman"/>
          <w:sz w:val="24"/>
        </w:rPr>
      </w:pPr>
    </w:p>
    <w:p w14:paraId="2EB62D5B" w14:textId="1DF6B71B" w:rsidR="00A65310" w:rsidRDefault="00A65310" w:rsidP="00AD49BA">
      <w:pPr>
        <w:rPr>
          <w:rFonts w:ascii="Times New Roman" w:hAnsi="Times New Roman" w:cs="Times New Roman"/>
          <w:sz w:val="24"/>
        </w:rPr>
      </w:pPr>
    </w:p>
    <w:p w14:paraId="1CDB3F62" w14:textId="026EB4D1" w:rsidR="00A65310" w:rsidRDefault="00A65310" w:rsidP="00AD49BA">
      <w:pPr>
        <w:rPr>
          <w:rFonts w:ascii="Times New Roman" w:hAnsi="Times New Roman" w:cs="Times New Roman"/>
          <w:sz w:val="24"/>
        </w:rPr>
      </w:pPr>
    </w:p>
    <w:p w14:paraId="6C1B7863" w14:textId="2807C369" w:rsidR="00A65310" w:rsidRDefault="00A65310" w:rsidP="00AD49BA">
      <w:pPr>
        <w:rPr>
          <w:rFonts w:ascii="Times New Roman" w:hAnsi="Times New Roman" w:cs="Times New Roman"/>
          <w:sz w:val="24"/>
        </w:rPr>
      </w:pPr>
    </w:p>
    <w:p w14:paraId="4CE054C8" w14:textId="261F0B08" w:rsidR="00A65310" w:rsidRDefault="00A65310" w:rsidP="00AD49BA">
      <w:pPr>
        <w:rPr>
          <w:rFonts w:ascii="Times New Roman" w:hAnsi="Times New Roman" w:cs="Times New Roman"/>
          <w:sz w:val="24"/>
        </w:rPr>
      </w:pPr>
    </w:p>
    <w:p w14:paraId="0FF6F053" w14:textId="1280041F" w:rsidR="00A65310" w:rsidRDefault="00A65310" w:rsidP="00AD49BA">
      <w:pPr>
        <w:rPr>
          <w:rFonts w:ascii="Times New Roman" w:hAnsi="Times New Roman" w:cs="Times New Roman"/>
          <w:sz w:val="24"/>
        </w:rPr>
      </w:pPr>
    </w:p>
    <w:p w14:paraId="542AD594" w14:textId="0BEADB39" w:rsidR="00A65310" w:rsidRDefault="00A65310" w:rsidP="00AD49BA">
      <w:pPr>
        <w:rPr>
          <w:rFonts w:ascii="Times New Roman" w:hAnsi="Times New Roman" w:cs="Times New Roman"/>
          <w:sz w:val="24"/>
        </w:rPr>
      </w:pPr>
    </w:p>
    <w:p w14:paraId="4BE8C58A" w14:textId="335B00D6" w:rsidR="00A65310" w:rsidRDefault="00A65310" w:rsidP="00AD49BA">
      <w:pPr>
        <w:rPr>
          <w:rFonts w:ascii="Times New Roman" w:hAnsi="Times New Roman" w:cs="Times New Roman"/>
          <w:sz w:val="24"/>
        </w:rPr>
      </w:pPr>
    </w:p>
    <w:p w14:paraId="453BEB6E" w14:textId="219B9D1B" w:rsidR="00A65310" w:rsidRDefault="00A65310" w:rsidP="00AD49BA">
      <w:pPr>
        <w:rPr>
          <w:rFonts w:ascii="Times New Roman" w:hAnsi="Times New Roman" w:cs="Times New Roman"/>
          <w:sz w:val="24"/>
        </w:rPr>
      </w:pPr>
    </w:p>
    <w:p w14:paraId="4892D989" w14:textId="77777777" w:rsidR="00A65310" w:rsidRDefault="00A65310" w:rsidP="00AD49BA">
      <w:pPr>
        <w:rPr>
          <w:rFonts w:ascii="Times New Roman" w:hAnsi="Times New Roman" w:cs="Times New Roman"/>
          <w:sz w:val="24"/>
        </w:rPr>
      </w:pPr>
    </w:p>
    <w:p w14:paraId="5724401D" w14:textId="3340AE51" w:rsidR="00547F0C" w:rsidRDefault="00547F0C" w:rsidP="008E7B12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4" w:name="_Toc153364381"/>
      <w:r w:rsidRPr="00D9225A">
        <w:rPr>
          <w:rFonts w:ascii="Times New Roman" w:hAnsi="Times New Roman" w:cs="Times New Roman"/>
          <w:b/>
          <w:color w:val="auto"/>
          <w:sz w:val="24"/>
        </w:rPr>
        <w:t>Q</w:t>
      </w:r>
      <w:r>
        <w:rPr>
          <w:rFonts w:ascii="Times New Roman" w:hAnsi="Times New Roman" w:cs="Times New Roman"/>
          <w:b/>
          <w:color w:val="auto"/>
          <w:sz w:val="24"/>
        </w:rPr>
        <w:t>3</w:t>
      </w:r>
      <w:r w:rsidRPr="00D9225A">
        <w:rPr>
          <w:rFonts w:ascii="Times New Roman" w:hAnsi="Times New Roman" w:cs="Times New Roman"/>
          <w:b/>
          <w:color w:val="auto"/>
          <w:sz w:val="24"/>
        </w:rPr>
        <w:t xml:space="preserve">. Explain and critique your grammar design for conjunction (and, or, but) of sentiment bearing </w:t>
      </w:r>
      <w:r>
        <w:rPr>
          <w:rFonts w:ascii="Times New Roman" w:hAnsi="Times New Roman" w:cs="Times New Roman"/>
          <w:b/>
          <w:color w:val="auto"/>
          <w:sz w:val="24"/>
        </w:rPr>
        <w:t>sentences</w:t>
      </w:r>
      <w:r w:rsidRPr="00D9225A">
        <w:rPr>
          <w:rFonts w:ascii="Times New Roman" w:hAnsi="Times New Roman" w:cs="Times New Roman"/>
          <w:b/>
          <w:color w:val="auto"/>
          <w:sz w:val="24"/>
        </w:rPr>
        <w:t xml:space="preserve"> with and without </w:t>
      </w:r>
      <w:r w:rsidRPr="00A674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negation</w:t>
      </w:r>
      <w:bookmarkEnd w:id="4"/>
      <w:r w:rsidR="00A6741E" w:rsidRPr="00A674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69C21ECB" w14:textId="77777777" w:rsidR="00547F0C" w:rsidRDefault="00547F0C" w:rsidP="00AD49BA">
      <w:pPr>
        <w:rPr>
          <w:rFonts w:ascii="Times New Roman" w:hAnsi="Times New Roman" w:cs="Times New Roman"/>
          <w:sz w:val="24"/>
        </w:rPr>
      </w:pPr>
    </w:p>
    <w:p w14:paraId="724C3775" w14:textId="70F875B1" w:rsidR="00547F0C" w:rsidRDefault="00547F0C" w:rsidP="00AD49BA">
      <w:pPr>
        <w:rPr>
          <w:rFonts w:ascii="Times New Roman" w:hAnsi="Times New Roman" w:cs="Times New Roman"/>
          <w:sz w:val="24"/>
        </w:rPr>
      </w:pPr>
    </w:p>
    <w:p w14:paraId="06C8009D" w14:textId="3B8870C5" w:rsidR="00547F0C" w:rsidRDefault="00547F0C" w:rsidP="00547F0C">
      <w:pPr>
        <w:spacing w:line="360" w:lineRule="auto"/>
        <w:jc w:val="both"/>
        <w:rPr>
          <w:rFonts w:ascii="Times New Roman" w:hAnsi="Times New Roman" w:cs="Times New Roman"/>
          <w:color w:val="374151"/>
          <w:sz w:val="24"/>
        </w:rPr>
      </w:pPr>
      <w:r w:rsidRPr="00547F0C">
        <w:rPr>
          <w:rFonts w:ascii="Times New Roman" w:hAnsi="Times New Roman" w:cs="Times New Roman"/>
          <w:color w:val="374151"/>
          <w:sz w:val="24"/>
        </w:rPr>
        <w:t xml:space="preserve">The conjunction of sentiment-bearing sentences </w:t>
      </w:r>
      <w:r w:rsidR="00A65310">
        <w:rPr>
          <w:rFonts w:ascii="Times New Roman" w:hAnsi="Times New Roman" w:cs="Times New Roman"/>
          <w:color w:val="374151"/>
          <w:sz w:val="24"/>
        </w:rPr>
        <w:t xml:space="preserve">in my grammar </w:t>
      </w:r>
      <w:r w:rsidRPr="00547F0C">
        <w:rPr>
          <w:rFonts w:ascii="Times New Roman" w:hAnsi="Times New Roman" w:cs="Times New Roman"/>
          <w:color w:val="374151"/>
          <w:sz w:val="24"/>
        </w:rPr>
        <w:t>follows a similar methodology to the one previously outlined for words and phrases</w:t>
      </w:r>
      <w:r>
        <w:rPr>
          <w:rFonts w:ascii="Times New Roman" w:hAnsi="Times New Roman" w:cs="Times New Roman"/>
          <w:color w:val="374151"/>
          <w:sz w:val="24"/>
        </w:rPr>
        <w:t xml:space="preserve"> mentioned above</w:t>
      </w:r>
      <w:r w:rsidRPr="00547F0C">
        <w:rPr>
          <w:rFonts w:ascii="Times New Roman" w:hAnsi="Times New Roman" w:cs="Times New Roman"/>
          <w:color w:val="374151"/>
          <w:sz w:val="24"/>
        </w:rPr>
        <w:t>. Just as with individual words and phrases, specific rules are applied to the existing sentence generation rules to determine the overall sentiment of a composite sentence.</w:t>
      </w:r>
    </w:p>
    <w:p w14:paraId="12610FE2" w14:textId="30AB1849" w:rsidR="00262FFD" w:rsidRDefault="00262FFD" w:rsidP="00547F0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ECF716D" w14:textId="0F35F628" w:rsidR="00262FFD" w:rsidRDefault="00262FFD" w:rsidP="00714E78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43111CF" w14:textId="0984EB4C" w:rsidR="00726CB8" w:rsidRDefault="00726CB8" w:rsidP="00726CB8"/>
    <w:p w14:paraId="4B4385D2" w14:textId="7871A081" w:rsidR="00726CB8" w:rsidRDefault="00726CB8" w:rsidP="00726CB8"/>
    <w:p w14:paraId="3A275F30" w14:textId="137B84B0" w:rsidR="00726CB8" w:rsidRDefault="00726CB8" w:rsidP="00726CB8"/>
    <w:p w14:paraId="049E1C06" w14:textId="40A5BB9E" w:rsidR="00726CB8" w:rsidRDefault="00726CB8" w:rsidP="00726CB8"/>
    <w:p w14:paraId="311B6109" w14:textId="0266586F" w:rsidR="00726CB8" w:rsidRDefault="00726CB8" w:rsidP="00726CB8"/>
    <w:p w14:paraId="2B5B5CB6" w14:textId="6B008969" w:rsidR="00726CB8" w:rsidRDefault="00726CB8" w:rsidP="00726CB8"/>
    <w:p w14:paraId="0EA46314" w14:textId="5379B953" w:rsidR="00726CB8" w:rsidRDefault="00726CB8" w:rsidP="00726CB8"/>
    <w:p w14:paraId="7FC794CB" w14:textId="26A42250" w:rsidR="00726CB8" w:rsidRDefault="00726CB8" w:rsidP="00726CB8"/>
    <w:p w14:paraId="01C52691" w14:textId="03653171" w:rsidR="00726CB8" w:rsidRDefault="00726CB8" w:rsidP="00726CB8"/>
    <w:p w14:paraId="5C266856" w14:textId="487D8320" w:rsidR="00726CB8" w:rsidRDefault="00726CB8" w:rsidP="00726CB8"/>
    <w:p w14:paraId="121C2FA8" w14:textId="26C57C41" w:rsidR="00726CB8" w:rsidRDefault="00726CB8" w:rsidP="00726CB8"/>
    <w:p w14:paraId="013C89D5" w14:textId="0A80570C" w:rsidR="00A65310" w:rsidRDefault="00A65310" w:rsidP="00726CB8"/>
    <w:p w14:paraId="78981058" w14:textId="7DFD039E" w:rsidR="00A65310" w:rsidRDefault="00A65310" w:rsidP="00726CB8"/>
    <w:p w14:paraId="6E80B5B0" w14:textId="4AE7EA21" w:rsidR="00A65310" w:rsidRDefault="00A65310" w:rsidP="00726CB8"/>
    <w:p w14:paraId="3E0DC5E3" w14:textId="0D62AB40" w:rsidR="00A65310" w:rsidRDefault="00A65310" w:rsidP="00726CB8"/>
    <w:p w14:paraId="1D5077AA" w14:textId="7D18E1F2" w:rsidR="00A65310" w:rsidRDefault="00A65310" w:rsidP="00726CB8"/>
    <w:p w14:paraId="3EA0F02F" w14:textId="77777777" w:rsidR="00A65310" w:rsidRPr="00726CB8" w:rsidRDefault="00A65310" w:rsidP="00726CB8"/>
    <w:p w14:paraId="7E7A57D1" w14:textId="14AA7D9B" w:rsidR="00262FFD" w:rsidRDefault="008D0DF1" w:rsidP="008E7B12">
      <w:pPr>
        <w:pStyle w:val="Heading1"/>
        <w:spacing w:line="360" w:lineRule="auto"/>
        <w:jc w:val="both"/>
        <w:rPr>
          <w:rFonts w:ascii="Times New Roman" w:eastAsia="TeXGyreTermesX-Bold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53364382"/>
      <w:r w:rsidRPr="008D0DF1">
        <w:rPr>
          <w:rFonts w:ascii="Times New Roman" w:hAnsi="Times New Roman" w:cs="Times New Roman"/>
          <w:b/>
          <w:color w:val="000000" w:themeColor="text1"/>
          <w:sz w:val="24"/>
        </w:rPr>
        <w:t>Q</w:t>
      </w:r>
      <w:r w:rsidRPr="008D0DF1">
        <w:rPr>
          <w:rFonts w:ascii="Times New Roman" w:hAnsi="Times New Roman" w:cs="Times New Roman"/>
          <w:b/>
          <w:color w:val="000000" w:themeColor="text1"/>
          <w:sz w:val="24"/>
        </w:rPr>
        <w:t>4</w:t>
      </w:r>
      <w:r w:rsidRPr="008D0DF1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>
        <w:rPr>
          <w:rFonts w:ascii="Times New Roman" w:eastAsia="TeXGyreTermesX-Bold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8D0DF1">
        <w:rPr>
          <w:rFonts w:ascii="Times New Roman" w:eastAsia="TeXGyreTermesX-Bold" w:hAnsi="Times New Roman" w:cs="Times New Roman"/>
          <w:b/>
          <w:bCs/>
          <w:color w:val="000000" w:themeColor="text1"/>
          <w:sz w:val="24"/>
          <w:szCs w:val="24"/>
        </w:rPr>
        <w:t>ompare SSAP and your grammar-based sentiment analysis of small paragraphs of text that</w:t>
      </w:r>
      <w:r w:rsidRPr="008D0DF1">
        <w:rPr>
          <w:rFonts w:ascii="Times New Roman" w:eastAsia="TeXGyreTermesX-Bol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8D0DF1">
        <w:rPr>
          <w:rFonts w:ascii="Times New Roman" w:eastAsia="TeXGyreTermesX-Bold" w:hAnsi="Times New Roman" w:cs="Times New Roman"/>
          <w:b/>
          <w:bCs/>
          <w:color w:val="000000" w:themeColor="text1"/>
          <w:sz w:val="24"/>
          <w:szCs w:val="24"/>
        </w:rPr>
        <w:t>contain sentiment words</w:t>
      </w:r>
      <w:bookmarkEnd w:id="5"/>
    </w:p>
    <w:p w14:paraId="6BA16EC2" w14:textId="2B23054F" w:rsidR="00726CB8" w:rsidRPr="00726CB8" w:rsidRDefault="00726CB8" w:rsidP="00726CB8">
      <w:pPr>
        <w:rPr>
          <w:rFonts w:ascii="Times New Roman" w:hAnsi="Times New Roman" w:cs="Times New Roman"/>
          <w:color w:val="000000" w:themeColor="text1"/>
        </w:rPr>
      </w:pPr>
    </w:p>
    <w:p w14:paraId="798F72D9" w14:textId="0CFD12BA" w:rsidR="00726CB8" w:rsidRPr="00726CB8" w:rsidRDefault="00726CB8" w:rsidP="00726CB8">
      <w:pPr>
        <w:jc w:val="center"/>
        <w:rPr>
          <w:rFonts w:ascii="Times New Roman" w:hAnsi="Times New Roman" w:cs="Times New Roman"/>
          <w:color w:val="000000" w:themeColor="text1"/>
        </w:rPr>
      </w:pPr>
      <w:r w:rsidRPr="00726CB8">
        <w:rPr>
          <w:rFonts w:ascii="Times New Roman" w:eastAsia="TeXGyreTermesX-Regular" w:hAnsi="Times New Roman" w:cs="Times New Roman"/>
          <w:color w:val="000000" w:themeColor="text1"/>
          <w:sz w:val="24"/>
          <w:szCs w:val="24"/>
        </w:rPr>
        <w:t>Table 1: Comparison between</w:t>
      </w:r>
      <w:r>
        <w:rPr>
          <w:rFonts w:ascii="Times New Roman" w:eastAsia="TeXGyreTermesX-Regular" w:hAnsi="Times New Roman" w:cs="Times New Roman"/>
          <w:color w:val="000000" w:themeColor="text1"/>
          <w:sz w:val="24"/>
          <w:szCs w:val="24"/>
        </w:rPr>
        <w:t xml:space="preserve"> my</w:t>
      </w:r>
      <w:r w:rsidRPr="00726CB8">
        <w:rPr>
          <w:rFonts w:ascii="Times New Roman" w:eastAsia="TeXGyreTermesX-Regular" w:hAnsi="Times New Roman" w:cs="Times New Roman"/>
          <w:color w:val="000000" w:themeColor="text1"/>
          <w:sz w:val="24"/>
          <w:szCs w:val="24"/>
        </w:rPr>
        <w:t xml:space="preserve"> Project 4</w:t>
      </w:r>
      <w:r>
        <w:rPr>
          <w:rFonts w:ascii="Times New Roman" w:eastAsia="TeXGyreTermesX-Regular" w:hAnsi="Times New Roman" w:cs="Times New Roman"/>
          <w:color w:val="000000" w:themeColor="text1"/>
          <w:sz w:val="24"/>
          <w:szCs w:val="24"/>
        </w:rPr>
        <w:t>’s</w:t>
      </w:r>
      <w:r w:rsidRPr="00726CB8">
        <w:rPr>
          <w:rFonts w:ascii="Times New Roman" w:eastAsia="TeXGyreTermesX-Regular" w:hAnsi="Times New Roman" w:cs="Times New Roman"/>
          <w:color w:val="000000" w:themeColor="text1"/>
          <w:sz w:val="24"/>
          <w:szCs w:val="24"/>
        </w:rPr>
        <w:t xml:space="preserve"> Grammar and SSAP Baseline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489"/>
        <w:gridCol w:w="2252"/>
      </w:tblGrid>
      <w:tr w:rsidR="00714E78" w14:paraId="0F4F35DF" w14:textId="77777777" w:rsidTr="00714E78">
        <w:tc>
          <w:tcPr>
            <w:tcW w:w="5382" w:type="dxa"/>
          </w:tcPr>
          <w:p w14:paraId="29129CA0" w14:textId="40E898B6" w:rsidR="00714E78" w:rsidRPr="00714E78" w:rsidRDefault="00714E78" w:rsidP="00714E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4E78">
              <w:rPr>
                <w:rFonts w:ascii="Times New Roman" w:hAnsi="Times New Roman" w:cs="Times New Roman"/>
                <w:b/>
                <w:sz w:val="24"/>
              </w:rPr>
              <w:t>Representative sentences</w:t>
            </w:r>
          </w:p>
        </w:tc>
        <w:tc>
          <w:tcPr>
            <w:tcW w:w="1559" w:type="dxa"/>
          </w:tcPr>
          <w:p w14:paraId="4A0F5CF9" w14:textId="196EA50C" w:rsidR="00714E78" w:rsidRPr="00714E78" w:rsidRDefault="00714E78" w:rsidP="00714E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4E78">
              <w:rPr>
                <w:rFonts w:ascii="Times New Roman" w:hAnsi="Times New Roman" w:cs="Times New Roman"/>
                <w:b/>
                <w:sz w:val="24"/>
              </w:rPr>
              <w:t>SSAP baseline</w:t>
            </w:r>
          </w:p>
        </w:tc>
        <w:tc>
          <w:tcPr>
            <w:tcW w:w="2409" w:type="dxa"/>
          </w:tcPr>
          <w:p w14:paraId="4A6E94CC" w14:textId="4C206740" w:rsidR="00714E78" w:rsidRPr="00714E78" w:rsidRDefault="00714E78" w:rsidP="00714E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4E78">
              <w:rPr>
                <w:rFonts w:ascii="Times New Roman" w:hAnsi="Times New Roman" w:cs="Times New Roman"/>
                <w:b/>
                <w:sz w:val="24"/>
              </w:rPr>
              <w:t>Grammar developed for this project</w:t>
            </w:r>
          </w:p>
        </w:tc>
      </w:tr>
      <w:tr w:rsidR="006633A1" w14:paraId="03FCF0CC" w14:textId="77777777" w:rsidTr="00714E78">
        <w:tc>
          <w:tcPr>
            <w:tcW w:w="5382" w:type="dxa"/>
          </w:tcPr>
          <w:p w14:paraId="243799C0" w14:textId="4D932FDD" w:rsidR="006633A1" w:rsidRPr="00052976" w:rsidRDefault="00052976" w:rsidP="00726CB8">
            <w:p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</w:pPr>
            <w:r w:rsidRPr="0005297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  <w:t>He is not happy</w:t>
            </w:r>
          </w:p>
        </w:tc>
        <w:tc>
          <w:tcPr>
            <w:tcW w:w="1559" w:type="dxa"/>
          </w:tcPr>
          <w:p w14:paraId="041214D3" w14:textId="229FFE8A" w:rsidR="006633A1" w:rsidRPr="00726CB8" w:rsidRDefault="00052976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44B58D5D" w14:textId="0D49D13D" w:rsidR="006633A1" w:rsidRPr="00A65310" w:rsidRDefault="00052976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neg</w:t>
            </w:r>
          </w:p>
        </w:tc>
      </w:tr>
      <w:tr w:rsidR="002A7963" w14:paraId="6342A495" w14:textId="77777777" w:rsidTr="00714E78">
        <w:tc>
          <w:tcPr>
            <w:tcW w:w="5382" w:type="dxa"/>
          </w:tcPr>
          <w:p w14:paraId="36D8DEDA" w14:textId="74E32F4E" w:rsidR="002A7963" w:rsidRPr="002A7963" w:rsidRDefault="00726CB8" w:rsidP="00726CB8">
            <w:p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</w:pPr>
            <w:r w:rsidRPr="0005297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  <w:t>T</w:t>
            </w:r>
            <w:r w:rsidR="002A7963" w:rsidRPr="002A796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  <w:t>his does not have gut-wrenching impact but it's a compelling story</w:t>
            </w:r>
          </w:p>
          <w:p w14:paraId="11F0924C" w14:textId="77777777" w:rsidR="002A7963" w:rsidRPr="00052976" w:rsidRDefault="002A7963" w:rsidP="00726CB8">
            <w:p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</w:pPr>
          </w:p>
        </w:tc>
        <w:tc>
          <w:tcPr>
            <w:tcW w:w="1559" w:type="dxa"/>
          </w:tcPr>
          <w:p w14:paraId="55291BFD" w14:textId="0A736A97" w:rsidR="002A7963" w:rsidRPr="00726CB8" w:rsidRDefault="002A7963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6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2409" w:type="dxa"/>
          </w:tcPr>
          <w:p w14:paraId="2523A376" w14:textId="6B4DDB33" w:rsidR="002A7963" w:rsidRPr="00A65310" w:rsidRDefault="002A7963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653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</w:t>
            </w:r>
          </w:p>
        </w:tc>
      </w:tr>
      <w:tr w:rsidR="002A7963" w14:paraId="7228930B" w14:textId="77777777" w:rsidTr="00714E78">
        <w:tc>
          <w:tcPr>
            <w:tcW w:w="5382" w:type="dxa"/>
          </w:tcPr>
          <w:p w14:paraId="2F4B6FFC" w14:textId="4A9ABE4B" w:rsidR="002A7963" w:rsidRPr="002A7963" w:rsidRDefault="00726CB8" w:rsidP="00726CB8">
            <w:p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</w:pPr>
            <w:r w:rsidRPr="0005297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  <w:t>T</w:t>
            </w:r>
            <w:r w:rsidR="002A7963" w:rsidRPr="002A796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  <w:t>his compelling story with gut-wrenching impact</w:t>
            </w:r>
          </w:p>
          <w:p w14:paraId="4F3659FC" w14:textId="77777777" w:rsidR="002A7963" w:rsidRPr="00052976" w:rsidRDefault="002A7963" w:rsidP="00726CB8">
            <w:p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</w:pPr>
          </w:p>
        </w:tc>
        <w:tc>
          <w:tcPr>
            <w:tcW w:w="1559" w:type="dxa"/>
          </w:tcPr>
          <w:p w14:paraId="732701E5" w14:textId="21C3911E" w:rsidR="002A7963" w:rsidRPr="00726CB8" w:rsidRDefault="002A7963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6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2409" w:type="dxa"/>
          </w:tcPr>
          <w:p w14:paraId="3A8096DE" w14:textId="333F084B" w:rsidR="002A7963" w:rsidRPr="00A65310" w:rsidRDefault="002A7963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653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neut</w:t>
            </w:r>
            <w:proofErr w:type="spellEnd"/>
          </w:p>
        </w:tc>
      </w:tr>
      <w:tr w:rsidR="002A7963" w14:paraId="42210790" w14:textId="77777777" w:rsidTr="00714E78">
        <w:tc>
          <w:tcPr>
            <w:tcW w:w="5382" w:type="dxa"/>
          </w:tcPr>
          <w:p w14:paraId="61C91480" w14:textId="7206B641" w:rsidR="002A7963" w:rsidRPr="002A7963" w:rsidRDefault="00726CB8" w:rsidP="00726CB8">
            <w:p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</w:pPr>
            <w:r w:rsidRPr="0005297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  <w:t>W</w:t>
            </w:r>
            <w:r w:rsidR="002A7963" w:rsidRPr="002A796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  <w:t>ell-intentioned movie making</w:t>
            </w:r>
          </w:p>
          <w:p w14:paraId="7701D048" w14:textId="77777777" w:rsidR="002A7963" w:rsidRPr="00052976" w:rsidRDefault="002A7963" w:rsidP="00726CB8">
            <w:p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</w:pPr>
          </w:p>
        </w:tc>
        <w:tc>
          <w:tcPr>
            <w:tcW w:w="1559" w:type="dxa"/>
          </w:tcPr>
          <w:p w14:paraId="1BA04408" w14:textId="62A4BCD2" w:rsidR="002A7963" w:rsidRPr="00726CB8" w:rsidRDefault="002A7963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6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6E5EB3B5" w14:textId="6196B94A" w:rsidR="002A7963" w:rsidRPr="00A65310" w:rsidRDefault="002A7963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653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</w:t>
            </w:r>
          </w:p>
        </w:tc>
      </w:tr>
      <w:tr w:rsidR="00714E78" w14:paraId="47C7AF3C" w14:textId="77777777" w:rsidTr="00714E78">
        <w:tc>
          <w:tcPr>
            <w:tcW w:w="5382" w:type="dxa"/>
          </w:tcPr>
          <w:p w14:paraId="6B721F3E" w14:textId="175F1B44" w:rsidR="002A7963" w:rsidRPr="002A7963" w:rsidRDefault="00726CB8" w:rsidP="00726CB8">
            <w:p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</w:pPr>
            <w:r w:rsidRPr="0005297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  <w:t>I</w:t>
            </w:r>
            <w:r w:rsidR="002A7963" w:rsidRPr="002A796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  <w:t>t has gut-wrenching impact and it is a compelling story</w:t>
            </w:r>
          </w:p>
          <w:p w14:paraId="6CD264BB" w14:textId="77777777" w:rsidR="00714E78" w:rsidRPr="00052976" w:rsidRDefault="00714E78" w:rsidP="00726CB8">
            <w:pPr>
              <w:shd w:val="clear" w:color="auto" w:fill="F7F7F7"/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6F4707" w14:textId="7BE99649" w:rsidR="00714E78" w:rsidRPr="00726CB8" w:rsidRDefault="002A7963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6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2409" w:type="dxa"/>
          </w:tcPr>
          <w:p w14:paraId="6E04C35D" w14:textId="61FD9129" w:rsidR="00714E78" w:rsidRPr="00A65310" w:rsidRDefault="002A7963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653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neut</w:t>
            </w:r>
            <w:proofErr w:type="spellEnd"/>
          </w:p>
        </w:tc>
      </w:tr>
      <w:tr w:rsidR="00714E78" w14:paraId="030B7EB0" w14:textId="77777777" w:rsidTr="00714E78">
        <w:tc>
          <w:tcPr>
            <w:tcW w:w="5382" w:type="dxa"/>
          </w:tcPr>
          <w:p w14:paraId="529A72BA" w14:textId="0EE8D11A" w:rsidR="00714E78" w:rsidRPr="00052976" w:rsidRDefault="00726CB8" w:rsidP="00726CB8">
            <w:p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</w:pPr>
            <w:r w:rsidRPr="0005297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  <w:t>I</w:t>
            </w:r>
            <w:r w:rsidR="00714E78" w:rsidRPr="00714E7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n-CA"/>
              </w:rPr>
              <w:t>t has low impact but it's a compelling story</w:t>
            </w:r>
          </w:p>
        </w:tc>
        <w:tc>
          <w:tcPr>
            <w:tcW w:w="1559" w:type="dxa"/>
          </w:tcPr>
          <w:p w14:paraId="0A3032EC" w14:textId="7368DCC6" w:rsidR="00714E78" w:rsidRPr="00726CB8" w:rsidRDefault="00714E78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6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761E4A0B" w14:textId="0BB3CCF8" w:rsidR="00714E78" w:rsidRPr="00A65310" w:rsidRDefault="002A7963" w:rsidP="00726C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653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neut</w:t>
            </w:r>
            <w:proofErr w:type="spellEnd"/>
          </w:p>
        </w:tc>
      </w:tr>
    </w:tbl>
    <w:p w14:paraId="1A27CC79" w14:textId="03DBF81B" w:rsidR="00714E78" w:rsidRDefault="00714E78" w:rsidP="00714E78"/>
    <w:p w14:paraId="28C9D57D" w14:textId="4328112A" w:rsidR="00714E78" w:rsidRDefault="00714E78" w:rsidP="00726CB8">
      <w:pPr>
        <w:spacing w:line="360" w:lineRule="auto"/>
        <w:ind w:firstLine="720"/>
        <w:jc w:val="both"/>
        <w:rPr>
          <w:rFonts w:ascii="Times New Roman" w:hAnsi="Times New Roman" w:cs="Times New Roman"/>
          <w:color w:val="374151"/>
          <w:sz w:val="24"/>
        </w:rPr>
      </w:pPr>
      <w:r w:rsidRPr="00714E78">
        <w:rPr>
          <w:rFonts w:ascii="Times New Roman" w:hAnsi="Times New Roman" w:cs="Times New Roman"/>
          <w:color w:val="374151"/>
          <w:sz w:val="24"/>
        </w:rPr>
        <w:t>T</w:t>
      </w:r>
      <w:r w:rsidRPr="00714E78">
        <w:rPr>
          <w:rFonts w:ascii="Times New Roman" w:hAnsi="Times New Roman" w:cs="Times New Roman"/>
          <w:color w:val="374151"/>
          <w:sz w:val="24"/>
        </w:rPr>
        <w:t xml:space="preserve">able 1 compares </w:t>
      </w:r>
      <w:r>
        <w:rPr>
          <w:rFonts w:ascii="Times New Roman" w:hAnsi="Times New Roman" w:cs="Times New Roman"/>
          <w:color w:val="374151"/>
          <w:sz w:val="24"/>
        </w:rPr>
        <w:t xml:space="preserve">my </w:t>
      </w:r>
      <w:r w:rsidRPr="00714E78">
        <w:rPr>
          <w:rFonts w:ascii="Times New Roman" w:hAnsi="Times New Roman" w:cs="Times New Roman"/>
          <w:color w:val="374151"/>
          <w:sz w:val="24"/>
        </w:rPr>
        <w:t xml:space="preserve">Project 4's grammar-based sentiment analyzer with the SSAP baseline using </w:t>
      </w:r>
      <w:r>
        <w:rPr>
          <w:rFonts w:ascii="Times New Roman" w:hAnsi="Times New Roman" w:cs="Times New Roman"/>
          <w:color w:val="374151"/>
          <w:sz w:val="24"/>
        </w:rPr>
        <w:t xml:space="preserve">representative </w:t>
      </w:r>
      <w:r w:rsidRPr="00714E78">
        <w:rPr>
          <w:rFonts w:ascii="Times New Roman" w:hAnsi="Times New Roman" w:cs="Times New Roman"/>
          <w:color w:val="374151"/>
          <w:sz w:val="24"/>
        </w:rPr>
        <w:t xml:space="preserve">examples. </w:t>
      </w:r>
      <w:r>
        <w:rPr>
          <w:rFonts w:ascii="Times New Roman" w:hAnsi="Times New Roman" w:cs="Times New Roman"/>
          <w:color w:val="374151"/>
          <w:sz w:val="24"/>
        </w:rPr>
        <w:t>As illustrated from the examples here, t</w:t>
      </w:r>
      <w:r w:rsidRPr="00714E78">
        <w:rPr>
          <w:rFonts w:ascii="Times New Roman" w:hAnsi="Times New Roman" w:cs="Times New Roman"/>
          <w:color w:val="374151"/>
          <w:sz w:val="24"/>
        </w:rPr>
        <w:t>he results in Table 1 show that this project's grammar performs better than the SSAP baseline for the five sentences discussed.</w:t>
      </w:r>
    </w:p>
    <w:p w14:paraId="73275730" w14:textId="4748D1F6" w:rsidR="00A6741E" w:rsidRDefault="00A6741E" w:rsidP="00726CB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4FAB9838" w14:textId="04FB6B9F" w:rsidR="00A6741E" w:rsidRDefault="00A6741E" w:rsidP="00726CB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C5C6CFB" w14:textId="40CDB831" w:rsidR="00A6741E" w:rsidRDefault="00A6741E" w:rsidP="00726CB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2F2015EE" w14:textId="7CF6150A" w:rsidR="00A6741E" w:rsidRDefault="00A6741E" w:rsidP="00726CB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079208B6" w14:textId="0864ED23" w:rsidR="00A6741E" w:rsidRDefault="00A6741E" w:rsidP="00726CB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065A9862" w14:textId="7C59829C" w:rsidR="00A6741E" w:rsidRPr="008E7B12" w:rsidRDefault="00A6741E" w:rsidP="00A6741E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6" w:name="_Toc153364383"/>
      <w:r w:rsidRPr="008E7B12">
        <w:rPr>
          <w:rFonts w:ascii="Times New Roman" w:hAnsi="Times New Roman" w:cs="Times New Roman"/>
          <w:b/>
          <w:color w:val="auto"/>
          <w:sz w:val="24"/>
        </w:rPr>
        <w:t>Q</w:t>
      </w:r>
      <w:r w:rsidRPr="008E7B12">
        <w:rPr>
          <w:rFonts w:ascii="Times New Roman" w:hAnsi="Times New Roman" w:cs="Times New Roman"/>
          <w:b/>
          <w:color w:val="auto"/>
          <w:sz w:val="24"/>
        </w:rPr>
        <w:t>5</w:t>
      </w:r>
      <w:r w:rsidRPr="008E7B12">
        <w:rPr>
          <w:rFonts w:ascii="Times New Roman" w:hAnsi="Times New Roman" w:cs="Times New Roman"/>
          <w:b/>
          <w:color w:val="auto"/>
          <w:sz w:val="24"/>
        </w:rPr>
        <w:t xml:space="preserve">. </w:t>
      </w:r>
      <w:r w:rsidR="008E7B12" w:rsidRPr="008E7B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8E7B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xplaining and critiquing your approach for stance assignment</w:t>
      </w:r>
      <w:bookmarkEnd w:id="6"/>
    </w:p>
    <w:p w14:paraId="22EA01FA" w14:textId="10F4890B" w:rsidR="00A6741E" w:rsidRDefault="00A6741E" w:rsidP="00726CB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47E71B9B" w14:textId="497C1D63" w:rsidR="008E7B12" w:rsidRPr="007A06AE" w:rsidRDefault="00073C4D" w:rsidP="007A06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br/>
      </w:r>
      <w:r w:rsidRPr="007A06AE">
        <w:rPr>
          <w:rFonts w:ascii="Times New Roman" w:hAnsi="Times New Roman" w:cs="Times New Roman"/>
          <w:color w:val="374151"/>
          <w:sz w:val="24"/>
        </w:rPr>
        <w:t>I divided this task into two steps. As the first step, t</w:t>
      </w:r>
      <w:r w:rsidRPr="007A06AE">
        <w:rPr>
          <w:rFonts w:ascii="Times New Roman" w:hAnsi="Times New Roman" w:cs="Times New Roman"/>
          <w:color w:val="374151"/>
          <w:sz w:val="24"/>
        </w:rPr>
        <w:t>o assign stance, the method involved identifying all named entities in the sentence</w:t>
      </w:r>
      <w:r w:rsidRPr="007A06AE">
        <w:rPr>
          <w:rFonts w:ascii="Times New Roman" w:hAnsi="Times New Roman" w:cs="Times New Roman"/>
          <w:color w:val="374151"/>
          <w:sz w:val="24"/>
        </w:rPr>
        <w:t>. Secondly,</w:t>
      </w:r>
      <w:r w:rsidRPr="007A06AE">
        <w:rPr>
          <w:rFonts w:ascii="Times New Roman" w:hAnsi="Times New Roman" w:cs="Times New Roman"/>
          <w:color w:val="374151"/>
          <w:sz w:val="24"/>
        </w:rPr>
        <w:t xml:space="preserve"> assigning the sentence's sentiment based on those entities</w:t>
      </w:r>
      <w:r w:rsidR="007A06AE" w:rsidRPr="007A06AE">
        <w:rPr>
          <w:rFonts w:ascii="Times New Roman" w:hAnsi="Times New Roman" w:cs="Times New Roman"/>
          <w:color w:val="374151"/>
          <w:sz w:val="24"/>
        </w:rPr>
        <w:t xml:space="preserve"> accordingly</w:t>
      </w:r>
      <w:r w:rsidRPr="007A06AE">
        <w:rPr>
          <w:rFonts w:ascii="Times New Roman" w:hAnsi="Times New Roman" w:cs="Times New Roman"/>
          <w:color w:val="374151"/>
          <w:sz w:val="24"/>
        </w:rPr>
        <w:t>.</w:t>
      </w:r>
    </w:p>
    <w:sectPr w:rsidR="008E7B12" w:rsidRPr="007A06AE" w:rsidSect="00726C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TermesX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eXGyreTermesX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2"/>
    <w:rsid w:val="000326BA"/>
    <w:rsid w:val="00052976"/>
    <w:rsid w:val="00073C4D"/>
    <w:rsid w:val="00127E48"/>
    <w:rsid w:val="00262FFD"/>
    <w:rsid w:val="00273AF2"/>
    <w:rsid w:val="00284318"/>
    <w:rsid w:val="002A7963"/>
    <w:rsid w:val="003F54E2"/>
    <w:rsid w:val="00507BB6"/>
    <w:rsid w:val="00547F0C"/>
    <w:rsid w:val="006633A1"/>
    <w:rsid w:val="00666AD0"/>
    <w:rsid w:val="00714E78"/>
    <w:rsid w:val="00726CB8"/>
    <w:rsid w:val="007A06AE"/>
    <w:rsid w:val="007D48DC"/>
    <w:rsid w:val="008D0DF1"/>
    <w:rsid w:val="008E7B12"/>
    <w:rsid w:val="009670F0"/>
    <w:rsid w:val="00A30215"/>
    <w:rsid w:val="00A65310"/>
    <w:rsid w:val="00A6741E"/>
    <w:rsid w:val="00AB221F"/>
    <w:rsid w:val="00AD49BA"/>
    <w:rsid w:val="00B068C1"/>
    <w:rsid w:val="00C62B0B"/>
    <w:rsid w:val="00D9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97D0"/>
  <w15:chartTrackingRefBased/>
  <w15:docId w15:val="{F54F22EC-4C1A-406B-9C4E-AB05EEB2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21F"/>
  </w:style>
  <w:style w:type="paragraph" w:styleId="Heading1">
    <w:name w:val="heading 1"/>
    <w:basedOn w:val="Normal"/>
    <w:next w:val="Normal"/>
    <w:link w:val="Heading1Char"/>
    <w:uiPriority w:val="9"/>
    <w:qFormat/>
    <w:rsid w:val="00AB2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22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22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22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4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714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9E6DF-3B4E-4EB3-91D5-C90809FD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Sourav</dc:creator>
  <cp:keywords/>
  <dc:description/>
  <cp:lastModifiedBy>Sakib Sourav</cp:lastModifiedBy>
  <cp:revision>18</cp:revision>
  <cp:lastPrinted>2023-12-13T19:30:00Z</cp:lastPrinted>
  <dcterms:created xsi:type="dcterms:W3CDTF">2023-12-12T22:18:00Z</dcterms:created>
  <dcterms:modified xsi:type="dcterms:W3CDTF">2023-12-14T20:00:00Z</dcterms:modified>
</cp:coreProperties>
</file>