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tiff" ContentType="image/tif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6C41A3" w14:textId="71CF69AF" w:rsidR="009F7FCE" w:rsidRPr="00EE426C" w:rsidRDefault="00C07FC5" w:rsidP="00C24DEF">
      <w:pPr>
        <w:pStyle w:val="papertitle"/>
      </w:pPr>
      <w:r>
        <w:t xml:space="preserve">Quantum Pattern Matching Using IBM </w:t>
      </w:r>
      <w:proofErr w:type="spellStart"/>
      <w:r>
        <w:t>Qiskit</w:t>
      </w:r>
      <w:proofErr w:type="spellEnd"/>
    </w:p>
    <w:p w14:paraId="611F0638" w14:textId="4B88904C" w:rsidR="00C24DEF" w:rsidRPr="00EE426C" w:rsidRDefault="00C07FC5" w:rsidP="00EE426C">
      <w:pPr>
        <w:pStyle w:val="author"/>
      </w:pPr>
      <w:r>
        <w:t>Md. Sakibul Islam</w:t>
      </w:r>
      <w:r w:rsidR="009B2539" w:rsidRPr="00EE426C">
        <w:rPr>
          <w:vertAlign w:val="superscript"/>
        </w:rPr>
        <w:t>1</w:t>
      </w:r>
      <w:r w:rsidR="009B2539">
        <w:rPr>
          <w:rStyle w:val="ORCID"/>
        </w:rPr>
        <w:t>[0000-</w:t>
      </w:r>
      <w:r w:rsidR="00D62BB2">
        <w:rPr>
          <w:rStyle w:val="ORCID"/>
        </w:rPr>
        <w:t>0001</w:t>
      </w:r>
      <w:r w:rsidR="009B2539">
        <w:rPr>
          <w:rStyle w:val="ORCID"/>
        </w:rPr>
        <w:t>-</w:t>
      </w:r>
      <w:r w:rsidR="00D62BB2">
        <w:rPr>
          <w:rStyle w:val="ORCID"/>
        </w:rPr>
        <w:t>7238</w:t>
      </w:r>
      <w:r w:rsidR="009B2539">
        <w:rPr>
          <w:rStyle w:val="ORCID"/>
        </w:rPr>
        <w:t>-</w:t>
      </w:r>
      <w:r w:rsidR="00D62BB2">
        <w:rPr>
          <w:rStyle w:val="ORCID"/>
        </w:rPr>
        <w:t>5681</w:t>
      </w:r>
      <w:r w:rsidR="009B2539">
        <w:rPr>
          <w:rStyle w:val="ORCID"/>
        </w:rPr>
        <w:t>]</w:t>
      </w:r>
      <w:r w:rsidR="009B2539" w:rsidRPr="00EE426C">
        <w:t xml:space="preserve"> and </w:t>
      </w:r>
      <w:r w:rsidR="00D62BB2">
        <w:t>Pritam Sinha</w:t>
      </w:r>
      <w:r w:rsidR="009B2539" w:rsidRPr="00EE426C">
        <w:rPr>
          <w:vertAlign w:val="superscript"/>
        </w:rPr>
        <w:t>2</w:t>
      </w:r>
      <w:r w:rsidR="009B2539">
        <w:rPr>
          <w:rStyle w:val="ORCID"/>
        </w:rPr>
        <w:t>[]</w:t>
      </w:r>
    </w:p>
    <w:p w14:paraId="7E3E83DB" w14:textId="795C0312" w:rsidR="00C24DEF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11403C">
        <w:t>Shahjalal University of Science &amp; Technology, Sylhet-3114, Bangladesh</w:t>
      </w:r>
    </w:p>
    <w:p w14:paraId="59EEB9A1" w14:textId="5AE14A8F" w:rsidR="009D3E65" w:rsidRPr="00345A44" w:rsidRDefault="009D3E65" w:rsidP="009D3E65">
      <w:pPr>
        <w:pStyle w:val="address"/>
      </w:pPr>
      <w:r w:rsidRPr="00345A44">
        <w:rPr>
          <w:rStyle w:val="e-mail"/>
          <w:rFonts w:ascii="Times New Roman" w:hAnsi="Times New Roman"/>
        </w:rPr>
        <w:t>sakibulislamsazzad@gmail.com</w:t>
      </w:r>
    </w:p>
    <w:p w14:paraId="3F556FE1" w14:textId="2E2E3A0D"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</w:t>
      </w:r>
      <w:r w:rsidR="00A02FD4">
        <w:t>iliguri Institute of Technology, Sukna-734009, West Bengal, India</w:t>
      </w:r>
      <w:r w:rsidRPr="006809AE">
        <w:br/>
      </w:r>
      <w:r w:rsidR="00345A44" w:rsidRPr="00345A44">
        <w:t>pritamsinha2304@gmail.com</w:t>
      </w:r>
    </w:p>
    <w:p w14:paraId="4BB1E660" w14:textId="0C4A03BD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3A5C5C">
        <w:t>There are several classical algorithm</w:t>
      </w:r>
      <w:r w:rsidR="00AC6C18">
        <w:t>s</w:t>
      </w:r>
      <w:r w:rsidR="003A5C5C">
        <w:t xml:space="preserve"> for pattern matching like KMP</w:t>
      </w:r>
      <w:r w:rsidR="00327DB5">
        <w:t xml:space="preserve"> but to harness the advantages of quantum there needs a similar kind of algorithm. Researchers from </w:t>
      </w:r>
      <w:proofErr w:type="spellStart"/>
      <w:r w:rsidR="00327DB5">
        <w:t>IonQ</w:t>
      </w:r>
      <w:proofErr w:type="spellEnd"/>
      <w:r w:rsidR="00327DB5">
        <w:t xml:space="preserve"> and University of Maryland College Park proposed </w:t>
      </w:r>
      <w:r w:rsidR="004F2593">
        <w:t>a quantum algorithm to search pattern in a string</w:t>
      </w:r>
      <w:r w:rsidR="00AC6C18">
        <w:t xml:space="preserve"> or other databases. In this work, </w:t>
      </w:r>
      <w:r w:rsidR="007C2D53">
        <w:t xml:space="preserve">an effort was </w:t>
      </w:r>
      <w:r w:rsidR="00A15112">
        <w:t>given to</w:t>
      </w:r>
      <w:r w:rsidR="00134758">
        <w:t xml:space="preserve"> verify the algorithm in circuit level using </w:t>
      </w:r>
      <w:r w:rsidR="007C2D53">
        <w:t xml:space="preserve">IBM </w:t>
      </w:r>
      <w:proofErr w:type="spellStart"/>
      <w:r w:rsidR="007C2D53">
        <w:t>qiskit</w:t>
      </w:r>
      <w:proofErr w:type="spellEnd"/>
      <w:r w:rsidR="007C2D53">
        <w:t xml:space="preserve"> for a length of 8 string. </w:t>
      </w:r>
      <w:r w:rsidR="00DE507E">
        <w:t xml:space="preserve"> </w:t>
      </w:r>
      <w:r w:rsidR="00A15112">
        <w:t xml:space="preserve">To avail the quantum </w:t>
      </w:r>
      <w:r w:rsidR="001764C3">
        <w:t>perfo</w:t>
      </w:r>
      <w:r w:rsidR="00AA4C8F">
        <w:t>r</w:t>
      </w:r>
      <w:r w:rsidR="001764C3">
        <w:t>mance</w:t>
      </w:r>
      <w:r w:rsidR="00AA4C8F">
        <w:t>s for pattern searching</w:t>
      </w:r>
      <w:r w:rsidR="001764C3">
        <w:t xml:space="preserve"> we implemented a general oracle </w:t>
      </w:r>
      <w:r w:rsidR="001503CF">
        <w:t xml:space="preserve">of </w:t>
      </w:r>
      <w:proofErr w:type="spellStart"/>
      <w:r w:rsidR="001503CF">
        <w:t>grover’s</w:t>
      </w:r>
      <w:proofErr w:type="spellEnd"/>
      <w:r w:rsidR="001503CF">
        <w:t xml:space="preserve"> algorithm. </w:t>
      </w:r>
      <w:r w:rsidR="00BF5668">
        <w:t xml:space="preserve">To proof our circuit developed in </w:t>
      </w:r>
      <w:proofErr w:type="spellStart"/>
      <w:r w:rsidR="00BF5668">
        <w:t>Qiskit</w:t>
      </w:r>
      <w:proofErr w:type="spellEnd"/>
      <w:r w:rsidR="00BF5668">
        <w:t xml:space="preserve"> we plotted the</w:t>
      </w:r>
      <w:r w:rsidR="00FE6EA3">
        <w:t xml:space="preserve"> pattern matching with string in histogram</w:t>
      </w:r>
      <w:r w:rsidR="00DF38A7">
        <w:t>.</w:t>
      </w:r>
    </w:p>
    <w:p w14:paraId="02DFD056" w14:textId="7A8AA399"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FE6EA3">
        <w:t xml:space="preserve">Algorithm, </w:t>
      </w:r>
      <w:proofErr w:type="spellStart"/>
      <w:r w:rsidR="00FE6EA3">
        <w:t>IonQ</w:t>
      </w:r>
      <w:proofErr w:type="spellEnd"/>
      <w:r w:rsidR="00FE6EA3">
        <w:t xml:space="preserve">, </w:t>
      </w:r>
      <w:proofErr w:type="spellStart"/>
      <w:r w:rsidR="00FE6EA3">
        <w:t>Qiskit</w:t>
      </w:r>
      <w:proofErr w:type="spellEnd"/>
      <w:r w:rsidR="00FE6EA3">
        <w:t xml:space="preserve">, </w:t>
      </w:r>
      <w:proofErr w:type="spellStart"/>
      <w:r w:rsidR="00FE6EA3">
        <w:t>Grovers</w:t>
      </w:r>
      <w:proofErr w:type="spellEnd"/>
      <w:r w:rsidR="00FE6EA3">
        <w:t xml:space="preserve"> algorithm</w:t>
      </w:r>
      <w:r w:rsidR="001C24E3">
        <w:t>, Pattern Matching</w:t>
      </w:r>
      <w:r w:rsidR="00FE6EA3">
        <w:t>.</w:t>
      </w:r>
    </w:p>
    <w:p w14:paraId="705DD75B" w14:textId="37553B4D" w:rsidR="006809AE" w:rsidRPr="006809AE" w:rsidRDefault="001614B4" w:rsidP="001614B4">
      <w:pPr>
        <w:pStyle w:val="heading1"/>
      </w:pPr>
      <w:r>
        <w:t>Introduction</w:t>
      </w:r>
    </w:p>
    <w:p w14:paraId="4D9AD1BB" w14:textId="28F436D4" w:rsidR="003E3370" w:rsidRDefault="00111A9A" w:rsidP="001614B4">
      <w:pPr>
        <w:pStyle w:val="p1a"/>
      </w:pPr>
      <w:r>
        <w:t xml:space="preserve">In computer sciences pattern matchings has a wide range of applications </w:t>
      </w:r>
      <w:r w:rsidR="00FB5B64">
        <w:t>in image processing, protein/ bio-molecular sequencing</w:t>
      </w:r>
      <w:r w:rsidR="00593920">
        <w:t>, pattern matching etc. Typically</w:t>
      </w:r>
      <w:r w:rsidR="00ED577C">
        <w:t>,</w:t>
      </w:r>
      <w:r w:rsidR="00593920">
        <w:t xml:space="preserve"> in</w:t>
      </w:r>
      <w:r w:rsidR="00ED577C">
        <w:t xml:space="preserve"> pattern matching</w:t>
      </w:r>
      <w:r w:rsidR="00593920">
        <w:t xml:space="preserve"> a length of N </w:t>
      </w:r>
      <w:r w:rsidR="00ED577C">
        <w:t xml:space="preserve">string is given to search for a pattern </w:t>
      </w:r>
      <w:r w:rsidR="00A103DC">
        <w:t xml:space="preserve">of length M, and pattern length is less than the string. A programmable circuit-level quantum algorithm is proposed by </w:t>
      </w:r>
      <w:proofErr w:type="spellStart"/>
      <w:r w:rsidR="00782A6A">
        <w:t>IonQ</w:t>
      </w:r>
      <w:proofErr w:type="spellEnd"/>
      <w:r w:rsidR="00782A6A">
        <w:t xml:space="preserve"> and UMD where the time complexity </w:t>
      </w:r>
      <w:sdt>
        <w:sdtPr>
          <w:rPr>
            <w:rFonts w:ascii="Cambria Math" w:hAnsi="Cambria Math"/>
            <w:i/>
          </w:rPr>
          <w:id w:val="438416616"/>
          <w:placeholder>
            <w:docPart w:val="51589A4848BA478190FEB79E77D6875B"/>
          </w:placeholder>
          <w:temporary/>
          <w:showingPlcHdr/>
          <w:equation/>
        </w:sdtPr>
        <w:sdtEndPr/>
        <w:sdtContent>
          <m:oMath>
            <m:r>
              <m:rPr>
                <m:sty m:val="p"/>
              </m:rPr>
              <w:rPr>
                <w:rFonts w:ascii="Cambria Math" w:hAnsi="Cambria Math"/>
              </w:rPr>
              <m:t>O(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>N</m:t>
                </m:r>
              </m:e>
            </m:rad>
            <m:r>
              <m:rPr>
                <m:sty m:val="p"/>
              </m:rPr>
              <w:rPr>
                <w:rFonts w:ascii="Cambria Math" w:hAnsi="Cambria Math"/>
              </w:rPr>
              <m:t>)</m:t>
            </m:r>
          </m:oMath>
        </w:sdtContent>
      </w:sdt>
      <w:r w:rsidR="00BE0698">
        <w:t xml:space="preserve"> </w:t>
      </w:r>
      <w:r w:rsidR="005155F4">
        <w:t>along with O(</w:t>
      </w:r>
      <w:r w:rsidR="005155F4" w:rsidRPr="005155F4">
        <w:rPr>
          <w:i/>
          <w:iCs/>
        </w:rPr>
        <w:t>N+M</w:t>
      </w:r>
      <w:r w:rsidR="005155F4">
        <w:t>)</w:t>
      </w:r>
      <w:r w:rsidR="00BE0698">
        <w:t xml:space="preserve"> </w:t>
      </w:r>
      <w:r w:rsidR="005155F4">
        <w:t>space complexity is expected.</w:t>
      </w:r>
      <w:r w:rsidR="00E71B18">
        <w:t xml:space="preserve"> In this work, we tried to verify the mentioned paper by developing a programmable circuit and to show proof of demonstration we implemented the whole circuit using </w:t>
      </w:r>
      <w:proofErr w:type="spellStart"/>
      <w:r w:rsidR="00E71B18">
        <w:t>Qiskit</w:t>
      </w:r>
      <w:proofErr w:type="spellEnd"/>
      <w:r w:rsidR="00E71B18">
        <w:t xml:space="preserve">, a IBM </w:t>
      </w:r>
      <w:r w:rsidR="007A79D1">
        <w:t xml:space="preserve">backed quantum programming language. </w:t>
      </w:r>
    </w:p>
    <w:p w14:paraId="2DFDEDCD" w14:textId="0198A1CD" w:rsidR="007A79D1" w:rsidRDefault="007A79D1" w:rsidP="007A79D1">
      <w:pPr>
        <w:ind w:firstLine="0"/>
      </w:pPr>
    </w:p>
    <w:p w14:paraId="2B6BF1B1" w14:textId="69698120" w:rsidR="007A79D1" w:rsidRDefault="0042251A" w:rsidP="007A79D1">
      <w:pPr>
        <w:pStyle w:val="heading1"/>
      </w:pPr>
      <w:r>
        <w:t>Implementation</w:t>
      </w:r>
    </w:p>
    <w:p w14:paraId="0F8B9F8A" w14:textId="7520546B" w:rsidR="0042251A" w:rsidRDefault="0042251A" w:rsidP="0042251A">
      <w:pPr>
        <w:pStyle w:val="p1a"/>
      </w:pPr>
      <w:r>
        <w:t>One of the key feature</w:t>
      </w:r>
      <w:r w:rsidR="001D0F35">
        <w:t>s</w:t>
      </w:r>
      <w:r>
        <w:t xml:space="preserve"> of the proposed quantum pattern algorithm was developing a left cyclic shift operator.</w:t>
      </w:r>
      <w:r w:rsidR="001D0F35">
        <w:t xml:space="preserve"> Cyclic shift property has been achieved for </w:t>
      </w:r>
      <w:r w:rsidR="0028434A">
        <w:t xml:space="preserve">by implementing a controlled Fredkin gate on conditional bit string. We achieved this by introducing a </w:t>
      </w:r>
      <w:r w:rsidR="004D2CC4">
        <w:t xml:space="preserve">conditional bit index. </w:t>
      </w:r>
    </w:p>
    <w:p w14:paraId="74537D69" w14:textId="41FF1EC1" w:rsidR="004D2CC4" w:rsidRDefault="004D2CC4" w:rsidP="004D2CC4"/>
    <w:p w14:paraId="1A57A668" w14:textId="77777777" w:rsidR="00AC6294" w:rsidRDefault="00AC6294" w:rsidP="004D2CC4"/>
    <w:p w14:paraId="669DE49E" w14:textId="77777777" w:rsidR="00AC6294" w:rsidRDefault="00AC6294" w:rsidP="004D2CC4"/>
    <w:p w14:paraId="734BA475" w14:textId="2F979E3A" w:rsidR="004D2CC4" w:rsidRDefault="004D2CC4" w:rsidP="004D2CC4">
      <w:r>
        <w:t>Algorithm for cyclic shift operator:</w:t>
      </w:r>
    </w:p>
    <w:p w14:paraId="336D2706" w14:textId="4EC7B23D" w:rsidR="004D2CC4" w:rsidRDefault="005D2CFF" w:rsidP="004D2CC4">
      <w:pPr>
        <w:pStyle w:val="ListParagraph"/>
        <w:numPr>
          <w:ilvl w:val="0"/>
          <w:numId w:val="10"/>
        </w:numPr>
      </w:pPr>
      <w:r>
        <w:t>Calculate necessary index value from pattern bit string in logarithm scale</w:t>
      </w:r>
    </w:p>
    <w:p w14:paraId="5E0DB57C" w14:textId="77777777" w:rsidR="005D2CFF" w:rsidRPr="00B409F4" w:rsidRDefault="00AC6294" w:rsidP="004D2CC4">
      <w:pPr>
        <w:pStyle w:val="ListParagraph"/>
        <w:numPr>
          <w:ilvl w:val="0"/>
          <w:numId w:val="10"/>
        </w:numPr>
        <w:rPr>
          <w:b/>
          <w:bCs/>
        </w:rPr>
      </w:pPr>
      <w:r>
        <w:rPr>
          <w:b/>
          <w:bCs/>
        </w:rPr>
        <w:t xml:space="preserve"> For </w:t>
      </w:r>
      <w:r>
        <w:t xml:space="preserve">every index shift the </w:t>
      </w:r>
      <w:r w:rsidR="00277228">
        <w:t xml:space="preserve">string position </w:t>
      </w:r>
      <w:sdt>
        <w:sdtPr>
          <w:rPr>
            <w:rFonts w:ascii="Cambria Math" w:hAnsi="Cambria Math"/>
            <w:i/>
          </w:rPr>
          <w:id w:val="1938635662"/>
          <w:placeholder>
            <w:docPart w:val="DefaultPlaceholder_2098659788"/>
          </w:placeholder>
          <w:temporary/>
          <w:showingPlcHdr/>
          <w:equation/>
        </w:sdtPr>
        <w:sdtContent>
          <m:oMath>
            <m:r>
              <w:rPr>
                <w:rStyle w:val="PlaceholderText"/>
                <w:rFonts w:ascii="Cambria Math" w:hAnsi="Cambria Math"/>
              </w:rPr>
              <m:t xml:space="preserve"> </m:t>
            </m:r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2</m:t>
                </m:r>
              </m:e>
              <m:sup>
                <m:r>
                  <w:rPr>
                    <w:rFonts w:ascii="Cambria Math" w:hAnsi="Cambria Math"/>
                  </w:rPr>
                  <m:t>index value</m:t>
                </m:r>
              </m:sup>
            </m:sSup>
          </m:oMath>
        </w:sdtContent>
      </w:sdt>
    </w:p>
    <w:p w14:paraId="0510D97F" w14:textId="77777777" w:rsidR="00B409F4" w:rsidRPr="00B409F4" w:rsidRDefault="00B409F4" w:rsidP="00B409F4">
      <w:pPr>
        <w:ind w:firstLine="0"/>
        <w:rPr>
          <w:b/>
          <w:bCs/>
        </w:rPr>
      </w:pPr>
    </w:p>
    <w:p w14:paraId="5783DE28" w14:textId="4D21DC7C" w:rsidR="007A79D1" w:rsidRDefault="00357D2F" w:rsidP="007A79D1">
      <w:pPr>
        <w:ind w:firstLine="0"/>
      </w:pPr>
      <w:r>
        <w:rPr>
          <w:noProof/>
        </w:rPr>
        <w:drawing>
          <wp:inline distT="0" distB="0" distL="0" distR="0" wp14:anchorId="748B0498" wp14:editId="0C32897D">
            <wp:extent cx="4392930" cy="2470785"/>
            <wp:effectExtent l="0" t="0" r="7620" b="571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470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145B7D" w14:textId="036A91FA" w:rsidR="00F77A62" w:rsidRDefault="00F77A62" w:rsidP="00F77A62">
      <w:pPr>
        <w:ind w:firstLine="0"/>
        <w:jc w:val="center"/>
      </w:pPr>
      <w:r>
        <w:t>(a)</w:t>
      </w:r>
    </w:p>
    <w:p w14:paraId="2A6EE469" w14:textId="77AF34EF" w:rsidR="00F77A62" w:rsidRDefault="00F77A62" w:rsidP="00F77A62">
      <w:pPr>
        <w:ind w:firstLine="0"/>
        <w:jc w:val="center"/>
      </w:pPr>
      <w:r>
        <w:rPr>
          <w:noProof/>
        </w:rPr>
        <w:drawing>
          <wp:inline distT="0" distB="0" distL="0" distR="0" wp14:anchorId="0759A393" wp14:editId="1D87A41A">
            <wp:extent cx="1600200" cy="1123950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/>
                    <pic:cNvPicPr/>
                  </pic:nvPicPr>
                  <pic:blipFill rotWithShape="1"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5584" t="20047" r="37988" b="34464"/>
                    <a:stretch/>
                  </pic:blipFill>
                  <pic:spPr bwMode="auto">
                    <a:xfrm>
                      <a:off x="0" y="0"/>
                      <a:ext cx="1600200" cy="112395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78EBD92" w14:textId="386B5DBE" w:rsidR="00F9290F" w:rsidRDefault="00F9290F" w:rsidP="00F77A62">
      <w:pPr>
        <w:ind w:firstLine="0"/>
        <w:jc w:val="center"/>
      </w:pPr>
      <w:r>
        <w:t>(b)</w:t>
      </w:r>
    </w:p>
    <w:p w14:paraId="58FE7792" w14:textId="478E858F" w:rsidR="00972164" w:rsidRDefault="00CA3D72" w:rsidP="00972164">
      <w:pPr>
        <w:ind w:firstLine="0"/>
      </w:pPr>
      <w:r>
        <w:t xml:space="preserve">Fig.1 : </w:t>
      </w:r>
      <w:r w:rsidR="00F77A62">
        <w:t xml:space="preserve">(a) </w:t>
      </w:r>
      <w:r>
        <w:t>Implem</w:t>
      </w:r>
      <w:r w:rsidR="00094DB2">
        <w:t xml:space="preserve">enting Cyclic shift operator using </w:t>
      </w:r>
      <w:proofErr w:type="spellStart"/>
      <w:r w:rsidR="00094DB2">
        <w:t>Qiskit</w:t>
      </w:r>
      <w:proofErr w:type="spellEnd"/>
      <w:r w:rsidR="00094DB2">
        <w:t xml:space="preserve"> for 11011001 and 1011 bit string and pattern matching respectively</w:t>
      </w:r>
      <w:r w:rsidR="00F9290F">
        <w:t xml:space="preserve"> (b) Matching histogram, the result says our </w:t>
      </w:r>
      <w:r w:rsidR="00C96A1A">
        <w:t>implementation been able to successfully match 3 bits out of 4, hence the result is 0010, all 0 means properly matched according to the paper but a single 1 means that bit is mis</w:t>
      </w:r>
      <w:r w:rsidR="00972164">
        <w:t>matched</w:t>
      </w:r>
    </w:p>
    <w:p w14:paraId="41A69425" w14:textId="2E8E1713" w:rsidR="00972164" w:rsidRDefault="00972164" w:rsidP="00972164">
      <w:pPr>
        <w:ind w:firstLine="0"/>
      </w:pPr>
    </w:p>
    <w:p w14:paraId="1C180042" w14:textId="5FCE9AF9" w:rsidR="00972164" w:rsidRDefault="00972164" w:rsidP="00972164">
      <w:pPr>
        <w:ind w:firstLine="0"/>
      </w:pPr>
    </w:p>
    <w:p w14:paraId="690CF93C" w14:textId="31C27506" w:rsidR="00972164" w:rsidRDefault="00972164" w:rsidP="00972164">
      <w:pPr>
        <w:ind w:firstLine="0"/>
      </w:pPr>
    </w:p>
    <w:p w14:paraId="0C10352F" w14:textId="64D502EB" w:rsidR="00972164" w:rsidRDefault="00972164" w:rsidP="00972164">
      <w:pPr>
        <w:ind w:firstLine="0"/>
      </w:pPr>
    </w:p>
    <w:p w14:paraId="25725420" w14:textId="20DDE10B" w:rsidR="00135D0C" w:rsidRDefault="00972164" w:rsidP="00972164">
      <w:pPr>
        <w:ind w:firstLine="0"/>
      </w:pPr>
      <w:r>
        <w:t xml:space="preserve">All related codes are available in the following </w:t>
      </w:r>
      <w:proofErr w:type="spellStart"/>
      <w:r>
        <w:t>Github</w:t>
      </w:r>
      <w:proofErr w:type="spellEnd"/>
      <w:r>
        <w:t xml:space="preserve"> repository: </w:t>
      </w:r>
      <w:hyperlink r:id="rId11" w:history="1">
        <w:r w:rsidR="00135D0C" w:rsidRPr="00DD2FDA">
          <w:rPr>
            <w:rStyle w:val="Hyperlink"/>
          </w:rPr>
          <w:t>https://github.com/SakibulIslamSazzad/Quantum-Pattern-Matching</w:t>
        </w:r>
      </w:hyperlink>
    </w:p>
    <w:p w14:paraId="5ADDF013" w14:textId="1C3E849E" w:rsidR="00972164" w:rsidRPr="00606587" w:rsidRDefault="00972164" w:rsidP="00972164">
      <w:pPr>
        <w:ind w:firstLine="0"/>
      </w:pPr>
      <w:r>
        <w:t xml:space="preserve"> </w:t>
      </w:r>
    </w:p>
    <w:sectPr w:rsidR="00972164" w:rsidRPr="00606587" w:rsidSect="009F7FCE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52BBD3" w14:textId="77777777" w:rsidR="000C08EE" w:rsidRDefault="000C08EE">
      <w:r>
        <w:separator/>
      </w:r>
    </w:p>
  </w:endnote>
  <w:endnote w:type="continuationSeparator" w:id="0">
    <w:p w14:paraId="51C0F37C" w14:textId="77777777" w:rsidR="000C08EE" w:rsidRDefault="000C08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rinda">
    <w:panose1 w:val="020B0502040204020203"/>
    <w:charset w:val="00"/>
    <w:family w:val="swiss"/>
    <w:pitch w:val="variable"/>
    <w:sig w:usb0="0001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B53266" w14:textId="77777777" w:rsidR="000C08EE" w:rsidRDefault="000C08EE" w:rsidP="009F7FCE">
      <w:pPr>
        <w:ind w:firstLine="0"/>
      </w:pPr>
      <w:r>
        <w:separator/>
      </w:r>
    </w:p>
  </w:footnote>
  <w:footnote w:type="continuationSeparator" w:id="0">
    <w:p w14:paraId="0103FD00" w14:textId="77777777" w:rsidR="000C08EE" w:rsidRDefault="000C08E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03FBE9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D22D42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7D04B8"/>
    <w:multiLevelType w:val="hybridMultilevel"/>
    <w:tmpl w:val="57A6D940"/>
    <w:lvl w:ilvl="0" w:tplc="0409000F">
      <w:start w:val="1"/>
      <w:numFmt w:val="decimal"/>
      <w:lvlText w:val="%1."/>
      <w:lvlJc w:val="left"/>
      <w:pPr>
        <w:ind w:left="947" w:hanging="360"/>
      </w:pPr>
    </w:lvl>
    <w:lvl w:ilvl="1" w:tplc="04090019" w:tentative="1">
      <w:start w:val="1"/>
      <w:numFmt w:val="lowerLetter"/>
      <w:lvlText w:val="%2."/>
      <w:lvlJc w:val="left"/>
      <w:pPr>
        <w:ind w:left="1667" w:hanging="360"/>
      </w:pPr>
    </w:lvl>
    <w:lvl w:ilvl="2" w:tplc="0409001B" w:tentative="1">
      <w:start w:val="1"/>
      <w:numFmt w:val="lowerRoman"/>
      <w:lvlText w:val="%3."/>
      <w:lvlJc w:val="right"/>
      <w:pPr>
        <w:ind w:left="2387" w:hanging="180"/>
      </w:pPr>
    </w:lvl>
    <w:lvl w:ilvl="3" w:tplc="0409000F" w:tentative="1">
      <w:start w:val="1"/>
      <w:numFmt w:val="decimal"/>
      <w:lvlText w:val="%4."/>
      <w:lvlJc w:val="left"/>
      <w:pPr>
        <w:ind w:left="3107" w:hanging="360"/>
      </w:pPr>
    </w:lvl>
    <w:lvl w:ilvl="4" w:tplc="04090019" w:tentative="1">
      <w:start w:val="1"/>
      <w:numFmt w:val="lowerLetter"/>
      <w:lvlText w:val="%5."/>
      <w:lvlJc w:val="left"/>
      <w:pPr>
        <w:ind w:left="3827" w:hanging="360"/>
      </w:pPr>
    </w:lvl>
    <w:lvl w:ilvl="5" w:tplc="0409001B" w:tentative="1">
      <w:start w:val="1"/>
      <w:numFmt w:val="lowerRoman"/>
      <w:lvlText w:val="%6."/>
      <w:lvlJc w:val="right"/>
      <w:pPr>
        <w:ind w:left="4547" w:hanging="180"/>
      </w:pPr>
    </w:lvl>
    <w:lvl w:ilvl="6" w:tplc="0409000F" w:tentative="1">
      <w:start w:val="1"/>
      <w:numFmt w:val="decimal"/>
      <w:lvlText w:val="%7."/>
      <w:lvlJc w:val="left"/>
      <w:pPr>
        <w:ind w:left="5267" w:hanging="360"/>
      </w:pPr>
    </w:lvl>
    <w:lvl w:ilvl="7" w:tplc="04090019" w:tentative="1">
      <w:start w:val="1"/>
      <w:numFmt w:val="lowerLetter"/>
      <w:lvlText w:val="%8."/>
      <w:lvlJc w:val="left"/>
      <w:pPr>
        <w:ind w:left="5987" w:hanging="360"/>
      </w:pPr>
    </w:lvl>
    <w:lvl w:ilvl="8" w:tplc="0409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5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5694"/>
        </w:tabs>
        <w:ind w:left="5694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5"/>
  </w:num>
  <w:num w:numId="9">
    <w:abstractNumId w:val="5"/>
  </w:num>
  <w:num w:numId="10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63659"/>
    <w:rsid w:val="00094DB2"/>
    <w:rsid w:val="000C08EE"/>
    <w:rsid w:val="000C3503"/>
    <w:rsid w:val="000C62F5"/>
    <w:rsid w:val="00111A9A"/>
    <w:rsid w:val="0011403C"/>
    <w:rsid w:val="00134758"/>
    <w:rsid w:val="00135D0C"/>
    <w:rsid w:val="001503CF"/>
    <w:rsid w:val="001614B4"/>
    <w:rsid w:val="001764C3"/>
    <w:rsid w:val="001A02F0"/>
    <w:rsid w:val="001C24E3"/>
    <w:rsid w:val="001D0F35"/>
    <w:rsid w:val="00207471"/>
    <w:rsid w:val="00277228"/>
    <w:rsid w:val="0028434A"/>
    <w:rsid w:val="002D48C5"/>
    <w:rsid w:val="002F4DC2"/>
    <w:rsid w:val="00327DB5"/>
    <w:rsid w:val="00345A44"/>
    <w:rsid w:val="00357D2F"/>
    <w:rsid w:val="003A5C5C"/>
    <w:rsid w:val="003D3F50"/>
    <w:rsid w:val="0042251A"/>
    <w:rsid w:val="004D2CC4"/>
    <w:rsid w:val="004F2593"/>
    <w:rsid w:val="005155F4"/>
    <w:rsid w:val="00593920"/>
    <w:rsid w:val="005D2CFF"/>
    <w:rsid w:val="005E5BE0"/>
    <w:rsid w:val="00782A6A"/>
    <w:rsid w:val="00795CC7"/>
    <w:rsid w:val="007A79D1"/>
    <w:rsid w:val="007C2D53"/>
    <w:rsid w:val="007E710C"/>
    <w:rsid w:val="008B77F4"/>
    <w:rsid w:val="008F2D4C"/>
    <w:rsid w:val="00935BC8"/>
    <w:rsid w:val="00972164"/>
    <w:rsid w:val="009930E4"/>
    <w:rsid w:val="009B06AF"/>
    <w:rsid w:val="009B2539"/>
    <w:rsid w:val="009D3E65"/>
    <w:rsid w:val="009F7FCE"/>
    <w:rsid w:val="00A02FD4"/>
    <w:rsid w:val="00A103DC"/>
    <w:rsid w:val="00A139D8"/>
    <w:rsid w:val="00A15112"/>
    <w:rsid w:val="00AA4C8F"/>
    <w:rsid w:val="00AA770B"/>
    <w:rsid w:val="00AC6294"/>
    <w:rsid w:val="00AC6C18"/>
    <w:rsid w:val="00B23481"/>
    <w:rsid w:val="00B409F4"/>
    <w:rsid w:val="00BE0698"/>
    <w:rsid w:val="00BF5668"/>
    <w:rsid w:val="00C07FC5"/>
    <w:rsid w:val="00C96A1A"/>
    <w:rsid w:val="00CA3D72"/>
    <w:rsid w:val="00CC73C5"/>
    <w:rsid w:val="00CD310C"/>
    <w:rsid w:val="00D62BB2"/>
    <w:rsid w:val="00DC2CA9"/>
    <w:rsid w:val="00DC775C"/>
    <w:rsid w:val="00DE507E"/>
    <w:rsid w:val="00DF38A7"/>
    <w:rsid w:val="00E370AB"/>
    <w:rsid w:val="00E603C7"/>
    <w:rsid w:val="00E71B18"/>
    <w:rsid w:val="00ED577C"/>
    <w:rsid w:val="00F20B43"/>
    <w:rsid w:val="00F321B4"/>
    <w:rsid w:val="00F77A62"/>
    <w:rsid w:val="00F9290F"/>
    <w:rsid w:val="00FB5B64"/>
    <w:rsid w:val="00FE6E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BBF0851"/>
  <w15:docId w15:val="{4C3FAFC2-31B4-49A4-BF7C-BCE5813897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PlaceholderText">
    <w:name w:val="Placeholder Text"/>
    <w:basedOn w:val="DefaultParagraphFont"/>
    <w:semiHidden/>
    <w:rsid w:val="00F20B43"/>
    <w:rPr>
      <w:color w:val="808080"/>
    </w:rPr>
  </w:style>
  <w:style w:type="paragraph" w:styleId="ListParagraph">
    <w:name w:val="List Paragraph"/>
    <w:basedOn w:val="Normal"/>
    <w:rsid w:val="004D2CC4"/>
    <w:pPr>
      <w:ind w:left="720"/>
      <w:contextualSpacing/>
    </w:pPr>
  </w:style>
  <w:style w:type="character" w:styleId="UnresolvedMention">
    <w:name w:val="Unresolved Mention"/>
    <w:basedOn w:val="DefaultParagraphFont"/>
    <w:uiPriority w:val="99"/>
    <w:semiHidden/>
    <w:unhideWhenUsed/>
    <w:rsid w:val="00135D0C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github.com/SakibulIslamSazzad/Quantum-Pattern-Matching" TargetMode="Externa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2.tiff"/><Relationship Id="rId4" Type="http://schemas.openxmlformats.org/officeDocument/2006/relationships/styles" Target="styles.xml"/><Relationship Id="rId9" Type="http://schemas.openxmlformats.org/officeDocument/2006/relationships/image" Target="media/image1.tiff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51589A4848BA478190FEB79E77D687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9849AE-0D82-4415-9DAA-0D0436E52652}"/>
      </w:docPartPr>
      <w:docPartBody>
        <w:p w:rsidR="009C429B" w:rsidRDefault="009C429B" w:rsidP="009C429B">
          <w:pPr>
            <w:pStyle w:val="51589A4848BA478190FEB79E77D6875B1"/>
          </w:pPr>
          <m:oMathPara>
            <m:oMath>
              <m:r>
                <m:rPr>
                  <m:sty m:val="p"/>
                </m:rPr>
                <w:rPr>
                  <w:rFonts w:ascii="Cambria Math" w:hAnsi="Cambria Math"/>
                </w:rPr>
                <m:t>O(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N</m:t>
                  </m:r>
                </m:e>
              </m:rad>
              <m:r>
                <m:rPr>
                  <m:sty m:val="p"/>
                </m:rPr>
                <w:rPr>
                  <w:rFonts w:ascii="Cambria Math" w:hAnsi="Cambria Math"/>
                </w:rPr>
                <m:t>)</m:t>
              </m:r>
            </m:oMath>
          </m:oMathPara>
        </w:p>
      </w:docPartBody>
    </w:docPart>
    <w:docPart>
      <w:docPartPr>
        <w:name w:val="DefaultPlaceholder_20986597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24A3C-7BB8-4CAD-900E-E735C208ABEC}"/>
      </w:docPartPr>
      <w:docPartBody>
        <w:p w:rsidR="00000000" w:rsidRDefault="009C429B">
          <w:r w:rsidRPr="00DD2FDA">
            <w:rPr>
              <w:rStyle w:val="PlaceholderText"/>
            </w:rPr>
            <w:t>Type equation here.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rinda">
    <w:panose1 w:val="020B0502040204020203"/>
    <w:charset w:val="00"/>
    <w:family w:val="swiss"/>
    <w:pitch w:val="variable"/>
    <w:sig w:usb0="0001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4E3E"/>
    <w:rsid w:val="00481260"/>
    <w:rsid w:val="009C07BE"/>
    <w:rsid w:val="009C429B"/>
    <w:rsid w:val="00C44376"/>
    <w:rsid w:val="00D73A7A"/>
    <w:rsid w:val="00EF4E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8"/>
        <w:lang w:val="en-US" w:eastAsia="en-US" w:bidi="bn-B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semiHidden/>
    <w:rsid w:val="009C429B"/>
    <w:rPr>
      <w:color w:val="808080"/>
    </w:rPr>
  </w:style>
  <w:style w:type="paragraph" w:customStyle="1" w:styleId="51589A4848BA478190FEB79E77D6875B1">
    <w:name w:val="51589A4848BA478190FEB79E77D6875B1"/>
    <w:rsid w:val="009C429B"/>
    <w:pPr>
      <w:overflowPunct w:val="0"/>
      <w:autoSpaceDE w:val="0"/>
      <w:autoSpaceDN w:val="0"/>
      <w:adjustRightInd w:val="0"/>
      <w:spacing w:after="0" w:line="240" w:lineRule="atLeast"/>
      <w:jc w:val="both"/>
      <w:textAlignment w:val="baseline"/>
    </w:pPr>
    <w:rPr>
      <w:rFonts w:ascii="Times New Roman" w:eastAsia="Times New Roman" w:hAnsi="Times New Roman" w:cs="Times New Roman"/>
      <w:sz w:val="20"/>
      <w:szCs w:val="20"/>
      <w:lang w:bidi="ar-SA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0CDB2D08-912F-468B-A67F-1E14153BBF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134</TotalTime>
  <Pages>2</Pages>
  <Words>410</Words>
  <Characters>2342</Characters>
  <Application>Microsoft Office Word</Application>
  <DocSecurity>0</DocSecurity>
  <Lines>19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2747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Md. Sakibul Islam S</cp:lastModifiedBy>
  <cp:revision>9</cp:revision>
  <dcterms:created xsi:type="dcterms:W3CDTF">2017-02-26T12:30:00Z</dcterms:created>
  <dcterms:modified xsi:type="dcterms:W3CDTF">2021-09-14T17:51:00Z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http://www.zotero.org/styles/american-medical-association</vt:lpwstr>
  </property>
  <property fmtid="{D5CDD505-2E9C-101B-9397-08002B2CF9AE}" pid="3" name="Mendeley Recent Style Name 0_1">
    <vt:lpwstr>American Medical Association 11th edition</vt:lpwstr>
  </property>
  <property fmtid="{D5CDD505-2E9C-101B-9397-08002B2CF9AE}" pid="4" name="Mendeley Recent Style Id 1_1">
    <vt:lpwstr>http://www.zotero.org/styles/american-political-science-association</vt:lpwstr>
  </property>
  <property fmtid="{D5CDD505-2E9C-101B-9397-08002B2CF9AE}" pid="5" name="Mendeley Recent Style Name 1_1">
    <vt:lpwstr>American Political Science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7th edition</vt:lpwstr>
  </property>
  <property fmtid="{D5CDD505-2E9C-101B-9397-08002B2CF9AE}" pid="8" name="Mendeley Recent Style Id 3_1">
    <vt:lpwstr>http://www.zotero.org/styles/american-sociological-association</vt:lpwstr>
  </property>
  <property fmtid="{D5CDD505-2E9C-101B-9397-08002B2CF9AE}" pid="9" name="Mendeley Recent Style Name 3_1">
    <vt:lpwstr>American Sociological Association 6th edition</vt:lpwstr>
  </property>
  <property fmtid="{D5CDD505-2E9C-101B-9397-08002B2CF9AE}" pid="10" name="Mendeley Recent Style Id 4_1">
    <vt:lpwstr>http://www.zotero.org/styles/chicago-author-date</vt:lpwstr>
  </property>
  <property fmtid="{D5CDD505-2E9C-101B-9397-08002B2CF9AE}" pid="11" name="Mendeley Recent Style Name 4_1">
    <vt:lpwstr>Chicago Manual of Style 17th edition (author-date)</vt:lpwstr>
  </property>
  <property fmtid="{D5CDD505-2E9C-101B-9397-08002B2CF9AE}" pid="12" name="Mendeley Recent Style Id 5_1">
    <vt:lpwstr>http://www.zotero.org/styles/harvard-cite-them-right</vt:lpwstr>
  </property>
  <property fmtid="{D5CDD505-2E9C-101B-9397-08002B2CF9AE}" pid="13" name="Mendeley Recent Style Name 5_1">
    <vt:lpwstr>Cite Them Right 10th edition - Harvard</vt:lpwstr>
  </property>
  <property fmtid="{D5CDD505-2E9C-101B-9397-08002B2CF9AE}" pid="14" name="Mendeley Recent Style Id 6_1">
    <vt:lpwstr>http://www.zotero.org/styles/ieee</vt:lpwstr>
  </property>
  <property fmtid="{D5CDD505-2E9C-101B-9397-08002B2CF9AE}" pid="15" name="Mendeley Recent Style Name 6_1">
    <vt:lpwstr>IEEE</vt:lpwstr>
  </property>
  <property fmtid="{D5CDD505-2E9C-101B-9397-08002B2CF9AE}" pid="16" name="Mendeley Recent Style Id 7_1">
    <vt:lpwstr>http://www.zotero.org/styles/modern-humanities-research-association</vt:lpwstr>
  </property>
  <property fmtid="{D5CDD505-2E9C-101B-9397-08002B2CF9AE}" pid="17" name="Mendeley Recent Style Name 7_1">
    <vt:lpwstr>Modern Humanities Research Association 3rd edition (note with bibliography)</vt:lpwstr>
  </property>
  <property fmtid="{D5CDD505-2E9C-101B-9397-08002B2CF9AE}" pid="18" name="Mendeley Recent Style Id 8_1">
    <vt:lpwstr>http://www.zotero.org/styles/modern-language-association</vt:lpwstr>
  </property>
  <property fmtid="{D5CDD505-2E9C-101B-9397-08002B2CF9AE}" pid="19" name="Mendeley Recent Style Name 8_1">
    <vt:lpwstr>Modern Language Association 8th edition</vt:lpwstr>
  </property>
  <property fmtid="{D5CDD505-2E9C-101B-9397-08002B2CF9AE}" pid="20" name="Mendeley Recent Style Id 9_1">
    <vt:lpwstr>http://www.zotero.org/styles/nature</vt:lpwstr>
  </property>
  <property fmtid="{D5CDD505-2E9C-101B-9397-08002B2CF9AE}" pid="21" name="Mendeley Recent Style Name 9_1">
    <vt:lpwstr>Nature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52880c58-53d2-3f38-aa35-927c9a27c09b</vt:lpwstr>
  </property>
  <property fmtid="{D5CDD505-2E9C-101B-9397-08002B2CF9AE}" pid="24" name="Mendeley Citation Style_1">
    <vt:lpwstr>http://www.zotero.org/styles/ieee</vt:lpwstr>
  </property>
</Properties>
</file>