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FDC7" w14:textId="77777777" w:rsidR="00E35690" w:rsidRPr="00F50580" w:rsidRDefault="00000000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F50580">
        <w:rPr>
          <w:rFonts w:ascii="Arial" w:hAnsi="Arial" w:cs="Arial"/>
          <w:color w:val="auto"/>
          <w:sz w:val="24"/>
          <w:szCs w:val="24"/>
        </w:rPr>
        <w:t>SQL Query: Customer Order Status</w:t>
      </w:r>
    </w:p>
    <w:p w14:paraId="687A95BB" w14:textId="77777777" w:rsidR="00E35690" w:rsidRPr="00F50580" w:rsidRDefault="00000000">
      <w:pPr>
        <w:rPr>
          <w:rFonts w:ascii="Arial" w:hAnsi="Arial" w:cs="Arial"/>
          <w:sz w:val="24"/>
          <w:szCs w:val="24"/>
        </w:rPr>
      </w:pPr>
      <w:r w:rsidRPr="00F50580">
        <w:rPr>
          <w:rFonts w:ascii="Arial" w:hAnsi="Arial" w:cs="Arial"/>
          <w:sz w:val="24"/>
          <w:szCs w:val="24"/>
        </w:rPr>
        <w:t>This SQL query retrieves the names of all customers and includes a column named 'OrderStatus'. The 'OrderStatus' column displays 'Yes' if the customer has placed an order and 'No' if they haven't.</w:t>
      </w:r>
    </w:p>
    <w:p w14:paraId="41CF09FD" w14:textId="77777777" w:rsidR="00E35690" w:rsidRPr="00F50580" w:rsidRDefault="0000000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F50580">
        <w:rPr>
          <w:rFonts w:ascii="Arial" w:hAnsi="Arial" w:cs="Arial"/>
          <w:color w:val="auto"/>
          <w:sz w:val="24"/>
          <w:szCs w:val="24"/>
        </w:rPr>
        <w:t>SQL Query:</w:t>
      </w:r>
    </w:p>
    <w:p w14:paraId="5F104BC8" w14:textId="77777777" w:rsidR="00F50580" w:rsidRPr="00F50580" w:rsidRDefault="00000000">
      <w:pPr>
        <w:rPr>
          <w:rFonts w:ascii="Arial" w:hAnsi="Arial" w:cs="Arial"/>
          <w:sz w:val="24"/>
          <w:szCs w:val="24"/>
        </w:rPr>
      </w:pPr>
      <w:r w:rsidRPr="00F50580">
        <w:rPr>
          <w:rFonts w:ascii="Arial" w:hAnsi="Arial" w:cs="Arial"/>
          <w:sz w:val="24"/>
          <w:szCs w:val="24"/>
        </w:rPr>
        <w:br/>
        <w:t xml:space="preserve">SELECT </w:t>
      </w:r>
      <w:r w:rsidRPr="00F50580">
        <w:rPr>
          <w:rFonts w:ascii="Arial" w:hAnsi="Arial" w:cs="Arial"/>
          <w:sz w:val="24"/>
          <w:szCs w:val="24"/>
        </w:rPr>
        <w:br/>
        <w:t xml:space="preserve">    </w:t>
      </w:r>
      <w:proofErr w:type="gramStart"/>
      <w:r w:rsidRPr="00F50580">
        <w:rPr>
          <w:rFonts w:ascii="Arial" w:hAnsi="Arial" w:cs="Arial"/>
          <w:sz w:val="24"/>
          <w:szCs w:val="24"/>
        </w:rPr>
        <w:t>c.CustomerName</w:t>
      </w:r>
      <w:proofErr w:type="gramEnd"/>
      <w:r w:rsidRPr="00F50580">
        <w:rPr>
          <w:rFonts w:ascii="Arial" w:hAnsi="Arial" w:cs="Arial"/>
          <w:sz w:val="24"/>
          <w:szCs w:val="24"/>
        </w:rPr>
        <w:t>,</w:t>
      </w:r>
      <w:r w:rsidRPr="00F50580">
        <w:rPr>
          <w:rFonts w:ascii="Arial" w:hAnsi="Arial" w:cs="Arial"/>
          <w:sz w:val="24"/>
          <w:szCs w:val="24"/>
        </w:rPr>
        <w:br/>
        <w:t xml:space="preserve">    CASE </w:t>
      </w:r>
      <w:r w:rsidRPr="00F50580">
        <w:rPr>
          <w:rFonts w:ascii="Arial" w:hAnsi="Arial" w:cs="Arial"/>
          <w:sz w:val="24"/>
          <w:szCs w:val="24"/>
        </w:rPr>
        <w:br/>
        <w:t xml:space="preserve">        WHEN </w:t>
      </w:r>
      <w:proofErr w:type="gramStart"/>
      <w:r w:rsidRPr="00F50580">
        <w:rPr>
          <w:rFonts w:ascii="Arial" w:hAnsi="Arial" w:cs="Arial"/>
          <w:sz w:val="24"/>
          <w:szCs w:val="24"/>
        </w:rPr>
        <w:t>o.CustomerID</w:t>
      </w:r>
      <w:proofErr w:type="gramEnd"/>
      <w:r w:rsidRPr="00F50580">
        <w:rPr>
          <w:rFonts w:ascii="Arial" w:hAnsi="Arial" w:cs="Arial"/>
          <w:sz w:val="24"/>
          <w:szCs w:val="24"/>
        </w:rPr>
        <w:t xml:space="preserve"> IS NOT NULL THEN 'Yes'</w:t>
      </w:r>
      <w:r w:rsidRPr="00F50580">
        <w:rPr>
          <w:rFonts w:ascii="Arial" w:hAnsi="Arial" w:cs="Arial"/>
          <w:sz w:val="24"/>
          <w:szCs w:val="24"/>
        </w:rPr>
        <w:br/>
        <w:t xml:space="preserve">        ELSE 'No'</w:t>
      </w:r>
      <w:r w:rsidRPr="00F50580">
        <w:rPr>
          <w:rFonts w:ascii="Arial" w:hAnsi="Arial" w:cs="Arial"/>
          <w:sz w:val="24"/>
          <w:szCs w:val="24"/>
        </w:rPr>
        <w:br/>
        <w:t xml:space="preserve">    END AS OrderStatus</w:t>
      </w:r>
      <w:r w:rsidRPr="00F50580">
        <w:rPr>
          <w:rFonts w:ascii="Arial" w:hAnsi="Arial" w:cs="Arial"/>
          <w:sz w:val="24"/>
          <w:szCs w:val="24"/>
        </w:rPr>
        <w:br/>
        <w:t xml:space="preserve">FROM </w:t>
      </w:r>
      <w:r w:rsidRPr="00F50580">
        <w:rPr>
          <w:rFonts w:ascii="Arial" w:hAnsi="Arial" w:cs="Arial"/>
          <w:sz w:val="24"/>
          <w:szCs w:val="24"/>
        </w:rPr>
        <w:br/>
        <w:t xml:space="preserve">    Customers c</w:t>
      </w:r>
      <w:r w:rsidRPr="00F50580">
        <w:rPr>
          <w:rFonts w:ascii="Arial" w:hAnsi="Arial" w:cs="Arial"/>
          <w:sz w:val="24"/>
          <w:szCs w:val="24"/>
        </w:rPr>
        <w:br/>
        <w:t xml:space="preserve">LEFT JOIN </w:t>
      </w:r>
      <w:r w:rsidRPr="00F50580">
        <w:rPr>
          <w:rFonts w:ascii="Arial" w:hAnsi="Arial" w:cs="Arial"/>
          <w:sz w:val="24"/>
          <w:szCs w:val="24"/>
        </w:rPr>
        <w:br/>
        <w:t xml:space="preserve">    Orders o ON </w:t>
      </w:r>
      <w:proofErr w:type="gramStart"/>
      <w:r w:rsidRPr="00F50580">
        <w:rPr>
          <w:rFonts w:ascii="Arial" w:hAnsi="Arial" w:cs="Arial"/>
          <w:sz w:val="24"/>
          <w:szCs w:val="24"/>
        </w:rPr>
        <w:t>c.CustomerID</w:t>
      </w:r>
      <w:proofErr w:type="gramEnd"/>
      <w:r w:rsidRPr="00F50580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50580">
        <w:rPr>
          <w:rFonts w:ascii="Arial" w:hAnsi="Arial" w:cs="Arial"/>
          <w:sz w:val="24"/>
          <w:szCs w:val="24"/>
        </w:rPr>
        <w:t>o.CustomerID</w:t>
      </w:r>
      <w:proofErr w:type="gramEnd"/>
      <w:r w:rsidRPr="00F50580">
        <w:rPr>
          <w:rFonts w:ascii="Arial" w:hAnsi="Arial" w:cs="Arial"/>
          <w:sz w:val="24"/>
          <w:szCs w:val="24"/>
        </w:rPr>
        <w:br/>
        <w:t xml:space="preserve">GROUP BY </w:t>
      </w:r>
      <w:r w:rsidRPr="00F50580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proofErr w:type="gramStart"/>
      <w:r w:rsidRPr="00F50580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F50580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F50580">
        <w:rPr>
          <w:rFonts w:ascii="Arial" w:hAnsi="Arial" w:cs="Arial"/>
          <w:sz w:val="24"/>
          <w:szCs w:val="24"/>
        </w:rPr>
        <w:t>c.CustomerName</w:t>
      </w:r>
      <w:proofErr w:type="spellEnd"/>
      <w:proofErr w:type="gramEnd"/>
      <w:r w:rsidRPr="00F50580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F50580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F50580">
        <w:rPr>
          <w:rFonts w:ascii="Arial" w:hAnsi="Arial" w:cs="Arial"/>
          <w:sz w:val="24"/>
          <w:szCs w:val="24"/>
        </w:rPr>
        <w:t>;</w:t>
      </w:r>
    </w:p>
    <w:p w14:paraId="2C82CA9C" w14:textId="77777777" w:rsidR="00F50580" w:rsidRPr="00F50580" w:rsidRDefault="00F50580" w:rsidP="00F50580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F50580">
        <w:rPr>
          <w:rFonts w:ascii="Arial" w:hAnsi="Arial" w:cs="Arial"/>
          <w:b/>
          <w:bCs/>
          <w:sz w:val="24"/>
          <w:szCs w:val="24"/>
          <w:lang w:val="en-IN"/>
        </w:rPr>
        <w:t>Explanation:</w:t>
      </w:r>
    </w:p>
    <w:p w14:paraId="30A39B77" w14:textId="77777777" w:rsidR="00F50580" w:rsidRPr="00F50580" w:rsidRDefault="00F50580" w:rsidP="00F5058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 w:rsidRPr="00F50580">
        <w:rPr>
          <w:rFonts w:ascii="Arial" w:hAnsi="Arial" w:cs="Arial"/>
          <w:b/>
          <w:bCs/>
          <w:sz w:val="24"/>
          <w:szCs w:val="24"/>
          <w:lang w:val="en-IN"/>
        </w:rPr>
        <w:t>LEFT JOIN</w:t>
      </w:r>
      <w:r w:rsidRPr="00F50580">
        <w:rPr>
          <w:rFonts w:ascii="Arial" w:hAnsi="Arial" w:cs="Arial"/>
          <w:sz w:val="24"/>
          <w:szCs w:val="24"/>
          <w:lang w:val="en-IN"/>
        </w:rPr>
        <w:t xml:space="preserve"> ensures all customers are returned, even if they haven't placed any orders.</w:t>
      </w:r>
    </w:p>
    <w:p w14:paraId="0F8FE113" w14:textId="77777777" w:rsidR="00F50580" w:rsidRPr="00F50580" w:rsidRDefault="00F50580" w:rsidP="00F5058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 w:rsidRPr="00F50580">
        <w:rPr>
          <w:rFonts w:ascii="Arial" w:hAnsi="Arial" w:cs="Arial"/>
          <w:b/>
          <w:bCs/>
          <w:sz w:val="24"/>
          <w:szCs w:val="24"/>
          <w:lang w:val="en-IN"/>
        </w:rPr>
        <w:t>CASE</w:t>
      </w:r>
      <w:r w:rsidRPr="00F50580">
        <w:rPr>
          <w:rFonts w:ascii="Arial" w:hAnsi="Arial" w:cs="Arial"/>
          <w:sz w:val="24"/>
          <w:szCs w:val="24"/>
          <w:lang w:val="en-IN"/>
        </w:rPr>
        <w:t xml:space="preserve"> checks if there is a matching order (</w:t>
      </w:r>
      <w:proofErr w:type="spellStart"/>
      <w:proofErr w:type="gramStart"/>
      <w:r w:rsidRPr="00F50580">
        <w:rPr>
          <w:rFonts w:ascii="Arial" w:hAnsi="Arial" w:cs="Arial"/>
          <w:sz w:val="24"/>
          <w:szCs w:val="24"/>
          <w:lang w:val="en-IN"/>
        </w:rPr>
        <w:t>o.CustomerID</w:t>
      </w:r>
      <w:proofErr w:type="spellEnd"/>
      <w:proofErr w:type="gramEnd"/>
      <w:r w:rsidRPr="00F50580">
        <w:rPr>
          <w:rFonts w:ascii="Arial" w:hAnsi="Arial" w:cs="Arial"/>
          <w:sz w:val="24"/>
          <w:szCs w:val="24"/>
          <w:lang w:val="en-IN"/>
        </w:rPr>
        <w:t xml:space="preserve"> is not null) to set </w:t>
      </w:r>
      <w:proofErr w:type="spellStart"/>
      <w:r w:rsidRPr="00F50580">
        <w:rPr>
          <w:rFonts w:ascii="Arial" w:hAnsi="Arial" w:cs="Arial"/>
          <w:sz w:val="24"/>
          <w:szCs w:val="24"/>
          <w:lang w:val="en-IN"/>
        </w:rPr>
        <w:t>OrderStatus</w:t>
      </w:r>
      <w:proofErr w:type="spellEnd"/>
      <w:r w:rsidRPr="00F50580">
        <w:rPr>
          <w:rFonts w:ascii="Arial" w:hAnsi="Arial" w:cs="Arial"/>
          <w:sz w:val="24"/>
          <w:szCs w:val="24"/>
          <w:lang w:val="en-IN"/>
        </w:rPr>
        <w:t xml:space="preserve"> accordingly.</w:t>
      </w:r>
    </w:p>
    <w:p w14:paraId="1DBA5C43" w14:textId="77777777" w:rsidR="00F50580" w:rsidRPr="00F50580" w:rsidRDefault="00F50580" w:rsidP="00F50580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 w:rsidRPr="00F50580">
        <w:rPr>
          <w:rFonts w:ascii="Arial" w:hAnsi="Arial" w:cs="Arial"/>
          <w:b/>
          <w:bCs/>
          <w:sz w:val="24"/>
          <w:szCs w:val="24"/>
          <w:lang w:val="en-IN"/>
        </w:rPr>
        <w:t>GROUP BY</w:t>
      </w:r>
      <w:r w:rsidRPr="00F50580">
        <w:rPr>
          <w:rFonts w:ascii="Arial" w:hAnsi="Arial" w:cs="Arial"/>
          <w:sz w:val="24"/>
          <w:szCs w:val="24"/>
          <w:lang w:val="en-IN"/>
        </w:rPr>
        <w:t xml:space="preserve"> ensures unique customer records with the correct order status.</w:t>
      </w:r>
    </w:p>
    <w:p w14:paraId="3EBF0DB2" w14:textId="7FB50867" w:rsidR="00E35690" w:rsidRPr="00F50580" w:rsidRDefault="00000000">
      <w:pPr>
        <w:rPr>
          <w:rFonts w:ascii="Arial" w:hAnsi="Arial" w:cs="Arial"/>
          <w:sz w:val="24"/>
          <w:szCs w:val="24"/>
        </w:rPr>
      </w:pPr>
      <w:r w:rsidRPr="00F50580">
        <w:rPr>
          <w:rFonts w:ascii="Arial" w:hAnsi="Arial" w:cs="Arial"/>
          <w:sz w:val="24"/>
          <w:szCs w:val="24"/>
        </w:rPr>
        <w:br/>
      </w:r>
    </w:p>
    <w:p w14:paraId="6AFC6EDB" w14:textId="30BFFA4C" w:rsidR="00F50580" w:rsidRPr="00F50580" w:rsidRDefault="00F50580">
      <w:pPr>
        <w:rPr>
          <w:rFonts w:ascii="Arial" w:hAnsi="Arial" w:cs="Arial"/>
          <w:sz w:val="24"/>
          <w:szCs w:val="24"/>
        </w:rPr>
      </w:pPr>
      <w:r w:rsidRPr="00F505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FF20F13" wp14:editId="3A91A007">
            <wp:extent cx="5486400" cy="3086100"/>
            <wp:effectExtent l="0" t="0" r="0" b="0"/>
            <wp:docPr id="1262643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439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80" w:rsidRPr="00F50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A341C"/>
    <w:multiLevelType w:val="multilevel"/>
    <w:tmpl w:val="AA2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770053">
    <w:abstractNumId w:val="8"/>
  </w:num>
  <w:num w:numId="2" w16cid:durableId="1337003601">
    <w:abstractNumId w:val="6"/>
  </w:num>
  <w:num w:numId="3" w16cid:durableId="451170079">
    <w:abstractNumId w:val="5"/>
  </w:num>
  <w:num w:numId="4" w16cid:durableId="415323562">
    <w:abstractNumId w:val="4"/>
  </w:num>
  <w:num w:numId="5" w16cid:durableId="1714765799">
    <w:abstractNumId w:val="7"/>
  </w:num>
  <w:num w:numId="6" w16cid:durableId="1648391957">
    <w:abstractNumId w:val="3"/>
  </w:num>
  <w:num w:numId="7" w16cid:durableId="1618295863">
    <w:abstractNumId w:val="2"/>
  </w:num>
  <w:num w:numId="8" w16cid:durableId="1842694148">
    <w:abstractNumId w:val="1"/>
  </w:num>
  <w:num w:numId="9" w16cid:durableId="1840732981">
    <w:abstractNumId w:val="0"/>
  </w:num>
  <w:num w:numId="10" w16cid:durableId="1533768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D4A"/>
    <w:rsid w:val="00AA1D8D"/>
    <w:rsid w:val="00B47730"/>
    <w:rsid w:val="00CB0664"/>
    <w:rsid w:val="00E35690"/>
    <w:rsid w:val="00F505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B14BB"/>
  <w14:defaultImageDpi w14:val="300"/>
  <w15:docId w15:val="{19375B8D-391A-47AB-AD2F-0787454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2025-05-29T21:58:00Z</dcterms:modified>
  <cp:category/>
</cp:coreProperties>
</file>