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EA8E" w14:textId="0B6C3F33" w:rsidR="007634E8" w:rsidRPr="00047B7A" w:rsidRDefault="00000000">
      <w:pPr>
        <w:pStyle w:val="Heading1"/>
        <w:rPr>
          <w:rFonts w:asciiTheme="majorBidi" w:hAnsiTheme="majorBidi"/>
          <w:sz w:val="24"/>
          <w:szCs w:val="24"/>
        </w:rPr>
      </w:pPr>
      <w:r w:rsidRPr="00047B7A">
        <w:rPr>
          <w:rFonts w:asciiTheme="majorBidi" w:hAnsiTheme="majorBidi"/>
          <w:sz w:val="24"/>
          <w:szCs w:val="24"/>
        </w:rPr>
        <w:t xml:space="preserve">Market Plus </w:t>
      </w:r>
    </w:p>
    <w:p w14:paraId="53842C7E" w14:textId="77777777" w:rsidR="007634E8" w:rsidRPr="00047B7A" w:rsidRDefault="00000000">
      <w:pPr>
        <w:pStyle w:val="Heading2"/>
        <w:rPr>
          <w:rFonts w:asciiTheme="majorBidi" w:hAnsiTheme="majorBidi"/>
          <w:sz w:val="24"/>
          <w:szCs w:val="24"/>
        </w:rPr>
      </w:pPr>
      <w:r w:rsidRPr="00047B7A">
        <w:rPr>
          <w:rFonts w:asciiTheme="majorBidi" w:hAnsiTheme="majorBidi"/>
          <w:sz w:val="24"/>
          <w:szCs w:val="24"/>
        </w:rPr>
        <w:t>Core Tables</w:t>
      </w:r>
    </w:p>
    <w:p w14:paraId="10ABAEA0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Province → District → Area</w:t>
      </w:r>
    </w:p>
    <w:p w14:paraId="2556E33A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Category → Subcategory</w:t>
      </w:r>
    </w:p>
    <w:p w14:paraId="1157FD44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Users</w:t>
      </w:r>
    </w:p>
    <w:p w14:paraId="779BE155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Contacts</w:t>
      </w:r>
    </w:p>
    <w:p w14:paraId="32206C98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 xml:space="preserve">Conversation → </w:t>
      </w:r>
      <w:proofErr w:type="spellStart"/>
      <w:r w:rsidRPr="00047B7A">
        <w:rPr>
          <w:rFonts w:asciiTheme="majorBidi" w:hAnsiTheme="majorBidi" w:cstheme="majorBidi"/>
          <w:sz w:val="24"/>
          <w:szCs w:val="24"/>
        </w:rPr>
        <w:t>SupportChat</w:t>
      </w:r>
      <w:proofErr w:type="spellEnd"/>
    </w:p>
    <w:p w14:paraId="75B7088A" w14:textId="730F8E36" w:rsidR="005576A2" w:rsidRPr="00047B7A" w:rsidRDefault="005576A2" w:rsidP="005576A2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Timestamp</w:t>
      </w:r>
    </w:p>
    <w:p w14:paraId="20A153EA" w14:textId="77777777" w:rsidR="007634E8" w:rsidRPr="00047B7A" w:rsidRDefault="00000000">
      <w:pPr>
        <w:pStyle w:val="Heading2"/>
        <w:rPr>
          <w:rFonts w:asciiTheme="majorBidi" w:hAnsiTheme="majorBidi"/>
          <w:sz w:val="24"/>
          <w:szCs w:val="24"/>
        </w:rPr>
      </w:pPr>
      <w:r w:rsidRPr="00047B7A">
        <w:rPr>
          <w:rFonts w:asciiTheme="majorBidi" w:hAnsiTheme="majorBidi"/>
          <w:sz w:val="24"/>
          <w:szCs w:val="24"/>
        </w:rPr>
        <w:t>Category Tables</w:t>
      </w:r>
    </w:p>
    <w:p w14:paraId="681D0B67" w14:textId="77777777" w:rsidR="007634E8" w:rsidRPr="00047B7A" w:rsidRDefault="00000000">
      <w:pPr>
        <w:pStyle w:val="Heading3"/>
        <w:rPr>
          <w:rFonts w:asciiTheme="majorBidi" w:hAnsiTheme="majorBidi"/>
          <w:sz w:val="24"/>
          <w:szCs w:val="24"/>
        </w:rPr>
      </w:pPr>
      <w:r w:rsidRPr="00047B7A">
        <w:rPr>
          <w:rFonts w:asciiTheme="majorBidi" w:hAnsiTheme="majorBidi"/>
          <w:sz w:val="24"/>
          <w:szCs w:val="24"/>
        </w:rPr>
        <w:t>Property</w:t>
      </w:r>
    </w:p>
    <w:p w14:paraId="3D4B4EA0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Properties_Home</w:t>
      </w:r>
    </w:p>
    <w:p w14:paraId="0D1432A9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Properties_Apartment</w:t>
      </w:r>
    </w:p>
    <w:p w14:paraId="5AE82B66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Properties_Office</w:t>
      </w:r>
    </w:p>
    <w:p w14:paraId="17D5D621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Properties_Land</w:t>
      </w:r>
    </w:p>
    <w:p w14:paraId="01845CF3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Property_Images (shared for all property types)</w:t>
      </w:r>
    </w:p>
    <w:p w14:paraId="4DEE8927" w14:textId="77777777" w:rsidR="007634E8" w:rsidRPr="00047B7A" w:rsidRDefault="00000000">
      <w:pPr>
        <w:pStyle w:val="Heading3"/>
        <w:rPr>
          <w:rFonts w:asciiTheme="majorBidi" w:hAnsiTheme="majorBidi"/>
          <w:sz w:val="24"/>
          <w:szCs w:val="24"/>
        </w:rPr>
      </w:pPr>
      <w:r w:rsidRPr="00047B7A">
        <w:rPr>
          <w:rFonts w:asciiTheme="majorBidi" w:hAnsiTheme="majorBidi"/>
          <w:sz w:val="24"/>
          <w:szCs w:val="24"/>
        </w:rPr>
        <w:t>Fashion</w:t>
      </w:r>
    </w:p>
    <w:p w14:paraId="531083D2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Fashion_Men</w:t>
      </w:r>
    </w:p>
    <w:p w14:paraId="3B9DEEC0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Fashion_Women</w:t>
      </w:r>
    </w:p>
    <w:p w14:paraId="34DCFEF6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Fashion_Children</w:t>
      </w:r>
    </w:p>
    <w:p w14:paraId="1D2DFA96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Fashion_Images (shared for all fashion items)</w:t>
      </w:r>
    </w:p>
    <w:p w14:paraId="07F31075" w14:textId="77777777" w:rsidR="007634E8" w:rsidRPr="00047B7A" w:rsidRDefault="00000000">
      <w:pPr>
        <w:pStyle w:val="Heading3"/>
        <w:rPr>
          <w:rFonts w:asciiTheme="majorBidi" w:hAnsiTheme="majorBidi"/>
          <w:sz w:val="24"/>
          <w:szCs w:val="24"/>
        </w:rPr>
      </w:pPr>
      <w:r w:rsidRPr="00047B7A">
        <w:rPr>
          <w:rFonts w:asciiTheme="majorBidi" w:hAnsiTheme="majorBidi"/>
          <w:sz w:val="24"/>
          <w:szCs w:val="24"/>
        </w:rPr>
        <w:t>Electronics</w:t>
      </w:r>
    </w:p>
    <w:p w14:paraId="12CB0251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Electronics_Laptop</w:t>
      </w:r>
    </w:p>
    <w:p w14:paraId="11249E8B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Electronics_TV</w:t>
      </w:r>
    </w:p>
    <w:p w14:paraId="44E2E80D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Electronics_Camera</w:t>
      </w:r>
    </w:p>
    <w:p w14:paraId="4FED2558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Electronics_Other</w:t>
      </w:r>
    </w:p>
    <w:p w14:paraId="57BE8D04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Electronics_Images (shared for all electronics)</w:t>
      </w:r>
    </w:p>
    <w:p w14:paraId="4434A972" w14:textId="77777777" w:rsidR="007634E8" w:rsidRPr="00047B7A" w:rsidRDefault="00000000">
      <w:pPr>
        <w:pStyle w:val="Heading3"/>
        <w:rPr>
          <w:rFonts w:asciiTheme="majorBidi" w:hAnsiTheme="majorBidi"/>
          <w:sz w:val="24"/>
          <w:szCs w:val="24"/>
        </w:rPr>
      </w:pPr>
      <w:r w:rsidRPr="00047B7A">
        <w:rPr>
          <w:rFonts w:asciiTheme="majorBidi" w:hAnsiTheme="majorBidi"/>
          <w:sz w:val="24"/>
          <w:szCs w:val="24"/>
        </w:rPr>
        <w:t>Services</w:t>
      </w:r>
    </w:p>
    <w:p w14:paraId="33554FD5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Service_Repair</w:t>
      </w:r>
    </w:p>
    <w:p w14:paraId="6AE47AEA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Service_Cleaning</w:t>
      </w:r>
    </w:p>
    <w:p w14:paraId="5A4C495C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Service_Moving</w:t>
      </w:r>
    </w:p>
    <w:p w14:paraId="3BA72D0F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Service_Tuition</w:t>
      </w:r>
    </w:p>
    <w:p w14:paraId="17785BBD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Service_Images (shared for all services)</w:t>
      </w:r>
    </w:p>
    <w:p w14:paraId="7F64197A" w14:textId="77777777" w:rsidR="007634E8" w:rsidRPr="00047B7A" w:rsidRDefault="00000000">
      <w:pPr>
        <w:pStyle w:val="Heading3"/>
        <w:rPr>
          <w:rFonts w:asciiTheme="majorBidi" w:hAnsiTheme="majorBidi"/>
          <w:sz w:val="24"/>
          <w:szCs w:val="24"/>
        </w:rPr>
      </w:pPr>
      <w:r w:rsidRPr="00047B7A">
        <w:rPr>
          <w:rFonts w:asciiTheme="majorBidi" w:hAnsiTheme="majorBidi"/>
          <w:sz w:val="24"/>
          <w:szCs w:val="24"/>
        </w:rPr>
        <w:lastRenderedPageBreak/>
        <w:t>Appliances</w:t>
      </w:r>
    </w:p>
    <w:p w14:paraId="3E3269E3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Appliances_Kitchen</w:t>
      </w:r>
    </w:p>
    <w:p w14:paraId="2F14FA04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Appliances_Home</w:t>
      </w:r>
    </w:p>
    <w:p w14:paraId="52C8290B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Appliances_Personal</w:t>
      </w:r>
    </w:p>
    <w:p w14:paraId="63DB70AC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Appliances_Images (shared for all appliances)</w:t>
      </w:r>
    </w:p>
    <w:p w14:paraId="747E62FA" w14:textId="77777777" w:rsidR="007634E8" w:rsidRPr="00047B7A" w:rsidRDefault="00000000">
      <w:pPr>
        <w:pStyle w:val="Heading3"/>
        <w:rPr>
          <w:rFonts w:asciiTheme="majorBidi" w:hAnsiTheme="majorBidi"/>
          <w:sz w:val="24"/>
          <w:szCs w:val="24"/>
        </w:rPr>
      </w:pPr>
      <w:r w:rsidRPr="00047B7A">
        <w:rPr>
          <w:rFonts w:asciiTheme="majorBidi" w:hAnsiTheme="majorBidi"/>
          <w:sz w:val="24"/>
          <w:szCs w:val="24"/>
        </w:rPr>
        <w:t>Mobile</w:t>
      </w:r>
    </w:p>
    <w:p w14:paraId="2FA811A0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Mobile_Smartphones</w:t>
      </w:r>
    </w:p>
    <w:p w14:paraId="5DB8E3E4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Mobile_Accessories</w:t>
      </w:r>
    </w:p>
    <w:p w14:paraId="190B8795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Mobile_Images (shared for all mobile-related items)</w:t>
      </w:r>
    </w:p>
    <w:p w14:paraId="6A5D2C3A" w14:textId="77777777" w:rsidR="007634E8" w:rsidRPr="00047B7A" w:rsidRDefault="00000000">
      <w:pPr>
        <w:pStyle w:val="Heading3"/>
        <w:rPr>
          <w:rFonts w:asciiTheme="majorBidi" w:hAnsiTheme="majorBidi"/>
          <w:sz w:val="24"/>
          <w:szCs w:val="24"/>
        </w:rPr>
      </w:pPr>
      <w:r w:rsidRPr="00047B7A">
        <w:rPr>
          <w:rFonts w:asciiTheme="majorBidi" w:hAnsiTheme="majorBidi"/>
          <w:sz w:val="24"/>
          <w:szCs w:val="24"/>
        </w:rPr>
        <w:t>Beauty</w:t>
      </w:r>
    </w:p>
    <w:p w14:paraId="1376A9C1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Beauty_Makeup</w:t>
      </w:r>
    </w:p>
    <w:p w14:paraId="4A5B0E2E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Beauty_Skincare</w:t>
      </w:r>
    </w:p>
    <w:p w14:paraId="223BD5FA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Beauty_Haircare</w:t>
      </w:r>
    </w:p>
    <w:p w14:paraId="6C8C946F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Beauty_Images (shared for all beauty products)</w:t>
      </w:r>
    </w:p>
    <w:p w14:paraId="68276480" w14:textId="77777777" w:rsidR="007634E8" w:rsidRPr="00047B7A" w:rsidRDefault="00000000">
      <w:pPr>
        <w:pStyle w:val="Heading3"/>
        <w:rPr>
          <w:rFonts w:asciiTheme="majorBidi" w:hAnsiTheme="majorBidi"/>
          <w:sz w:val="24"/>
          <w:szCs w:val="24"/>
        </w:rPr>
      </w:pPr>
      <w:r w:rsidRPr="00047B7A">
        <w:rPr>
          <w:rFonts w:asciiTheme="majorBidi" w:hAnsiTheme="majorBidi"/>
          <w:sz w:val="24"/>
          <w:szCs w:val="24"/>
        </w:rPr>
        <w:t>Home &amp; Furniture</w:t>
      </w:r>
    </w:p>
    <w:p w14:paraId="4A477E35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Furniture</w:t>
      </w:r>
    </w:p>
    <w:p w14:paraId="33C18CD3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Decor</w:t>
      </w:r>
    </w:p>
    <w:p w14:paraId="23443EC4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Garden</w:t>
      </w:r>
    </w:p>
    <w:p w14:paraId="0C289CF4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HomeFurniture_Images (shared for all home &amp; furniture items)</w:t>
      </w:r>
    </w:p>
    <w:p w14:paraId="0D19F584" w14:textId="77777777" w:rsidR="007634E8" w:rsidRPr="00047B7A" w:rsidRDefault="00000000">
      <w:pPr>
        <w:pStyle w:val="Heading3"/>
        <w:rPr>
          <w:rFonts w:asciiTheme="majorBidi" w:hAnsiTheme="majorBidi"/>
          <w:sz w:val="24"/>
          <w:szCs w:val="24"/>
        </w:rPr>
      </w:pPr>
      <w:r w:rsidRPr="00047B7A">
        <w:rPr>
          <w:rFonts w:asciiTheme="majorBidi" w:hAnsiTheme="majorBidi"/>
          <w:sz w:val="24"/>
          <w:szCs w:val="24"/>
        </w:rPr>
        <w:t>HealthCare &amp; BabyCare</w:t>
      </w:r>
    </w:p>
    <w:p w14:paraId="37EC7742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Healthcare_Products</w:t>
      </w:r>
    </w:p>
    <w:p w14:paraId="05A8028F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BabyCare_Products</w:t>
      </w:r>
    </w:p>
    <w:p w14:paraId="1976EACA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HealthBaby_Images (shared for healthcare &amp; babycare)</w:t>
      </w:r>
    </w:p>
    <w:p w14:paraId="0219FBC3" w14:textId="77777777" w:rsidR="007634E8" w:rsidRPr="00047B7A" w:rsidRDefault="00000000">
      <w:pPr>
        <w:pStyle w:val="Heading3"/>
        <w:rPr>
          <w:rFonts w:asciiTheme="majorBidi" w:hAnsiTheme="majorBidi"/>
          <w:sz w:val="24"/>
          <w:szCs w:val="24"/>
        </w:rPr>
      </w:pPr>
      <w:r w:rsidRPr="00047B7A">
        <w:rPr>
          <w:rFonts w:asciiTheme="majorBidi" w:hAnsiTheme="majorBidi"/>
          <w:sz w:val="24"/>
          <w:szCs w:val="24"/>
        </w:rPr>
        <w:t>Grocery</w:t>
      </w:r>
    </w:p>
    <w:p w14:paraId="39DC1A0B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Grocery_FruitsVeg</w:t>
      </w:r>
    </w:p>
    <w:p w14:paraId="4BDFE64C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Grocery_Snacks</w:t>
      </w:r>
    </w:p>
    <w:p w14:paraId="6792DB55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Grocery_Beverages</w:t>
      </w:r>
    </w:p>
    <w:p w14:paraId="07F53109" w14:textId="77777777" w:rsidR="007634E8" w:rsidRPr="00047B7A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047B7A">
        <w:rPr>
          <w:rFonts w:asciiTheme="majorBidi" w:hAnsiTheme="majorBidi" w:cstheme="majorBidi"/>
          <w:sz w:val="24"/>
          <w:szCs w:val="24"/>
        </w:rPr>
        <w:t>Grocery_Images (shared for all grocery products)</w:t>
      </w:r>
    </w:p>
    <w:sectPr w:rsidR="007634E8" w:rsidRPr="00047B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171077">
    <w:abstractNumId w:val="8"/>
  </w:num>
  <w:num w:numId="2" w16cid:durableId="1138498109">
    <w:abstractNumId w:val="6"/>
  </w:num>
  <w:num w:numId="3" w16cid:durableId="265775153">
    <w:abstractNumId w:val="5"/>
  </w:num>
  <w:num w:numId="4" w16cid:durableId="1445492063">
    <w:abstractNumId w:val="4"/>
  </w:num>
  <w:num w:numId="5" w16cid:durableId="326717390">
    <w:abstractNumId w:val="7"/>
  </w:num>
  <w:num w:numId="6" w16cid:durableId="323748036">
    <w:abstractNumId w:val="3"/>
  </w:num>
  <w:num w:numId="7" w16cid:durableId="1512521905">
    <w:abstractNumId w:val="2"/>
  </w:num>
  <w:num w:numId="8" w16cid:durableId="1079521325">
    <w:abstractNumId w:val="1"/>
  </w:num>
  <w:num w:numId="9" w16cid:durableId="293484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7A"/>
    <w:rsid w:val="0006063C"/>
    <w:rsid w:val="0015074B"/>
    <w:rsid w:val="0029639D"/>
    <w:rsid w:val="00326F90"/>
    <w:rsid w:val="005576A2"/>
    <w:rsid w:val="007634E8"/>
    <w:rsid w:val="007B3DFD"/>
    <w:rsid w:val="00A91C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42AA2"/>
  <w14:defaultImageDpi w14:val="300"/>
  <w15:docId w15:val="{A2B69BA6-47B2-4F09-ACB6-A68218E0E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Sakina Rasa</cp:lastModifiedBy>
  <cp:revision>3</cp:revision>
  <dcterms:created xsi:type="dcterms:W3CDTF">2025-09-27T06:57:00Z</dcterms:created>
  <dcterms:modified xsi:type="dcterms:W3CDTF">2025-09-27T06:58:00Z</dcterms:modified>
  <cp:category/>
</cp:coreProperties>
</file>