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EEB65" w14:textId="77777777" w:rsidR="00BE3F31" w:rsidRDefault="00000000">
      <w:pPr>
        <w:spacing w:after="40"/>
        <w:rPr>
          <w:lang w:eastAsia="zh-CN"/>
        </w:rPr>
      </w:pPr>
      <w:r>
        <w:rPr>
          <w:b/>
          <w:color w:val="1F3A5F"/>
          <w:sz w:val="36"/>
          <w:lang w:eastAsia="zh-CN"/>
        </w:rPr>
        <w:t>AI+</w:t>
      </w:r>
      <w:r>
        <w:rPr>
          <w:b/>
          <w:color w:val="1F3A5F"/>
          <w:sz w:val="36"/>
          <w:lang w:eastAsia="zh-CN"/>
        </w:rPr>
        <w:t>数据库实验课程</w:t>
      </w:r>
    </w:p>
    <w:p w14:paraId="6C863D31" w14:textId="77777777" w:rsidR="009344EB" w:rsidRDefault="009344EB" w:rsidP="009344EB">
      <w:pPr>
        <w:pStyle w:val="PhaseLabel"/>
        <w:rPr>
          <w:lang w:eastAsia="zh-CN"/>
        </w:rPr>
      </w:pPr>
      <w:r>
        <w:rPr>
          <w:lang w:eastAsia="zh-CN"/>
        </w:rPr>
        <w:t>第一阶段</w:t>
      </w:r>
      <w:r>
        <w:rPr>
          <w:lang w:eastAsia="zh-CN"/>
        </w:rPr>
        <w:t xml:space="preserve"> · </w:t>
      </w:r>
      <w:r>
        <w:rPr>
          <w:lang w:eastAsia="zh-CN"/>
        </w:rPr>
        <w:t>第</w:t>
      </w:r>
      <w:r>
        <w:rPr>
          <w:lang w:eastAsia="zh-CN"/>
        </w:rPr>
        <w:t>1—4</w:t>
      </w:r>
      <w:r>
        <w:rPr>
          <w:lang w:eastAsia="zh-CN"/>
        </w:rPr>
        <w:t>周</w:t>
      </w:r>
    </w:p>
    <w:p w14:paraId="4646BF45" w14:textId="6C4B47E9" w:rsidR="009344EB" w:rsidRPr="009344EB" w:rsidRDefault="009344EB" w:rsidP="009344EB">
      <w:pPr>
        <w:pStyle w:val="1"/>
        <w:rPr>
          <w:rFonts w:ascii="Calibri" w:eastAsia="微软雅黑" w:hAnsi="Calibri"/>
          <w:lang w:eastAsia="zh-CN"/>
        </w:rPr>
      </w:pPr>
      <w:r>
        <w:rPr>
          <w:rFonts w:ascii="Calibri" w:eastAsia="微软雅黑" w:hAnsi="Calibri"/>
          <w:lang w:eastAsia="zh-CN"/>
        </w:rPr>
        <w:t>数据库初建与</w:t>
      </w:r>
      <w:r>
        <w:rPr>
          <w:rFonts w:ascii="Calibri" w:eastAsia="微软雅黑" w:hAnsi="Calibri"/>
          <w:lang w:eastAsia="zh-CN"/>
        </w:rPr>
        <w:t>CRUD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344EB" w14:paraId="4E64B047" w14:textId="77777777" w:rsidTr="00355669">
        <w:tc>
          <w:tcPr>
            <w:tcW w:w="9360" w:type="dxa"/>
            <w:tcBorders>
              <w:top w:val="nil"/>
              <w:left w:val="single" w:sz="20" w:space="0" w:color="2E74B5"/>
              <w:bottom w:val="nil"/>
              <w:right w:val="nil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49B40" w14:textId="77777777" w:rsidR="009344EB" w:rsidRDefault="009344EB" w:rsidP="00355669">
            <w:pPr>
              <w:spacing w:before="80" w:after="80" w:line="288" w:lineRule="auto"/>
              <w:rPr>
                <w:lang w:eastAsia="zh-CN"/>
              </w:rPr>
            </w:pPr>
            <w:r>
              <w:rPr>
                <w:rFonts w:hint="eastAsia"/>
                <w:b/>
                <w:color w:val="2E74B5"/>
                <w:lang w:eastAsia="zh-CN"/>
              </w:rPr>
              <w:t>需要达成的</w:t>
            </w:r>
            <w:r>
              <w:rPr>
                <w:b/>
                <w:color w:val="2E74B5"/>
                <w:lang w:eastAsia="zh-CN"/>
              </w:rPr>
              <w:t>目标</w:t>
            </w:r>
            <w:r>
              <w:rPr>
                <w:b/>
                <w:color w:val="2E74B5"/>
                <w:lang w:eastAsia="zh-CN"/>
              </w:rPr>
              <w:t xml:space="preserve">  </w:t>
            </w:r>
            <w:r>
              <w:rPr>
                <w:color w:val="0B2545"/>
                <w:lang w:eastAsia="zh-CN"/>
              </w:rPr>
              <w:t>把一个真实经营场景转化为可运行的关系数据库，完成最小但完整的数据闭环：建库、装载、增删改查、连接查询、视图、完整性与授权。</w:t>
            </w:r>
          </w:p>
        </w:tc>
      </w:tr>
    </w:tbl>
    <w:p w14:paraId="07CB7F52" w14:textId="77777777" w:rsidR="009344EB" w:rsidRDefault="009344EB" w:rsidP="009344EB">
      <w:pPr>
        <w:pStyle w:val="21"/>
      </w:pPr>
      <w:r>
        <w:rPr>
          <w:rFonts w:ascii="Calibri" w:eastAsia="微软雅黑" w:hAnsi="Calibri"/>
        </w:rPr>
        <w:t>周次安排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1500"/>
        <w:gridCol w:w="2600"/>
        <w:gridCol w:w="2360"/>
        <w:gridCol w:w="2200"/>
      </w:tblGrid>
      <w:tr w:rsidR="009344EB" w14:paraId="3C0F8185" w14:textId="77777777" w:rsidTr="00355669">
        <w:trPr>
          <w:tblHeader/>
        </w:trPr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E01301" w14:textId="77777777" w:rsidR="009344EB" w:rsidRDefault="009344EB" w:rsidP="00355669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7"/>
              </w:rPr>
              <w:t>周次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45D944" w14:textId="77777777" w:rsidR="009344EB" w:rsidRDefault="009344EB" w:rsidP="00355669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理论内容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ACDF9D" w14:textId="77777777" w:rsidR="009344EB" w:rsidRDefault="009344EB" w:rsidP="00355669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项目任务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0B890A" w14:textId="77777777" w:rsidR="009344EB" w:rsidRDefault="009344EB" w:rsidP="00355669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当周产出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9519E6" w14:textId="77777777" w:rsidR="009344EB" w:rsidRDefault="009344EB" w:rsidP="00355669">
            <w:pPr>
              <w:spacing w:after="40" w:line="259" w:lineRule="auto"/>
              <w:rPr>
                <w:lang w:eastAsia="zh-CN"/>
              </w:rPr>
            </w:pPr>
            <w:r>
              <w:rPr>
                <w:rFonts w:hint="eastAsia"/>
                <w:b/>
                <w:color w:val="0B2545"/>
                <w:sz w:val="17"/>
                <w:lang w:eastAsia="zh-CN"/>
              </w:rPr>
              <w:t>展示重点</w:t>
            </w:r>
          </w:p>
        </w:tc>
      </w:tr>
      <w:tr w:rsidR="009344EB" w14:paraId="4656D006" w14:textId="77777777" w:rsidTr="00355669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E8938C" w14:textId="77777777" w:rsidR="009344EB" w:rsidRPr="006D0F2E" w:rsidRDefault="009344EB" w:rsidP="00355669">
            <w:pPr>
              <w:spacing w:after="40" w:line="259" w:lineRule="auto"/>
              <w:jc w:val="center"/>
              <w:rPr>
                <w:sz w:val="20"/>
                <w:szCs w:val="20"/>
              </w:rPr>
            </w:pPr>
            <w:r w:rsidRPr="006D0F2E"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713F99" w14:textId="77777777" w:rsidR="009344EB" w:rsidRPr="006D0F2E" w:rsidRDefault="009344EB" w:rsidP="00355669">
            <w:pPr>
              <w:spacing w:after="40" w:line="259" w:lineRule="auto"/>
              <w:rPr>
                <w:sz w:val="20"/>
                <w:szCs w:val="20"/>
              </w:rPr>
            </w:pPr>
            <w:r w:rsidRPr="006D0F2E">
              <w:rPr>
                <w:sz w:val="20"/>
                <w:szCs w:val="20"/>
              </w:rPr>
              <w:t xml:space="preserve">ch1 </w:t>
            </w:r>
            <w:r w:rsidRPr="006D0F2E">
              <w:rPr>
                <w:sz w:val="20"/>
                <w:szCs w:val="20"/>
              </w:rPr>
              <w:t>数据库与</w:t>
            </w:r>
            <w:r w:rsidRPr="006D0F2E">
              <w:rPr>
                <w:sz w:val="20"/>
                <w:szCs w:val="20"/>
              </w:rPr>
              <w:t>Data+AI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A18CF9" w14:textId="77777777" w:rsidR="009344EB" w:rsidRPr="006D0F2E" w:rsidRDefault="009344EB" w:rsidP="00355669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 w:rsidRPr="006D0F2E">
              <w:rPr>
                <w:sz w:val="20"/>
                <w:szCs w:val="20"/>
                <w:lang w:eastAsia="zh-CN"/>
              </w:rPr>
              <w:t>把一个真实经营场景转化</w:t>
            </w:r>
            <w:r w:rsidRPr="006D0F2E">
              <w:rPr>
                <w:rFonts w:hint="eastAsia"/>
                <w:sz w:val="20"/>
                <w:szCs w:val="20"/>
                <w:lang w:eastAsia="zh-CN"/>
              </w:rPr>
              <w:t>数据库任务（例如</w:t>
            </w:r>
            <w:r w:rsidRPr="006D0F2E">
              <w:rPr>
                <w:sz w:val="20"/>
                <w:szCs w:val="20"/>
                <w:lang w:eastAsia="zh-CN"/>
              </w:rPr>
              <w:t>小卖部</w:t>
            </w:r>
            <w:r w:rsidRPr="006D0F2E">
              <w:rPr>
                <w:sz w:val="20"/>
                <w:szCs w:val="20"/>
                <w:lang w:eastAsia="zh-CN"/>
              </w:rPr>
              <w:t>/</w:t>
            </w:r>
            <w:r w:rsidRPr="006D0F2E">
              <w:rPr>
                <w:sz w:val="20"/>
                <w:szCs w:val="20"/>
                <w:lang w:eastAsia="zh-CN"/>
              </w:rPr>
              <w:t>奶茶</w:t>
            </w:r>
            <w:r w:rsidRPr="006D0F2E">
              <w:rPr>
                <w:rFonts w:hint="eastAsia"/>
                <w:sz w:val="20"/>
                <w:szCs w:val="20"/>
                <w:lang w:eastAsia="zh-CN"/>
              </w:rPr>
              <w:t>）确定</w:t>
            </w:r>
            <w:r w:rsidRPr="006D0F2E">
              <w:rPr>
                <w:sz w:val="20"/>
                <w:szCs w:val="20"/>
                <w:lang w:eastAsia="zh-CN"/>
              </w:rPr>
              <w:t>边界、角色、业务流程。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AA15BC" w14:textId="77777777" w:rsidR="009344EB" w:rsidRPr="006D0F2E" w:rsidRDefault="009344EB" w:rsidP="00355669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 w:rsidRPr="006D0F2E">
              <w:rPr>
                <w:sz w:val="20"/>
                <w:szCs w:val="20"/>
                <w:lang w:eastAsia="zh-CN"/>
              </w:rPr>
              <w:t>业务流程、</w:t>
            </w:r>
            <w:r w:rsidRPr="006D0F2E">
              <w:rPr>
                <w:rFonts w:hint="eastAsia"/>
                <w:sz w:val="20"/>
                <w:szCs w:val="20"/>
                <w:lang w:eastAsia="zh-CN"/>
              </w:rPr>
              <w:t>不同经营角色职能</w:t>
            </w:r>
            <w:r w:rsidRPr="006D0F2E">
              <w:rPr>
                <w:sz w:val="20"/>
                <w:szCs w:val="20"/>
                <w:lang w:eastAsia="zh-CN"/>
              </w:rPr>
              <w:t>。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1088A3" w14:textId="77777777" w:rsidR="009344EB" w:rsidRPr="006D0F2E" w:rsidRDefault="009344EB" w:rsidP="00355669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 w:rsidRPr="006D0F2E">
              <w:rPr>
                <w:sz w:val="20"/>
                <w:szCs w:val="20"/>
                <w:lang w:eastAsia="zh-CN"/>
              </w:rPr>
              <w:t>能解释哪些信息进入数据库，哪些暂不进入。</w:t>
            </w:r>
          </w:p>
        </w:tc>
      </w:tr>
      <w:tr w:rsidR="009344EB" w14:paraId="1E75C494" w14:textId="77777777" w:rsidTr="00355669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7744DC" w14:textId="77777777" w:rsidR="009344EB" w:rsidRPr="006D0F2E" w:rsidRDefault="009344EB" w:rsidP="00355669">
            <w:pPr>
              <w:spacing w:after="40" w:line="259" w:lineRule="auto"/>
              <w:jc w:val="center"/>
              <w:rPr>
                <w:sz w:val="20"/>
                <w:szCs w:val="20"/>
              </w:rPr>
            </w:pPr>
            <w:r w:rsidRPr="006D0F2E"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9954C1" w14:textId="77777777" w:rsidR="009344EB" w:rsidRPr="006D0F2E" w:rsidRDefault="009344EB" w:rsidP="00355669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 w:rsidRPr="006D0F2E">
              <w:rPr>
                <w:sz w:val="20"/>
                <w:szCs w:val="20"/>
                <w:lang w:eastAsia="zh-CN"/>
              </w:rPr>
              <w:t xml:space="preserve">ch2 </w:t>
            </w:r>
            <w:r w:rsidRPr="006D0F2E">
              <w:rPr>
                <w:sz w:val="20"/>
                <w:szCs w:val="20"/>
                <w:lang w:eastAsia="zh-CN"/>
              </w:rPr>
              <w:t>关系、属性、码、模式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A557018" w14:textId="77777777" w:rsidR="009344EB" w:rsidRPr="006D0F2E" w:rsidRDefault="009344EB" w:rsidP="00355669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 w:rsidRPr="006D0F2E">
              <w:rPr>
                <w:sz w:val="20"/>
                <w:szCs w:val="20"/>
                <w:lang w:eastAsia="zh-CN"/>
              </w:rPr>
              <w:t>把业务对象转成关系模式，定义属性、域、主码、候选码和外码。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ABA057D" w14:textId="77777777" w:rsidR="009344EB" w:rsidRPr="006D0F2E" w:rsidRDefault="009344EB" w:rsidP="00355669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 w:rsidRPr="006D0F2E">
              <w:rPr>
                <w:sz w:val="20"/>
                <w:szCs w:val="20"/>
                <w:lang w:eastAsia="zh-CN"/>
              </w:rPr>
              <w:t>表清单</w:t>
            </w:r>
            <w:r w:rsidRPr="006D0F2E">
              <w:rPr>
                <w:rFonts w:hint="eastAsia"/>
                <w:sz w:val="20"/>
                <w:szCs w:val="20"/>
                <w:lang w:eastAsia="zh-CN"/>
              </w:rPr>
              <w:t>（</w:t>
            </w:r>
            <w:r w:rsidRPr="006D0F2E">
              <w:rPr>
                <w:sz w:val="20"/>
                <w:szCs w:val="20"/>
                <w:lang w:eastAsia="zh-CN"/>
              </w:rPr>
              <w:t>进入数据库的实体</w:t>
            </w:r>
            <w:r w:rsidRPr="006D0F2E">
              <w:rPr>
                <w:rFonts w:hint="eastAsia"/>
                <w:sz w:val="20"/>
                <w:szCs w:val="20"/>
                <w:lang w:eastAsia="zh-CN"/>
              </w:rPr>
              <w:t>）</w:t>
            </w:r>
            <w:r w:rsidRPr="006D0F2E">
              <w:rPr>
                <w:sz w:val="20"/>
                <w:szCs w:val="20"/>
                <w:lang w:eastAsia="zh-CN"/>
              </w:rPr>
              <w:t>、字段定义（属性＋域）、码标注、样例元组</w:t>
            </w:r>
            <w:r w:rsidRPr="006D0F2E">
              <w:rPr>
                <w:rFonts w:hint="eastAsia"/>
                <w:sz w:val="20"/>
                <w:szCs w:val="20"/>
                <w:lang w:eastAsia="zh-CN"/>
              </w:rPr>
              <w:t>（</w:t>
            </w:r>
            <w:r w:rsidRPr="006D0F2E">
              <w:rPr>
                <w:sz w:val="20"/>
                <w:szCs w:val="20"/>
                <w:lang w:eastAsia="zh-CN"/>
              </w:rPr>
              <w:t>真实数据</w:t>
            </w:r>
            <w:r w:rsidRPr="006D0F2E">
              <w:rPr>
                <w:rFonts w:hint="eastAsia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714BCD" w14:textId="77777777" w:rsidR="009344EB" w:rsidRPr="006D0F2E" w:rsidRDefault="009344EB" w:rsidP="00355669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 w:rsidRPr="006D0F2E">
              <w:rPr>
                <w:rFonts w:hint="eastAsia"/>
                <w:sz w:val="20"/>
                <w:szCs w:val="20"/>
                <w:lang w:eastAsia="zh-CN"/>
              </w:rPr>
              <w:t>能够</w:t>
            </w:r>
            <w:r w:rsidRPr="006D0F2E">
              <w:rPr>
                <w:sz w:val="20"/>
                <w:szCs w:val="20"/>
                <w:lang w:eastAsia="zh-CN"/>
              </w:rPr>
              <w:t>解释每个字段及其键。</w:t>
            </w:r>
          </w:p>
        </w:tc>
      </w:tr>
      <w:tr w:rsidR="009344EB" w14:paraId="222DDECD" w14:textId="77777777" w:rsidTr="00355669"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0311B9" w14:textId="77777777" w:rsidR="009344EB" w:rsidRPr="006D0F2E" w:rsidRDefault="009344EB" w:rsidP="00355669">
            <w:pPr>
              <w:spacing w:after="40" w:line="259" w:lineRule="auto"/>
              <w:jc w:val="center"/>
              <w:rPr>
                <w:sz w:val="20"/>
                <w:szCs w:val="20"/>
              </w:rPr>
            </w:pPr>
            <w:r w:rsidRPr="006D0F2E"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CBA346" w14:textId="77777777" w:rsidR="009344EB" w:rsidRPr="006D0F2E" w:rsidRDefault="009344EB" w:rsidP="00355669">
            <w:pPr>
              <w:spacing w:after="40" w:line="259" w:lineRule="auto"/>
              <w:rPr>
                <w:sz w:val="20"/>
                <w:szCs w:val="20"/>
              </w:rPr>
            </w:pPr>
            <w:r w:rsidRPr="006D0F2E">
              <w:rPr>
                <w:sz w:val="20"/>
                <w:szCs w:val="20"/>
              </w:rPr>
              <w:t>ch3 DDL</w:t>
            </w:r>
            <w:r w:rsidRPr="006D0F2E">
              <w:rPr>
                <w:sz w:val="20"/>
                <w:szCs w:val="20"/>
              </w:rPr>
              <w:t>与数据修改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438FB2" w14:textId="11A3F5EB" w:rsidR="009344EB" w:rsidRPr="006D0F2E" w:rsidRDefault="006802B7" w:rsidP="00355669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新</w:t>
            </w:r>
            <w:r w:rsidR="009344EB" w:rsidRPr="006D0F2E">
              <w:rPr>
                <w:sz w:val="20"/>
                <w:szCs w:val="20"/>
                <w:lang w:eastAsia="zh-CN"/>
              </w:rPr>
              <w:t>建</w:t>
            </w:r>
            <w:r>
              <w:rPr>
                <w:rFonts w:hint="eastAsia"/>
                <w:sz w:val="20"/>
                <w:szCs w:val="20"/>
                <w:lang w:eastAsia="zh-CN"/>
              </w:rPr>
              <w:t>数据</w:t>
            </w:r>
            <w:r w:rsidR="009344EB" w:rsidRPr="006D0F2E">
              <w:rPr>
                <w:sz w:val="20"/>
                <w:szCs w:val="20"/>
                <w:lang w:eastAsia="zh-CN"/>
              </w:rPr>
              <w:t>库并完成商品、库存、订单等对象的增删改查。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EC5C48" w14:textId="77777777" w:rsidR="009344EB" w:rsidRPr="006D0F2E" w:rsidRDefault="009344EB" w:rsidP="00355669">
            <w:pPr>
              <w:spacing w:after="40" w:line="259" w:lineRule="auto"/>
              <w:rPr>
                <w:sz w:val="20"/>
                <w:szCs w:val="20"/>
              </w:rPr>
            </w:pPr>
            <w:r w:rsidRPr="006D0F2E">
              <w:rPr>
                <w:sz w:val="20"/>
                <w:szCs w:val="20"/>
                <w:lang w:eastAsia="zh-CN"/>
              </w:rPr>
              <w:t>建库语句</w:t>
            </w:r>
            <w:r w:rsidRPr="006D0F2E">
              <w:rPr>
                <w:rFonts w:hint="eastAsia"/>
                <w:sz w:val="20"/>
                <w:szCs w:val="20"/>
                <w:lang w:eastAsia="zh-CN"/>
              </w:rPr>
              <w:t>，</w:t>
            </w:r>
            <w:r w:rsidRPr="006D0F2E">
              <w:rPr>
                <w:sz w:val="20"/>
                <w:szCs w:val="20"/>
                <w:lang w:eastAsia="zh-CN"/>
              </w:rPr>
              <w:t>增删改查</w:t>
            </w:r>
            <w:r w:rsidRPr="006D0F2E">
              <w:rPr>
                <w:rFonts w:hint="eastAsia"/>
                <w:sz w:val="20"/>
                <w:szCs w:val="20"/>
                <w:lang w:eastAsia="zh-CN"/>
              </w:rPr>
              <w:t>语句。要求能够复现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9D0DFA" w14:textId="77777777" w:rsidR="009344EB" w:rsidRPr="006D0F2E" w:rsidRDefault="009344EB" w:rsidP="00355669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 w:rsidRPr="006D0F2E">
              <w:rPr>
                <w:rFonts w:hint="eastAsia"/>
                <w:sz w:val="20"/>
                <w:szCs w:val="20"/>
                <w:lang w:eastAsia="zh-CN"/>
              </w:rPr>
              <w:t>演示从</w:t>
            </w:r>
            <w:r w:rsidRPr="006D0F2E">
              <w:rPr>
                <w:sz w:val="20"/>
                <w:szCs w:val="20"/>
                <w:lang w:eastAsia="zh-CN"/>
              </w:rPr>
              <w:t>空库</w:t>
            </w:r>
            <w:r w:rsidRPr="006D0F2E">
              <w:rPr>
                <w:rFonts w:hint="eastAsia"/>
                <w:sz w:val="20"/>
                <w:szCs w:val="20"/>
                <w:lang w:eastAsia="zh-CN"/>
              </w:rPr>
              <w:t>开始构建</w:t>
            </w:r>
            <w:r w:rsidRPr="006D0F2E">
              <w:rPr>
                <w:sz w:val="20"/>
                <w:szCs w:val="20"/>
                <w:lang w:eastAsia="zh-CN"/>
              </w:rPr>
              <w:t>；现场执行一组</w:t>
            </w:r>
            <w:r w:rsidRPr="006D0F2E">
              <w:rPr>
                <w:sz w:val="20"/>
                <w:szCs w:val="20"/>
                <w:lang w:eastAsia="zh-CN"/>
              </w:rPr>
              <w:t>CRUD</w:t>
            </w:r>
            <w:r w:rsidRPr="006D0F2E">
              <w:rPr>
                <w:sz w:val="20"/>
                <w:szCs w:val="20"/>
                <w:lang w:eastAsia="zh-CN"/>
              </w:rPr>
              <w:t>。</w:t>
            </w:r>
          </w:p>
        </w:tc>
      </w:tr>
      <w:tr w:rsidR="009344EB" w14:paraId="189DD146" w14:textId="77777777" w:rsidTr="009344EB">
        <w:trPr>
          <w:trHeight w:val="1918"/>
        </w:trPr>
        <w:tc>
          <w:tcPr>
            <w:tcW w:w="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C9340A" w14:textId="77777777" w:rsidR="009344EB" w:rsidRPr="006D0F2E" w:rsidRDefault="009344EB" w:rsidP="00355669">
            <w:pPr>
              <w:spacing w:after="40" w:line="259" w:lineRule="auto"/>
              <w:jc w:val="center"/>
              <w:rPr>
                <w:sz w:val="20"/>
                <w:szCs w:val="20"/>
              </w:rPr>
            </w:pPr>
            <w:r w:rsidRPr="006D0F2E"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DE4E1B" w14:textId="77777777" w:rsidR="009344EB" w:rsidRPr="006D0F2E" w:rsidRDefault="009344EB" w:rsidP="00355669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 w:rsidRPr="006D0F2E">
              <w:rPr>
                <w:sz w:val="20"/>
                <w:szCs w:val="20"/>
                <w:lang w:eastAsia="zh-CN"/>
              </w:rPr>
              <w:t xml:space="preserve">ch4 </w:t>
            </w:r>
            <w:r w:rsidRPr="006D0F2E">
              <w:rPr>
                <w:sz w:val="20"/>
                <w:szCs w:val="20"/>
                <w:lang w:eastAsia="zh-CN"/>
              </w:rPr>
              <w:t>连接、视图、完整性、授权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673FEA" w14:textId="77777777" w:rsidR="009344EB" w:rsidRPr="006D0F2E" w:rsidRDefault="009344EB" w:rsidP="00355669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 w:rsidRPr="006D0F2E">
              <w:rPr>
                <w:sz w:val="20"/>
                <w:szCs w:val="20"/>
                <w:lang w:eastAsia="zh-CN"/>
              </w:rPr>
              <w:t>完成多表查询、统计视图、主外键</w:t>
            </w:r>
            <w:r w:rsidRPr="006D0F2E">
              <w:rPr>
                <w:sz w:val="20"/>
                <w:szCs w:val="20"/>
                <w:lang w:eastAsia="zh-CN"/>
              </w:rPr>
              <w:t>/</w:t>
            </w:r>
            <w:r w:rsidRPr="006D0F2E">
              <w:rPr>
                <w:sz w:val="20"/>
                <w:szCs w:val="20"/>
                <w:lang w:eastAsia="zh-CN"/>
              </w:rPr>
              <w:t>检查约束和角色权限。</w:t>
            </w:r>
          </w:p>
        </w:tc>
        <w:tc>
          <w:tcPr>
            <w:tcW w:w="236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0BF99B" w14:textId="77777777" w:rsidR="009344EB" w:rsidRPr="006D0F2E" w:rsidRDefault="009344EB" w:rsidP="00355669">
            <w:pPr>
              <w:spacing w:after="40" w:line="259" w:lineRule="auto"/>
              <w:rPr>
                <w:sz w:val="20"/>
                <w:szCs w:val="20"/>
              </w:rPr>
            </w:pPr>
            <w:r w:rsidRPr="006D0F2E">
              <w:rPr>
                <w:sz w:val="20"/>
                <w:szCs w:val="20"/>
                <w:lang w:eastAsia="zh-CN"/>
              </w:rPr>
              <w:t>多表查询</w:t>
            </w:r>
            <w:r w:rsidRPr="006D0F2E">
              <w:rPr>
                <w:rFonts w:hint="eastAsia"/>
                <w:sz w:val="20"/>
                <w:szCs w:val="20"/>
                <w:lang w:eastAsia="zh-CN"/>
              </w:rPr>
              <w:t>语句</w:t>
            </w:r>
            <w:r w:rsidRPr="006D0F2E">
              <w:rPr>
                <w:sz w:val="20"/>
                <w:szCs w:val="20"/>
              </w:rPr>
              <w:t>query.sql</w:t>
            </w:r>
            <w:r w:rsidRPr="006D0F2E">
              <w:rPr>
                <w:sz w:val="20"/>
                <w:szCs w:val="20"/>
              </w:rPr>
              <w:t>、</w:t>
            </w:r>
            <w:r w:rsidRPr="006D0F2E">
              <w:rPr>
                <w:rFonts w:hint="eastAsia"/>
                <w:sz w:val="20"/>
                <w:szCs w:val="20"/>
                <w:lang w:eastAsia="zh-CN"/>
              </w:rPr>
              <w:t>不同的</w:t>
            </w:r>
            <w:r w:rsidRPr="006D0F2E">
              <w:rPr>
                <w:sz w:val="20"/>
                <w:szCs w:val="20"/>
                <w:lang w:eastAsia="zh-CN"/>
              </w:rPr>
              <w:t>统计视图</w:t>
            </w:r>
            <w:r w:rsidRPr="006D0F2E">
              <w:rPr>
                <w:sz w:val="20"/>
                <w:szCs w:val="20"/>
              </w:rPr>
              <w:t>view.sql</w:t>
            </w:r>
            <w:r w:rsidRPr="006D0F2E">
              <w:rPr>
                <w:sz w:val="20"/>
                <w:szCs w:val="20"/>
              </w:rPr>
              <w:t>、</w:t>
            </w:r>
            <w:r w:rsidRPr="006D0F2E">
              <w:rPr>
                <w:sz w:val="20"/>
                <w:szCs w:val="20"/>
                <w:lang w:eastAsia="zh-CN"/>
              </w:rPr>
              <w:t>主外键</w:t>
            </w:r>
            <w:r w:rsidRPr="006D0F2E">
              <w:rPr>
                <w:sz w:val="20"/>
                <w:szCs w:val="20"/>
                <w:lang w:eastAsia="zh-CN"/>
              </w:rPr>
              <w:t>/</w:t>
            </w:r>
            <w:r w:rsidRPr="006D0F2E">
              <w:rPr>
                <w:sz w:val="20"/>
                <w:szCs w:val="20"/>
                <w:lang w:eastAsia="zh-CN"/>
              </w:rPr>
              <w:t>检查约束</w:t>
            </w:r>
            <w:r w:rsidRPr="006D0F2E">
              <w:rPr>
                <w:sz w:val="20"/>
                <w:szCs w:val="20"/>
              </w:rPr>
              <w:t>constraint.sql</w:t>
            </w:r>
            <w:r w:rsidRPr="006D0F2E">
              <w:rPr>
                <w:sz w:val="20"/>
                <w:szCs w:val="20"/>
              </w:rPr>
              <w:t>、</w:t>
            </w:r>
            <w:r w:rsidRPr="006D0F2E">
              <w:rPr>
                <w:sz w:val="20"/>
                <w:szCs w:val="20"/>
                <w:lang w:eastAsia="zh-CN"/>
              </w:rPr>
              <w:t>角色权限</w:t>
            </w:r>
            <w:r w:rsidRPr="006D0F2E">
              <w:rPr>
                <w:sz w:val="20"/>
                <w:szCs w:val="20"/>
              </w:rPr>
              <w:t>role.sql</w:t>
            </w:r>
            <w:r w:rsidRPr="006D0F2E">
              <w:rPr>
                <w:sz w:val="20"/>
                <w:szCs w:val="20"/>
              </w:rPr>
              <w:t>。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73840E" w14:textId="77777777" w:rsidR="009344EB" w:rsidRPr="006D0F2E" w:rsidRDefault="009344EB" w:rsidP="00355669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 w:rsidRPr="006D0F2E">
              <w:rPr>
                <w:sz w:val="20"/>
                <w:szCs w:val="20"/>
                <w:lang w:eastAsia="zh-CN"/>
              </w:rPr>
              <w:t>非法数据被拒绝；越权操作失败；查询结果正确。</w:t>
            </w:r>
          </w:p>
        </w:tc>
      </w:tr>
    </w:tbl>
    <w:p w14:paraId="495F6A85" w14:textId="77777777" w:rsidR="009344EB" w:rsidRPr="009344EB" w:rsidRDefault="009344EB" w:rsidP="009344EB">
      <w:pPr>
        <w:rPr>
          <w:lang w:eastAsia="zh-CN"/>
        </w:rPr>
      </w:pPr>
    </w:p>
    <w:p w14:paraId="53520808" w14:textId="3161D48E" w:rsidR="00BE3F31" w:rsidRDefault="00000000">
      <w:pPr>
        <w:pStyle w:val="1"/>
        <w:pageBreakBefore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第</w:t>
      </w:r>
      <w:r w:rsidR="00AD3FE9">
        <w:rPr>
          <w:rFonts w:ascii="Calibri" w:eastAsia="微软雅黑" w:hAnsi="Calibri" w:hint="eastAsia"/>
          <w:lang w:eastAsia="zh-CN"/>
        </w:rPr>
        <w:t>二</w:t>
      </w:r>
      <w:r>
        <w:rPr>
          <w:rFonts w:ascii="Calibri" w:eastAsia="微软雅黑" w:hAnsi="Calibri"/>
          <w:lang w:eastAsia="zh-CN"/>
        </w:rPr>
        <w:t>周任务</w:t>
      </w:r>
      <w:r w:rsidR="00AD3FE9">
        <w:rPr>
          <w:rFonts w:ascii="Calibri" w:eastAsia="微软雅黑" w:hAnsi="Calibri" w:hint="eastAsia"/>
          <w:lang w:eastAsia="zh-CN"/>
        </w:rPr>
        <w:t xml:space="preserve">        </w:t>
      </w:r>
      <w:r w:rsidR="00AD3FE9" w:rsidRPr="00AD3FE9">
        <w:rPr>
          <w:rFonts w:ascii="Calibri" w:eastAsia="微软雅黑" w:hAnsi="Calibri"/>
          <w:lang w:eastAsia="zh-CN"/>
        </w:rPr>
        <w:t>关系、属性、码、模式</w:t>
      </w:r>
    </w:p>
    <w:p w14:paraId="0D0B0C47" w14:textId="2A8EEA06" w:rsidR="00BE3F3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 </w:t>
      </w:r>
      <w:r>
        <w:rPr>
          <w:rFonts w:ascii="Calibri" w:eastAsia="微软雅黑" w:hAnsi="Calibri"/>
          <w:lang w:eastAsia="zh-CN"/>
        </w:rPr>
        <w:t>本周目标</w:t>
      </w:r>
    </w:p>
    <w:p w14:paraId="08CF9D8D" w14:textId="506BA2FF" w:rsidR="00330B74" w:rsidRDefault="00AD3FE9">
      <w:pPr>
        <w:pStyle w:val="21"/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</w:pPr>
      <w:r w:rsidRPr="00AD3FE9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把业务对象转成关系模式，定义属性、域、主码、候选码和外码。把上周确定的业务对象正式转成关系模式</w:t>
      </w:r>
      <w:r w:rsidR="00E87512">
        <w:rPr>
          <w:rFonts w:ascii="Calibri" w:eastAsia="微软雅黑" w:hAnsi="Calibri" w:cstheme="minorBidi" w:hint="eastAsia"/>
          <w:b w:val="0"/>
          <w:bCs w:val="0"/>
          <w:color w:val="auto"/>
          <w:sz w:val="22"/>
          <w:szCs w:val="22"/>
          <w:lang w:eastAsia="zh-CN"/>
        </w:rPr>
        <w:t>，</w:t>
      </w:r>
      <w:r w:rsidR="00E87512" w:rsidRPr="00E87512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字段定义（属性＋域）、标注主码</w:t>
      </w:r>
      <w:r w:rsidR="00E87512" w:rsidRPr="00E87512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/</w:t>
      </w:r>
      <w:r w:rsidR="00E87512" w:rsidRPr="00E87512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候选码</w:t>
      </w:r>
      <w:r w:rsidR="00E87512" w:rsidRPr="00E87512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/</w:t>
      </w:r>
      <w:r w:rsidR="00E87512" w:rsidRPr="00E87512">
        <w:rPr>
          <w:rFonts w:ascii="Calibri" w:eastAsia="微软雅黑" w:hAnsi="Calibri" w:cstheme="minorBidi"/>
          <w:b w:val="0"/>
          <w:bCs w:val="0"/>
          <w:color w:val="auto"/>
          <w:sz w:val="22"/>
          <w:szCs w:val="22"/>
          <w:lang w:eastAsia="zh-CN"/>
        </w:rPr>
        <w:t>外码，并写真实样例元组。</w:t>
      </w:r>
    </w:p>
    <w:p w14:paraId="41FE9B82" w14:textId="028E104E" w:rsidR="00BE3F3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 </w:t>
      </w:r>
      <w:r>
        <w:rPr>
          <w:rFonts w:ascii="Calibri" w:eastAsia="微软雅黑" w:hAnsi="Calibri"/>
          <w:lang w:eastAsia="zh-CN"/>
        </w:rPr>
        <w:t>任务</w:t>
      </w:r>
    </w:p>
    <w:p w14:paraId="10C34858" w14:textId="46E325C4" w:rsidR="00BE3F31" w:rsidRDefault="00E87512">
      <w:pPr>
        <w:pStyle w:val="a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确定</w:t>
      </w:r>
      <w:r w:rsidRPr="00E87512">
        <w:rPr>
          <w:lang w:eastAsia="zh-CN"/>
        </w:rPr>
        <w:t>实体</w:t>
      </w:r>
      <w:r>
        <w:rPr>
          <w:rFonts w:hint="eastAsia"/>
          <w:lang w:eastAsia="zh-CN"/>
        </w:rPr>
        <w:t>：</w:t>
      </w:r>
      <w:r w:rsidRPr="00E87512">
        <w:rPr>
          <w:lang w:eastAsia="zh-CN"/>
        </w:rPr>
        <w:t>列出要进库的实体</w:t>
      </w:r>
      <w:r>
        <w:rPr>
          <w:rFonts w:hint="eastAsia"/>
          <w:lang w:eastAsia="zh-CN"/>
        </w:rPr>
        <w:t>（例如</w:t>
      </w:r>
      <w:r w:rsidRPr="00E87512">
        <w:rPr>
          <w:lang w:eastAsia="zh-CN"/>
        </w:rPr>
        <w:t>奶茶店</w:t>
      </w:r>
      <w:r>
        <w:rPr>
          <w:rFonts w:hint="eastAsia"/>
          <w:lang w:eastAsia="zh-CN"/>
        </w:rPr>
        <w:t>的商品，库存，订单等），再为每一个</w:t>
      </w:r>
      <w:r w:rsidRPr="00E87512">
        <w:rPr>
          <w:lang w:eastAsia="zh-CN"/>
        </w:rPr>
        <w:t>实体</w:t>
      </w:r>
      <w:r>
        <w:rPr>
          <w:rFonts w:hint="eastAsia"/>
          <w:lang w:eastAsia="zh-CN"/>
        </w:rPr>
        <w:t>设计</w:t>
      </w:r>
      <w:r w:rsidRPr="00E87512">
        <w:rPr>
          <w:lang w:eastAsia="zh-CN"/>
        </w:rPr>
        <w:t>一张表</w:t>
      </w:r>
      <w:r>
        <w:rPr>
          <w:rFonts w:hint="eastAsia"/>
          <w:lang w:eastAsia="zh-CN"/>
        </w:rPr>
        <w:t>，确定表的</w:t>
      </w:r>
      <w:r w:rsidRPr="00E87512">
        <w:rPr>
          <w:lang w:eastAsia="zh-CN"/>
        </w:rPr>
        <w:t>表名</w:t>
      </w:r>
      <w:r>
        <w:rPr>
          <w:rFonts w:hint="eastAsia"/>
          <w:lang w:eastAsia="zh-CN"/>
        </w:rPr>
        <w:t>，</w:t>
      </w:r>
      <w:r w:rsidRPr="00E87512">
        <w:rPr>
          <w:lang w:eastAsia="zh-CN"/>
        </w:rPr>
        <w:t>有哪些属性要记录</w:t>
      </w:r>
      <w:r>
        <w:rPr>
          <w:rFonts w:hint="eastAsia"/>
          <w:lang w:eastAsia="zh-CN"/>
        </w:rPr>
        <w:t>以及含义。</w:t>
      </w:r>
    </w:p>
    <w:p w14:paraId="4DA14DBA" w14:textId="48CD06B0" w:rsidR="00E87512" w:rsidRDefault="00E87512">
      <w:pPr>
        <w:pStyle w:val="a"/>
        <w:numPr>
          <w:ilvl w:val="0"/>
          <w:numId w:val="6"/>
        </w:numPr>
        <w:rPr>
          <w:lang w:eastAsia="zh-CN"/>
        </w:rPr>
      </w:pPr>
      <w:r w:rsidRPr="00E87512">
        <w:rPr>
          <w:lang w:eastAsia="zh-CN"/>
        </w:rPr>
        <w:t>定义字段（属性＋域）：每张表每个字段写清：字段名、类型、长度</w:t>
      </w:r>
      <w:r w:rsidRPr="00E87512">
        <w:rPr>
          <w:lang w:eastAsia="zh-CN"/>
        </w:rPr>
        <w:t>/</w:t>
      </w:r>
      <w:r w:rsidRPr="00E87512">
        <w:rPr>
          <w:lang w:eastAsia="zh-CN"/>
        </w:rPr>
        <w:t>精度、是否允许空、默认值、域（取值范围</w:t>
      </w:r>
      <w:r w:rsidRPr="00E87512">
        <w:rPr>
          <w:lang w:eastAsia="zh-CN"/>
        </w:rPr>
        <w:t>/</w:t>
      </w:r>
      <w:r w:rsidRPr="00E87512">
        <w:rPr>
          <w:lang w:eastAsia="zh-CN"/>
        </w:rPr>
        <w:t>枚举）、</w:t>
      </w:r>
      <w:r>
        <w:rPr>
          <w:rFonts w:hint="eastAsia"/>
          <w:lang w:eastAsia="zh-CN"/>
        </w:rPr>
        <w:t>字段的</w:t>
      </w:r>
      <w:r w:rsidRPr="00E87512">
        <w:rPr>
          <w:lang w:eastAsia="zh-CN"/>
        </w:rPr>
        <w:t>含义</w:t>
      </w:r>
      <w:r>
        <w:rPr>
          <w:rFonts w:hint="eastAsia"/>
          <w:lang w:eastAsia="zh-CN"/>
        </w:rPr>
        <w:t>。</w:t>
      </w:r>
    </w:p>
    <w:p w14:paraId="49A741B8" w14:textId="1944937C" w:rsidR="00E87512" w:rsidRDefault="00E87512">
      <w:pPr>
        <w:pStyle w:val="a"/>
        <w:numPr>
          <w:ilvl w:val="0"/>
          <w:numId w:val="6"/>
        </w:numPr>
        <w:rPr>
          <w:lang w:eastAsia="zh-CN"/>
        </w:rPr>
      </w:pPr>
      <w:r w:rsidRPr="00E87512">
        <w:rPr>
          <w:lang w:eastAsia="zh-CN"/>
        </w:rPr>
        <w:t>每张表标出主码（</w:t>
      </w:r>
      <w:r w:rsidRPr="00E87512">
        <w:rPr>
          <w:lang w:eastAsia="zh-CN"/>
        </w:rPr>
        <w:t>PK</w:t>
      </w:r>
      <w:r w:rsidRPr="00E87512">
        <w:rPr>
          <w:lang w:eastAsia="zh-CN"/>
        </w:rPr>
        <w:t>）、候选码（</w:t>
      </w:r>
      <w:r w:rsidRPr="00E87512">
        <w:rPr>
          <w:lang w:eastAsia="zh-CN"/>
        </w:rPr>
        <w:t xml:space="preserve">UNIQUE </w:t>
      </w:r>
      <w:r w:rsidRPr="00E87512">
        <w:rPr>
          <w:lang w:eastAsia="zh-CN"/>
        </w:rPr>
        <w:t>候选）、外码（</w:t>
      </w:r>
      <w:r w:rsidRPr="00E87512">
        <w:rPr>
          <w:lang w:eastAsia="zh-CN"/>
        </w:rPr>
        <w:t xml:space="preserve">FK → </w:t>
      </w:r>
      <w:r w:rsidRPr="00E87512">
        <w:rPr>
          <w:lang w:eastAsia="zh-CN"/>
        </w:rPr>
        <w:t>哪个表哪个字段）</w:t>
      </w:r>
    </w:p>
    <w:p w14:paraId="7B1F9D54" w14:textId="070C1DC4" w:rsidR="00E87512" w:rsidRDefault="00E87512" w:rsidP="00E87512">
      <w:pPr>
        <w:pStyle w:val="a"/>
        <w:numPr>
          <w:ilvl w:val="0"/>
          <w:numId w:val="6"/>
        </w:numPr>
        <w:rPr>
          <w:rFonts w:hint="eastAsia"/>
          <w:lang w:eastAsia="zh-CN"/>
        </w:rPr>
      </w:pPr>
      <w:r w:rsidRPr="00E87512">
        <w:rPr>
          <w:lang w:eastAsia="zh-CN"/>
        </w:rPr>
        <w:t>写样例元组：每张表</w:t>
      </w:r>
      <w:r w:rsidRPr="00E87512">
        <w:rPr>
          <w:lang w:eastAsia="zh-CN"/>
        </w:rPr>
        <w:t xml:space="preserve"> 2—3 </w:t>
      </w:r>
      <w:r w:rsidRPr="00E87512">
        <w:rPr>
          <w:lang w:eastAsia="zh-CN"/>
        </w:rPr>
        <w:t>行真实业务数据（如</w:t>
      </w:r>
      <w:r w:rsidRPr="00E87512">
        <w:rPr>
          <w:lang w:eastAsia="zh-CN"/>
        </w:rPr>
        <w:t xml:space="preserve"> product</w:t>
      </w:r>
      <w:r w:rsidRPr="00E87512">
        <w:rPr>
          <w:lang w:eastAsia="zh-CN"/>
        </w:rPr>
        <w:t>：</w:t>
      </w:r>
      <w:r w:rsidRPr="00E87512">
        <w:rPr>
          <w:lang w:eastAsia="zh-CN"/>
        </w:rPr>
        <w:t>P001</w:t>
      </w:r>
      <w:r w:rsidRPr="00E87512">
        <w:rPr>
          <w:lang w:eastAsia="zh-CN"/>
        </w:rPr>
        <w:t>，纯牛奶</w:t>
      </w:r>
      <w:r w:rsidRPr="00E87512">
        <w:rPr>
          <w:lang w:eastAsia="zh-CN"/>
        </w:rPr>
        <w:t xml:space="preserve"> 250ml</w:t>
      </w:r>
      <w:r w:rsidRPr="00E87512">
        <w:rPr>
          <w:lang w:eastAsia="zh-CN"/>
        </w:rPr>
        <w:t>，</w:t>
      </w:r>
      <w:r w:rsidRPr="00E87512">
        <w:rPr>
          <w:lang w:eastAsia="zh-CN"/>
        </w:rPr>
        <w:t>3.50</w:t>
      </w:r>
      <w:r w:rsidRPr="00E87512">
        <w:rPr>
          <w:lang w:eastAsia="zh-CN"/>
        </w:rPr>
        <w:t>，乳品）</w:t>
      </w:r>
    </w:p>
    <w:p w14:paraId="1EEBCB60" w14:textId="3D143508" w:rsidR="00BE3F3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 </w:t>
      </w:r>
      <w:r w:rsidR="00414FF6">
        <w:rPr>
          <w:rFonts w:ascii="Calibri" w:eastAsia="微软雅黑" w:hAnsi="Calibri" w:hint="eastAsia"/>
          <w:lang w:eastAsia="zh-CN"/>
        </w:rPr>
        <w:t>本周作业</w:t>
      </w:r>
    </w:p>
    <w:p w14:paraId="56E5D307" w14:textId="56609D90" w:rsidR="00BE3F31" w:rsidRDefault="00E87512">
      <w:pPr>
        <w:pStyle w:val="a0"/>
        <w:numPr>
          <w:ilvl w:val="0"/>
          <w:numId w:val="2"/>
        </w:numPr>
        <w:rPr>
          <w:lang w:eastAsia="zh-CN"/>
        </w:rPr>
      </w:pPr>
      <w:r w:rsidRPr="00E87512">
        <w:rPr>
          <w:lang w:eastAsia="zh-CN"/>
        </w:rPr>
        <w:t>表清单</w:t>
      </w:r>
      <w:r>
        <w:rPr>
          <w:rFonts w:hint="eastAsia"/>
          <w:lang w:eastAsia="zh-CN"/>
        </w:rPr>
        <w:t>：</w:t>
      </w:r>
      <w:r w:rsidRPr="00E87512">
        <w:rPr>
          <w:lang w:eastAsia="zh-CN"/>
        </w:rPr>
        <w:t>实体及对应表</w:t>
      </w:r>
      <w:r>
        <w:rPr>
          <w:rFonts w:hint="eastAsia"/>
          <w:lang w:eastAsia="zh-CN"/>
        </w:rPr>
        <w:t>，说明表中</w:t>
      </w:r>
      <w:r w:rsidRPr="00E87512">
        <w:rPr>
          <w:lang w:eastAsia="zh-CN"/>
        </w:rPr>
        <w:t>字段</w:t>
      </w:r>
      <w:r>
        <w:rPr>
          <w:rFonts w:hint="eastAsia"/>
          <w:lang w:eastAsia="zh-CN"/>
        </w:rPr>
        <w:t>属性，域和码</w:t>
      </w:r>
    </w:p>
    <w:p w14:paraId="5F55FAAE" w14:textId="048E2F64" w:rsidR="00E87512" w:rsidRDefault="00E87512">
      <w:pPr>
        <w:pStyle w:val="a0"/>
        <w:numPr>
          <w:ilvl w:val="0"/>
          <w:numId w:val="2"/>
        </w:numPr>
        <w:rPr>
          <w:lang w:eastAsia="zh-CN"/>
        </w:rPr>
      </w:pPr>
      <w:r w:rsidRPr="00E87512">
        <w:rPr>
          <w:lang w:eastAsia="zh-CN"/>
        </w:rPr>
        <w:t>样例元组</w:t>
      </w:r>
      <w:r w:rsidR="006A3662">
        <w:rPr>
          <w:rFonts w:hint="eastAsia"/>
          <w:lang w:eastAsia="zh-CN"/>
        </w:rPr>
        <w:t>。</w:t>
      </w:r>
    </w:p>
    <w:p w14:paraId="73C52EE1" w14:textId="6461EA72" w:rsidR="00BE3F31" w:rsidRDefault="00497D7F">
      <w:pPr>
        <w:pStyle w:val="21"/>
      </w:pPr>
      <w:r>
        <w:rPr>
          <w:rFonts w:ascii="Calibri" w:eastAsia="微软雅黑" w:hAnsi="Calibri" w:hint="eastAsia"/>
          <w:lang w:eastAsia="zh-CN"/>
        </w:rPr>
        <w:t>4</w:t>
      </w:r>
      <w:r>
        <w:rPr>
          <w:rFonts w:ascii="Calibri" w:eastAsia="微软雅黑" w:hAnsi="Calibri"/>
        </w:rPr>
        <w:t xml:space="preserve">. </w:t>
      </w:r>
      <w:r>
        <w:rPr>
          <w:rFonts w:ascii="Calibri" w:eastAsia="微软雅黑" w:hAnsi="Calibri"/>
        </w:rPr>
        <w:t>提示与常见问题</w:t>
      </w:r>
    </w:p>
    <w:p w14:paraId="35F21EAD" w14:textId="094A5830" w:rsidR="00BE3F31" w:rsidRDefault="00E87512">
      <w:pPr>
        <w:pStyle w:val="a0"/>
        <w:numPr>
          <w:ilvl w:val="0"/>
          <w:numId w:val="2"/>
        </w:numPr>
        <w:rPr>
          <w:lang w:eastAsia="zh-CN"/>
        </w:rPr>
      </w:pPr>
      <w:r w:rsidRPr="00E87512">
        <w:rPr>
          <w:lang w:eastAsia="zh-CN"/>
        </w:rPr>
        <w:t>主码是</w:t>
      </w:r>
      <w:r w:rsidRPr="00E87512">
        <w:rPr>
          <w:lang w:eastAsia="zh-CN"/>
        </w:rPr>
        <w:t>"</w:t>
      </w:r>
      <w:r w:rsidRPr="00E87512">
        <w:rPr>
          <w:lang w:eastAsia="zh-CN"/>
        </w:rPr>
        <w:t>选出来</w:t>
      </w:r>
      <w:r w:rsidRPr="00E87512">
        <w:rPr>
          <w:lang w:eastAsia="zh-CN"/>
        </w:rPr>
        <w:t>"</w:t>
      </w:r>
      <w:r w:rsidRPr="00E87512">
        <w:rPr>
          <w:lang w:eastAsia="zh-CN"/>
        </w:rPr>
        <w:t>做标识的；候选码是其他也能唯一标识的</w:t>
      </w:r>
      <w:r>
        <w:rPr>
          <w:rFonts w:hint="eastAsia"/>
          <w:lang w:eastAsia="zh-CN"/>
        </w:rPr>
        <w:t>，外码</w:t>
      </w:r>
      <w:r w:rsidRPr="00E87512">
        <w:rPr>
          <w:lang w:eastAsia="zh-CN"/>
        </w:rPr>
        <w:t>引用的是另一张表的主码</w:t>
      </w:r>
      <w:r>
        <w:rPr>
          <w:rFonts w:hint="eastAsia"/>
          <w:lang w:eastAsia="zh-CN"/>
        </w:rPr>
        <w:t>，将两个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表联系起来。设计表时一定要注意表与表之间的关系。</w:t>
      </w:r>
    </w:p>
    <w:p w14:paraId="63021EF7" w14:textId="0FFD0BE4" w:rsidR="006A3662" w:rsidRDefault="006A3662">
      <w:pPr>
        <w:pStyle w:val="a0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表的</w:t>
      </w:r>
      <w:r w:rsidRPr="00E87512">
        <w:rPr>
          <w:lang w:eastAsia="zh-CN"/>
        </w:rPr>
        <w:t>属性</w:t>
      </w:r>
      <w:r>
        <w:rPr>
          <w:rFonts w:hint="eastAsia"/>
          <w:lang w:eastAsia="zh-CN"/>
        </w:rPr>
        <w:t>要完整，方便接下来的实验。</w:t>
      </w:r>
    </w:p>
    <w:p w14:paraId="2D760B6A" w14:textId="4AFE9D88" w:rsidR="006A3662" w:rsidRDefault="006A3662">
      <w:pPr>
        <w:pStyle w:val="a0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设计时</w:t>
      </w:r>
      <w:r w:rsidRPr="006A3662">
        <w:rPr>
          <w:lang w:eastAsia="zh-CN"/>
        </w:rPr>
        <w:t>统一风格</w:t>
      </w:r>
      <w:r>
        <w:rPr>
          <w:rFonts w:hint="eastAsia"/>
          <w:lang w:eastAsia="zh-CN"/>
        </w:rPr>
        <w:t>，避免多人协助时产生歧义。</w:t>
      </w:r>
    </w:p>
    <w:p w14:paraId="32D5DC2B" w14:textId="28C2C1BF" w:rsidR="00BE3F31" w:rsidRDefault="00000000" w:rsidP="00497D7F">
      <w:pPr>
        <w:pStyle w:val="a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可以用来</w:t>
      </w:r>
      <w:r w:rsidR="00E87512">
        <w:rPr>
          <w:rFonts w:hint="eastAsia"/>
          <w:lang w:eastAsia="zh-CN"/>
        </w:rPr>
        <w:t>协助</w:t>
      </w:r>
      <w:r w:rsidR="00E87512" w:rsidRPr="00E87512">
        <w:rPr>
          <w:lang w:eastAsia="zh-CN"/>
        </w:rPr>
        <w:t>提候选表和字段，但必须自己核对业务语义并能解释</w:t>
      </w:r>
      <w:r w:rsidR="00E87512">
        <w:rPr>
          <w:rFonts w:hint="eastAsia"/>
          <w:lang w:eastAsia="zh-CN"/>
        </w:rPr>
        <w:t>。</w:t>
      </w:r>
    </w:p>
    <w:p w14:paraId="11B378B8" w14:textId="77777777" w:rsidR="00807A96" w:rsidRDefault="00807A96" w:rsidP="00807A96">
      <w:pPr>
        <w:pStyle w:val="a0"/>
        <w:numPr>
          <w:ilvl w:val="0"/>
          <w:numId w:val="0"/>
        </w:numPr>
        <w:ind w:left="360"/>
        <w:rPr>
          <w:lang w:eastAsia="zh-CN"/>
        </w:rPr>
      </w:pPr>
    </w:p>
    <w:p w14:paraId="7EA2FDF7" w14:textId="77777777" w:rsidR="00807A96" w:rsidRDefault="00807A96" w:rsidP="00836B74">
      <w:pPr>
        <w:pStyle w:val="a0"/>
        <w:numPr>
          <w:ilvl w:val="0"/>
          <w:numId w:val="0"/>
        </w:numPr>
        <w:rPr>
          <w:lang w:eastAsia="zh-CN"/>
        </w:rPr>
      </w:pPr>
    </w:p>
    <w:sectPr w:rsidR="00807A96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F6E42" w14:textId="77777777" w:rsidR="00845171" w:rsidRDefault="00845171">
      <w:pPr>
        <w:spacing w:after="0" w:line="240" w:lineRule="auto"/>
      </w:pPr>
      <w:r>
        <w:separator/>
      </w:r>
    </w:p>
  </w:endnote>
  <w:endnote w:type="continuationSeparator" w:id="0">
    <w:p w14:paraId="222EFBEE" w14:textId="77777777" w:rsidR="00845171" w:rsidRDefault="00845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EB9CC" w14:textId="77777777" w:rsidR="00BE3F31" w:rsidRDefault="00000000">
    <w:pPr>
      <w:pStyle w:val="a7"/>
      <w:jc w:val="right"/>
    </w:pPr>
    <w:r>
      <w:rPr>
        <w:color w:val="667085"/>
        <w:sz w:val="18"/>
      </w:rPr>
      <w:t>第</w:t>
    </w:r>
    <w:r>
      <w:rPr>
        <w:color w:val="667085"/>
        <w:sz w:val="18"/>
      </w:rPr>
      <w:t xml:space="preserve">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>
      <w:rPr>
        <w:color w:val="667085"/>
        <w:sz w:val="18"/>
      </w:rP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  <w:r>
      <w:rPr>
        <w:color w:val="667085"/>
        <w:sz w:val="18"/>
      </w:rPr>
      <w:t xml:space="preserve"> </w:t>
    </w:r>
    <w:r>
      <w:rPr>
        <w:color w:val="667085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41DF5" w14:textId="77777777" w:rsidR="00845171" w:rsidRDefault="00845171">
      <w:pPr>
        <w:spacing w:after="0" w:line="240" w:lineRule="auto"/>
      </w:pPr>
      <w:r>
        <w:separator/>
      </w:r>
    </w:p>
  </w:footnote>
  <w:footnote w:type="continuationSeparator" w:id="0">
    <w:p w14:paraId="48997A05" w14:textId="77777777" w:rsidR="00845171" w:rsidRDefault="00845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10FC" w14:textId="77777777" w:rsidR="00BE3F31" w:rsidRDefault="00000000">
    <w:pPr>
      <w:pStyle w:val="a5"/>
      <w:pBdr>
        <w:bottom w:val="single" w:sz="6" w:space="4" w:color="D9D9D9"/>
      </w:pBdr>
      <w:rPr>
        <w:lang w:eastAsia="zh-CN"/>
      </w:rPr>
    </w:pPr>
    <w:r>
      <w:rPr>
        <w:color w:val="667085"/>
        <w:sz w:val="18"/>
        <w:lang w:eastAsia="zh-CN"/>
      </w:rPr>
      <w:t>AI+</w:t>
    </w:r>
    <w:r>
      <w:rPr>
        <w:color w:val="667085"/>
        <w:sz w:val="18"/>
        <w:lang w:eastAsia="zh-CN"/>
      </w:rPr>
      <w:t>数据库实验课程　第一周任务讲解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A32651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3208E"/>
    <w:multiLevelType w:val="multilevel"/>
    <w:tmpl w:val="0053208E"/>
    <w:lvl w:ilvl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1"/>
      </w:pPr>
      <w:rPr>
        <w:rFonts w:ascii="Calibri" w:eastAsia="微软雅黑" w:hAnsi="Calibri"/>
      </w:rPr>
    </w:lvl>
    <w:lvl w:ilvl="1">
      <w:start w:val="1"/>
      <w:numFmt w:val="bullet"/>
      <w:lvlText w:val="•"/>
      <w:lvlJc w:val="left"/>
      <w:pPr>
        <w:tabs>
          <w:tab w:val="left" w:pos="900"/>
        </w:tabs>
        <w:spacing w:after="80" w:line="300" w:lineRule="auto"/>
        <w:ind w:left="900" w:hanging="271"/>
      </w:pPr>
      <w:rPr>
        <w:rFonts w:ascii="Calibri" w:eastAsia="微软雅黑" w:hAnsi="Calibri"/>
      </w:rPr>
    </w:lvl>
    <w:lvl w:ilvl="2">
      <w:start w:val="1"/>
      <w:numFmt w:val="bullet"/>
      <w:lvlText w:val="•"/>
      <w:lvlJc w:val="left"/>
      <w:pPr>
        <w:tabs>
          <w:tab w:val="left" w:pos="1260"/>
        </w:tabs>
        <w:spacing w:after="80" w:line="300" w:lineRule="auto"/>
        <w:ind w:left="1260" w:hanging="271"/>
      </w:pPr>
      <w:rPr>
        <w:rFonts w:ascii="Calibri" w:eastAsia="微软雅黑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E00AB0"/>
    <w:multiLevelType w:val="hybridMultilevel"/>
    <w:tmpl w:val="8204495E"/>
    <w:lvl w:ilvl="0" w:tplc="818EBC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F5018D7"/>
    <w:multiLevelType w:val="hybridMultilevel"/>
    <w:tmpl w:val="24AA04D0"/>
    <w:lvl w:ilvl="0" w:tplc="6E72986E">
      <w:start w:val="1"/>
      <w:numFmt w:val="japaneseCounting"/>
      <w:lvlText w:val="%1、"/>
      <w:lvlJc w:val="left"/>
      <w:pPr>
        <w:ind w:left="648" w:hanging="64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7577577"/>
    <w:multiLevelType w:val="hybridMultilevel"/>
    <w:tmpl w:val="1E6422AC"/>
    <w:lvl w:ilvl="0" w:tplc="89E8F456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33643022">
    <w:abstractNumId w:val="8"/>
  </w:num>
  <w:num w:numId="2" w16cid:durableId="476145190">
    <w:abstractNumId w:val="6"/>
  </w:num>
  <w:num w:numId="3" w16cid:durableId="962274591">
    <w:abstractNumId w:val="5"/>
  </w:num>
  <w:num w:numId="4" w16cid:durableId="1049916169">
    <w:abstractNumId w:val="4"/>
  </w:num>
  <w:num w:numId="5" w16cid:durableId="1402481470">
    <w:abstractNumId w:val="7"/>
  </w:num>
  <w:num w:numId="6" w16cid:durableId="580136551">
    <w:abstractNumId w:val="3"/>
  </w:num>
  <w:num w:numId="7" w16cid:durableId="401605295">
    <w:abstractNumId w:val="2"/>
  </w:num>
  <w:num w:numId="8" w16cid:durableId="2081365552">
    <w:abstractNumId w:val="1"/>
  </w:num>
  <w:num w:numId="9" w16cid:durableId="350766154">
    <w:abstractNumId w:val="0"/>
  </w:num>
  <w:num w:numId="10" w16cid:durableId="585850016">
    <w:abstractNumId w:val="9"/>
  </w:num>
  <w:num w:numId="11" w16cid:durableId="1265066992">
    <w:abstractNumId w:val="10"/>
  </w:num>
  <w:num w:numId="12" w16cid:durableId="836842176">
    <w:abstractNumId w:val="11"/>
  </w:num>
  <w:num w:numId="13" w16cid:durableId="14485044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72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5C7"/>
    <w:rsid w:val="0015074B"/>
    <w:rsid w:val="00206C4E"/>
    <w:rsid w:val="0029639D"/>
    <w:rsid w:val="00326F90"/>
    <w:rsid w:val="00330B74"/>
    <w:rsid w:val="00387889"/>
    <w:rsid w:val="00414FF6"/>
    <w:rsid w:val="004722C5"/>
    <w:rsid w:val="00497D7F"/>
    <w:rsid w:val="004C3A2B"/>
    <w:rsid w:val="0051012F"/>
    <w:rsid w:val="00595302"/>
    <w:rsid w:val="0065196C"/>
    <w:rsid w:val="006802B7"/>
    <w:rsid w:val="006A3662"/>
    <w:rsid w:val="00807A96"/>
    <w:rsid w:val="00824695"/>
    <w:rsid w:val="00836B74"/>
    <w:rsid w:val="00845171"/>
    <w:rsid w:val="009344EB"/>
    <w:rsid w:val="00983A7D"/>
    <w:rsid w:val="009900B1"/>
    <w:rsid w:val="00A65F67"/>
    <w:rsid w:val="00AA1D8D"/>
    <w:rsid w:val="00AD3FE9"/>
    <w:rsid w:val="00B47730"/>
    <w:rsid w:val="00B655A9"/>
    <w:rsid w:val="00BE3F31"/>
    <w:rsid w:val="00CB0664"/>
    <w:rsid w:val="00D0310A"/>
    <w:rsid w:val="00D224BC"/>
    <w:rsid w:val="00D70BB2"/>
    <w:rsid w:val="00E1496A"/>
    <w:rsid w:val="00E87512"/>
    <w:rsid w:val="00F045F6"/>
    <w:rsid w:val="00F07DF6"/>
    <w:rsid w:val="00F21029"/>
    <w:rsid w:val="00FC693F"/>
    <w:rsid w:val="00FD22BD"/>
    <w:rsid w:val="00FF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948D67"/>
  <w14:defaultImageDpi w14:val="300"/>
  <w15:docId w15:val="{28D8411F-E557-4B92-9052-73D5CA6FB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haseLabel">
    <w:name w:val="Phase Label"/>
    <w:rsid w:val="009344EB"/>
    <w:pPr>
      <w:keepNext/>
      <w:spacing w:after="80"/>
    </w:pPr>
    <w:rPr>
      <w:rFonts w:ascii="Calibri" w:eastAsia="微软雅黑" w:hAnsi="Calibri"/>
      <w:b/>
      <w:color w:val="7A5A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521</Words>
  <Characters>574</Characters>
  <Application>Microsoft Office Word</Application>
  <DocSecurity>0</DocSecurity>
  <Lines>47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lyy w</cp:lastModifiedBy>
  <cp:revision>26</cp:revision>
  <cp:lastPrinted>2026-08-21T09:15:00Z</cp:lastPrinted>
  <dcterms:created xsi:type="dcterms:W3CDTF">2013-12-23T23:15:00Z</dcterms:created>
  <dcterms:modified xsi:type="dcterms:W3CDTF">2026-08-21T09:16:00Z</dcterms:modified>
  <cp:category/>
</cp:coreProperties>
</file>