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BBE3" w14:textId="318F7C98" w:rsidR="00934BE2" w:rsidRPr="009A7B9B" w:rsidRDefault="001048B9" w:rsidP="001048B9">
      <w:pPr>
        <w:jc w:val="center"/>
        <w:rPr>
          <w:b/>
          <w:bCs/>
          <w:sz w:val="24"/>
          <w:szCs w:val="28"/>
        </w:rPr>
      </w:pPr>
      <w:r w:rsidRPr="009A7B9B">
        <w:rPr>
          <w:b/>
          <w:bCs/>
          <w:sz w:val="24"/>
          <w:szCs w:val="28"/>
        </w:rPr>
        <w:t>S-270</w:t>
      </w:r>
      <w:r w:rsidRPr="009A7B9B">
        <w:rPr>
          <w:rFonts w:hint="eastAsia"/>
          <w:b/>
          <w:bCs/>
          <w:sz w:val="24"/>
          <w:szCs w:val="28"/>
        </w:rPr>
        <w:t xml:space="preserve"> </w:t>
      </w:r>
      <w:r w:rsidRPr="009A7B9B">
        <w:rPr>
          <w:b/>
          <w:bCs/>
          <w:sz w:val="24"/>
          <w:szCs w:val="28"/>
        </w:rPr>
        <w:t>Malus</w:t>
      </w:r>
      <w:r w:rsidRPr="009A7B9B">
        <w:rPr>
          <w:rFonts w:hint="eastAsia"/>
          <w:b/>
          <w:bCs/>
          <w:sz w:val="24"/>
          <w:szCs w:val="28"/>
        </w:rPr>
        <w:t>電装システムについて</w:t>
      </w:r>
    </w:p>
    <w:p w14:paraId="68ABA065" w14:textId="0F10CED9" w:rsidR="001048B9" w:rsidRDefault="001048B9" w:rsidP="001048B9">
      <w:pPr>
        <w:wordWrap w:val="0"/>
        <w:jc w:val="right"/>
      </w:pPr>
      <w:r>
        <w:t>S-270 Malus</w:t>
      </w:r>
      <w:r>
        <w:rPr>
          <w:rFonts w:hint="eastAsia"/>
        </w:rPr>
        <w:t>電装設計&amp;責任者</w:t>
      </w:r>
      <w:r>
        <w:t xml:space="preserve">: </w:t>
      </w:r>
      <w:r>
        <w:rPr>
          <w:rFonts w:hint="eastAsia"/>
        </w:rPr>
        <w:t>檜山凌祐(</w:t>
      </w:r>
      <w:r>
        <w:t>Doritos)</w:t>
      </w:r>
    </w:p>
    <w:p w14:paraId="12DC1C3F" w14:textId="21346652" w:rsidR="001048B9" w:rsidRDefault="001048B9" w:rsidP="001048B9">
      <w:pPr>
        <w:jc w:val="left"/>
      </w:pPr>
    </w:p>
    <w:p w14:paraId="72460B90" w14:textId="497CC0A0" w:rsidR="001048B9" w:rsidRDefault="001048B9" w:rsidP="001048B9">
      <w:pPr>
        <w:jc w:val="left"/>
      </w:pPr>
    </w:p>
    <w:p w14:paraId="51F6A559" w14:textId="7E321E65" w:rsidR="009A7B9B" w:rsidRDefault="009A7B9B" w:rsidP="001048B9">
      <w:pPr>
        <w:jc w:val="left"/>
      </w:pPr>
    </w:p>
    <w:p w14:paraId="63C50B70" w14:textId="1954C68B" w:rsidR="009A7B9B" w:rsidRDefault="009A7B9B" w:rsidP="001048B9">
      <w:pPr>
        <w:jc w:val="left"/>
      </w:pPr>
    </w:p>
    <w:p w14:paraId="645189D3" w14:textId="272160DC" w:rsidR="009A7B9B" w:rsidRDefault="009A7B9B" w:rsidP="001048B9">
      <w:pPr>
        <w:jc w:val="left"/>
      </w:pPr>
    </w:p>
    <w:p w14:paraId="468D9F67" w14:textId="42291732" w:rsidR="009A7B9B" w:rsidRDefault="009A7B9B" w:rsidP="001048B9">
      <w:pPr>
        <w:jc w:val="left"/>
      </w:pPr>
    </w:p>
    <w:p w14:paraId="3D6BBEC4" w14:textId="69824ABB" w:rsidR="009A7B9B" w:rsidRDefault="009A7B9B" w:rsidP="001048B9">
      <w:pPr>
        <w:jc w:val="left"/>
      </w:pPr>
    </w:p>
    <w:p w14:paraId="4679C67E" w14:textId="48C0B274" w:rsidR="009A7B9B" w:rsidRDefault="009A7B9B" w:rsidP="001048B9">
      <w:pPr>
        <w:jc w:val="left"/>
      </w:pPr>
    </w:p>
    <w:p w14:paraId="238AEE73" w14:textId="23EA713E" w:rsidR="009A7B9B" w:rsidRDefault="009A7B9B" w:rsidP="001048B9">
      <w:pPr>
        <w:jc w:val="left"/>
      </w:pPr>
    </w:p>
    <w:p w14:paraId="74072B97" w14:textId="5220386A" w:rsidR="009A7B9B" w:rsidRDefault="009A7B9B" w:rsidP="001048B9">
      <w:pPr>
        <w:jc w:val="left"/>
      </w:pPr>
    </w:p>
    <w:p w14:paraId="39211E63" w14:textId="46979AAD" w:rsidR="009A7B9B" w:rsidRDefault="009A7B9B" w:rsidP="001048B9">
      <w:pPr>
        <w:jc w:val="left"/>
      </w:pPr>
    </w:p>
    <w:p w14:paraId="4115A91A" w14:textId="77052482" w:rsidR="009A7B9B" w:rsidRDefault="009A7B9B" w:rsidP="001048B9">
      <w:pPr>
        <w:jc w:val="left"/>
      </w:pPr>
    </w:p>
    <w:p w14:paraId="1B5675CE" w14:textId="5EF22CF0" w:rsidR="009A7B9B" w:rsidRDefault="009A7B9B" w:rsidP="001048B9">
      <w:pPr>
        <w:jc w:val="left"/>
      </w:pPr>
    </w:p>
    <w:p w14:paraId="0BB2C982" w14:textId="64E93D4B" w:rsidR="009A7B9B" w:rsidRDefault="009A7B9B" w:rsidP="001048B9">
      <w:pPr>
        <w:jc w:val="left"/>
      </w:pPr>
    </w:p>
    <w:p w14:paraId="62E14182" w14:textId="769AFB34" w:rsidR="009A7B9B" w:rsidRDefault="009A7B9B" w:rsidP="001048B9">
      <w:pPr>
        <w:jc w:val="left"/>
      </w:pPr>
    </w:p>
    <w:p w14:paraId="32A3F812" w14:textId="57709FE2" w:rsidR="009A7B9B" w:rsidRDefault="009A7B9B" w:rsidP="001048B9">
      <w:pPr>
        <w:jc w:val="left"/>
      </w:pPr>
    </w:p>
    <w:p w14:paraId="16B276AC" w14:textId="577F6898" w:rsidR="009A7B9B" w:rsidRDefault="009A7B9B" w:rsidP="001048B9">
      <w:pPr>
        <w:jc w:val="left"/>
      </w:pPr>
    </w:p>
    <w:p w14:paraId="4DDC6D54" w14:textId="1C5B0EC1" w:rsidR="009A7B9B" w:rsidRDefault="009A7B9B" w:rsidP="001048B9">
      <w:pPr>
        <w:jc w:val="left"/>
      </w:pPr>
    </w:p>
    <w:p w14:paraId="6C51B06B" w14:textId="14E9DC74" w:rsidR="009A7B9B" w:rsidRDefault="009A7B9B" w:rsidP="001048B9">
      <w:pPr>
        <w:jc w:val="left"/>
      </w:pPr>
    </w:p>
    <w:p w14:paraId="6ABB110D" w14:textId="258A016E" w:rsidR="009A7B9B" w:rsidRDefault="009A7B9B" w:rsidP="001048B9">
      <w:pPr>
        <w:jc w:val="left"/>
      </w:pPr>
    </w:p>
    <w:p w14:paraId="3A65AD68" w14:textId="69BA3D74" w:rsidR="009A7B9B" w:rsidRDefault="009A7B9B" w:rsidP="001048B9">
      <w:pPr>
        <w:jc w:val="left"/>
      </w:pPr>
    </w:p>
    <w:p w14:paraId="28D480B4" w14:textId="7B5A5300" w:rsidR="009A7B9B" w:rsidRDefault="009A7B9B" w:rsidP="001048B9">
      <w:pPr>
        <w:jc w:val="left"/>
      </w:pPr>
    </w:p>
    <w:p w14:paraId="532F307E" w14:textId="5464379A" w:rsidR="009A7B9B" w:rsidRDefault="009A7B9B" w:rsidP="001048B9">
      <w:pPr>
        <w:jc w:val="left"/>
      </w:pPr>
    </w:p>
    <w:p w14:paraId="23B5E304" w14:textId="13D2E2A7" w:rsidR="009A7B9B" w:rsidRDefault="009A7B9B" w:rsidP="001048B9">
      <w:pPr>
        <w:jc w:val="left"/>
      </w:pPr>
    </w:p>
    <w:p w14:paraId="1C4DDE1D" w14:textId="724EAFE9" w:rsidR="009A7B9B" w:rsidRDefault="009A7B9B" w:rsidP="001048B9">
      <w:pPr>
        <w:jc w:val="left"/>
      </w:pPr>
    </w:p>
    <w:p w14:paraId="4FBF7262" w14:textId="7E93F370" w:rsidR="009A7B9B" w:rsidRDefault="009A7B9B" w:rsidP="001048B9">
      <w:pPr>
        <w:jc w:val="left"/>
      </w:pPr>
    </w:p>
    <w:p w14:paraId="0CEF07BA" w14:textId="49081DBF" w:rsidR="009A7B9B" w:rsidRDefault="009A7B9B" w:rsidP="001048B9">
      <w:pPr>
        <w:jc w:val="left"/>
      </w:pPr>
    </w:p>
    <w:p w14:paraId="576A048C" w14:textId="193D58BC" w:rsidR="009A7B9B" w:rsidRDefault="009A7B9B" w:rsidP="001048B9">
      <w:pPr>
        <w:jc w:val="left"/>
      </w:pPr>
    </w:p>
    <w:p w14:paraId="6181F106" w14:textId="51084D05" w:rsidR="009A7B9B" w:rsidRDefault="009A7B9B" w:rsidP="001048B9">
      <w:pPr>
        <w:jc w:val="left"/>
      </w:pPr>
    </w:p>
    <w:p w14:paraId="467F8A7D" w14:textId="25F0B6CD" w:rsidR="009A7B9B" w:rsidRDefault="009A7B9B" w:rsidP="001048B9">
      <w:pPr>
        <w:jc w:val="left"/>
      </w:pPr>
    </w:p>
    <w:p w14:paraId="1EA1A4B3" w14:textId="3A3832C8" w:rsidR="009A7B9B" w:rsidRDefault="009A7B9B" w:rsidP="001048B9">
      <w:pPr>
        <w:jc w:val="left"/>
      </w:pPr>
    </w:p>
    <w:p w14:paraId="1900EEA3" w14:textId="53CF9DBC" w:rsidR="009A7B9B" w:rsidRDefault="009A7B9B" w:rsidP="001048B9">
      <w:pPr>
        <w:jc w:val="left"/>
      </w:pPr>
    </w:p>
    <w:p w14:paraId="5EE309D0" w14:textId="46FC6C92" w:rsidR="009A7B9B" w:rsidRDefault="009A7B9B" w:rsidP="001048B9">
      <w:pPr>
        <w:jc w:val="left"/>
      </w:pPr>
    </w:p>
    <w:p w14:paraId="0AB9A7B3" w14:textId="4BD52BDF" w:rsidR="009A7B9B" w:rsidRPr="00CD518C" w:rsidRDefault="009A7B9B" w:rsidP="009A7B9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8"/>
        </w:rPr>
      </w:pPr>
      <w:r w:rsidRPr="00CD518C">
        <w:rPr>
          <w:rFonts w:hint="eastAsia"/>
          <w:b/>
          <w:bCs/>
          <w:sz w:val="24"/>
          <w:szCs w:val="28"/>
        </w:rPr>
        <w:lastRenderedPageBreak/>
        <w:t>システムの概要</w:t>
      </w:r>
    </w:p>
    <w:p w14:paraId="4C00F8C1" w14:textId="154B84BE" w:rsidR="009A7B9B" w:rsidRDefault="009A7B9B" w:rsidP="009A7B9B">
      <w:pPr>
        <w:ind w:firstLineChars="100" w:firstLine="210"/>
        <w:jc w:val="left"/>
      </w:pPr>
      <w:r>
        <w:rPr>
          <w:rFonts w:hint="eastAsia"/>
        </w:rPr>
        <w:t>S</w:t>
      </w:r>
      <w:r>
        <w:t>-270</w:t>
      </w:r>
      <w:r>
        <w:rPr>
          <w:rFonts w:hint="eastAsia"/>
        </w:rPr>
        <w:t xml:space="preserve"> </w:t>
      </w:r>
      <w:r>
        <w:t>Malus</w:t>
      </w:r>
      <w:r>
        <w:rPr>
          <w:rFonts w:hint="eastAsia"/>
        </w:rPr>
        <w:t>電装システムの全体図を図1</w:t>
      </w:r>
      <w:r>
        <w:t xml:space="preserve">, </w:t>
      </w:r>
      <w:r>
        <w:rPr>
          <w:rFonts w:hint="eastAsia"/>
        </w:rPr>
        <w:t>2に示す.</w:t>
      </w:r>
    </w:p>
    <w:p w14:paraId="0D30217A" w14:textId="6A8B60E2" w:rsidR="009A7B9B" w:rsidRDefault="00E167DC" w:rsidP="00E167DC">
      <w:pPr>
        <w:jc w:val="center"/>
      </w:pPr>
      <w:r>
        <w:rPr>
          <w:noProof/>
        </w:rPr>
        <w:drawing>
          <wp:inline distT="0" distB="0" distL="0" distR="0" wp14:anchorId="5DF2E04B" wp14:editId="5FE07D32">
            <wp:extent cx="5036127" cy="2835232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45" cy="284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35E" w14:textId="10F45D75" w:rsidR="00E167DC" w:rsidRDefault="00E167DC" w:rsidP="00E167DC">
      <w:pPr>
        <w:jc w:val="center"/>
      </w:pPr>
      <w:r>
        <w:rPr>
          <w:rFonts w:hint="eastAsia"/>
        </w:rPr>
        <w:t>図1</w:t>
      </w:r>
      <w:r>
        <w:t>. S-270 Malus</w:t>
      </w:r>
      <w:r>
        <w:rPr>
          <w:rFonts w:hint="eastAsia"/>
        </w:rPr>
        <w:t>電装システム_全体図_その1</w:t>
      </w:r>
    </w:p>
    <w:p w14:paraId="09B1FE64" w14:textId="18345F12" w:rsidR="00E167DC" w:rsidRDefault="00E167DC" w:rsidP="00E167DC">
      <w:pPr>
        <w:jc w:val="center"/>
      </w:pPr>
      <w:r>
        <w:rPr>
          <w:noProof/>
        </w:rPr>
        <w:drawing>
          <wp:inline distT="0" distB="0" distL="0" distR="0" wp14:anchorId="08415426" wp14:editId="7BB635A1">
            <wp:extent cx="3149823" cy="2507673"/>
            <wp:effectExtent l="0" t="0" r="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00" b="21656"/>
                    <a:stretch/>
                  </pic:blipFill>
                  <pic:spPr bwMode="auto">
                    <a:xfrm>
                      <a:off x="0" y="0"/>
                      <a:ext cx="3154257" cy="251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FF980" w14:textId="7A7879DA" w:rsidR="00E167DC" w:rsidRDefault="00E167DC" w:rsidP="00E167DC">
      <w:pPr>
        <w:jc w:val="center"/>
      </w:pPr>
      <w:r>
        <w:rPr>
          <w:rFonts w:hint="eastAsia"/>
        </w:rPr>
        <w:t>図2</w:t>
      </w:r>
      <w:r>
        <w:t>. S-270 Malus</w:t>
      </w:r>
      <w:r>
        <w:rPr>
          <w:rFonts w:hint="eastAsia"/>
        </w:rPr>
        <w:t>電装システム</w:t>
      </w:r>
      <w:r>
        <w:t>_</w:t>
      </w:r>
      <w:r>
        <w:rPr>
          <w:rFonts w:hint="eastAsia"/>
        </w:rPr>
        <w:t>全体図_その2</w:t>
      </w:r>
    </w:p>
    <w:p w14:paraId="7AE7A27E" w14:textId="2006D477" w:rsidR="00E167DC" w:rsidRDefault="00E167DC" w:rsidP="00B623E1">
      <w:pPr>
        <w:jc w:val="left"/>
      </w:pPr>
    </w:p>
    <w:p w14:paraId="411190AD" w14:textId="279BBA87" w:rsidR="00B623E1" w:rsidRPr="00CD518C" w:rsidRDefault="00CD518C" w:rsidP="00B623E1">
      <w:pPr>
        <w:jc w:val="left"/>
        <w:rPr>
          <w:b/>
          <w:bCs/>
        </w:rPr>
      </w:pPr>
      <w:r w:rsidRPr="00CD518C">
        <w:rPr>
          <w:b/>
          <w:bCs/>
        </w:rPr>
        <w:t>&lt;</w:t>
      </w:r>
      <w:r w:rsidRPr="00CD518C">
        <w:rPr>
          <w:rFonts w:hint="eastAsia"/>
          <w:b/>
          <w:bCs/>
        </w:rPr>
        <w:t>各矢印について</w:t>
      </w:r>
      <w:r w:rsidRPr="00CD518C">
        <w:rPr>
          <w:b/>
          <w:bCs/>
        </w:rPr>
        <w:t>&gt;</w:t>
      </w:r>
    </w:p>
    <w:p w14:paraId="1C4FA144" w14:textId="6E5B371A" w:rsidR="00CD518C" w:rsidRDefault="00CD518C" w:rsidP="00B623E1">
      <w:pPr>
        <w:jc w:val="left"/>
      </w:pPr>
      <w:r>
        <w:rPr>
          <w:rFonts w:hint="eastAsia"/>
        </w:rPr>
        <w:t>・黒色:</w:t>
      </w:r>
      <w:r>
        <w:t xml:space="preserve"> </w:t>
      </w:r>
      <w:r>
        <w:rPr>
          <w:rFonts w:hint="eastAsia"/>
        </w:rPr>
        <w:t>シリアル通信(有線</w:t>
      </w:r>
      <w:r>
        <w:t>)</w:t>
      </w:r>
    </w:p>
    <w:p w14:paraId="143DBF48" w14:textId="3C5DDCAD" w:rsidR="00CD518C" w:rsidRPr="00CD518C" w:rsidRDefault="00CD518C" w:rsidP="00B623E1">
      <w:pPr>
        <w:jc w:val="left"/>
        <w:rPr>
          <w:color w:val="00B050"/>
        </w:rPr>
      </w:pPr>
      <w:r w:rsidRPr="00CD518C">
        <w:rPr>
          <w:rFonts w:hint="eastAsia"/>
          <w:color w:val="00B050"/>
        </w:rPr>
        <w:t>・緑色:</w:t>
      </w:r>
      <w:r w:rsidRPr="00CD518C">
        <w:rPr>
          <w:color w:val="00B050"/>
        </w:rPr>
        <w:t xml:space="preserve"> </w:t>
      </w:r>
      <w:r w:rsidRPr="00CD518C">
        <w:rPr>
          <w:rFonts w:hint="eastAsia"/>
          <w:color w:val="00B050"/>
        </w:rPr>
        <w:t>デジタル通信(有線</w:t>
      </w:r>
      <w:r w:rsidRPr="00CD518C">
        <w:rPr>
          <w:color w:val="00B050"/>
        </w:rPr>
        <w:t>)</w:t>
      </w:r>
    </w:p>
    <w:p w14:paraId="5AD4CE58" w14:textId="74B57F4F" w:rsidR="00CD518C" w:rsidRPr="00CD518C" w:rsidRDefault="00CD518C" w:rsidP="00B623E1">
      <w:pPr>
        <w:jc w:val="left"/>
        <w:rPr>
          <w:color w:val="FFFF00"/>
        </w:rPr>
      </w:pPr>
      <w:r w:rsidRPr="00CD518C">
        <w:rPr>
          <w:rFonts w:hint="eastAsia"/>
          <w:color w:val="FFFF00"/>
        </w:rPr>
        <w:t xml:space="preserve">・黄色: </w:t>
      </w:r>
      <w:r w:rsidRPr="00CD518C">
        <w:rPr>
          <w:color w:val="FFFF00"/>
        </w:rPr>
        <w:t>Zigbee</w:t>
      </w:r>
      <w:r w:rsidRPr="00CD518C">
        <w:rPr>
          <w:rFonts w:hint="eastAsia"/>
          <w:color w:val="FFFF00"/>
        </w:rPr>
        <w:t>通信(無線</w:t>
      </w:r>
      <w:r w:rsidRPr="00CD518C">
        <w:rPr>
          <w:color w:val="FFFF00"/>
        </w:rPr>
        <w:t>)</w:t>
      </w:r>
    </w:p>
    <w:p w14:paraId="71E1F63A" w14:textId="22DBCEC8" w:rsidR="00CD518C" w:rsidRPr="00CD518C" w:rsidRDefault="00CD518C" w:rsidP="00B623E1">
      <w:pPr>
        <w:jc w:val="left"/>
        <w:rPr>
          <w:color w:val="FF0000"/>
        </w:rPr>
      </w:pPr>
      <w:r w:rsidRPr="00CD518C">
        <w:rPr>
          <w:rFonts w:hint="eastAsia"/>
          <w:color w:val="FF0000"/>
        </w:rPr>
        <w:t>・赤色:</w:t>
      </w:r>
      <w:r w:rsidRPr="00CD518C">
        <w:rPr>
          <w:color w:val="FF0000"/>
        </w:rPr>
        <w:t xml:space="preserve"> Bluetooth</w:t>
      </w:r>
      <w:r w:rsidRPr="00CD518C">
        <w:rPr>
          <w:rFonts w:hint="eastAsia"/>
          <w:color w:val="FF0000"/>
        </w:rPr>
        <w:t>通信(無線</w:t>
      </w:r>
      <w:r w:rsidRPr="00CD518C">
        <w:rPr>
          <w:color w:val="FF0000"/>
        </w:rPr>
        <w:t>)</w:t>
      </w:r>
    </w:p>
    <w:p w14:paraId="65988FFE" w14:textId="7CFDFE97" w:rsidR="00CD518C" w:rsidRDefault="00CD518C" w:rsidP="00B623E1">
      <w:pPr>
        <w:jc w:val="left"/>
        <w:rPr>
          <w:color w:val="0070C0"/>
        </w:rPr>
      </w:pPr>
      <w:r w:rsidRPr="00CD518C">
        <w:rPr>
          <w:rFonts w:hint="eastAsia"/>
          <w:color w:val="0070C0"/>
        </w:rPr>
        <w:t>・青色:</w:t>
      </w:r>
      <w:r w:rsidRPr="00CD518C">
        <w:rPr>
          <w:color w:val="0070C0"/>
        </w:rPr>
        <w:t xml:space="preserve"> </w:t>
      </w:r>
      <w:r w:rsidRPr="00CD518C">
        <w:rPr>
          <w:rFonts w:hint="eastAsia"/>
          <w:color w:val="0070C0"/>
        </w:rPr>
        <w:t>モバイルデータ通信(無線</w:t>
      </w:r>
      <w:r w:rsidRPr="00CD518C">
        <w:rPr>
          <w:color w:val="0070C0"/>
        </w:rPr>
        <w:t>)</w:t>
      </w:r>
    </w:p>
    <w:p w14:paraId="4006079F" w14:textId="79E51029" w:rsidR="00F0256A" w:rsidRDefault="00F0256A" w:rsidP="00F0256A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4"/>
          <w:szCs w:val="28"/>
        </w:rPr>
      </w:pPr>
      <w:r w:rsidRPr="00F0256A">
        <w:rPr>
          <w:rFonts w:hint="eastAsia"/>
          <w:b/>
          <w:bCs/>
          <w:sz w:val="24"/>
          <w:szCs w:val="28"/>
        </w:rPr>
        <w:t>システムの設計方針</w:t>
      </w:r>
    </w:p>
    <w:p w14:paraId="3A7328D0" w14:textId="65A251D1" w:rsidR="00034D92" w:rsidRDefault="00F0256A" w:rsidP="00F0256A">
      <w:pPr>
        <w:jc w:val="left"/>
      </w:pPr>
      <w:r>
        <w:rPr>
          <w:rFonts w:hint="eastAsia"/>
          <w:b/>
          <w:bCs/>
        </w:rPr>
        <w:t xml:space="preserve">　</w:t>
      </w:r>
      <w:r>
        <w:t>S-270</w:t>
      </w:r>
      <w:r>
        <w:rPr>
          <w:rFonts w:hint="eastAsia"/>
        </w:rPr>
        <w:t>のシステム</w:t>
      </w:r>
      <w:r w:rsidR="00E54E65">
        <w:rPr>
          <w:rFonts w:hint="eastAsia"/>
        </w:rPr>
        <w:t>で</w:t>
      </w:r>
      <w:r>
        <w:rPr>
          <w:rFonts w:hint="eastAsia"/>
        </w:rPr>
        <w:t>は</w:t>
      </w:r>
      <w:r w:rsidR="00034D92">
        <w:t>, S-250</w:t>
      </w:r>
      <w:r w:rsidR="00034D92">
        <w:rPr>
          <w:rFonts w:hint="eastAsia"/>
        </w:rPr>
        <w:t>のシステムをベースとし,</w:t>
      </w:r>
      <w:r w:rsidR="00034D92">
        <w:t xml:space="preserve"> </w:t>
      </w:r>
      <w:r w:rsidR="00034D92">
        <w:rPr>
          <w:rFonts w:hint="eastAsia"/>
        </w:rPr>
        <w:t>計測系統の多機能化とパイロット安全の充実化を目指した</w:t>
      </w:r>
      <w:r w:rsidR="00E54E65">
        <w:rPr>
          <w:rFonts w:hint="eastAsia"/>
        </w:rPr>
        <w:t>.</w:t>
      </w:r>
      <w:r w:rsidR="00E54E65">
        <w:t xml:space="preserve"> </w:t>
      </w:r>
    </w:p>
    <w:p w14:paraId="30052B68" w14:textId="515F0A33" w:rsidR="00D16A44" w:rsidRPr="00E471C9" w:rsidRDefault="00D16A44" w:rsidP="00F0256A">
      <w:pPr>
        <w:jc w:val="left"/>
      </w:pPr>
    </w:p>
    <w:p w14:paraId="46173A11" w14:textId="4E1D68B9" w:rsidR="00D16A44" w:rsidRDefault="00D16A44" w:rsidP="00D16A44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S-250</w:t>
      </w:r>
      <w:r>
        <w:rPr>
          <w:rFonts w:hint="eastAsia"/>
          <w:b/>
          <w:bCs/>
          <w:sz w:val="24"/>
          <w:szCs w:val="28"/>
        </w:rPr>
        <w:t>からの変更点</w:t>
      </w:r>
    </w:p>
    <w:p w14:paraId="59474EAF" w14:textId="3115DC71" w:rsidR="00D16A44" w:rsidRDefault="00CB629C" w:rsidP="00D16A44">
      <w:pPr>
        <w:jc w:val="left"/>
      </w:pPr>
      <w:r>
        <w:rPr>
          <w:rFonts w:hint="eastAsia"/>
        </w:rPr>
        <w:t>・姿勢角計の導入</w:t>
      </w:r>
    </w:p>
    <w:p w14:paraId="58861834" w14:textId="1A4FA1D9" w:rsidR="00CB629C" w:rsidRDefault="00CB629C" w:rsidP="00D16A44">
      <w:pPr>
        <w:jc w:val="left"/>
      </w:pPr>
      <w:r>
        <w:rPr>
          <w:rFonts w:hint="eastAsia"/>
        </w:rPr>
        <w:t>・心拍計(前部</w:t>
      </w:r>
      <w:r>
        <w:t>P</w:t>
      </w:r>
      <w:r>
        <w:rPr>
          <w:rFonts w:hint="eastAsia"/>
        </w:rPr>
        <w:t>・後部</w:t>
      </w:r>
      <w:r>
        <w:t>P)</w:t>
      </w:r>
      <w:r>
        <w:rPr>
          <w:rFonts w:hint="eastAsia"/>
        </w:rPr>
        <w:t>の導入</w:t>
      </w:r>
    </w:p>
    <w:p w14:paraId="7C00C2DE" w14:textId="306EE743" w:rsidR="00CB629C" w:rsidRDefault="00CB629C" w:rsidP="00D16A44">
      <w:pPr>
        <w:jc w:val="left"/>
      </w:pPr>
      <w:r>
        <w:rPr>
          <w:rFonts w:hint="eastAsia"/>
        </w:rPr>
        <w:t>・温度計の導入</w:t>
      </w:r>
    </w:p>
    <w:p w14:paraId="29AAC1FC" w14:textId="29282F3E" w:rsidR="00CB629C" w:rsidRDefault="00CB629C" w:rsidP="00D16A44">
      <w:pPr>
        <w:jc w:val="left"/>
      </w:pPr>
      <w:r>
        <w:rPr>
          <w:rFonts w:hint="eastAsia"/>
        </w:rPr>
        <w:t>・L</w:t>
      </w:r>
      <w:r>
        <w:t>i-po</w:t>
      </w:r>
      <w:r>
        <w:rPr>
          <w:rFonts w:hint="eastAsia"/>
        </w:rPr>
        <w:t>バッテリー電圧監視システムの導入</w:t>
      </w:r>
    </w:p>
    <w:p w14:paraId="05A92F46" w14:textId="1CC9F34C" w:rsidR="00CB629C" w:rsidRDefault="00014CD8" w:rsidP="00D16A44">
      <w:pPr>
        <w:jc w:val="left"/>
      </w:pPr>
      <w:r>
        <w:rPr>
          <w:rFonts w:hint="eastAsia"/>
        </w:rPr>
        <w:t>・フライト監視システムの導入</w:t>
      </w:r>
    </w:p>
    <w:p w14:paraId="0A877DDC" w14:textId="22401203" w:rsidR="00014CD8" w:rsidRDefault="00014CD8" w:rsidP="00D16A44">
      <w:pPr>
        <w:jc w:val="left"/>
      </w:pPr>
      <w:r>
        <w:rPr>
          <w:rFonts w:hint="eastAsia"/>
        </w:rPr>
        <w:t>・自作出力計の廃止と市販出力計</w:t>
      </w:r>
      <w:proofErr w:type="spellStart"/>
      <w:r>
        <w:rPr>
          <w:rFonts w:hint="eastAsia"/>
        </w:rPr>
        <w:t>G</w:t>
      </w:r>
      <w:r>
        <w:t>ermin</w:t>
      </w:r>
      <w:proofErr w:type="spellEnd"/>
      <w:r>
        <w:t xml:space="preserve"> Vector3</w:t>
      </w:r>
      <w:r>
        <w:rPr>
          <w:rFonts w:hint="eastAsia"/>
        </w:rPr>
        <w:t>の導入</w:t>
      </w:r>
    </w:p>
    <w:p w14:paraId="0EFFC83F" w14:textId="37857DAE" w:rsidR="00014CD8" w:rsidRDefault="00014CD8" w:rsidP="00D16A44">
      <w:pPr>
        <w:jc w:val="left"/>
      </w:pPr>
    </w:p>
    <w:p w14:paraId="17334738" w14:textId="0E28C60C" w:rsidR="00D26046" w:rsidRDefault="00D26046" w:rsidP="00D26046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本システムの良かった点</w:t>
      </w:r>
    </w:p>
    <w:p w14:paraId="4D427FBE" w14:textId="13AB9AB5" w:rsidR="00D26046" w:rsidRDefault="00D26046" w:rsidP="00D26046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本システムの悪かった点</w:t>
      </w:r>
    </w:p>
    <w:p w14:paraId="395AD21E" w14:textId="77777777" w:rsidR="00D26046" w:rsidRPr="00D26046" w:rsidRDefault="00D26046" w:rsidP="00D26046">
      <w:pPr>
        <w:jc w:val="left"/>
        <w:rPr>
          <w:rFonts w:hint="eastAsia"/>
          <w:b/>
          <w:bCs/>
          <w:sz w:val="24"/>
          <w:szCs w:val="28"/>
        </w:rPr>
      </w:pPr>
    </w:p>
    <w:sectPr w:rsidR="00D26046" w:rsidRPr="00D260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55F5"/>
    <w:multiLevelType w:val="hybridMultilevel"/>
    <w:tmpl w:val="D304FCEA"/>
    <w:lvl w:ilvl="0" w:tplc="61E05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8B138CF"/>
    <w:multiLevelType w:val="multilevel"/>
    <w:tmpl w:val="17CC4C86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5E"/>
    <w:rsid w:val="00014CD8"/>
    <w:rsid w:val="00034D92"/>
    <w:rsid w:val="001048B9"/>
    <w:rsid w:val="004B175E"/>
    <w:rsid w:val="00535FBC"/>
    <w:rsid w:val="00934BE2"/>
    <w:rsid w:val="009A7B9B"/>
    <w:rsid w:val="00B623E1"/>
    <w:rsid w:val="00CB629C"/>
    <w:rsid w:val="00CD518C"/>
    <w:rsid w:val="00D16A44"/>
    <w:rsid w:val="00D26046"/>
    <w:rsid w:val="00E167DC"/>
    <w:rsid w:val="00E471C9"/>
    <w:rsid w:val="00E54E65"/>
    <w:rsid w:val="00F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D0AB6B"/>
  <w15:chartTrackingRefBased/>
  <w15:docId w15:val="{07ED40DA-C7EA-41DC-AEC0-04791FC4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B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hanoi4desear.cerezo3125mkkr@outlook.jp</dc:creator>
  <cp:keywords/>
  <dc:description/>
  <cp:lastModifiedBy>hanoi4desear.cerezo3125mkkr@outlook.jp</cp:lastModifiedBy>
  <cp:revision>16</cp:revision>
  <dcterms:created xsi:type="dcterms:W3CDTF">2021-05-09T07:02:00Z</dcterms:created>
  <dcterms:modified xsi:type="dcterms:W3CDTF">2021-05-09T07:40:00Z</dcterms:modified>
</cp:coreProperties>
</file>