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29FCF" w14:textId="1793A43F" w:rsidR="0098618E" w:rsidRDefault="0098618E">
      <w:pPr>
        <w:rPr>
          <w:rFonts w:ascii="TH SarabunPSK" w:hAnsi="TH SarabunPSK" w:cs="TH SarabunPSK"/>
          <w:sz w:val="32"/>
          <w:szCs w:val="32"/>
        </w:rPr>
      </w:pPr>
      <w:r w:rsidRPr="0098618E">
        <w:rPr>
          <w:rFonts w:ascii="TH SarabunPSK" w:hAnsi="TH SarabunPSK" w:cs="TH SarabunPSK"/>
          <w:sz w:val="32"/>
          <w:szCs w:val="32"/>
        </w:rPr>
        <w:t>7.</w:t>
      </w:r>
      <w:r w:rsidRPr="0098618E">
        <w:rPr>
          <w:rFonts w:ascii="TH SarabunPSK" w:hAnsi="TH SarabunPSK" w:cs="TH SarabunPSK" w:hint="cs"/>
          <w:sz w:val="32"/>
          <w:szCs w:val="32"/>
          <w:cs/>
        </w:rPr>
        <w:t xml:space="preserve">การจัดการฐานข้อมูลด้วย </w:t>
      </w:r>
      <w:r w:rsidRPr="0098618E">
        <w:rPr>
          <w:rFonts w:ascii="TH SarabunPSK" w:hAnsi="TH SarabunPSK" w:cs="TH SarabunPSK"/>
          <w:sz w:val="32"/>
          <w:szCs w:val="32"/>
        </w:rPr>
        <w:t>Management-SQL</w:t>
      </w:r>
    </w:p>
    <w:p w14:paraId="16AF81BF" w14:textId="7FDDEE7F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7.1)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เชื่อมต่อกับ </w:t>
      </w:r>
      <w:r w:rsidRPr="0089504D">
        <w:rPr>
          <w:rFonts w:ascii="TH SarabunPSK" w:hAnsi="TH SarabunPSK" w:cs="TH SarabunPSK"/>
          <w:sz w:val="32"/>
          <w:szCs w:val="32"/>
        </w:rPr>
        <w:t>Database Engine</w:t>
      </w:r>
    </w:p>
    <w:p w14:paraId="5CADC3A6" w14:textId="33121AC5" w:rsidR="0089504D" w:rsidRDefault="0089504D" w:rsidP="0089504D">
      <w:pPr>
        <w:spacing w:after="0"/>
        <w:rPr>
          <w:rFonts w:ascii="TH SarabunPSK" w:hAnsi="TH SarabunPSK" w:cs="TH SarabunPSK"/>
          <w:sz w:val="32"/>
          <w:szCs w:val="32"/>
        </w:rPr>
      </w:pPr>
      <w:r w:rsidRPr="0089504D">
        <w:rPr>
          <w:rFonts w:ascii="TH SarabunPSK" w:hAnsi="TH SarabunPSK" w:cs="TH SarabunPSK"/>
          <w:sz w:val="32"/>
          <w:szCs w:val="32"/>
          <w:cs/>
        </w:rPr>
        <w:t xml:space="preserve">เมื่อเราทำการเปิดโปรแกรม </w:t>
      </w:r>
      <w:r w:rsidRPr="0089504D">
        <w:rPr>
          <w:rFonts w:ascii="TH SarabunPSK" w:hAnsi="TH SarabunPSK" w:cs="TH SarabunPSK"/>
          <w:sz w:val="32"/>
          <w:szCs w:val="32"/>
        </w:rPr>
        <w:t xml:space="preserve">SSMS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ขึ้นมาแล้วจะทำการเชื่อมต่อกับ </w:t>
      </w:r>
      <w:r w:rsidRPr="0089504D">
        <w:rPr>
          <w:rFonts w:ascii="TH SarabunPSK" w:hAnsi="TH SarabunPSK" w:cs="TH SarabunPSK"/>
          <w:sz w:val="32"/>
          <w:szCs w:val="32"/>
        </w:rPr>
        <w:t xml:space="preserve">SQL Server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สามารถเลือกการ </w:t>
      </w:r>
      <w:r w:rsidRPr="0089504D">
        <w:rPr>
          <w:rFonts w:ascii="TH SarabunPSK" w:hAnsi="TH SarabunPSK" w:cs="TH SarabunPSK"/>
          <w:sz w:val="32"/>
          <w:szCs w:val="32"/>
        </w:rPr>
        <w:t xml:space="preserve">Authentication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ได้ โดยเบื้องต้นเราสามารถทำการ </w:t>
      </w:r>
      <w:r w:rsidRPr="0089504D">
        <w:rPr>
          <w:rFonts w:ascii="TH SarabunPSK" w:hAnsi="TH SarabunPSK" w:cs="TH SarabunPSK"/>
          <w:sz w:val="32"/>
          <w:szCs w:val="32"/>
        </w:rPr>
        <w:t xml:space="preserve">Login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89504D">
        <w:rPr>
          <w:rFonts w:ascii="TH SarabunPSK" w:hAnsi="TH SarabunPSK" w:cs="TH SarabunPSK"/>
          <w:sz w:val="32"/>
          <w:szCs w:val="32"/>
        </w:rPr>
        <w:t xml:space="preserve">Windows Authentication </w:t>
      </w:r>
    </w:p>
    <w:p w14:paraId="1B2FB0F8" w14:textId="140D88DE" w:rsidR="0089504D" w:rsidRPr="0098618E" w:rsidRDefault="0089504D" w:rsidP="0089504D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B5EA638" wp14:editId="5D482075">
            <wp:extent cx="3077155" cy="3101567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678" cy="310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AFC6" w14:textId="7AC731CB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7.2) </w:t>
      </w:r>
      <w:r w:rsidRPr="0089504D">
        <w:rPr>
          <w:rFonts w:ascii="TH SarabunPSK" w:hAnsi="TH SarabunPSK" w:cs="TH SarabunPSK"/>
          <w:sz w:val="32"/>
          <w:szCs w:val="32"/>
          <w:cs/>
        </w:rPr>
        <w:t>การสร้างฐานข้อมูล</w:t>
      </w:r>
    </w:p>
    <w:p w14:paraId="07A338C4" w14:textId="31C8750F" w:rsidR="0089504D" w:rsidRDefault="0089504D" w:rsidP="0089504D">
      <w:pPr>
        <w:spacing w:after="0"/>
        <w:rPr>
          <w:rFonts w:ascii="TH SarabunPSK" w:hAnsi="TH SarabunPSK" w:cs="TH SarabunPSK"/>
          <w:sz w:val="32"/>
          <w:szCs w:val="32"/>
        </w:rPr>
      </w:pPr>
      <w:r w:rsidRPr="0089504D">
        <w:rPr>
          <w:rFonts w:ascii="TH SarabunPSK" w:hAnsi="TH SarabunPSK" w:cs="TH SarabunPSK"/>
          <w:sz w:val="32"/>
          <w:szCs w:val="32"/>
          <w:cs/>
        </w:rPr>
        <w:t xml:space="preserve">วิธีในการสร้างฐานข้อมูลให้ไปที่ </w:t>
      </w:r>
      <w:r w:rsidRPr="0089504D">
        <w:rPr>
          <w:rFonts w:ascii="TH SarabunPSK" w:hAnsi="TH SarabunPSK" w:cs="TH SarabunPSK"/>
          <w:sz w:val="32"/>
          <w:szCs w:val="32"/>
        </w:rPr>
        <w:t xml:space="preserve">Object Explorer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แล้วคลิกขวาที่ </w:t>
      </w:r>
      <w:r w:rsidRPr="0089504D">
        <w:rPr>
          <w:rFonts w:ascii="TH SarabunPSK" w:hAnsi="TH SarabunPSK" w:cs="TH SarabunPSK"/>
          <w:sz w:val="32"/>
          <w:szCs w:val="32"/>
        </w:rPr>
        <w:t xml:space="preserve">Databases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แล้วกด </w:t>
      </w:r>
      <w:r w:rsidRPr="0089504D">
        <w:rPr>
          <w:rFonts w:ascii="TH SarabunPSK" w:hAnsi="TH SarabunPSK" w:cs="TH SarabunPSK"/>
          <w:sz w:val="32"/>
          <w:szCs w:val="32"/>
        </w:rPr>
        <w:t>New Databas</w:t>
      </w:r>
      <w:r>
        <w:rPr>
          <w:rFonts w:ascii="TH SarabunPSK" w:hAnsi="TH SarabunPSK" w:cs="TH SarabunPSK"/>
          <w:sz w:val="32"/>
          <w:szCs w:val="32"/>
        </w:rPr>
        <w:t>e</w:t>
      </w:r>
    </w:p>
    <w:p w14:paraId="723F89A7" w14:textId="12F01334" w:rsidR="0089504D" w:rsidRDefault="0089504D" w:rsidP="0089504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1A4759" wp14:editId="1F3C2072">
            <wp:extent cx="3005455" cy="2449002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759" cy="245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2251" w14:textId="77777777" w:rsidR="0089504D" w:rsidRDefault="0089504D">
      <w:pPr>
        <w:rPr>
          <w:rFonts w:ascii="TH SarabunPSK" w:hAnsi="TH SarabunPSK" w:cs="TH SarabunPSK"/>
          <w:sz w:val="32"/>
          <w:szCs w:val="32"/>
        </w:rPr>
      </w:pPr>
    </w:p>
    <w:p w14:paraId="29E9159E" w14:textId="77777777" w:rsidR="0089504D" w:rsidRDefault="0089504D">
      <w:pPr>
        <w:rPr>
          <w:rFonts w:ascii="TH SarabunPSK" w:hAnsi="TH SarabunPSK" w:cs="TH SarabunPSK"/>
          <w:sz w:val="32"/>
          <w:szCs w:val="32"/>
        </w:rPr>
      </w:pPr>
    </w:p>
    <w:p w14:paraId="2A819BF2" w14:textId="799811F2" w:rsidR="0089504D" w:rsidRDefault="0089504D" w:rsidP="0089504D">
      <w:pPr>
        <w:jc w:val="center"/>
        <w:rPr>
          <w:rFonts w:ascii="TH SarabunPSK" w:hAnsi="TH SarabunPSK" w:cs="TH SarabunPSK"/>
          <w:sz w:val="32"/>
          <w:szCs w:val="32"/>
        </w:rPr>
      </w:pPr>
      <w:r w:rsidRPr="0089504D">
        <w:rPr>
          <w:rFonts w:ascii="TH SarabunPSK" w:hAnsi="TH SarabunPSK" w:cs="TH SarabunPSK"/>
          <w:sz w:val="32"/>
          <w:szCs w:val="32"/>
          <w:cs/>
        </w:rPr>
        <w:lastRenderedPageBreak/>
        <w:t xml:space="preserve">หลังจากนั้นทำการตั้งชื่อฐานข้อมูลโดยในที่นี้จะใช้ชื่อว่า </w:t>
      </w:r>
      <w:proofErr w:type="spellStart"/>
      <w:r w:rsidRPr="0089504D">
        <w:rPr>
          <w:rFonts w:ascii="TH SarabunPSK" w:hAnsi="TH SarabunPSK" w:cs="TH SarabunPSK"/>
          <w:sz w:val="32"/>
          <w:szCs w:val="32"/>
        </w:rPr>
        <w:t>MyCompanyDB</w:t>
      </w:r>
      <w:proofErr w:type="spellEnd"/>
    </w:p>
    <w:p w14:paraId="791F69B0" w14:textId="5F9C0274" w:rsidR="0089504D" w:rsidRDefault="0089504D" w:rsidP="0089504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8CBE2D6" wp14:editId="1112B578">
            <wp:extent cx="3344811" cy="291499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47" cy="29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DB6D" w14:textId="77777777" w:rsidR="0089504D" w:rsidRPr="0089504D" w:rsidRDefault="0089504D" w:rsidP="0089504D">
      <w:pPr>
        <w:rPr>
          <w:rFonts w:ascii="TH SarabunPSK" w:hAnsi="TH SarabunPSK" w:cs="TH SarabunPSK"/>
          <w:sz w:val="32"/>
          <w:szCs w:val="32"/>
        </w:rPr>
      </w:pPr>
      <w:r w:rsidRPr="0089504D">
        <w:rPr>
          <w:rFonts w:ascii="TH SarabunPSK" w:hAnsi="TH SarabunPSK" w:cs="TH SarabunPSK"/>
          <w:sz w:val="32"/>
          <w:szCs w:val="32"/>
          <w:cs/>
        </w:rPr>
        <w:t xml:space="preserve">แล้วกดเปิดที่โฟลเดอร์ </w:t>
      </w:r>
      <w:r w:rsidRPr="0089504D">
        <w:rPr>
          <w:rFonts w:ascii="TH SarabunPSK" w:hAnsi="TH SarabunPSK" w:cs="TH SarabunPSK"/>
          <w:sz w:val="32"/>
          <w:szCs w:val="32"/>
        </w:rPr>
        <w:t xml:space="preserve">Databases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จะเห็นได้ว่าฐานข้อมูล </w:t>
      </w:r>
      <w:proofErr w:type="spellStart"/>
      <w:r w:rsidRPr="0089504D">
        <w:rPr>
          <w:rFonts w:ascii="TH SarabunPSK" w:hAnsi="TH SarabunPSK" w:cs="TH SarabunPSK"/>
          <w:sz w:val="32"/>
          <w:szCs w:val="32"/>
        </w:rPr>
        <w:t>MyCompanyDB</w:t>
      </w:r>
      <w:proofErr w:type="spellEnd"/>
      <w:r w:rsidRPr="0089504D">
        <w:rPr>
          <w:rFonts w:ascii="TH SarabunPSK" w:hAnsi="TH SarabunPSK" w:cs="TH SarabunPSK"/>
          <w:sz w:val="32"/>
          <w:szCs w:val="32"/>
        </w:rPr>
        <w:t xml:space="preserve"> </w:t>
      </w:r>
      <w:r w:rsidRPr="0089504D">
        <w:rPr>
          <w:rFonts w:ascii="TH SarabunPSK" w:hAnsi="TH SarabunPSK" w:cs="TH SarabunPSK"/>
          <w:sz w:val="32"/>
          <w:szCs w:val="32"/>
          <w:cs/>
        </w:rPr>
        <w:t>ที่เราได้สร้างขึ้นมาแสดงตรงนี้</w:t>
      </w:r>
    </w:p>
    <w:p w14:paraId="25898A1B" w14:textId="4F559598" w:rsidR="0089504D" w:rsidRPr="0089504D" w:rsidRDefault="0089504D" w:rsidP="0089504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136430D" wp14:editId="0444A94D">
            <wp:extent cx="3394377" cy="152228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557" cy="152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9CB5" w14:textId="77777777" w:rsidR="0089504D" w:rsidRDefault="0089504D" w:rsidP="0089504D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E79BE03" w14:textId="2158B7DF" w:rsidR="0089504D" w:rsidRDefault="0089504D" w:rsidP="0089504D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7.3) </w:t>
      </w:r>
      <w:r w:rsidRPr="0089504D">
        <w:rPr>
          <w:rFonts w:ascii="TH SarabunPSK" w:hAnsi="TH SarabunPSK" w:cs="TH SarabunPSK"/>
          <w:sz w:val="32"/>
          <w:szCs w:val="32"/>
          <w:cs/>
        </w:rPr>
        <w:t>การสร้างตารางและเพิ่มข้อมูล</w:t>
      </w:r>
    </w:p>
    <w:p w14:paraId="7CE94573" w14:textId="2FB13F8A" w:rsidR="0089504D" w:rsidRDefault="0089504D" w:rsidP="0089504D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60603A6" wp14:editId="1FDD0D21">
            <wp:extent cx="3901799" cy="194665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875" cy="19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E381" w14:textId="11F657EA" w:rsidR="0089504D" w:rsidRDefault="0089504D" w:rsidP="0089504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7.4)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เมื่อเรามีฐานข้อมูลแล้วเราก็ต้องมีตาราง และ ข้อมูลในฐานข้อมูลโดยตัวอย่างเราสามารถใช้คำสั่ง </w:t>
      </w:r>
      <w:r w:rsidRPr="0089504D">
        <w:rPr>
          <w:rFonts w:ascii="TH SarabunPSK" w:hAnsi="TH SarabunPSK" w:cs="TH SarabunPSK"/>
          <w:sz w:val="32"/>
          <w:szCs w:val="32"/>
        </w:rPr>
        <w:t xml:space="preserve">SQL </w:t>
      </w:r>
      <w:r w:rsidRPr="0089504D">
        <w:rPr>
          <w:rFonts w:ascii="TH SarabunPSK" w:hAnsi="TH SarabunPSK" w:cs="TH SarabunPSK"/>
          <w:sz w:val="32"/>
          <w:szCs w:val="32"/>
          <w:cs/>
        </w:rPr>
        <w:t>ในการใช้ฐานข้อมูลด้วย “</w:t>
      </w:r>
      <w:r w:rsidRPr="0089504D">
        <w:rPr>
          <w:rFonts w:ascii="TH SarabunPSK" w:hAnsi="TH SarabunPSK" w:cs="TH SarabunPSK"/>
          <w:sz w:val="32"/>
          <w:szCs w:val="32"/>
        </w:rPr>
        <w:t xml:space="preserve">USE </w:t>
      </w:r>
      <w:r w:rsidRPr="0089504D">
        <w:rPr>
          <w:rFonts w:ascii="TH SarabunPSK" w:hAnsi="TH SarabunPSK" w:cs="TH SarabunPSK"/>
          <w:sz w:val="32"/>
          <w:szCs w:val="32"/>
          <w:cs/>
        </w:rPr>
        <w:t>ชื่อฐานข้อมูล” แล้วใช้คำสั่ง “</w:t>
      </w:r>
      <w:r w:rsidRPr="0089504D">
        <w:rPr>
          <w:rFonts w:ascii="TH SarabunPSK" w:hAnsi="TH SarabunPSK" w:cs="TH SarabunPSK"/>
          <w:sz w:val="32"/>
          <w:szCs w:val="32"/>
        </w:rPr>
        <w:t>GO”</w:t>
      </w:r>
    </w:p>
    <w:p w14:paraId="1FB53F4E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USE </w:t>
      </w:r>
      <w:proofErr w:type="spellStart"/>
      <w:r w:rsidRPr="0089504D">
        <w:rPr>
          <w:rFonts w:ascii="TH SarabunPSK" w:hAnsi="TH SarabunPSK" w:cs="TH SarabunPSK"/>
          <w:b/>
          <w:bCs/>
          <w:sz w:val="32"/>
          <w:szCs w:val="32"/>
        </w:rPr>
        <w:t>MyCompanyDB</w:t>
      </w:r>
      <w:proofErr w:type="spellEnd"/>
      <w:r w:rsidRPr="0089504D">
        <w:rPr>
          <w:rFonts w:ascii="TH SarabunPSK" w:hAnsi="TH SarabunPSK" w:cs="TH SarabunPSK"/>
          <w:b/>
          <w:bCs/>
          <w:sz w:val="32"/>
          <w:szCs w:val="32"/>
        </w:rPr>
        <w:t>;</w:t>
      </w:r>
    </w:p>
    <w:p w14:paraId="7B8C46B6" w14:textId="3297657B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9504D">
        <w:rPr>
          <w:rFonts w:ascii="TH SarabunPSK" w:hAnsi="TH SarabunPSK" w:cs="TH SarabunPSK"/>
          <w:b/>
          <w:bCs/>
          <w:sz w:val="32"/>
          <w:szCs w:val="32"/>
        </w:rPr>
        <w:t>GOtype</w:t>
      </w:r>
      <w:proofErr w:type="spellEnd"/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89504D">
        <w:rPr>
          <w:rFonts w:ascii="TH SarabunPSK" w:hAnsi="TH SarabunPSK" w:cs="TH SarabunPSK"/>
          <w:b/>
          <w:bCs/>
          <w:sz w:val="32"/>
          <w:szCs w:val="32"/>
        </w:rPr>
        <w:t>MyFloat</w:t>
      </w:r>
      <w:proofErr w:type="spellEnd"/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 float64</w:t>
      </w:r>
    </w:p>
    <w:p w14:paraId="751CDF5F" w14:textId="04B93A0D" w:rsidR="0089504D" w:rsidRDefault="0089504D" w:rsidP="0089504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9504D">
        <w:rPr>
          <w:rFonts w:ascii="TH SarabunPSK" w:hAnsi="TH SarabunPSK" w:cs="TH SarabunPSK"/>
          <w:sz w:val="32"/>
          <w:szCs w:val="32"/>
          <w:cs/>
        </w:rPr>
        <w:t>หลังจากนั้นทำการสร้างตารางด้วยคำสั่ง “</w:t>
      </w:r>
      <w:r w:rsidRPr="0089504D">
        <w:rPr>
          <w:rFonts w:ascii="TH SarabunPSK" w:hAnsi="TH SarabunPSK" w:cs="TH SarabunPSK"/>
          <w:sz w:val="32"/>
          <w:szCs w:val="32"/>
        </w:rPr>
        <w:t xml:space="preserve">CREATE TABLE” </w:t>
      </w:r>
      <w:r w:rsidRPr="0089504D">
        <w:rPr>
          <w:rFonts w:ascii="TH SarabunPSK" w:hAnsi="TH SarabunPSK" w:cs="TH SarabunPSK"/>
          <w:sz w:val="32"/>
          <w:szCs w:val="32"/>
          <w:cs/>
        </w:rPr>
        <w:t>ชื่อตาราง แล้วตามด้วยชื่อคอลัมน์และกำหนดคุณสมบัติของแต่ละคอลัมน์</w:t>
      </w:r>
    </w:p>
    <w:p w14:paraId="0E878C83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USE </w:t>
      </w:r>
      <w:proofErr w:type="spellStart"/>
      <w:r w:rsidRPr="0089504D">
        <w:rPr>
          <w:rFonts w:ascii="TH SarabunPSK" w:hAnsi="TH SarabunPSK" w:cs="TH SarabunPSK"/>
          <w:b/>
          <w:bCs/>
          <w:sz w:val="32"/>
          <w:szCs w:val="32"/>
        </w:rPr>
        <w:t>MyCompanyDB</w:t>
      </w:r>
      <w:proofErr w:type="spellEnd"/>
      <w:r w:rsidRPr="0089504D">
        <w:rPr>
          <w:rFonts w:ascii="TH SarabunPSK" w:hAnsi="TH SarabunPSK" w:cs="TH SarabunPSK"/>
          <w:b/>
          <w:bCs/>
          <w:sz w:val="32"/>
          <w:szCs w:val="32"/>
        </w:rPr>
        <w:t>;</w:t>
      </w:r>
    </w:p>
    <w:p w14:paraId="01263BC9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>GO</w:t>
      </w:r>
    </w:p>
    <w:p w14:paraId="32D0385B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90EC696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>CREATE TABLE Employees</w:t>
      </w:r>
    </w:p>
    <w:p w14:paraId="46E5516E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>(</w:t>
      </w:r>
    </w:p>
    <w:p w14:paraId="6671BE9A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r w:rsidRPr="0089504D">
        <w:rPr>
          <w:rFonts w:ascii="TH SarabunPSK" w:hAnsi="TH SarabunPSK" w:cs="TH SarabunPSK"/>
          <w:b/>
          <w:bCs/>
          <w:sz w:val="32"/>
          <w:szCs w:val="32"/>
        </w:rPr>
        <w:t>EmployeeID</w:t>
      </w:r>
      <w:proofErr w:type="spellEnd"/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 INT PRIMARY KEY,</w:t>
      </w:r>
    </w:p>
    <w:p w14:paraId="34AA0B63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    FirstName </w:t>
      </w:r>
      <w:proofErr w:type="gramStart"/>
      <w:r w:rsidRPr="0089504D">
        <w:rPr>
          <w:rFonts w:ascii="TH SarabunPSK" w:hAnsi="TH SarabunPSK" w:cs="TH SarabunPSK"/>
          <w:b/>
          <w:bCs/>
          <w:sz w:val="32"/>
          <w:szCs w:val="32"/>
        </w:rPr>
        <w:t>VARCHAR(</w:t>
      </w:r>
      <w:proofErr w:type="gramEnd"/>
      <w:r w:rsidRPr="0089504D">
        <w:rPr>
          <w:rFonts w:ascii="TH SarabunPSK" w:hAnsi="TH SarabunPSK" w:cs="TH SarabunPSK"/>
          <w:b/>
          <w:bCs/>
          <w:sz w:val="32"/>
          <w:szCs w:val="32"/>
        </w:rPr>
        <w:t>50),</w:t>
      </w:r>
    </w:p>
    <w:p w14:paraId="7A83AEF3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r w:rsidRPr="0089504D">
        <w:rPr>
          <w:rFonts w:ascii="TH SarabunPSK" w:hAnsi="TH SarabunPSK" w:cs="TH SarabunPSK"/>
          <w:b/>
          <w:bCs/>
          <w:sz w:val="32"/>
          <w:szCs w:val="32"/>
        </w:rPr>
        <w:t>LastName</w:t>
      </w:r>
      <w:proofErr w:type="spellEnd"/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Pr="0089504D">
        <w:rPr>
          <w:rFonts w:ascii="TH SarabunPSK" w:hAnsi="TH SarabunPSK" w:cs="TH SarabunPSK"/>
          <w:b/>
          <w:bCs/>
          <w:sz w:val="32"/>
          <w:szCs w:val="32"/>
        </w:rPr>
        <w:t>VARCHAR(</w:t>
      </w:r>
      <w:proofErr w:type="gramEnd"/>
      <w:r w:rsidRPr="0089504D">
        <w:rPr>
          <w:rFonts w:ascii="TH SarabunPSK" w:hAnsi="TH SarabunPSK" w:cs="TH SarabunPSK"/>
          <w:b/>
          <w:bCs/>
          <w:sz w:val="32"/>
          <w:szCs w:val="32"/>
        </w:rPr>
        <w:t>50),</w:t>
      </w:r>
    </w:p>
    <w:p w14:paraId="28DBA640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    Department </w:t>
      </w:r>
      <w:proofErr w:type="gramStart"/>
      <w:r w:rsidRPr="0089504D">
        <w:rPr>
          <w:rFonts w:ascii="TH SarabunPSK" w:hAnsi="TH SarabunPSK" w:cs="TH SarabunPSK"/>
          <w:b/>
          <w:bCs/>
          <w:sz w:val="32"/>
          <w:szCs w:val="32"/>
        </w:rPr>
        <w:t>VARCHAR(</w:t>
      </w:r>
      <w:proofErr w:type="gramEnd"/>
      <w:r w:rsidRPr="0089504D">
        <w:rPr>
          <w:rFonts w:ascii="TH SarabunPSK" w:hAnsi="TH SarabunPSK" w:cs="TH SarabunPSK"/>
          <w:b/>
          <w:bCs/>
          <w:sz w:val="32"/>
          <w:szCs w:val="32"/>
        </w:rPr>
        <w:t>50)</w:t>
      </w:r>
    </w:p>
    <w:p w14:paraId="50F4B0C8" w14:textId="0D85B66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0209B023" w14:textId="3798E072" w:rsidR="0089504D" w:rsidRDefault="0089504D" w:rsidP="0089504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9504D">
        <w:rPr>
          <w:rFonts w:ascii="TH SarabunPSK" w:hAnsi="TH SarabunPSK" w:cs="TH SarabunPSK"/>
          <w:sz w:val="32"/>
          <w:szCs w:val="32"/>
          <w:cs/>
        </w:rPr>
        <w:t xml:space="preserve">และเพิ่มข้อมูลลงไปในตารางด้วยคำสั่ง </w:t>
      </w:r>
      <w:r w:rsidRPr="0089504D">
        <w:rPr>
          <w:rFonts w:ascii="TH SarabunPSK" w:hAnsi="TH SarabunPSK" w:cs="TH SarabunPSK"/>
          <w:sz w:val="32"/>
          <w:szCs w:val="32"/>
        </w:rPr>
        <w:t xml:space="preserve">INSERT INTO </w:t>
      </w:r>
      <w:r w:rsidRPr="0089504D">
        <w:rPr>
          <w:rFonts w:ascii="TH SarabunPSK" w:hAnsi="TH SarabunPSK" w:cs="TH SarabunPSK"/>
          <w:sz w:val="32"/>
          <w:szCs w:val="32"/>
          <w:cs/>
        </w:rPr>
        <w:t>ชื่อตาราง (ชื่อคอลัมน์</w:t>
      </w:r>
      <w:r w:rsidRPr="0089504D">
        <w:rPr>
          <w:rFonts w:ascii="TH SarabunPSK" w:hAnsi="TH SarabunPSK" w:cs="TH SarabunPSK"/>
          <w:sz w:val="32"/>
          <w:szCs w:val="32"/>
        </w:rPr>
        <w:t xml:space="preserve">1, </w:t>
      </w:r>
      <w:r w:rsidRPr="0089504D">
        <w:rPr>
          <w:rFonts w:ascii="TH SarabunPSK" w:hAnsi="TH SarabunPSK" w:cs="TH SarabunPSK"/>
          <w:sz w:val="32"/>
          <w:szCs w:val="32"/>
          <w:cs/>
        </w:rPr>
        <w:t>ชื่อคอลัมน์</w:t>
      </w:r>
      <w:r w:rsidRPr="0089504D">
        <w:rPr>
          <w:rFonts w:ascii="TH SarabunPSK" w:hAnsi="TH SarabunPSK" w:cs="TH SarabunPSK"/>
          <w:sz w:val="32"/>
          <w:szCs w:val="32"/>
        </w:rPr>
        <w:t xml:space="preserve">2, </w:t>
      </w:r>
      <w:r w:rsidRPr="0089504D">
        <w:rPr>
          <w:rFonts w:ascii="TH SarabunPSK" w:hAnsi="TH SarabunPSK" w:cs="TH SarabunPSK"/>
          <w:sz w:val="32"/>
          <w:szCs w:val="32"/>
          <w:cs/>
        </w:rPr>
        <w:t>ชื่อคอลัมน์</w:t>
      </w:r>
      <w:r w:rsidRPr="0089504D">
        <w:rPr>
          <w:rFonts w:ascii="TH SarabunPSK" w:hAnsi="TH SarabunPSK" w:cs="TH SarabunPSK"/>
          <w:sz w:val="32"/>
          <w:szCs w:val="32"/>
        </w:rPr>
        <w:t xml:space="preserve">3,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ชื่อคอลัมน์…) </w:t>
      </w:r>
      <w:r w:rsidRPr="0089504D">
        <w:rPr>
          <w:rFonts w:ascii="TH SarabunPSK" w:hAnsi="TH SarabunPSK" w:cs="TH SarabunPSK"/>
          <w:sz w:val="32"/>
          <w:szCs w:val="32"/>
        </w:rPr>
        <w:t>VALUES (</w:t>
      </w:r>
      <w:r w:rsidRPr="0089504D">
        <w:rPr>
          <w:rFonts w:ascii="TH SarabunPSK" w:hAnsi="TH SarabunPSK" w:cs="TH SarabunPSK"/>
          <w:sz w:val="32"/>
          <w:szCs w:val="32"/>
          <w:cs/>
        </w:rPr>
        <w:t>ข้อมูลที่จะใส่เข้าไป) เช่น</w:t>
      </w:r>
    </w:p>
    <w:p w14:paraId="2FE5D051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>INSERT INTO Employees (</w:t>
      </w:r>
      <w:proofErr w:type="spellStart"/>
      <w:r w:rsidRPr="0089504D">
        <w:rPr>
          <w:rFonts w:ascii="TH SarabunPSK" w:hAnsi="TH SarabunPSK" w:cs="TH SarabunPSK"/>
          <w:b/>
          <w:bCs/>
          <w:sz w:val="32"/>
          <w:szCs w:val="32"/>
        </w:rPr>
        <w:t>EmployeeID</w:t>
      </w:r>
      <w:proofErr w:type="spellEnd"/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, FirstName, </w:t>
      </w:r>
      <w:proofErr w:type="spellStart"/>
      <w:r w:rsidRPr="0089504D">
        <w:rPr>
          <w:rFonts w:ascii="TH SarabunPSK" w:hAnsi="TH SarabunPSK" w:cs="TH SarabunPSK"/>
          <w:b/>
          <w:bCs/>
          <w:sz w:val="32"/>
          <w:szCs w:val="32"/>
        </w:rPr>
        <w:t>LastName</w:t>
      </w:r>
      <w:proofErr w:type="spellEnd"/>
      <w:r w:rsidRPr="0089504D">
        <w:rPr>
          <w:rFonts w:ascii="TH SarabunPSK" w:hAnsi="TH SarabunPSK" w:cs="TH SarabunPSK"/>
          <w:b/>
          <w:bCs/>
          <w:sz w:val="32"/>
          <w:szCs w:val="32"/>
        </w:rPr>
        <w:t>, Department)</w:t>
      </w:r>
    </w:p>
    <w:p w14:paraId="1E758D7E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>VALUES (1, 'John', 'Doe', 'Sales'),</w:t>
      </w:r>
    </w:p>
    <w:p w14:paraId="1EC1DAFD" w14:textId="77777777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       (2, 'Jane', 'Smith', 'Marketing'),</w:t>
      </w:r>
    </w:p>
    <w:p w14:paraId="7EE746DC" w14:textId="6DC70E89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       (3, 'Michael', 'Johnson', 'Finance'</w:t>
      </w:r>
      <w:proofErr w:type="gramStart"/>
      <w:r w:rsidRPr="0089504D">
        <w:rPr>
          <w:rFonts w:ascii="TH SarabunPSK" w:hAnsi="TH SarabunPSK" w:cs="TH SarabunPSK"/>
          <w:b/>
          <w:bCs/>
          <w:sz w:val="32"/>
          <w:szCs w:val="32"/>
        </w:rPr>
        <w:t>);USE</w:t>
      </w:r>
      <w:proofErr w:type="gramEnd"/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89504D">
        <w:rPr>
          <w:rFonts w:ascii="TH SarabunPSK" w:hAnsi="TH SarabunPSK" w:cs="TH SarabunPSK"/>
          <w:b/>
          <w:bCs/>
          <w:sz w:val="32"/>
          <w:szCs w:val="32"/>
        </w:rPr>
        <w:t>MyCompanyDB</w:t>
      </w:r>
      <w:proofErr w:type="spellEnd"/>
      <w:r w:rsidRPr="0089504D">
        <w:rPr>
          <w:rFonts w:ascii="TH SarabunPSK" w:hAnsi="TH SarabunPSK" w:cs="TH SarabunPSK"/>
          <w:b/>
          <w:bCs/>
          <w:sz w:val="32"/>
          <w:szCs w:val="32"/>
        </w:rPr>
        <w:t>;</w:t>
      </w:r>
    </w:p>
    <w:p w14:paraId="39C46D19" w14:textId="77777777" w:rsidR="0089504D" w:rsidRDefault="0089504D" w:rsidP="0089504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08858553" w14:textId="3F9A3BA9" w:rsidR="0089504D" w:rsidRDefault="0089504D" w:rsidP="0089504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7.5) </w:t>
      </w:r>
      <w:r w:rsidRPr="0089504D">
        <w:rPr>
          <w:rFonts w:ascii="TH SarabunPSK" w:hAnsi="TH SarabunPSK" w:cs="TH SarabunPSK"/>
          <w:sz w:val="32"/>
          <w:szCs w:val="32"/>
        </w:rPr>
        <w:t xml:space="preserve">Object Explorer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ด้านซ้ายในโฟลเดอร์ </w:t>
      </w:r>
      <w:r w:rsidRPr="0089504D">
        <w:rPr>
          <w:rFonts w:ascii="TH SarabunPSK" w:hAnsi="TH SarabunPSK" w:cs="TH SarabunPSK"/>
          <w:sz w:val="32"/>
          <w:szCs w:val="32"/>
        </w:rPr>
        <w:t xml:space="preserve">Tables </w:t>
      </w:r>
      <w:r w:rsidRPr="0089504D">
        <w:rPr>
          <w:rFonts w:ascii="TH SarabunPSK" w:hAnsi="TH SarabunPSK" w:cs="TH SarabunPSK"/>
          <w:sz w:val="32"/>
          <w:szCs w:val="32"/>
          <w:cs/>
        </w:rPr>
        <w:t>จะเห็นว่าตาราง “</w:t>
      </w:r>
      <w:proofErr w:type="spellStart"/>
      <w:proofErr w:type="gramStart"/>
      <w:r w:rsidRPr="0089504D">
        <w:rPr>
          <w:rFonts w:ascii="TH SarabunPSK" w:hAnsi="TH SarabunPSK" w:cs="TH SarabunPSK"/>
          <w:sz w:val="32"/>
          <w:szCs w:val="32"/>
        </w:rPr>
        <w:t>dbo.Employees</w:t>
      </w:r>
      <w:proofErr w:type="spellEnd"/>
      <w:proofErr w:type="gramEnd"/>
      <w:r w:rsidRPr="0089504D">
        <w:rPr>
          <w:rFonts w:ascii="TH SarabunPSK" w:hAnsi="TH SarabunPSK" w:cs="TH SarabunPSK"/>
          <w:sz w:val="32"/>
          <w:szCs w:val="32"/>
        </w:rPr>
        <w:t xml:space="preserve">” </w:t>
      </w:r>
      <w:r w:rsidRPr="0089504D">
        <w:rPr>
          <w:rFonts w:ascii="TH SarabunPSK" w:hAnsi="TH SarabunPSK" w:cs="TH SarabunPSK"/>
          <w:sz w:val="32"/>
          <w:szCs w:val="32"/>
          <w:cs/>
        </w:rPr>
        <w:t>และคอลัมน์ด้านในจะแสดงในแถบนี้</w:t>
      </w:r>
    </w:p>
    <w:p w14:paraId="1AEFAB99" w14:textId="15DFF296" w:rsidR="0089504D" w:rsidRDefault="0089504D" w:rsidP="0089504D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A213625" wp14:editId="6B01F808">
            <wp:extent cx="3015975" cy="2595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434" cy="261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C73AE" w14:textId="77777777" w:rsidR="0089504D" w:rsidRDefault="0089504D">
      <w:pPr>
        <w:rPr>
          <w:rFonts w:ascii="TH SarabunPSK" w:hAnsi="TH SarabunPSK" w:cs="TH SarabunPSK"/>
          <w:sz w:val="32"/>
          <w:szCs w:val="32"/>
        </w:rPr>
      </w:pPr>
    </w:p>
    <w:p w14:paraId="37B80F31" w14:textId="4A218DCD" w:rsidR="0089504D" w:rsidRPr="0089504D" w:rsidRDefault="0089504D" w:rsidP="0089504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7.6) </w:t>
      </w:r>
      <w:r w:rsidRPr="0089504D">
        <w:rPr>
          <w:rFonts w:ascii="TH SarabunPSK" w:hAnsi="TH SarabunPSK" w:cs="TH SarabunPSK"/>
          <w:sz w:val="32"/>
          <w:szCs w:val="32"/>
          <w:cs/>
        </w:rPr>
        <w:t>เรียกดูข้อมูล</w:t>
      </w:r>
    </w:p>
    <w:p w14:paraId="3FF1FCC6" w14:textId="77DE0019" w:rsidR="0089504D" w:rsidRDefault="0089504D" w:rsidP="0089504D">
      <w:pPr>
        <w:spacing w:after="0"/>
        <w:rPr>
          <w:rFonts w:ascii="TH SarabunPSK" w:hAnsi="TH SarabunPSK" w:cs="TH SarabunPSK"/>
          <w:sz w:val="32"/>
          <w:szCs w:val="32"/>
        </w:rPr>
      </w:pPr>
      <w:r w:rsidRPr="0089504D">
        <w:rPr>
          <w:rFonts w:ascii="TH SarabunPSK" w:hAnsi="TH SarabunPSK" w:cs="TH SarabunPSK"/>
          <w:sz w:val="32"/>
          <w:szCs w:val="32"/>
          <w:cs/>
        </w:rPr>
        <w:t xml:space="preserve">สำหรับการดึงค่าหรือเรียกดูข้อมูลเราสามารถใช้คำสั่ง </w:t>
      </w:r>
      <w:r w:rsidRPr="0089504D">
        <w:rPr>
          <w:rFonts w:ascii="TH SarabunPSK" w:hAnsi="TH SarabunPSK" w:cs="TH SarabunPSK"/>
          <w:sz w:val="32"/>
          <w:szCs w:val="32"/>
        </w:rPr>
        <w:t xml:space="preserve">SQL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ในการ </w:t>
      </w:r>
      <w:r w:rsidRPr="0089504D">
        <w:rPr>
          <w:rFonts w:ascii="TH SarabunPSK" w:hAnsi="TH SarabunPSK" w:cs="TH SarabunPSK"/>
          <w:sz w:val="32"/>
          <w:szCs w:val="32"/>
        </w:rPr>
        <w:t xml:space="preserve">Query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ข้อมูลมาได้เลยเช่น ต้องการดึงข้อมูลทั้งหมดในตาราง </w:t>
      </w:r>
      <w:r w:rsidRPr="0089504D">
        <w:rPr>
          <w:rFonts w:ascii="TH SarabunPSK" w:hAnsi="TH SarabunPSK" w:cs="TH SarabunPSK"/>
          <w:sz w:val="32"/>
          <w:szCs w:val="32"/>
        </w:rPr>
        <w:t xml:space="preserve">Employees </w:t>
      </w:r>
      <w:r w:rsidRPr="0089504D">
        <w:rPr>
          <w:rFonts w:ascii="TH SarabunPSK" w:hAnsi="TH SarabunPSK" w:cs="TH SarabunPSK"/>
          <w:sz w:val="32"/>
          <w:szCs w:val="32"/>
          <w:cs/>
        </w:rPr>
        <w:t>สามารถใช้คำสั่ง</w:t>
      </w:r>
    </w:p>
    <w:p w14:paraId="263C505F" w14:textId="77777777" w:rsidR="0089504D" w:rsidRPr="0089504D" w:rsidRDefault="0089504D" w:rsidP="0089504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 xml:space="preserve">USE </w:t>
      </w:r>
      <w:proofErr w:type="spellStart"/>
      <w:r w:rsidRPr="0089504D">
        <w:rPr>
          <w:rFonts w:ascii="TH SarabunPSK" w:hAnsi="TH SarabunPSK" w:cs="TH SarabunPSK"/>
          <w:b/>
          <w:bCs/>
          <w:sz w:val="32"/>
          <w:szCs w:val="32"/>
        </w:rPr>
        <w:t>MyCompanyDB</w:t>
      </w:r>
      <w:proofErr w:type="spellEnd"/>
      <w:r w:rsidRPr="0089504D">
        <w:rPr>
          <w:rFonts w:ascii="TH SarabunPSK" w:hAnsi="TH SarabunPSK" w:cs="TH SarabunPSK"/>
          <w:b/>
          <w:bCs/>
          <w:sz w:val="32"/>
          <w:szCs w:val="32"/>
        </w:rPr>
        <w:t>;</w:t>
      </w:r>
    </w:p>
    <w:p w14:paraId="72E41783" w14:textId="77777777" w:rsidR="0089504D" w:rsidRPr="0089504D" w:rsidRDefault="0089504D" w:rsidP="0089504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>GO</w:t>
      </w:r>
    </w:p>
    <w:p w14:paraId="3366F5FA" w14:textId="77777777" w:rsidR="0089504D" w:rsidRPr="0089504D" w:rsidRDefault="0089504D" w:rsidP="0089504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AB6A9EF" w14:textId="5505C35E" w:rsidR="0089504D" w:rsidRDefault="0089504D" w:rsidP="0089504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504D">
        <w:rPr>
          <w:rFonts w:ascii="TH SarabunPSK" w:hAnsi="TH SarabunPSK" w:cs="TH SarabunPSK"/>
          <w:b/>
          <w:bCs/>
          <w:sz w:val="32"/>
          <w:szCs w:val="32"/>
        </w:rPr>
        <w:t>SELECT * FROM Employees;</w:t>
      </w:r>
    </w:p>
    <w:p w14:paraId="5924E15C" w14:textId="017C2BE6" w:rsidR="0089504D" w:rsidRPr="0089504D" w:rsidRDefault="0089504D" w:rsidP="0089504D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89504D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p w14:paraId="7FDF411C" w14:textId="13ACCB89" w:rsidR="0089504D" w:rsidRPr="0089504D" w:rsidRDefault="0089504D" w:rsidP="0089504D">
      <w:pPr>
        <w:spacing w:after="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6E05997A" wp14:editId="6BDB7DB5">
            <wp:extent cx="2942147" cy="226464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514" cy="22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E78C" w14:textId="77777777" w:rsidR="0089504D" w:rsidRDefault="0089504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8DBDB6E" w14:textId="751077CF" w:rsidR="0089504D" w:rsidRPr="0089504D" w:rsidRDefault="0089504D" w:rsidP="0089504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7.7</w:t>
      </w:r>
      <w:r>
        <w:rPr>
          <w:rFonts w:ascii="TH SarabunPSK" w:hAnsi="TH SarabunPSK" w:cs="TH SarabunPSK"/>
          <w:sz w:val="32"/>
          <w:szCs w:val="32"/>
        </w:rPr>
        <w:t>)</w:t>
      </w:r>
      <w:r w:rsidR="00C4277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9504D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89504D">
        <w:rPr>
          <w:rFonts w:ascii="TH SarabunPSK" w:hAnsi="TH SarabunPSK" w:cs="TH SarabunPSK"/>
          <w:sz w:val="32"/>
          <w:szCs w:val="32"/>
          <w:cs/>
        </w:rPr>
        <w:t>เดตข้อมูล</w:t>
      </w:r>
    </w:p>
    <w:p w14:paraId="5E9199C6" w14:textId="0D307999" w:rsidR="0089504D" w:rsidRDefault="0089504D" w:rsidP="0089504D">
      <w:pPr>
        <w:spacing w:after="0"/>
        <w:rPr>
          <w:rFonts w:ascii="TH SarabunPSK" w:hAnsi="TH SarabunPSK" w:cs="TH SarabunPSK"/>
          <w:sz w:val="32"/>
          <w:szCs w:val="32"/>
        </w:rPr>
      </w:pPr>
      <w:r w:rsidRPr="0089504D">
        <w:rPr>
          <w:rFonts w:ascii="TH SarabunPSK" w:hAnsi="TH SarabunPSK" w:cs="TH SarabunPSK"/>
          <w:sz w:val="32"/>
          <w:szCs w:val="32"/>
          <w:cs/>
        </w:rPr>
        <w:t>ต่อไปในส่วนของการอ</w:t>
      </w:r>
      <w:proofErr w:type="spellStart"/>
      <w:r w:rsidRPr="0089504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89504D">
        <w:rPr>
          <w:rFonts w:ascii="TH SarabunPSK" w:hAnsi="TH SarabunPSK" w:cs="TH SarabunPSK"/>
          <w:sz w:val="32"/>
          <w:szCs w:val="32"/>
          <w:cs/>
        </w:rPr>
        <w:t xml:space="preserve">เดตข้อมูล สามารถใช้คคำสั่ง </w:t>
      </w:r>
      <w:r w:rsidRPr="0089504D">
        <w:rPr>
          <w:rFonts w:ascii="TH SarabunPSK" w:hAnsi="TH SarabunPSK" w:cs="TH SarabunPSK"/>
          <w:sz w:val="32"/>
          <w:szCs w:val="32"/>
        </w:rPr>
        <w:t xml:space="preserve">UPDATE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ตาม </w:t>
      </w:r>
      <w:r w:rsidRPr="0089504D">
        <w:rPr>
          <w:rFonts w:ascii="TH SarabunPSK" w:hAnsi="TH SarabunPSK" w:cs="TH SarabunPSK"/>
          <w:sz w:val="32"/>
          <w:szCs w:val="32"/>
        </w:rPr>
        <w:t xml:space="preserve">Syntax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ของภาษา </w:t>
      </w:r>
      <w:r w:rsidRPr="0089504D">
        <w:rPr>
          <w:rFonts w:ascii="TH SarabunPSK" w:hAnsi="TH SarabunPSK" w:cs="TH SarabunPSK"/>
          <w:sz w:val="32"/>
          <w:szCs w:val="32"/>
        </w:rPr>
        <w:t xml:space="preserve">SQL </w:t>
      </w:r>
      <w:r w:rsidRPr="0089504D">
        <w:rPr>
          <w:rFonts w:ascii="TH SarabunPSK" w:hAnsi="TH SarabunPSK" w:cs="TH SarabunPSK"/>
          <w:sz w:val="32"/>
          <w:szCs w:val="32"/>
          <w:cs/>
        </w:rPr>
        <w:t>ได้เช่น ต้องการอ</w:t>
      </w:r>
      <w:proofErr w:type="spellStart"/>
      <w:r w:rsidRPr="0089504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89504D">
        <w:rPr>
          <w:rFonts w:ascii="TH SarabunPSK" w:hAnsi="TH SarabunPSK" w:cs="TH SarabunPSK"/>
          <w:sz w:val="32"/>
          <w:szCs w:val="32"/>
          <w:cs/>
        </w:rPr>
        <w:t xml:space="preserve">เดตของมูลของ </w:t>
      </w:r>
      <w:proofErr w:type="spellStart"/>
      <w:r w:rsidRPr="0089504D">
        <w:rPr>
          <w:rFonts w:ascii="TH SarabunPSK" w:hAnsi="TH SarabunPSK" w:cs="TH SarabunPSK"/>
          <w:sz w:val="32"/>
          <w:szCs w:val="32"/>
        </w:rPr>
        <w:t>EmployeeID</w:t>
      </w:r>
      <w:proofErr w:type="spellEnd"/>
      <w:r w:rsidRPr="0089504D">
        <w:rPr>
          <w:rFonts w:ascii="TH SarabunPSK" w:hAnsi="TH SarabunPSK" w:cs="TH SarabunPSK"/>
          <w:sz w:val="32"/>
          <w:szCs w:val="32"/>
        </w:rPr>
        <w:t xml:space="preserve">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ที่ 2 ในส่วนของ </w:t>
      </w:r>
      <w:proofErr w:type="spellStart"/>
      <w:r w:rsidRPr="0089504D">
        <w:rPr>
          <w:rFonts w:ascii="TH SarabunPSK" w:hAnsi="TH SarabunPSK" w:cs="TH SarabunPSK"/>
          <w:sz w:val="32"/>
          <w:szCs w:val="32"/>
        </w:rPr>
        <w:t>Deratment</w:t>
      </w:r>
      <w:proofErr w:type="spellEnd"/>
      <w:r w:rsidRPr="0089504D">
        <w:rPr>
          <w:rFonts w:ascii="TH SarabunPSK" w:hAnsi="TH SarabunPSK" w:cs="TH SarabunPSK"/>
          <w:sz w:val="32"/>
          <w:szCs w:val="32"/>
        </w:rPr>
        <w:t xml:space="preserve">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ให้เป็น </w:t>
      </w:r>
      <w:r w:rsidRPr="0089504D">
        <w:rPr>
          <w:rFonts w:ascii="TH SarabunPSK" w:hAnsi="TH SarabunPSK" w:cs="TH SarabunPSK"/>
          <w:sz w:val="32"/>
          <w:szCs w:val="32"/>
        </w:rPr>
        <w:t xml:space="preserve">HR </w:t>
      </w:r>
      <w:r w:rsidRPr="0089504D">
        <w:rPr>
          <w:rFonts w:ascii="TH SarabunPSK" w:hAnsi="TH SarabunPSK" w:cs="TH SarabunPSK"/>
          <w:sz w:val="32"/>
          <w:szCs w:val="32"/>
          <w:cs/>
        </w:rPr>
        <w:t xml:space="preserve">สามารถใช้ </w:t>
      </w:r>
      <w:r w:rsidRPr="0089504D">
        <w:rPr>
          <w:rFonts w:ascii="TH SarabunPSK" w:hAnsi="TH SarabunPSK" w:cs="TH SarabunPSK"/>
          <w:sz w:val="32"/>
          <w:szCs w:val="32"/>
        </w:rPr>
        <w:t xml:space="preserve">Operator SET </w:t>
      </w:r>
      <w:r w:rsidRPr="0089504D">
        <w:rPr>
          <w:rFonts w:ascii="TH SarabunPSK" w:hAnsi="TH SarabunPSK" w:cs="TH SarabunPSK"/>
          <w:sz w:val="32"/>
          <w:szCs w:val="32"/>
          <w:cs/>
        </w:rPr>
        <w:t>ได้ดังตัวอย่างนี้</w:t>
      </w:r>
    </w:p>
    <w:p w14:paraId="2A4D3E9D" w14:textId="77777777" w:rsidR="00C42777" w:rsidRPr="00C42777" w:rsidRDefault="00C42777" w:rsidP="00C4277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42777">
        <w:rPr>
          <w:rFonts w:ascii="TH SarabunPSK" w:hAnsi="TH SarabunPSK" w:cs="TH SarabunPSK"/>
          <w:b/>
          <w:bCs/>
          <w:sz w:val="32"/>
          <w:szCs w:val="32"/>
        </w:rPr>
        <w:t xml:space="preserve">USE </w:t>
      </w:r>
      <w:proofErr w:type="spellStart"/>
      <w:r w:rsidRPr="00C42777">
        <w:rPr>
          <w:rFonts w:ascii="TH SarabunPSK" w:hAnsi="TH SarabunPSK" w:cs="TH SarabunPSK"/>
          <w:b/>
          <w:bCs/>
          <w:sz w:val="32"/>
          <w:szCs w:val="32"/>
        </w:rPr>
        <w:t>MyCompanyDB</w:t>
      </w:r>
      <w:proofErr w:type="spellEnd"/>
      <w:r w:rsidRPr="00C42777">
        <w:rPr>
          <w:rFonts w:ascii="TH SarabunPSK" w:hAnsi="TH SarabunPSK" w:cs="TH SarabunPSK"/>
          <w:b/>
          <w:bCs/>
          <w:sz w:val="32"/>
          <w:szCs w:val="32"/>
        </w:rPr>
        <w:t>;</w:t>
      </w:r>
    </w:p>
    <w:p w14:paraId="7067C7DA" w14:textId="77777777" w:rsidR="00C42777" w:rsidRPr="00C42777" w:rsidRDefault="00C42777" w:rsidP="00C42777">
      <w:pPr>
        <w:spacing w:after="0"/>
        <w:rPr>
          <w:rFonts w:ascii="TH SarabunPSK" w:hAnsi="TH SarabunPSK" w:cs="TH SarabunPSK"/>
          <w:sz w:val="32"/>
          <w:szCs w:val="32"/>
        </w:rPr>
      </w:pPr>
      <w:r w:rsidRPr="00C42777">
        <w:rPr>
          <w:rFonts w:ascii="TH SarabunPSK" w:hAnsi="TH SarabunPSK" w:cs="TH SarabunPSK"/>
          <w:b/>
          <w:bCs/>
          <w:sz w:val="32"/>
          <w:szCs w:val="32"/>
        </w:rPr>
        <w:t>GO</w:t>
      </w:r>
    </w:p>
    <w:p w14:paraId="586AE696" w14:textId="77777777" w:rsidR="00C42777" w:rsidRPr="00C42777" w:rsidRDefault="00C42777" w:rsidP="00C4277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81CF404" w14:textId="77777777" w:rsidR="00C42777" w:rsidRPr="00C42777" w:rsidRDefault="00C42777" w:rsidP="00C4277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42777">
        <w:rPr>
          <w:rFonts w:ascii="TH SarabunPSK" w:hAnsi="TH SarabunPSK" w:cs="TH SarabunPSK"/>
          <w:b/>
          <w:bCs/>
          <w:sz w:val="32"/>
          <w:szCs w:val="32"/>
        </w:rPr>
        <w:t>UPDATE Employees</w:t>
      </w:r>
    </w:p>
    <w:p w14:paraId="29CA0A08" w14:textId="77777777" w:rsidR="00C42777" w:rsidRPr="00C42777" w:rsidRDefault="00C42777" w:rsidP="00C4277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42777">
        <w:rPr>
          <w:rFonts w:ascii="TH SarabunPSK" w:hAnsi="TH SarabunPSK" w:cs="TH SarabunPSK"/>
          <w:b/>
          <w:bCs/>
          <w:sz w:val="32"/>
          <w:szCs w:val="32"/>
        </w:rPr>
        <w:t>SET Department = 'HR'</w:t>
      </w:r>
    </w:p>
    <w:p w14:paraId="17B5A412" w14:textId="71F8FF1C" w:rsidR="00C42777" w:rsidRDefault="00C42777" w:rsidP="00C4277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42777">
        <w:rPr>
          <w:rFonts w:ascii="TH SarabunPSK" w:hAnsi="TH SarabunPSK" w:cs="TH SarabunPSK"/>
          <w:b/>
          <w:bCs/>
          <w:sz w:val="32"/>
          <w:szCs w:val="32"/>
        </w:rPr>
        <w:t xml:space="preserve">WHERE </w:t>
      </w:r>
      <w:proofErr w:type="spellStart"/>
      <w:r w:rsidRPr="00C42777">
        <w:rPr>
          <w:rFonts w:ascii="TH SarabunPSK" w:hAnsi="TH SarabunPSK" w:cs="TH SarabunPSK"/>
          <w:b/>
          <w:bCs/>
          <w:sz w:val="32"/>
          <w:szCs w:val="32"/>
        </w:rPr>
        <w:t>EmployeeID</w:t>
      </w:r>
      <w:proofErr w:type="spellEnd"/>
      <w:r w:rsidRPr="00C42777">
        <w:rPr>
          <w:rFonts w:ascii="TH SarabunPSK" w:hAnsi="TH SarabunPSK" w:cs="TH SarabunPSK"/>
          <w:b/>
          <w:bCs/>
          <w:sz w:val="32"/>
          <w:szCs w:val="32"/>
        </w:rPr>
        <w:t xml:space="preserve"> = 2;</w:t>
      </w:r>
    </w:p>
    <w:p w14:paraId="785FD42C" w14:textId="0F5B97B2" w:rsidR="00C42777" w:rsidRDefault="00C42777" w:rsidP="00C4277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1165BC5" w14:textId="77777777" w:rsidR="00C42777" w:rsidRPr="00C42777" w:rsidRDefault="00C42777" w:rsidP="00C42777">
      <w:pPr>
        <w:spacing w:after="0"/>
        <w:rPr>
          <w:rFonts w:ascii="TH SarabunPSK" w:hAnsi="TH SarabunPSK" w:cs="TH SarabunPSK"/>
          <w:sz w:val="32"/>
          <w:szCs w:val="32"/>
        </w:rPr>
      </w:pPr>
      <w:r w:rsidRPr="00C42777">
        <w:rPr>
          <w:rFonts w:ascii="TH SarabunPSK" w:hAnsi="TH SarabunPSK" w:cs="TH SarabunPSK"/>
          <w:sz w:val="32"/>
          <w:szCs w:val="32"/>
        </w:rPr>
        <w:t xml:space="preserve">7.8) </w:t>
      </w:r>
      <w:r w:rsidRPr="00C42777">
        <w:rPr>
          <w:rFonts w:ascii="TH SarabunPSK" w:hAnsi="TH SarabunPSK" w:cs="TH SarabunPSK"/>
          <w:sz w:val="32"/>
          <w:szCs w:val="32"/>
          <w:cs/>
        </w:rPr>
        <w:t>ลบข้อมูล</w:t>
      </w:r>
    </w:p>
    <w:p w14:paraId="47D736F2" w14:textId="68082331" w:rsidR="00C42777" w:rsidRPr="00C42777" w:rsidRDefault="00C42777" w:rsidP="00C42777">
      <w:pPr>
        <w:spacing w:after="0"/>
        <w:rPr>
          <w:rFonts w:ascii="TH SarabunPSK" w:hAnsi="TH SarabunPSK" w:cs="TH SarabunPSK"/>
          <w:sz w:val="32"/>
          <w:szCs w:val="32"/>
        </w:rPr>
      </w:pPr>
      <w:r w:rsidRPr="00C42777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เป็นขั้นตอนในการลบข้อมูลสามารถใช้คำสั่ง </w:t>
      </w:r>
      <w:r w:rsidRPr="00C42777">
        <w:rPr>
          <w:rFonts w:ascii="TH SarabunPSK" w:hAnsi="TH SarabunPSK" w:cs="TH SarabunPSK"/>
          <w:sz w:val="32"/>
          <w:szCs w:val="32"/>
        </w:rPr>
        <w:t xml:space="preserve">DELETE </w:t>
      </w:r>
      <w:r w:rsidRPr="00C42777">
        <w:rPr>
          <w:rFonts w:ascii="TH SarabunPSK" w:hAnsi="TH SarabunPSK" w:cs="TH SarabunPSK"/>
          <w:sz w:val="32"/>
          <w:szCs w:val="32"/>
          <w:cs/>
        </w:rPr>
        <w:t xml:space="preserve">ตามด้วย </w:t>
      </w:r>
      <w:r w:rsidRPr="00C42777">
        <w:rPr>
          <w:rFonts w:ascii="TH SarabunPSK" w:hAnsi="TH SarabunPSK" w:cs="TH SarabunPSK"/>
          <w:sz w:val="32"/>
          <w:szCs w:val="32"/>
        </w:rPr>
        <w:t xml:space="preserve">WHERE </w:t>
      </w:r>
      <w:r w:rsidRPr="00C42777">
        <w:rPr>
          <w:rFonts w:ascii="TH SarabunPSK" w:hAnsi="TH SarabunPSK" w:cs="TH SarabunPSK"/>
          <w:sz w:val="32"/>
          <w:szCs w:val="32"/>
          <w:cs/>
        </w:rPr>
        <w:t xml:space="preserve">และเงื่อนไขที่เราตั้งไว้ เช่น ต้องการลบข้อมูลที่ </w:t>
      </w:r>
      <w:proofErr w:type="spellStart"/>
      <w:r w:rsidRPr="00C42777">
        <w:rPr>
          <w:rFonts w:ascii="TH SarabunPSK" w:hAnsi="TH SarabunPSK" w:cs="TH SarabunPSK"/>
          <w:sz w:val="32"/>
          <w:szCs w:val="32"/>
        </w:rPr>
        <w:t>EmployeeID</w:t>
      </w:r>
      <w:proofErr w:type="spellEnd"/>
      <w:r w:rsidRPr="00C42777">
        <w:rPr>
          <w:rFonts w:ascii="TH SarabunPSK" w:hAnsi="TH SarabunPSK" w:cs="TH SarabunPSK"/>
          <w:sz w:val="32"/>
          <w:szCs w:val="32"/>
        </w:rPr>
        <w:t xml:space="preserve"> = 3 </w:t>
      </w:r>
      <w:r w:rsidRPr="00C42777">
        <w:rPr>
          <w:rFonts w:ascii="TH SarabunPSK" w:hAnsi="TH SarabunPSK" w:cs="TH SarabunPSK"/>
          <w:sz w:val="32"/>
          <w:szCs w:val="32"/>
          <w:cs/>
        </w:rPr>
        <w:t>สามารถเขียนคำสั่งได้ดังนี้</w:t>
      </w:r>
    </w:p>
    <w:p w14:paraId="5D3F3436" w14:textId="5D500425" w:rsidR="0089504D" w:rsidRDefault="00C42777" w:rsidP="00C4277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45DAFB9" wp14:editId="252F32F2">
            <wp:extent cx="3920159" cy="202545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988" cy="203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BED36" w14:textId="77777777" w:rsidR="00C42777" w:rsidRDefault="00C42777" w:rsidP="00C4277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DDBBDA3" w14:textId="390EDDA3" w:rsidR="00C42777" w:rsidRDefault="00C42777" w:rsidP="00C4277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F1D51B1" wp14:editId="491A1981">
            <wp:extent cx="3895082" cy="142328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778" cy="143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C0B7" w14:textId="77777777" w:rsidR="00C42777" w:rsidRDefault="00C4277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F819E11" w14:textId="37089F0F" w:rsidR="0098618E" w:rsidRDefault="0098618E">
      <w:pPr>
        <w:rPr>
          <w:rFonts w:ascii="TH SarabunPSK" w:hAnsi="TH SarabunPSK" w:cs="TH SarabunPSK"/>
          <w:sz w:val="32"/>
          <w:szCs w:val="32"/>
        </w:rPr>
      </w:pPr>
      <w:r w:rsidRPr="0098618E">
        <w:rPr>
          <w:rFonts w:ascii="TH SarabunPSK" w:hAnsi="TH SarabunPSK" w:cs="TH SarabunPSK"/>
          <w:sz w:val="32"/>
          <w:szCs w:val="32"/>
        </w:rPr>
        <w:lastRenderedPageBreak/>
        <w:t>8.</w:t>
      </w:r>
      <w:r w:rsidRPr="0098618E">
        <w:rPr>
          <w:rFonts w:ascii="TH SarabunPSK" w:hAnsi="TH SarabunPSK" w:cs="TH SarabunPSK" w:hint="cs"/>
          <w:sz w:val="32"/>
          <w:szCs w:val="32"/>
          <w:cs/>
        </w:rPr>
        <w:t xml:space="preserve">การจัดการฐานข้อมูลด้วย </w:t>
      </w:r>
      <w:r w:rsidRPr="0098618E">
        <w:rPr>
          <w:rFonts w:ascii="TH SarabunPSK" w:hAnsi="TH SarabunPSK" w:cs="TH SarabunPSK"/>
          <w:sz w:val="32"/>
          <w:szCs w:val="32"/>
        </w:rPr>
        <w:t>Transact-SQL</w:t>
      </w:r>
    </w:p>
    <w:p w14:paraId="520FCFD6" w14:textId="664B7D52" w:rsidR="003B7EBD" w:rsidRPr="003B7EBD" w:rsidRDefault="003B7EBD" w:rsidP="00AF3580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3B7EBD">
        <w:rPr>
          <w:rFonts w:ascii="TH SarabunPSK" w:hAnsi="TH SarabunPSK" w:cs="TH SarabunPSK"/>
          <w:sz w:val="32"/>
          <w:szCs w:val="32"/>
        </w:rPr>
        <w:t xml:space="preserve">T-SQL (Transact-SQL) </w:t>
      </w:r>
      <w:r w:rsidRPr="003B7EBD">
        <w:rPr>
          <w:rFonts w:ascii="TH SarabunPSK" w:hAnsi="TH SarabunPSK" w:cs="TH SarabunPSK"/>
          <w:sz w:val="32"/>
          <w:szCs w:val="32"/>
          <w:cs/>
        </w:rPr>
        <w:t xml:space="preserve">คือชุดส่วนขยายการเขียนโปรแกรมจาก </w:t>
      </w:r>
      <w:r w:rsidRPr="003B7EBD">
        <w:rPr>
          <w:rFonts w:ascii="TH SarabunPSK" w:hAnsi="TH SarabunPSK" w:cs="TH SarabunPSK"/>
          <w:sz w:val="32"/>
          <w:szCs w:val="32"/>
        </w:rPr>
        <w:t xml:space="preserve">Sybase </w:t>
      </w:r>
      <w:r w:rsidRPr="003B7E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B7EBD">
        <w:rPr>
          <w:rFonts w:ascii="TH SarabunPSK" w:hAnsi="TH SarabunPSK" w:cs="TH SarabunPSK"/>
          <w:sz w:val="32"/>
          <w:szCs w:val="32"/>
        </w:rPr>
        <w:t xml:space="preserve">Microsoft </w:t>
      </w:r>
      <w:r w:rsidRPr="003B7EBD">
        <w:rPr>
          <w:rFonts w:ascii="TH SarabunPSK" w:hAnsi="TH SarabunPSK" w:cs="TH SarabunPSK"/>
          <w:sz w:val="32"/>
          <w:szCs w:val="32"/>
          <w:cs/>
        </w:rPr>
        <w:t xml:space="preserve">ที่เพิ่มคุณสมบัติหลายอย่างให้กับ </w:t>
      </w:r>
      <w:r w:rsidRPr="003B7EBD">
        <w:rPr>
          <w:rFonts w:ascii="TH SarabunPSK" w:hAnsi="TH SarabunPSK" w:cs="TH SarabunPSK"/>
          <w:sz w:val="32"/>
          <w:szCs w:val="32"/>
        </w:rPr>
        <w:t xml:space="preserve">Structured Query Language </w:t>
      </w:r>
      <w:proofErr w:type="gramStart"/>
      <w:r w:rsidRPr="003B7EBD">
        <w:rPr>
          <w:rFonts w:ascii="TH SarabunPSK" w:hAnsi="TH SarabunPSK" w:cs="TH SarabunPSK"/>
          <w:sz w:val="32"/>
          <w:szCs w:val="32"/>
        </w:rPr>
        <w:t>( SQL</w:t>
      </w:r>
      <w:proofErr w:type="gramEnd"/>
      <w:r w:rsidRPr="003B7EBD">
        <w:rPr>
          <w:rFonts w:ascii="TH SarabunPSK" w:hAnsi="TH SarabunPSK" w:cs="TH SarabunPSK"/>
          <w:sz w:val="32"/>
          <w:szCs w:val="32"/>
        </w:rPr>
        <w:t xml:space="preserve"> ) </w:t>
      </w:r>
      <w:r w:rsidRPr="003B7EBD">
        <w:rPr>
          <w:rFonts w:ascii="TH SarabunPSK" w:hAnsi="TH SarabunPSK" w:cs="TH SarabunPSK"/>
          <w:sz w:val="32"/>
          <w:szCs w:val="32"/>
          <w:cs/>
        </w:rPr>
        <w:t>รวมถึงการควบคุมธุรกรรม การจัดการข้อยกเว้นและข้อผิดพลาด การประมวลผลแถว และตัวแปรที่ประกาศ</w:t>
      </w:r>
    </w:p>
    <w:p w14:paraId="309E8B49" w14:textId="791396D1" w:rsidR="003B7EBD" w:rsidRPr="003B7EBD" w:rsidRDefault="003B7EBD" w:rsidP="00AF3580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3B7EBD">
        <w:rPr>
          <w:rFonts w:ascii="TH SarabunPSK" w:hAnsi="TH SarabunPSK" w:cs="TH SarabunPSK"/>
          <w:sz w:val="32"/>
          <w:szCs w:val="32"/>
          <w:cs/>
        </w:rPr>
        <w:t>แอปพลิเคชันทั้งหมดที่สื่อสารกับ</w:t>
      </w:r>
      <w:r w:rsidRPr="003B7EBD">
        <w:rPr>
          <w:rFonts w:ascii="TH SarabunPSK" w:hAnsi="TH SarabunPSK" w:cs="TH SarabunPSK"/>
          <w:sz w:val="32"/>
          <w:szCs w:val="32"/>
        </w:rPr>
        <w:t>SQL Server</w:t>
      </w:r>
      <w:r w:rsidRPr="003B7EBD">
        <w:rPr>
          <w:rFonts w:ascii="TH SarabunPSK" w:hAnsi="TH SarabunPSK" w:cs="TH SarabunPSK"/>
          <w:sz w:val="32"/>
          <w:szCs w:val="32"/>
          <w:cs/>
        </w:rPr>
        <w:t xml:space="preserve">ทำได้โดยการส่งคำสั่ง </w:t>
      </w:r>
      <w:r w:rsidRPr="003B7EBD">
        <w:rPr>
          <w:rFonts w:ascii="TH SarabunPSK" w:hAnsi="TH SarabunPSK" w:cs="TH SarabunPSK"/>
          <w:sz w:val="32"/>
          <w:szCs w:val="32"/>
        </w:rPr>
        <w:t xml:space="preserve">T-SQL </w:t>
      </w:r>
      <w:r w:rsidRPr="003B7EBD">
        <w:rPr>
          <w:rFonts w:ascii="TH SarabunPSK" w:hAnsi="TH SarabunPSK" w:cs="TH SarabunPSK"/>
          <w:sz w:val="32"/>
          <w:szCs w:val="32"/>
          <w:cs/>
        </w:rPr>
        <w:t>ไปยัง</w:t>
      </w:r>
      <w:proofErr w:type="spellStart"/>
      <w:r w:rsidRPr="003B7E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B7EBD">
        <w:rPr>
          <w:rFonts w:ascii="TH SarabunPSK" w:hAnsi="TH SarabunPSK" w:cs="TH SarabunPSK"/>
          <w:sz w:val="32"/>
          <w:szCs w:val="32"/>
          <w:cs/>
        </w:rPr>
        <w:t xml:space="preserve"> ข้อความค้นหา </w:t>
      </w:r>
      <w:r w:rsidRPr="003B7EBD">
        <w:rPr>
          <w:rFonts w:ascii="TH SarabunPSK" w:hAnsi="TH SarabunPSK" w:cs="TH SarabunPSK"/>
          <w:sz w:val="32"/>
          <w:szCs w:val="32"/>
        </w:rPr>
        <w:t xml:space="preserve">T-SQL </w:t>
      </w:r>
      <w:r w:rsidRPr="003B7EBD">
        <w:rPr>
          <w:rFonts w:ascii="TH SarabunPSK" w:hAnsi="TH SarabunPSK" w:cs="TH SarabunPSK"/>
          <w:sz w:val="32"/>
          <w:szCs w:val="32"/>
          <w:cs/>
        </w:rPr>
        <w:t xml:space="preserve">ประกอบด้วยคำสั่ง </w:t>
      </w:r>
      <w:r w:rsidRPr="003B7EBD">
        <w:rPr>
          <w:rFonts w:ascii="TH SarabunPSK" w:hAnsi="TH SarabunPSK" w:cs="TH SarabunPSK"/>
          <w:sz w:val="32"/>
          <w:szCs w:val="32"/>
        </w:rPr>
        <w:t xml:space="preserve">SELECT </w:t>
      </w:r>
      <w:r w:rsidRPr="003B7EBD">
        <w:rPr>
          <w:rFonts w:ascii="TH SarabunPSK" w:hAnsi="TH SarabunPSK" w:cs="TH SarabunPSK"/>
          <w:sz w:val="32"/>
          <w:szCs w:val="32"/>
          <w:cs/>
        </w:rPr>
        <w:t>การเลือกคอลัมน์ การติดป้ายกำกับคอลัมน์เอาต์พุต การจำกัดแถว และการแก้ไขเงื่อนไขการค้นหา</w:t>
      </w:r>
    </w:p>
    <w:p w14:paraId="21F6664A" w14:textId="315ED780" w:rsidR="0089504D" w:rsidRDefault="003B7EBD" w:rsidP="00AF3580">
      <w:pPr>
        <w:ind w:firstLine="720"/>
        <w:rPr>
          <w:rFonts w:ascii="TH SarabunPSK" w:hAnsi="TH SarabunPSK" w:cs="TH SarabunPSK"/>
          <w:sz w:val="32"/>
          <w:szCs w:val="32"/>
        </w:rPr>
      </w:pPr>
      <w:r w:rsidRPr="003B7EBD">
        <w:rPr>
          <w:rFonts w:ascii="TH SarabunPSK" w:hAnsi="TH SarabunPSK" w:cs="TH SarabunPSK"/>
          <w:sz w:val="32"/>
          <w:szCs w:val="32"/>
          <w:cs/>
        </w:rPr>
        <w:t xml:space="preserve">ในขณะเดียวกัน ตัวระบุ </w:t>
      </w:r>
      <w:r w:rsidRPr="003B7EBD">
        <w:rPr>
          <w:rFonts w:ascii="TH SarabunPSK" w:hAnsi="TH SarabunPSK" w:cs="TH SarabunPSK"/>
          <w:sz w:val="32"/>
          <w:szCs w:val="32"/>
        </w:rPr>
        <w:t xml:space="preserve">T-SQL </w:t>
      </w:r>
      <w:r w:rsidRPr="003B7EBD">
        <w:rPr>
          <w:rFonts w:ascii="TH SarabunPSK" w:hAnsi="TH SarabunPSK" w:cs="TH SarabunPSK"/>
          <w:sz w:val="32"/>
          <w:szCs w:val="32"/>
          <w:cs/>
        </w:rPr>
        <w:t>จะใช้ในฐานข้อมูล</w:t>
      </w:r>
      <w:proofErr w:type="spellStart"/>
      <w:r w:rsidRPr="003B7E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B7EBD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3B7EBD">
        <w:rPr>
          <w:rFonts w:ascii="TH SarabunPSK" w:hAnsi="TH SarabunPSK" w:cs="TH SarabunPSK"/>
          <w:sz w:val="32"/>
          <w:szCs w:val="32"/>
          <w:cs/>
        </w:rPr>
        <w:t>ออบเจ็กต์</w:t>
      </w:r>
      <w:proofErr w:type="spellEnd"/>
      <w:r w:rsidRPr="003B7EBD">
        <w:rPr>
          <w:rFonts w:ascii="TH SarabunPSK" w:hAnsi="TH SarabunPSK" w:cs="TH SarabunPSK"/>
          <w:sz w:val="32"/>
          <w:szCs w:val="32"/>
          <w:cs/>
        </w:rPr>
        <w:t xml:space="preserve">ฐานข้อมูลทั้งหมดใน </w:t>
      </w:r>
      <w:r w:rsidRPr="003B7EBD">
        <w:rPr>
          <w:rFonts w:ascii="TH SarabunPSK" w:hAnsi="TH SarabunPSK" w:cs="TH SarabunPSK"/>
          <w:sz w:val="32"/>
          <w:szCs w:val="32"/>
        </w:rPr>
        <w:t xml:space="preserve">SQL Server </w:t>
      </w:r>
      <w:r w:rsidRPr="003B7EBD">
        <w:rPr>
          <w:rFonts w:ascii="TH SarabunPSK" w:hAnsi="TH SarabunPSK" w:cs="TH SarabunPSK"/>
          <w:sz w:val="32"/>
          <w:szCs w:val="32"/>
          <w:cs/>
        </w:rPr>
        <w:t xml:space="preserve">ซึ่งรวมถึงตารางข้อจำกัด ขั้นตอนการจัดเก็บมุมมอง คอลัมน์ และประเภทข้อมูล ต่อ ไป นี้ ตัวระบุ </w:t>
      </w:r>
      <w:r w:rsidRPr="003B7EBD">
        <w:rPr>
          <w:rFonts w:ascii="TH SarabunPSK" w:hAnsi="TH SarabunPSK" w:cs="TH SarabunPSK"/>
          <w:sz w:val="32"/>
          <w:szCs w:val="32"/>
        </w:rPr>
        <w:t xml:space="preserve">T-SQL </w:t>
      </w:r>
      <w:r w:rsidRPr="003B7EBD">
        <w:rPr>
          <w:rFonts w:ascii="TH SarabunPSK" w:hAnsi="TH SarabunPSK" w:cs="TH SarabunPSK"/>
          <w:sz w:val="32"/>
          <w:szCs w:val="32"/>
          <w:cs/>
        </w:rPr>
        <w:t>แต่ละตัวต้องมีชื่อเฉพาะ ซึ่งถูกกำหนดเมื่อมีการสร</w:t>
      </w:r>
      <w:proofErr w:type="spellStart"/>
      <w:r w:rsidRPr="003B7EBD">
        <w:rPr>
          <w:rFonts w:ascii="TH SarabunPSK" w:hAnsi="TH SarabunPSK" w:cs="TH SarabunPSK"/>
          <w:sz w:val="32"/>
          <w:szCs w:val="32"/>
          <w:cs/>
        </w:rPr>
        <w:t>้า</w:t>
      </w:r>
      <w:proofErr w:type="spellEnd"/>
      <w:r w:rsidRPr="003B7EBD">
        <w:rPr>
          <w:rFonts w:ascii="TH SarabunPSK" w:hAnsi="TH SarabunPSK" w:cs="TH SarabunPSK"/>
          <w:sz w:val="32"/>
          <w:szCs w:val="32"/>
          <w:cs/>
        </w:rPr>
        <w:t>งอ็อบ</w:t>
      </w:r>
      <w:proofErr w:type="spellStart"/>
      <w:r w:rsidRPr="003B7EBD">
        <w:rPr>
          <w:rFonts w:ascii="TH SarabunPSK" w:hAnsi="TH SarabunPSK" w:cs="TH SarabunPSK"/>
          <w:sz w:val="32"/>
          <w:szCs w:val="32"/>
          <w:cs/>
        </w:rPr>
        <w:t>เจ็กต์</w:t>
      </w:r>
      <w:proofErr w:type="spellEnd"/>
      <w:r w:rsidRPr="003B7EBD">
        <w:rPr>
          <w:rFonts w:ascii="TH SarabunPSK" w:hAnsi="TH SarabunPSK" w:cs="TH SarabunPSK"/>
          <w:sz w:val="32"/>
          <w:szCs w:val="32"/>
          <w:cs/>
        </w:rPr>
        <w:t xml:space="preserve"> และใช้เพื่อระบุ</w:t>
      </w:r>
      <w:proofErr w:type="spellStart"/>
      <w:r w:rsidRPr="003B7EBD">
        <w:rPr>
          <w:rFonts w:ascii="TH SarabunPSK" w:hAnsi="TH SarabunPSK" w:cs="TH SarabunPSK"/>
          <w:sz w:val="32"/>
          <w:szCs w:val="32"/>
          <w:cs/>
        </w:rPr>
        <w:t>อ็</w:t>
      </w:r>
      <w:proofErr w:type="spellEnd"/>
      <w:r w:rsidRPr="003B7EBD">
        <w:rPr>
          <w:rFonts w:ascii="TH SarabunPSK" w:hAnsi="TH SarabunPSK" w:cs="TH SarabunPSK"/>
          <w:sz w:val="32"/>
          <w:szCs w:val="32"/>
          <w:cs/>
        </w:rPr>
        <w:t>อบ</w:t>
      </w:r>
      <w:proofErr w:type="spellStart"/>
      <w:r w:rsidRPr="003B7EBD">
        <w:rPr>
          <w:rFonts w:ascii="TH SarabunPSK" w:hAnsi="TH SarabunPSK" w:cs="TH SarabunPSK"/>
          <w:sz w:val="32"/>
          <w:szCs w:val="32"/>
          <w:cs/>
        </w:rPr>
        <w:t>เจ็กต์</w:t>
      </w:r>
      <w:proofErr w:type="spellEnd"/>
    </w:p>
    <w:p w14:paraId="5E275B82" w14:textId="77777777" w:rsidR="00AF3580" w:rsidRPr="00AF3580" w:rsidRDefault="00AF3580" w:rsidP="00AF3580">
      <w:pPr>
        <w:spacing w:after="0"/>
        <w:rPr>
          <w:rFonts w:ascii="TH SarabunPSK" w:hAnsi="TH SarabunPSK" w:cs="TH SarabunPSK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 xml:space="preserve">ตัวอย่างคำสั่ง </w:t>
      </w:r>
      <w:r w:rsidRPr="00AF3580">
        <w:rPr>
          <w:rFonts w:ascii="TH SarabunPSK" w:hAnsi="TH SarabunPSK" w:cs="TH SarabunPSK"/>
          <w:sz w:val="32"/>
          <w:szCs w:val="32"/>
        </w:rPr>
        <w:t>T-SQL</w:t>
      </w:r>
    </w:p>
    <w:p w14:paraId="234DC8AB" w14:textId="072FB655" w:rsidR="00AF3580" w:rsidRPr="00AF3580" w:rsidRDefault="00AF3580" w:rsidP="00AF3580">
      <w:pPr>
        <w:spacing w:after="0"/>
        <w:ind w:firstLine="720"/>
        <w:rPr>
          <w:rFonts w:ascii="TH SarabunPSK" w:hAnsi="TH SarabunPSK" w:cs="TH SarabunPSK" w:hint="cs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 xml:space="preserve">คำสั่ง </w:t>
      </w:r>
      <w:r w:rsidRPr="00AF3580">
        <w:rPr>
          <w:rFonts w:ascii="TH SarabunPSK" w:hAnsi="TH SarabunPSK" w:cs="TH SarabunPSK"/>
          <w:sz w:val="32"/>
          <w:szCs w:val="32"/>
        </w:rPr>
        <w:t xml:space="preserve">T-SQL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ที่ได้รับความนิยมมากที่สุดคือ </w:t>
      </w:r>
      <w:r w:rsidRPr="00AF3580">
        <w:rPr>
          <w:rFonts w:ascii="TH SarabunPSK" w:hAnsi="TH SarabunPSK" w:cs="TH SarabunPSK"/>
          <w:sz w:val="32"/>
          <w:szCs w:val="32"/>
        </w:rPr>
        <w:t xml:space="preserve">Stored Procedure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ซึ่งเป็นโค้ด </w:t>
      </w:r>
      <w:r w:rsidRPr="00AF3580">
        <w:rPr>
          <w:rFonts w:ascii="TH SarabunPSK" w:hAnsi="TH SarabunPSK" w:cs="TH SarabunPSK"/>
          <w:sz w:val="32"/>
          <w:szCs w:val="32"/>
        </w:rPr>
        <w:t xml:space="preserve">T-SQL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ที่คอมไพล์และเก็บไว้ คล้ายกับมุมมองกระบวนการที่เก็บไว้จะสร้างแผนการดำเนินการเมื่อถูกเรียกครั้งแรก ความแตกต่างคือขั้นตอนการจัดเก็บสามารถเลือกข้อมูลและรันโค้ด </w:t>
      </w:r>
      <w:r w:rsidRPr="00AF3580">
        <w:rPr>
          <w:rFonts w:ascii="TH SarabunPSK" w:hAnsi="TH SarabunPSK" w:cs="TH SarabunPSK"/>
          <w:sz w:val="32"/>
          <w:szCs w:val="32"/>
        </w:rPr>
        <w:t xml:space="preserve">T-SQL </w:t>
      </w:r>
      <w:r w:rsidRPr="00AF3580">
        <w:rPr>
          <w:rFonts w:ascii="TH SarabunPSK" w:hAnsi="TH SarabunPSK" w:cs="TH SarabunPSK"/>
          <w:sz w:val="32"/>
          <w:szCs w:val="32"/>
          <w:cs/>
        </w:rPr>
        <w:t>ใดก็ได้ภายในพารามิเตอร์ใดก็ได้</w:t>
      </w:r>
    </w:p>
    <w:p w14:paraId="1E7E11CF" w14:textId="08D0E867" w:rsidR="00AF3580" w:rsidRDefault="00AF3580" w:rsidP="00AF3580">
      <w:pPr>
        <w:spacing w:after="0"/>
        <w:rPr>
          <w:rFonts w:ascii="TH SarabunPSK" w:hAnsi="TH SarabunPSK" w:cs="TH SarabunPSK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 xml:space="preserve">ฟังก์ชันที่ผู้ใช้กำหนดเป็นอีกตัวอย่างหนึ่งของคำสั่ง </w:t>
      </w:r>
      <w:r w:rsidRPr="00AF3580">
        <w:rPr>
          <w:rFonts w:ascii="TH SarabunPSK" w:hAnsi="TH SarabunPSK" w:cs="TH SarabunPSK"/>
          <w:sz w:val="32"/>
          <w:szCs w:val="32"/>
        </w:rPr>
        <w:t xml:space="preserve">T-SQL </w:t>
      </w:r>
      <w:r w:rsidRPr="00AF3580">
        <w:rPr>
          <w:rFonts w:ascii="TH SarabunPSK" w:hAnsi="TH SarabunPSK" w:cs="TH SarabunPSK"/>
          <w:sz w:val="32"/>
          <w:szCs w:val="32"/>
          <w:cs/>
        </w:rPr>
        <w:t>ฟังก์ชันที่ผู้ใช้กำหนดจะรับพารามิเตอร์อินพุต ดำเนินการ และส่งคืนผลลัพธ์ไปยังการโทร</w:t>
      </w:r>
    </w:p>
    <w:p w14:paraId="51707742" w14:textId="0EBC48F0" w:rsidR="00AF3580" w:rsidRDefault="00AF3580" w:rsidP="00AF3580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4E8868A" wp14:editId="07EAF7A4">
            <wp:extent cx="2933622" cy="2758117"/>
            <wp:effectExtent l="0" t="0" r="63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843" cy="276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3D05" w14:textId="77777777" w:rsidR="0089504D" w:rsidRPr="0098618E" w:rsidRDefault="0089504D">
      <w:pPr>
        <w:rPr>
          <w:rFonts w:ascii="TH SarabunPSK" w:hAnsi="TH SarabunPSK" w:cs="TH SarabunPSK" w:hint="cs"/>
          <w:sz w:val="32"/>
          <w:szCs w:val="32"/>
        </w:rPr>
      </w:pPr>
    </w:p>
    <w:p w14:paraId="6ADFA66C" w14:textId="77777777" w:rsidR="00AF3580" w:rsidRPr="00AF3580" w:rsidRDefault="00AF3580" w:rsidP="00AF358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lastRenderedPageBreak/>
        <w:t xml:space="preserve">ฟังก์ชัน </w:t>
      </w:r>
      <w:r w:rsidRPr="00AF3580">
        <w:rPr>
          <w:rFonts w:ascii="TH SarabunPSK" w:hAnsi="TH SarabunPSK" w:cs="TH SarabunPSK"/>
          <w:sz w:val="32"/>
          <w:szCs w:val="32"/>
        </w:rPr>
        <w:t>T-SQL</w:t>
      </w:r>
    </w:p>
    <w:p w14:paraId="2701EFAA" w14:textId="2E5FCF92" w:rsidR="00AF3580" w:rsidRPr="00AF3580" w:rsidRDefault="00AF3580" w:rsidP="00AF358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 xml:space="preserve">นอกเหนือจากฟังก์ชันในตัวของ </w:t>
      </w:r>
      <w:r w:rsidRPr="00AF3580">
        <w:rPr>
          <w:rFonts w:ascii="TH SarabunPSK" w:hAnsi="TH SarabunPSK" w:cs="TH SarabunPSK"/>
          <w:sz w:val="32"/>
          <w:szCs w:val="32"/>
        </w:rPr>
        <w:t xml:space="preserve">SQL Server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แล้ว ผู้ใช้สามารถกำหนดฟังก์ชันโดยใช้ </w:t>
      </w:r>
      <w:r w:rsidRPr="00AF3580">
        <w:rPr>
          <w:rFonts w:ascii="TH SarabunPSK" w:hAnsi="TH SarabunPSK" w:cs="TH SarabunPSK"/>
          <w:sz w:val="32"/>
          <w:szCs w:val="32"/>
        </w:rPr>
        <w:t xml:space="preserve">T-SQL </w:t>
      </w:r>
      <w:r w:rsidRPr="00AF3580">
        <w:rPr>
          <w:rFonts w:ascii="TH SarabunPSK" w:hAnsi="TH SarabunPSK" w:cs="TH SarabunPSK"/>
          <w:sz w:val="32"/>
          <w:szCs w:val="32"/>
          <w:cs/>
        </w:rPr>
        <w:t>ได้</w:t>
      </w:r>
    </w:p>
    <w:p w14:paraId="06D27356" w14:textId="2CAAF227" w:rsidR="00AF3580" w:rsidRPr="00AF3580" w:rsidRDefault="00AF3580" w:rsidP="00AF358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 xml:space="preserve">ประเภทของฟังก์ชัน </w:t>
      </w:r>
      <w:r w:rsidRPr="00AF3580">
        <w:rPr>
          <w:rFonts w:ascii="TH SarabunPSK" w:hAnsi="TH SarabunPSK" w:cs="TH SarabunPSK"/>
          <w:sz w:val="32"/>
          <w:szCs w:val="32"/>
        </w:rPr>
        <w:t xml:space="preserve">T-SQL </w:t>
      </w:r>
      <w:r w:rsidRPr="00AF3580">
        <w:rPr>
          <w:rFonts w:ascii="TH SarabunPSK" w:hAnsi="TH SarabunPSK" w:cs="TH SarabunPSK"/>
          <w:sz w:val="32"/>
          <w:szCs w:val="32"/>
          <w:cs/>
        </w:rPr>
        <w:t>ประกอบด้วย:</w:t>
      </w:r>
    </w:p>
    <w:p w14:paraId="529F5F24" w14:textId="06245C7A" w:rsidR="00AF3580" w:rsidRDefault="00AF3580" w:rsidP="00AF358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>ฟังก์ชันการรวม ซึ่งดำเนินการกับคอ</w:t>
      </w:r>
      <w:proofErr w:type="spellStart"/>
      <w:r w:rsidRPr="00AF3580">
        <w:rPr>
          <w:rFonts w:ascii="TH SarabunPSK" w:hAnsi="TH SarabunPSK" w:cs="TH SarabunPSK"/>
          <w:sz w:val="32"/>
          <w:szCs w:val="32"/>
          <w:cs/>
        </w:rPr>
        <w:t>ลเ</w:t>
      </w:r>
      <w:proofErr w:type="spellEnd"/>
      <w:r w:rsidRPr="00AF3580">
        <w:rPr>
          <w:rFonts w:ascii="TH SarabunPSK" w:hAnsi="TH SarabunPSK" w:cs="TH SarabunPSK"/>
          <w:sz w:val="32"/>
          <w:szCs w:val="32"/>
          <w:cs/>
        </w:rPr>
        <w:t>ลกชันของค่า แต่ส่งคืนค่าสรุปหนึ่งค่า</w:t>
      </w:r>
    </w:p>
    <w:p w14:paraId="49A7ABE8" w14:textId="3F03E7F4" w:rsidR="00AF3580" w:rsidRPr="00AF3580" w:rsidRDefault="00AF3580" w:rsidP="00AF3580">
      <w:pPr>
        <w:spacing w:after="0" w:line="240" w:lineRule="auto"/>
        <w:ind w:left="360"/>
        <w:rPr>
          <w:rFonts w:ascii="TH SarabunPSK" w:hAnsi="TH SarabunPSK" w:cs="TH SarabunPSK" w:hint="cs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 xml:space="preserve">ฟังก์ชันการรวมจะทำการคำนวณชุดของค่า และส่งกลับค่าเดียว ยกเว้น </w:t>
      </w:r>
      <w:r w:rsidRPr="00AF3580">
        <w:rPr>
          <w:rFonts w:ascii="TH SarabunPSK" w:hAnsi="TH SarabunPSK" w:cs="TH SarabunPSK"/>
          <w:sz w:val="32"/>
          <w:szCs w:val="32"/>
        </w:rPr>
        <w:t xml:space="preserve">COUNT(*)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ฟังก์ชันรวมจะละเว้นค่า </w:t>
      </w:r>
      <w:r w:rsidRPr="00AF3580">
        <w:rPr>
          <w:rFonts w:ascii="TH SarabunPSK" w:hAnsi="TH SarabunPSK" w:cs="TH SarabunPSK"/>
          <w:sz w:val="32"/>
          <w:szCs w:val="32"/>
        </w:rPr>
        <w:t xml:space="preserve">Null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ฟังก์ชันการรวมมักใช้กับคำสั่งย่อย </w:t>
      </w:r>
      <w:r w:rsidRPr="00AF3580">
        <w:rPr>
          <w:rFonts w:ascii="TH SarabunPSK" w:hAnsi="TH SarabunPSK" w:cs="TH SarabunPSK"/>
          <w:sz w:val="32"/>
          <w:szCs w:val="32"/>
        </w:rPr>
        <w:t xml:space="preserve">GROUP BY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ของคำสั่ง </w:t>
      </w:r>
      <w:r w:rsidRPr="00AF3580">
        <w:rPr>
          <w:rFonts w:ascii="TH SarabunPSK" w:hAnsi="TH SarabunPSK" w:cs="TH SarabunPSK"/>
          <w:sz w:val="32"/>
          <w:szCs w:val="32"/>
        </w:rPr>
        <w:t>SELECT</w:t>
      </w:r>
    </w:p>
    <w:p w14:paraId="3BFC6AF2" w14:textId="6262FCDE" w:rsidR="00AF3580" w:rsidRDefault="00AF3580" w:rsidP="00AF3580">
      <w:pPr>
        <w:spacing w:after="0" w:line="240" w:lineRule="auto"/>
        <w:ind w:left="360"/>
        <w:rPr>
          <w:rFonts w:ascii="TH SarabunPSK" w:hAnsi="TH SarabunPSK" w:cs="TH SarabunPSK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 xml:space="preserve">ฟังก์ชันรวมทั้งหมดถูกกำหนดไว้แล้ว กล่าวอีกนัยหนึ่ง ฟังก์ชันรวมจะส่งกลับค่าเดียวกันทุกครั้งที่ถูกเรียกใช้ เมื่อเรียกใช้ด้วยชุดค่าอินพุตเฉพาะ ดูฟังก์ชันที่กำหนดและไม่ได้กำหนดไว้สำหรับข้อมูลเพิ่มเติมเกี่ยวกับการกำหนดฟังก์ชัน ส่วนคำสั่ง </w:t>
      </w:r>
      <w:r w:rsidRPr="00AF3580">
        <w:rPr>
          <w:rFonts w:ascii="TH SarabunPSK" w:hAnsi="TH SarabunPSK" w:cs="TH SarabunPSK"/>
          <w:sz w:val="32"/>
          <w:szCs w:val="32"/>
        </w:rPr>
        <w:t xml:space="preserve">OVER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อาจเป็นไปตามฟังก์ชันรวมทั้งหมด ยกเว้น </w:t>
      </w:r>
      <w:r w:rsidRPr="00AF3580">
        <w:rPr>
          <w:rFonts w:ascii="TH SarabunPSK" w:hAnsi="TH SarabunPSK" w:cs="TH SarabunPSK"/>
          <w:sz w:val="32"/>
          <w:szCs w:val="32"/>
        </w:rPr>
        <w:t>STRING_AGG</w:t>
      </w:r>
    </w:p>
    <w:p w14:paraId="0A8BABD7" w14:textId="77777777" w:rsidR="007F2360" w:rsidRPr="00AF3580" w:rsidRDefault="007F2360" w:rsidP="00AF3580">
      <w:pPr>
        <w:spacing w:after="0" w:line="240" w:lineRule="auto"/>
        <w:ind w:left="360"/>
        <w:rPr>
          <w:rFonts w:ascii="TH SarabunPSK" w:hAnsi="TH SarabunPSK" w:cs="TH SarabunPSK" w:hint="cs"/>
          <w:sz w:val="32"/>
          <w:szCs w:val="32"/>
        </w:rPr>
      </w:pPr>
    </w:p>
    <w:p w14:paraId="082EBA6A" w14:textId="2D1C5C07" w:rsidR="00AF3580" w:rsidRPr="00AF3580" w:rsidRDefault="00AF3580" w:rsidP="00AF3580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31AE318" wp14:editId="5D64FBFF">
            <wp:extent cx="3434660" cy="22151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64" cy="22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5B3A" w14:textId="77777777" w:rsidR="00AF3580" w:rsidRPr="00AF3580" w:rsidRDefault="00AF3580" w:rsidP="00AF358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E8028B" w14:textId="77777777" w:rsidR="007F2360" w:rsidRPr="007F2360" w:rsidRDefault="007F2360" w:rsidP="007F23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4711CB0F" w14:textId="0C66CD8B" w:rsidR="00AF3580" w:rsidRDefault="00AF3580" w:rsidP="00AF358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>ฟังก์ชันการจัดอันดับซึ่งส่งคืนค่าการจัดอันดับสำหรับทุกแถวภายในพาร์ติชัน</w:t>
      </w:r>
    </w:p>
    <w:p w14:paraId="49661441" w14:textId="51598DC7" w:rsidR="007F2360" w:rsidRDefault="007F2360" w:rsidP="007F2360">
      <w:pPr>
        <w:spacing w:after="0" w:line="240" w:lineRule="auto"/>
        <w:ind w:left="360"/>
        <w:rPr>
          <w:rFonts w:ascii="TH SarabunPSK" w:hAnsi="TH SarabunPSK" w:cs="TH SarabunPSK"/>
          <w:sz w:val="32"/>
          <w:szCs w:val="32"/>
        </w:rPr>
      </w:pPr>
      <w:r w:rsidRPr="007F2360">
        <w:rPr>
          <w:rFonts w:ascii="TH SarabunPSK" w:hAnsi="TH SarabunPSK" w:cs="TH SarabunPSK"/>
          <w:sz w:val="32"/>
          <w:szCs w:val="32"/>
          <w:cs/>
        </w:rPr>
        <w:t>ขึ้นอยู่กับฟังก์ชันที่ใช้ บางแถวอาจได้รับค่าเดียวกันกับแถวอื่นๆ ฟังก์ชันการจัดอันดับไม่สามารถกำหนดได้</w:t>
      </w:r>
    </w:p>
    <w:p w14:paraId="73A0FAA2" w14:textId="3FE29910" w:rsidR="007F2360" w:rsidRPr="007F2360" w:rsidRDefault="007F2360" w:rsidP="007F2360">
      <w:pPr>
        <w:spacing w:after="0" w:line="240" w:lineRule="auto"/>
        <w:ind w:left="360"/>
        <w:jc w:val="center"/>
        <w:rPr>
          <w:rFonts w:ascii="TH SarabunPSK" w:hAnsi="TH SarabunPSK" w:cs="TH SarabunPSK" w:hint="cs"/>
          <w:sz w:val="32"/>
          <w:szCs w:val="32"/>
        </w:rPr>
      </w:pPr>
      <w:r w:rsidRPr="007F2360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7316D59F" wp14:editId="37171AAA">
            <wp:extent cx="4054752" cy="3701184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9430" cy="37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A563" w14:textId="77777777" w:rsidR="008947F2" w:rsidRPr="008947F2" w:rsidRDefault="008947F2" w:rsidP="008947F2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10A7D645" w14:textId="2BCFF047" w:rsidR="00AF3580" w:rsidRDefault="00AF3580" w:rsidP="00AF358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 xml:space="preserve">ฟังก์ชัน </w:t>
      </w:r>
      <w:proofErr w:type="spellStart"/>
      <w:r w:rsidRPr="00AF3580">
        <w:rPr>
          <w:rFonts w:ascii="TH SarabunPSK" w:hAnsi="TH SarabunPSK" w:cs="TH SarabunPSK"/>
          <w:sz w:val="32"/>
          <w:szCs w:val="32"/>
        </w:rPr>
        <w:t>Rowset</w:t>
      </w:r>
      <w:proofErr w:type="spellEnd"/>
      <w:r w:rsidRPr="00AF3580">
        <w:rPr>
          <w:rFonts w:ascii="TH SarabunPSK" w:hAnsi="TH SarabunPSK" w:cs="TH SarabunPSK"/>
          <w:sz w:val="32"/>
          <w:szCs w:val="32"/>
        </w:rPr>
        <w:t xml:space="preserve">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ซึ่งส่งคืนวัตถุที่สามารถใช้เป็นการอ้างอิงตารางในคำสั่ง </w:t>
      </w:r>
      <w:r w:rsidRPr="00AF3580">
        <w:rPr>
          <w:rFonts w:ascii="TH SarabunPSK" w:hAnsi="TH SarabunPSK" w:cs="TH SarabunPSK"/>
          <w:sz w:val="32"/>
          <w:szCs w:val="32"/>
        </w:rPr>
        <w:t>SQL</w:t>
      </w:r>
    </w:p>
    <w:p w14:paraId="19339B21" w14:textId="566ACD77" w:rsidR="008947F2" w:rsidRDefault="008947F2" w:rsidP="008947F2">
      <w:pPr>
        <w:spacing w:after="0" w:line="240" w:lineRule="auto"/>
        <w:ind w:left="360"/>
        <w:rPr>
          <w:rFonts w:ascii="TH SarabunPSK" w:hAnsi="TH SarabunPSK" w:cs="TH SarabunPSK"/>
          <w:sz w:val="32"/>
          <w:szCs w:val="32"/>
        </w:rPr>
      </w:pPr>
      <w:r w:rsidRPr="008947F2">
        <w:rPr>
          <w:rFonts w:ascii="TH SarabunPSK" w:hAnsi="TH SarabunPSK" w:cs="TH SarabunPSK"/>
          <w:sz w:val="32"/>
          <w:szCs w:val="32"/>
          <w:cs/>
        </w:rPr>
        <w:t xml:space="preserve">สามารถใช้แทนตารางในส่วนคำสั่ง </w:t>
      </w:r>
      <w:r w:rsidRPr="008947F2">
        <w:rPr>
          <w:rFonts w:ascii="TH SarabunPSK" w:hAnsi="TH SarabunPSK" w:cs="TH SarabunPSK"/>
          <w:sz w:val="32"/>
          <w:szCs w:val="32"/>
        </w:rPr>
        <w:t xml:space="preserve">FROM </w:t>
      </w:r>
      <w:r w:rsidRPr="008947F2">
        <w:rPr>
          <w:rFonts w:ascii="TH SarabunPSK" w:hAnsi="TH SarabunPSK" w:cs="TH SarabunPSK"/>
          <w:sz w:val="32"/>
          <w:szCs w:val="32"/>
          <w:cs/>
        </w:rPr>
        <w:t xml:space="preserve">ของแบบสอบถาม ฟังก์ชัน </w:t>
      </w:r>
      <w:proofErr w:type="spellStart"/>
      <w:r w:rsidRPr="008947F2">
        <w:rPr>
          <w:rFonts w:ascii="TH SarabunPSK" w:hAnsi="TH SarabunPSK" w:cs="TH SarabunPSK"/>
          <w:sz w:val="32"/>
          <w:szCs w:val="32"/>
        </w:rPr>
        <w:t>Rowset</w:t>
      </w:r>
      <w:proofErr w:type="spellEnd"/>
      <w:r w:rsidRPr="008947F2">
        <w:rPr>
          <w:rFonts w:ascii="TH SarabunPSK" w:hAnsi="TH SarabunPSK" w:cs="TH SarabunPSK"/>
          <w:sz w:val="32"/>
          <w:szCs w:val="32"/>
        </w:rPr>
        <w:t xml:space="preserve"> </w:t>
      </w:r>
      <w:r w:rsidRPr="008947F2">
        <w:rPr>
          <w:rFonts w:ascii="TH SarabunPSK" w:hAnsi="TH SarabunPSK" w:cs="TH SarabunPSK"/>
          <w:sz w:val="32"/>
          <w:szCs w:val="32"/>
          <w:cs/>
        </w:rPr>
        <w:t>ส่งคืนชุดผลลัพธ์ในลักษณะที่คล้ายกับตารางที่ได้รับ และสามารถรวมกับตารางจริง สรุป จัดกลุ่ม และอื่นๆ</w:t>
      </w:r>
    </w:p>
    <w:p w14:paraId="5A593841" w14:textId="77777777" w:rsidR="008947F2" w:rsidRPr="008947F2" w:rsidRDefault="008947F2" w:rsidP="008947F2">
      <w:pPr>
        <w:spacing w:after="0" w:line="240" w:lineRule="auto"/>
        <w:ind w:left="360"/>
        <w:rPr>
          <w:rFonts w:ascii="TH SarabunPSK" w:hAnsi="TH SarabunPSK" w:cs="TH SarabunPSK" w:hint="cs"/>
          <w:sz w:val="32"/>
          <w:szCs w:val="32"/>
          <w:cs/>
        </w:rPr>
      </w:pPr>
    </w:p>
    <w:p w14:paraId="11D3C40D" w14:textId="0755FB22" w:rsidR="00AF3580" w:rsidRPr="00AF3580" w:rsidRDefault="00AF3580" w:rsidP="00AF358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>ฟังก์ชันสเกลา</w:t>
      </w:r>
      <w:proofErr w:type="spellStart"/>
      <w:r w:rsidRPr="00AF3580">
        <w:rPr>
          <w:rFonts w:ascii="TH SarabunPSK" w:hAnsi="TH SarabunPSK" w:cs="TH SarabunPSK"/>
          <w:sz w:val="32"/>
          <w:szCs w:val="32"/>
          <w:cs/>
        </w:rPr>
        <w:t>ร์</w:t>
      </w:r>
      <w:proofErr w:type="spellEnd"/>
      <w:r w:rsidRPr="00AF3580">
        <w:rPr>
          <w:rFonts w:ascii="TH SarabunPSK" w:hAnsi="TH SarabunPSK" w:cs="TH SarabunPSK"/>
          <w:sz w:val="32"/>
          <w:szCs w:val="32"/>
          <w:cs/>
        </w:rPr>
        <w:t xml:space="preserve"> ซึ่งทำงานกับค่าเดียวและส่งกลับค่าเดียว</w:t>
      </w:r>
    </w:p>
    <w:p w14:paraId="1B10514F" w14:textId="2056D88C" w:rsidR="00AF3580" w:rsidRDefault="00AF3580" w:rsidP="00AF3580">
      <w:pPr>
        <w:spacing w:after="0" w:line="240" w:lineRule="auto"/>
        <w:ind w:firstLine="360"/>
        <w:rPr>
          <w:rFonts w:ascii="TH SarabunPSK" w:hAnsi="TH SarabunPSK" w:cs="TH SarabunPSK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</w:rPr>
        <w:t xml:space="preserve">SQL Server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ยังสนับสนุนฟังก์ชันการวิเคราะห์ใน </w:t>
      </w:r>
      <w:r w:rsidRPr="00AF3580">
        <w:rPr>
          <w:rFonts w:ascii="TH SarabunPSK" w:hAnsi="TH SarabunPSK" w:cs="TH SarabunPSK"/>
          <w:sz w:val="32"/>
          <w:szCs w:val="32"/>
        </w:rPr>
        <w:t xml:space="preserve">T-SQL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เพื่อแสดงถึงงานการวิเคราะห์ที่ซับซ้อน ฟังก์ชันการวิเคราะห์เหล่านี้ช่วยให้ผู้เชี่ยวชาญด้านไอทีสามารถทำการวิเคราะห์ทั่วไปได้ เช่น การจัดอันดับ </w:t>
      </w:r>
      <w:proofErr w:type="spellStart"/>
      <w:r w:rsidRPr="00AF3580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  <w:r w:rsidRPr="00AF3580">
        <w:rPr>
          <w:rFonts w:ascii="TH SarabunPSK" w:hAnsi="TH SarabunPSK" w:cs="TH SarabunPSK"/>
          <w:sz w:val="32"/>
          <w:szCs w:val="32"/>
          <w:cs/>
        </w:rPr>
        <w:t xml:space="preserve">เซ็นไทล์ ค่าเฉลี่ยเคลื่อนที่ และผลรวมสะสมที่จะแสดงในคำสั่ง </w:t>
      </w:r>
      <w:r w:rsidRPr="00AF3580">
        <w:rPr>
          <w:rFonts w:ascii="TH SarabunPSK" w:hAnsi="TH SarabunPSK" w:cs="TH SarabunPSK"/>
          <w:sz w:val="32"/>
          <w:szCs w:val="32"/>
        </w:rPr>
        <w:t xml:space="preserve">SQL </w:t>
      </w:r>
      <w:r w:rsidRPr="00AF3580">
        <w:rPr>
          <w:rFonts w:ascii="TH SarabunPSK" w:hAnsi="TH SarabunPSK" w:cs="TH SarabunPSK"/>
          <w:sz w:val="32"/>
          <w:szCs w:val="32"/>
          <w:cs/>
        </w:rPr>
        <w:t>เดียว</w:t>
      </w:r>
    </w:p>
    <w:p w14:paraId="21416BD7" w14:textId="78729FDB" w:rsidR="00AF3580" w:rsidRDefault="00A35BF6" w:rsidP="00AF3580">
      <w:pPr>
        <w:spacing w:after="0"/>
        <w:rPr>
          <w:rFonts w:ascii="TH SarabunPSK" w:hAnsi="TH SarabunPSK" w:cs="TH SarabunPSK"/>
          <w:sz w:val="32"/>
          <w:szCs w:val="32"/>
        </w:rPr>
      </w:pPr>
      <w:r w:rsidRPr="00A35BF6">
        <w:rPr>
          <w:rFonts w:ascii="TH SarabunPSK" w:hAnsi="TH SarabunPSK" w:cs="TH SarabunPSK"/>
          <w:sz w:val="32"/>
          <w:szCs w:val="32"/>
          <w:cs/>
        </w:rPr>
        <w:t>การเรียกใช้ฟังก์ชันสเกลา</w:t>
      </w:r>
      <w:proofErr w:type="spellStart"/>
      <w:r w:rsidRPr="00A35BF6">
        <w:rPr>
          <w:rFonts w:ascii="TH SarabunPSK" w:hAnsi="TH SarabunPSK" w:cs="TH SarabunPSK"/>
          <w:sz w:val="32"/>
          <w:szCs w:val="32"/>
          <w:cs/>
        </w:rPr>
        <w:t>ร์</w:t>
      </w:r>
      <w:proofErr w:type="spellEnd"/>
    </w:p>
    <w:p w14:paraId="606B921A" w14:textId="030B5C4F" w:rsidR="00A35BF6" w:rsidRDefault="00A35BF6" w:rsidP="00A35BF6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A35BF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5E0F413" wp14:editId="0D52464B">
            <wp:extent cx="3326775" cy="1510748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7410" cy="153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37B8" w14:textId="77777777" w:rsidR="00A35BF6" w:rsidRDefault="00A35BF6" w:rsidP="00AF3580">
      <w:pPr>
        <w:spacing w:after="0"/>
        <w:rPr>
          <w:rFonts w:ascii="TH SarabunPSK" w:hAnsi="TH SarabunPSK" w:cs="TH SarabunPSK"/>
          <w:sz w:val="32"/>
          <w:szCs w:val="32"/>
        </w:rPr>
      </w:pPr>
      <w:r w:rsidRPr="00A35BF6">
        <w:rPr>
          <w:rFonts w:ascii="TH SarabunPSK" w:hAnsi="TH SarabunPSK" w:cs="TH SarabunPSK"/>
          <w:sz w:val="32"/>
          <w:szCs w:val="32"/>
          <w:cs/>
        </w:rPr>
        <w:lastRenderedPageBreak/>
        <w:t>ตัวอย่างต่อไปนี้แสดงวิธีการใช้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A35BF6">
        <w:rPr>
          <w:rFonts w:ascii="TH SarabunPSK" w:hAnsi="TH SarabunPSK" w:cs="TH SarabunPSK"/>
          <w:sz w:val="32"/>
          <w:szCs w:val="32"/>
        </w:rPr>
        <w:t>sales.udfNetSale</w:t>
      </w:r>
      <w:r w:rsidRPr="00A35BF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35BF6">
        <w:rPr>
          <w:rFonts w:ascii="TH SarabunPSK" w:hAnsi="TH SarabunPSK" w:cs="TH SarabunPSK"/>
          <w:sz w:val="32"/>
          <w:szCs w:val="32"/>
          <w:cs/>
        </w:rPr>
        <w:t>งก์ชันเพื่อรับยอดขายสุทธิของใบสั่งขายใน</w:t>
      </w:r>
      <w:proofErr w:type="spellStart"/>
      <w:r w:rsidRPr="00A35BF6">
        <w:rPr>
          <w:rFonts w:ascii="TH SarabunPSK" w:hAnsi="TH SarabunPSK" w:cs="TH SarabunPSK"/>
          <w:sz w:val="32"/>
          <w:szCs w:val="32"/>
        </w:rPr>
        <w:t>order_items</w:t>
      </w:r>
      <w:proofErr w:type="spellEnd"/>
      <w:r w:rsidRPr="00A35BF6">
        <w:rPr>
          <w:rFonts w:ascii="TH SarabunPSK" w:hAnsi="TH SarabunPSK" w:cs="TH SarabunPSK"/>
          <w:sz w:val="32"/>
          <w:szCs w:val="32"/>
          <w:cs/>
        </w:rPr>
        <w:t>ตาราง</w:t>
      </w:r>
    </w:p>
    <w:p w14:paraId="6B9B7892" w14:textId="77777777" w:rsidR="00A35BF6" w:rsidRDefault="00A35BF6" w:rsidP="00A35BF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35BF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82C87A0" wp14:editId="32E0E1BD">
            <wp:extent cx="3950279" cy="403131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6301" cy="40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C6F8" w14:textId="77777777" w:rsidR="00A35BF6" w:rsidRDefault="00A35BF6" w:rsidP="00A35BF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4E7385" w14:textId="3D3BD6EB" w:rsidR="00A35BF6" w:rsidRPr="00A35BF6" w:rsidRDefault="00A35BF6" w:rsidP="00A35BF6">
      <w:pPr>
        <w:spacing w:after="0"/>
        <w:rPr>
          <w:rFonts w:ascii="TH SarabunPSK" w:hAnsi="TH SarabunPSK" w:cs="TH SarabunPSK"/>
          <w:sz w:val="32"/>
          <w:szCs w:val="32"/>
        </w:rPr>
      </w:pPr>
      <w:r w:rsidRPr="00A35BF6">
        <w:rPr>
          <w:rFonts w:ascii="TH SarabunPSK" w:hAnsi="TH SarabunPSK" w:cs="TH SarabunPSK"/>
          <w:sz w:val="32"/>
          <w:szCs w:val="32"/>
          <w:cs/>
        </w:rPr>
        <w:t>การปรับเปลี่ยนฟังก์ชันสเกลา</w:t>
      </w:r>
      <w:proofErr w:type="spellStart"/>
      <w:r w:rsidRPr="00A35BF6">
        <w:rPr>
          <w:rFonts w:ascii="TH SarabunPSK" w:hAnsi="TH SarabunPSK" w:cs="TH SarabunPSK"/>
          <w:sz w:val="32"/>
          <w:szCs w:val="32"/>
          <w:cs/>
        </w:rPr>
        <w:t>ร์</w:t>
      </w:r>
      <w:proofErr w:type="spellEnd"/>
    </w:p>
    <w:p w14:paraId="01AA9C4E" w14:textId="77777777" w:rsidR="00A35BF6" w:rsidRDefault="00A35BF6" w:rsidP="00A35BF6">
      <w:pPr>
        <w:spacing w:after="0"/>
        <w:rPr>
          <w:rFonts w:ascii="TH SarabunPSK" w:hAnsi="TH SarabunPSK" w:cs="TH SarabunPSK"/>
          <w:sz w:val="32"/>
          <w:szCs w:val="32"/>
        </w:rPr>
      </w:pPr>
      <w:r w:rsidRPr="00A35BF6">
        <w:rPr>
          <w:rFonts w:ascii="TH SarabunPSK" w:hAnsi="TH SarabunPSK" w:cs="TH SarabunPSK"/>
          <w:sz w:val="32"/>
          <w:szCs w:val="32"/>
          <w:cs/>
        </w:rPr>
        <w:t>เมื่อต้องการปรับเปลี่ยนฟังก์ชันสเกลา</w:t>
      </w:r>
      <w:proofErr w:type="spellStart"/>
      <w:r w:rsidRPr="00A35BF6">
        <w:rPr>
          <w:rFonts w:ascii="TH SarabunPSK" w:hAnsi="TH SarabunPSK" w:cs="TH SarabunPSK"/>
          <w:sz w:val="32"/>
          <w:szCs w:val="32"/>
          <w:cs/>
        </w:rPr>
        <w:t>ร์</w:t>
      </w:r>
      <w:proofErr w:type="spellEnd"/>
      <w:r w:rsidRPr="00A35BF6">
        <w:rPr>
          <w:rFonts w:ascii="TH SarabunPSK" w:hAnsi="TH SarabunPSK" w:cs="TH SarabunPSK"/>
          <w:sz w:val="32"/>
          <w:szCs w:val="32"/>
          <w:cs/>
        </w:rPr>
        <w:t xml:space="preserve"> คุณใช้</w:t>
      </w:r>
      <w:r w:rsidRPr="00A35BF6">
        <w:rPr>
          <w:rFonts w:ascii="TH SarabunPSK" w:hAnsi="TH SarabunPSK" w:cs="TH SarabunPSK"/>
          <w:sz w:val="32"/>
          <w:szCs w:val="32"/>
        </w:rPr>
        <w:t xml:space="preserve">ALTER </w:t>
      </w:r>
      <w:r w:rsidRPr="00A35BF6">
        <w:rPr>
          <w:rFonts w:ascii="TH SarabunPSK" w:hAnsi="TH SarabunPSK" w:cs="TH SarabunPSK"/>
          <w:sz w:val="32"/>
          <w:szCs w:val="32"/>
          <w:cs/>
        </w:rPr>
        <w:t xml:space="preserve">แทน  </w:t>
      </w:r>
      <w:r w:rsidRPr="00A35BF6">
        <w:rPr>
          <w:rFonts w:ascii="TH SarabunPSK" w:hAnsi="TH SarabunPSK" w:cs="TH SarabunPSK"/>
          <w:sz w:val="32"/>
          <w:szCs w:val="32"/>
        </w:rPr>
        <w:t>CREATE</w:t>
      </w:r>
      <w:r w:rsidRPr="00A35BF6">
        <w:rPr>
          <w:rFonts w:ascii="TH SarabunPSK" w:hAnsi="TH SarabunPSK" w:cs="TH SarabunPSK"/>
          <w:sz w:val="32"/>
          <w:szCs w:val="32"/>
          <w:cs/>
        </w:rPr>
        <w:t>คำสำคัญ ข้อความที่เหลือยังคงเหมือนเดิม</w:t>
      </w:r>
    </w:p>
    <w:p w14:paraId="3509ADD5" w14:textId="77777777" w:rsidR="00A35BF6" w:rsidRDefault="00A35BF6" w:rsidP="00A35BF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35BF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79BACF0" wp14:editId="6AE1B6F5">
            <wp:extent cx="3515719" cy="115085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5796" cy="115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7C05" w14:textId="77777777" w:rsidR="00A35BF6" w:rsidRDefault="00A35BF6" w:rsidP="00A35BF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0509FE9" w14:textId="77777777" w:rsidR="00A35BF6" w:rsidRDefault="00A35BF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3A0D8D4" w14:textId="5B1B45C6" w:rsidR="00A35BF6" w:rsidRDefault="00A35BF6" w:rsidP="00A35BF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</w:t>
      </w:r>
      <w:r w:rsidRPr="00A35BF6">
        <w:rPr>
          <w:rFonts w:ascii="TH SarabunPSK" w:hAnsi="TH SarabunPSK" w:cs="TH SarabunPSK"/>
          <w:sz w:val="32"/>
          <w:szCs w:val="32"/>
          <w:cs/>
        </w:rPr>
        <w:t>ใช้</w:t>
      </w:r>
      <w:r w:rsidRPr="00A35BF6">
        <w:rPr>
          <w:rFonts w:ascii="TH SarabunPSK" w:hAnsi="TH SarabunPSK" w:cs="TH SarabunPSK"/>
          <w:sz w:val="32"/>
          <w:szCs w:val="32"/>
        </w:rPr>
        <w:t>CREATE OR ALTER</w:t>
      </w:r>
      <w:r w:rsidRPr="00A35BF6">
        <w:rPr>
          <w:rFonts w:ascii="TH SarabunPSK" w:hAnsi="TH SarabunPSK" w:cs="TH SarabunPSK"/>
          <w:sz w:val="32"/>
          <w:szCs w:val="32"/>
          <w:cs/>
        </w:rPr>
        <w:t>คำสั่งเพื่อสร้างฟังก์ชันที่ผู้ใช้กำหนดได้หากไม่มีอยู่หรือเพื่อแก้ไขฟังก์ชันสเกลา</w:t>
      </w:r>
      <w:proofErr w:type="spellStart"/>
      <w:r w:rsidRPr="00A35BF6">
        <w:rPr>
          <w:rFonts w:ascii="TH SarabunPSK" w:hAnsi="TH SarabunPSK" w:cs="TH SarabunPSK"/>
          <w:sz w:val="32"/>
          <w:szCs w:val="32"/>
          <w:cs/>
        </w:rPr>
        <w:t>ร์</w:t>
      </w:r>
      <w:proofErr w:type="spellEnd"/>
      <w:r w:rsidRPr="00A35BF6">
        <w:rPr>
          <w:rFonts w:ascii="TH SarabunPSK" w:hAnsi="TH SarabunPSK" w:cs="TH SarabunPSK"/>
          <w:sz w:val="32"/>
          <w:szCs w:val="32"/>
          <w:cs/>
        </w:rPr>
        <w:t>ที่มีอยู่</w:t>
      </w:r>
    </w:p>
    <w:p w14:paraId="7D5E01EB" w14:textId="15EFA765" w:rsidR="00A35BF6" w:rsidRDefault="00A35BF6" w:rsidP="00A35BF6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A35BF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5F57DA6" wp14:editId="1385C526">
            <wp:extent cx="3951633" cy="11261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8309" cy="11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1767" w14:textId="77777777" w:rsidR="00A35BF6" w:rsidRDefault="00A35BF6" w:rsidP="00A35BF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4889549" w14:textId="77777777" w:rsidR="00A35BF6" w:rsidRDefault="00A35BF6" w:rsidP="00A35BF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EBECEA3" w14:textId="391E5387" w:rsidR="00A35BF6" w:rsidRDefault="00A35BF6" w:rsidP="00A35BF6">
      <w:pPr>
        <w:spacing w:after="0"/>
        <w:rPr>
          <w:rFonts w:ascii="TH SarabunPSK" w:hAnsi="TH SarabunPSK" w:cs="TH SarabunPSK"/>
          <w:sz w:val="32"/>
          <w:szCs w:val="32"/>
        </w:rPr>
      </w:pPr>
      <w:r w:rsidRPr="00A35BF6">
        <w:rPr>
          <w:rFonts w:ascii="TH SarabunPSK" w:hAnsi="TH SarabunPSK" w:cs="TH SarabunPSK"/>
          <w:sz w:val="32"/>
          <w:szCs w:val="32"/>
          <w:cs/>
        </w:rPr>
        <w:t>การลบฟังก์ชันสเกลา</w:t>
      </w:r>
      <w:proofErr w:type="spellStart"/>
      <w:r w:rsidRPr="00A35BF6">
        <w:rPr>
          <w:rFonts w:ascii="TH SarabunPSK" w:hAnsi="TH SarabunPSK" w:cs="TH SarabunPSK"/>
          <w:sz w:val="32"/>
          <w:szCs w:val="32"/>
          <w:cs/>
        </w:rPr>
        <w:t>ร์</w:t>
      </w:r>
      <w:proofErr w:type="spellEnd"/>
    </w:p>
    <w:p w14:paraId="5B77258D" w14:textId="114BE36B" w:rsidR="00A35BF6" w:rsidRDefault="00A35BF6" w:rsidP="00A35BF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35BF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33EBC5B" wp14:editId="5DF168BC">
            <wp:extent cx="2956312" cy="33962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3295" cy="3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41A9" w14:textId="442DB5D0" w:rsidR="00A35BF6" w:rsidRDefault="00A35BF6" w:rsidP="00A35BF6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A35BF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8A4C3A2" wp14:editId="056ABAC4">
            <wp:extent cx="2507726" cy="44204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076" cy="4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ABAF" w14:textId="66D40488" w:rsidR="00AF3580" w:rsidRDefault="00AF3580" w:rsidP="00A35BF6">
      <w:pPr>
        <w:spacing w:after="0"/>
        <w:rPr>
          <w:rFonts w:ascii="TH SarabunPSK" w:hAnsi="TH SarabunPSK" w:cs="TH SarabunPSK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</w:rPr>
        <w:t>Joins in T-SQL</w:t>
      </w:r>
    </w:p>
    <w:p w14:paraId="7E8B81DF" w14:textId="5E34A556" w:rsidR="00AF3580" w:rsidRPr="00AF3580" w:rsidRDefault="00AF3580" w:rsidP="00AF3580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 xml:space="preserve">การรวมใน </w:t>
      </w:r>
      <w:r w:rsidRPr="00AF3580">
        <w:rPr>
          <w:rFonts w:ascii="TH SarabunPSK" w:hAnsi="TH SarabunPSK" w:cs="TH SarabunPSK"/>
          <w:sz w:val="32"/>
          <w:szCs w:val="32"/>
        </w:rPr>
        <w:t xml:space="preserve">T-SQL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คือส่วนคำสั่งที่ใช้ในการรวมแถวจากสองตารางขึ้นไป โดยยึดตามคอลัมน์ที่เกี่ยวข้องกันระหว่างตารางเหล่านั้น การรวมระบุว่า </w:t>
      </w:r>
      <w:r w:rsidRPr="00AF3580">
        <w:rPr>
          <w:rFonts w:ascii="TH SarabunPSK" w:hAnsi="TH SarabunPSK" w:cs="TH SarabunPSK"/>
          <w:sz w:val="32"/>
          <w:szCs w:val="32"/>
        </w:rPr>
        <w:t xml:space="preserve">SQL </w:t>
      </w:r>
      <w:r w:rsidRPr="00AF3580">
        <w:rPr>
          <w:rFonts w:ascii="TH SarabunPSK" w:hAnsi="TH SarabunPSK" w:cs="TH SarabunPSK"/>
          <w:sz w:val="32"/>
          <w:szCs w:val="32"/>
          <w:cs/>
        </w:rPr>
        <w:t>ควรใช้ข้อมูลจากตารางหนึ่งเพื่อเลือกแถวในตารางอื่นอย่างไร ตัวดำเนินการหลายตัว เช่น =</w:t>
      </w:r>
      <w:r w:rsidRPr="00AF3580">
        <w:rPr>
          <w:rFonts w:ascii="TH SarabunPSK" w:hAnsi="TH SarabunPSK" w:cs="TH SarabunPSK"/>
          <w:sz w:val="32"/>
          <w:szCs w:val="32"/>
        </w:rPr>
        <w:t xml:space="preserve">, &lt;, &gt;, &lt;&gt;, &lt;=, &gt;=, !=, BETWEEN, LIKE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F3580">
        <w:rPr>
          <w:rFonts w:ascii="TH SarabunPSK" w:hAnsi="TH SarabunPSK" w:cs="TH SarabunPSK"/>
          <w:sz w:val="32"/>
          <w:szCs w:val="32"/>
        </w:rPr>
        <w:t xml:space="preserve">NOT </w:t>
      </w:r>
      <w:r w:rsidRPr="00AF3580">
        <w:rPr>
          <w:rFonts w:ascii="TH SarabunPSK" w:hAnsi="TH SarabunPSK" w:cs="TH SarabunPSK"/>
          <w:sz w:val="32"/>
          <w:szCs w:val="32"/>
          <w:cs/>
        </w:rPr>
        <w:t>สามารถใช้เพื่อรวมตารางได้</w:t>
      </w:r>
    </w:p>
    <w:p w14:paraId="490234A8" w14:textId="77777777" w:rsidR="00AF3580" w:rsidRPr="0098618E" w:rsidRDefault="00AF3580" w:rsidP="00AF3580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 w:rsidRPr="00AF3580">
        <w:rPr>
          <w:rFonts w:ascii="TH SarabunPSK" w:hAnsi="TH SarabunPSK" w:cs="TH SarabunPSK"/>
          <w:sz w:val="32"/>
          <w:szCs w:val="32"/>
          <w:cs/>
        </w:rPr>
        <w:t xml:space="preserve">การรวมประเภทต่างๆ มีอยู่ใน </w:t>
      </w:r>
      <w:r w:rsidRPr="00AF3580">
        <w:rPr>
          <w:rFonts w:ascii="TH SarabunPSK" w:hAnsi="TH SarabunPSK" w:cs="TH SarabunPSK"/>
          <w:sz w:val="32"/>
          <w:szCs w:val="32"/>
        </w:rPr>
        <w:t xml:space="preserve">T-SQL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ซึ่งรวมถึง ตัวอย่างเช่นการรวมภายในและการรวมภายนอก การรวมภายในซึ่งส่งคืนแถวเมื่อมีการจับคู่ในทั้งสองตาราง สามารถระบุได้ในส่วนคำสั่ง </w:t>
      </w:r>
      <w:r w:rsidRPr="00AF3580">
        <w:rPr>
          <w:rFonts w:ascii="TH SarabunPSK" w:hAnsi="TH SarabunPSK" w:cs="TH SarabunPSK"/>
          <w:sz w:val="32"/>
          <w:szCs w:val="32"/>
        </w:rPr>
        <w:t xml:space="preserve">FROM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F3580">
        <w:rPr>
          <w:rFonts w:ascii="TH SarabunPSK" w:hAnsi="TH SarabunPSK" w:cs="TH SarabunPSK"/>
          <w:sz w:val="32"/>
          <w:szCs w:val="32"/>
        </w:rPr>
        <w:t xml:space="preserve">WHERE </w:t>
      </w:r>
      <w:r w:rsidRPr="00AF3580">
        <w:rPr>
          <w:rFonts w:ascii="TH SarabunPSK" w:hAnsi="TH SarabunPSK" w:cs="TH SarabunPSK"/>
          <w:sz w:val="32"/>
          <w:szCs w:val="32"/>
          <w:cs/>
        </w:rPr>
        <w:t xml:space="preserve">การรวมภายนอกซึ่งสามารถระบุได้ในส่วนคำสั่ง </w:t>
      </w:r>
      <w:r w:rsidRPr="00AF3580">
        <w:rPr>
          <w:rFonts w:ascii="TH SarabunPSK" w:hAnsi="TH SarabunPSK" w:cs="TH SarabunPSK"/>
          <w:sz w:val="32"/>
          <w:szCs w:val="32"/>
        </w:rPr>
        <w:t xml:space="preserve">FROM </w:t>
      </w:r>
      <w:r w:rsidRPr="00AF3580">
        <w:rPr>
          <w:rFonts w:ascii="TH SarabunPSK" w:hAnsi="TH SarabunPSK" w:cs="TH SarabunPSK"/>
          <w:sz w:val="32"/>
          <w:szCs w:val="32"/>
          <w:cs/>
        </w:rPr>
        <w:t>เท่านั้น จะค้นหาและส่งกลับข้อมูลที่ตรงกันและข้อมูลบางอย่างที่ไม่เหมือนกันจากตาราง</w:t>
      </w:r>
    </w:p>
    <w:p w14:paraId="3EBE28BC" w14:textId="74AAF98E" w:rsidR="00AF3580" w:rsidRDefault="00AF3580" w:rsidP="00AF3580">
      <w:pPr>
        <w:spacing w:after="0" w:line="240" w:lineRule="auto"/>
        <w:ind w:firstLine="360"/>
        <w:rPr>
          <w:rFonts w:ascii="TH SarabunPSK" w:hAnsi="TH SarabunPSK" w:cs="TH SarabunPSK" w:hint="cs"/>
          <w:sz w:val="32"/>
          <w:szCs w:val="32"/>
        </w:rPr>
      </w:pPr>
    </w:p>
    <w:p w14:paraId="5BB3EB4D" w14:textId="77777777" w:rsidR="00AF3580" w:rsidRDefault="00AF3580">
      <w:pPr>
        <w:rPr>
          <w:rFonts w:ascii="TH SarabunPSK" w:hAnsi="TH SarabunPSK" w:cs="TH SarabunPSK"/>
          <w:sz w:val="32"/>
          <w:szCs w:val="32"/>
        </w:rPr>
      </w:pPr>
    </w:p>
    <w:p w14:paraId="304585E8" w14:textId="3F65ABE2" w:rsidR="0098618E" w:rsidRDefault="0098618E">
      <w:pPr>
        <w:rPr>
          <w:rFonts w:ascii="TH SarabunPSK" w:hAnsi="TH SarabunPSK" w:cs="TH SarabunPSK"/>
          <w:sz w:val="32"/>
          <w:szCs w:val="32"/>
        </w:rPr>
      </w:pPr>
      <w:r w:rsidRPr="0098618E">
        <w:rPr>
          <w:rFonts w:ascii="TH SarabunPSK" w:hAnsi="TH SarabunPSK" w:cs="TH SarabunPSK"/>
          <w:sz w:val="32"/>
          <w:szCs w:val="32"/>
        </w:rPr>
        <w:t>9.</w:t>
      </w:r>
      <w:r w:rsidRPr="0098618E"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 w:rsidRPr="0098618E">
        <w:rPr>
          <w:rFonts w:ascii="TH SarabunPSK" w:hAnsi="TH SarabunPSK" w:cs="TH SarabunPSK"/>
          <w:sz w:val="32"/>
          <w:szCs w:val="32"/>
        </w:rPr>
        <w:t>SQL-SERVER</w:t>
      </w:r>
      <w:r w:rsidRPr="0098618E">
        <w:rPr>
          <w:rFonts w:ascii="TH SarabunPSK" w:hAnsi="TH SarabunPSK" w:cs="TH SarabunPSK" w:hint="cs"/>
          <w:sz w:val="32"/>
          <w:szCs w:val="32"/>
          <w:cs/>
        </w:rPr>
        <w:t xml:space="preserve"> ระดับผู้ดูแล</w:t>
      </w:r>
      <w:r w:rsidR="0089504D" w:rsidRPr="0098618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sectPr w:rsidR="00986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D0D50" w14:textId="77777777" w:rsidR="00A307D2" w:rsidRDefault="00A307D2" w:rsidP="00AF3580">
      <w:pPr>
        <w:spacing w:after="0" w:line="240" w:lineRule="auto"/>
      </w:pPr>
      <w:r>
        <w:separator/>
      </w:r>
    </w:p>
  </w:endnote>
  <w:endnote w:type="continuationSeparator" w:id="0">
    <w:p w14:paraId="7104997A" w14:textId="77777777" w:rsidR="00A307D2" w:rsidRDefault="00A307D2" w:rsidP="00AF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73652" w14:textId="77777777" w:rsidR="00A307D2" w:rsidRDefault="00A307D2" w:rsidP="00AF3580">
      <w:pPr>
        <w:spacing w:after="0" w:line="240" w:lineRule="auto"/>
      </w:pPr>
      <w:r>
        <w:separator/>
      </w:r>
    </w:p>
  </w:footnote>
  <w:footnote w:type="continuationSeparator" w:id="0">
    <w:p w14:paraId="371DCCC7" w14:textId="77777777" w:rsidR="00A307D2" w:rsidRDefault="00A307D2" w:rsidP="00AF35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F3BA7"/>
    <w:multiLevelType w:val="hybridMultilevel"/>
    <w:tmpl w:val="F5DC94FA"/>
    <w:lvl w:ilvl="0" w:tplc="C582A532">
      <w:start w:val="7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18E"/>
    <w:rsid w:val="003B7EBD"/>
    <w:rsid w:val="00651ACC"/>
    <w:rsid w:val="007F2360"/>
    <w:rsid w:val="008947F2"/>
    <w:rsid w:val="0089504D"/>
    <w:rsid w:val="0098618E"/>
    <w:rsid w:val="00A307D2"/>
    <w:rsid w:val="00A35BF6"/>
    <w:rsid w:val="00AF3580"/>
    <w:rsid w:val="00C1397A"/>
    <w:rsid w:val="00C42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6EAFF"/>
  <w15:chartTrackingRefBased/>
  <w15:docId w15:val="{4ED401C3-F9BB-4003-9D0B-2C829F9DE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50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04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F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580"/>
  </w:style>
  <w:style w:type="paragraph" w:styleId="Footer">
    <w:name w:val="footer"/>
    <w:basedOn w:val="Normal"/>
    <w:link w:val="FooterChar"/>
    <w:uiPriority w:val="99"/>
    <w:unhideWhenUsed/>
    <w:rsid w:val="00AF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580"/>
  </w:style>
  <w:style w:type="paragraph" w:styleId="ListParagraph">
    <w:name w:val="List Paragraph"/>
    <w:basedOn w:val="Normal"/>
    <w:uiPriority w:val="34"/>
    <w:qFormat/>
    <w:rsid w:val="00AF35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10</Pages>
  <Words>877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JMN_Sakonwat</dc:creator>
  <cp:keywords/>
  <dc:description/>
  <cp:lastModifiedBy>JMN_Sakonwat</cp:lastModifiedBy>
  <cp:revision>1</cp:revision>
  <dcterms:created xsi:type="dcterms:W3CDTF">2023-12-02T06:16:00Z</dcterms:created>
  <dcterms:modified xsi:type="dcterms:W3CDTF">2023-12-02T11:29:00Z</dcterms:modified>
</cp:coreProperties>
</file>