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5BEE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Calibri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>Министерство просвещения ПМР</w:t>
      </w:r>
    </w:p>
    <w:p w14:paraId="1C308C56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 xml:space="preserve"> ГОУ СПО «Тираспольский техникум информатики и права»</w:t>
      </w:r>
    </w:p>
    <w:p w14:paraId="0D846EAD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2C96958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27F2214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EF24E3F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0B090FF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10B72C67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E2F33E0" w14:textId="77777777" w:rsidR="000D08E4" w:rsidRPr="0081193C" w:rsidRDefault="000D08E4" w:rsidP="000D08E4">
      <w:pPr>
        <w:spacing w:after="0" w:line="240" w:lineRule="auto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3E5F027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373AED2C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AA9852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4651C28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b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b/>
          <w:sz w:val="32"/>
          <w:szCs w:val="26"/>
          <w:lang w:eastAsia="ru-RU"/>
        </w:rPr>
        <w:t>КУРСОВАЯ РАБОТА</w:t>
      </w:r>
    </w:p>
    <w:p w14:paraId="35F5E3DA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3532FA50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7FB999EA" w14:textId="77777777" w:rsidR="000D08E4" w:rsidRPr="0081193C" w:rsidRDefault="000D08E4" w:rsidP="000D08E4">
      <w:pPr>
        <w:spacing w:after="240" w:line="240" w:lineRule="auto"/>
        <w:jc w:val="both"/>
        <w:rPr>
          <w:rFonts w:ascii="Times New Roman" w:eastAsia="Calibri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>по дисциплине: МДК.01.01 Разработка программных модулей</w:t>
      </w:r>
    </w:p>
    <w:p w14:paraId="0E529175" w14:textId="3597D5B0" w:rsidR="000D08E4" w:rsidRPr="009F49E3" w:rsidRDefault="000D08E4" w:rsidP="009F49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193C">
        <w:rPr>
          <w:rFonts w:ascii="Times New Roman" w:eastAsia="Calibri" w:hAnsi="Times New Roman" w:cs="Arial"/>
          <w:sz w:val="28"/>
          <w:szCs w:val="26"/>
          <w:lang w:eastAsia="ru-RU"/>
        </w:rPr>
        <w:t>на тему: «</w:t>
      </w:r>
      <w:r w:rsidR="009F49E3" w:rsidRPr="009F49E3">
        <w:rPr>
          <w:rFonts w:ascii="Times New Roman" w:hAnsi="Times New Roman" w:cs="Times New Roman"/>
          <w:sz w:val="28"/>
          <w:szCs w:val="28"/>
        </w:rPr>
        <w:t>Разработать программную систему, позволяющую отслеживать распределение в типографиях</w:t>
      </w:r>
      <w:r w:rsidR="009F49E3">
        <w:rPr>
          <w:rFonts w:ascii="Times New Roman" w:hAnsi="Times New Roman" w:cs="Times New Roman"/>
        </w:rPr>
        <w:t>.</w:t>
      </w:r>
      <w:r w:rsidRPr="0081193C">
        <w:rPr>
          <w:rFonts w:ascii="Times New Roman" w:eastAsia="Calibri" w:hAnsi="Times New Roman" w:cs="Arial"/>
          <w:color w:val="000000"/>
          <w:sz w:val="28"/>
          <w:szCs w:val="27"/>
          <w:lang w:eastAsia="ru-RU"/>
        </w:rPr>
        <w:t>»</w:t>
      </w:r>
    </w:p>
    <w:p w14:paraId="10A2FB44" w14:textId="77777777" w:rsidR="000D08E4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578E174C" w14:textId="77777777" w:rsidR="000D08E4" w:rsidRPr="0081193C" w:rsidRDefault="000D08E4" w:rsidP="000D08E4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120B646" w14:textId="77777777" w:rsidR="000D08E4" w:rsidRPr="0081193C" w:rsidRDefault="000D08E4" w:rsidP="000D08E4">
      <w:pPr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Выполнил обучающийся</w:t>
      </w:r>
    </w:p>
    <w:p w14:paraId="5EFD51FA" w14:textId="615F5F53" w:rsidR="000D08E4" w:rsidRPr="0081193C" w:rsidRDefault="009F49E3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>Карпенко Прохор Сергеевич</w:t>
      </w:r>
    </w:p>
    <w:p w14:paraId="373EC6A7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7E57CA02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 xml:space="preserve">Специальность 2.09.02.07 </w:t>
      </w:r>
    </w:p>
    <w:p w14:paraId="08EDAAA9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Информационные системы и программирование</w:t>
      </w:r>
    </w:p>
    <w:p w14:paraId="20B8D9A8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E82C7B6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Руководитель</w:t>
      </w:r>
    </w:p>
    <w:p w14:paraId="2A348E79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преподаватель информационных</w:t>
      </w:r>
    </w:p>
    <w:p w14:paraId="3D4A8D73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дисциплин</w:t>
      </w:r>
    </w:p>
    <w:p w14:paraId="70215848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8"/>
          <w:szCs w:val="26"/>
          <w:lang w:eastAsia="ru-RU"/>
        </w:rPr>
      </w:pPr>
      <w:r>
        <w:rPr>
          <w:rFonts w:ascii="Times New Roman" w:eastAsia="Times New Roman" w:hAnsi="Times New Roman" w:cs="Arial"/>
          <w:sz w:val="28"/>
          <w:szCs w:val="26"/>
          <w:lang w:eastAsia="ru-RU"/>
        </w:rPr>
        <w:t>Подсекина Татьяна Сергеевна</w:t>
      </w:r>
    </w:p>
    <w:p w14:paraId="4A44A463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466348E6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69F07EB6" w14:textId="77777777" w:rsidR="000D08E4" w:rsidRDefault="000D08E4" w:rsidP="000D08E4">
      <w:pPr>
        <w:tabs>
          <w:tab w:val="left" w:pos="5529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6"/>
          <w:szCs w:val="26"/>
          <w:lang w:eastAsia="ru-RU"/>
        </w:rPr>
        <w:t>_______________________________</w:t>
      </w:r>
    </w:p>
    <w:p w14:paraId="4A3A002E" w14:textId="77777777" w:rsidR="000D08E4" w:rsidRPr="0081193C" w:rsidRDefault="000D08E4" w:rsidP="000D08E4">
      <w:pPr>
        <w:tabs>
          <w:tab w:val="left" w:pos="5529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 w:rsidRPr="0081193C">
        <w:rPr>
          <w:rFonts w:ascii="Times New Roman" w:eastAsia="Times New Roman" w:hAnsi="Times New Roman" w:cs="Arial"/>
          <w:lang w:eastAsia="ru-RU"/>
        </w:rPr>
        <w:t>(оценка)</w:t>
      </w:r>
    </w:p>
    <w:p w14:paraId="2E25CC6A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7B1FC0F7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jc w:val="center"/>
        <w:rPr>
          <w:rFonts w:ascii="Times New Roman" w:eastAsia="Times New Roman" w:hAnsi="Times New Roman" w:cs="Arial"/>
          <w:sz w:val="26"/>
          <w:szCs w:val="26"/>
          <w:lang w:eastAsia="ru-RU"/>
        </w:rPr>
      </w:pPr>
    </w:p>
    <w:p w14:paraId="0C3AC85B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jc w:val="both"/>
        <w:rPr>
          <w:rFonts w:ascii="Times New Roman" w:eastAsia="Times New Roman" w:hAnsi="Times New Roman" w:cs="Arial"/>
          <w:sz w:val="26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6"/>
          <w:szCs w:val="26"/>
          <w:lang w:eastAsia="ru-RU"/>
        </w:rPr>
        <w:t>_______________________________</w:t>
      </w:r>
    </w:p>
    <w:p w14:paraId="46251204" w14:textId="77777777" w:rsidR="000D08E4" w:rsidRPr="0081193C" w:rsidRDefault="000D08E4" w:rsidP="000D08E4">
      <w:pPr>
        <w:tabs>
          <w:tab w:val="left" w:pos="5245"/>
        </w:tabs>
        <w:spacing w:after="0" w:line="240" w:lineRule="auto"/>
        <w:ind w:left="5245"/>
        <w:rPr>
          <w:rFonts w:ascii="Times New Roman" w:eastAsia="Times New Roman" w:hAnsi="Times New Roman" w:cs="Arial"/>
          <w:lang w:eastAsia="ru-RU"/>
        </w:rPr>
      </w:pPr>
      <w:r>
        <w:rPr>
          <w:rFonts w:ascii="Times New Roman" w:eastAsia="Times New Roman" w:hAnsi="Times New Roman" w:cs="Arial"/>
          <w:lang w:eastAsia="ru-RU"/>
        </w:rPr>
        <w:tab/>
      </w:r>
      <w:r>
        <w:rPr>
          <w:rFonts w:ascii="Times New Roman" w:eastAsia="Times New Roman" w:hAnsi="Times New Roman" w:cs="Arial"/>
          <w:lang w:eastAsia="ru-RU"/>
        </w:rPr>
        <w:tab/>
      </w:r>
      <w:r w:rsidRPr="0081193C">
        <w:rPr>
          <w:rFonts w:ascii="Times New Roman" w:eastAsia="Times New Roman" w:hAnsi="Times New Roman" w:cs="Arial"/>
          <w:lang w:eastAsia="ru-RU"/>
        </w:rPr>
        <w:t>(дата, подпись руководителя)</w:t>
      </w:r>
    </w:p>
    <w:p w14:paraId="1730FDD2" w14:textId="77777777" w:rsid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4D861703" w14:textId="77777777" w:rsid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2C2DB0FF" w14:textId="77777777" w:rsidR="000D08E4" w:rsidRPr="0081193C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6FEBF77B" w14:textId="77777777" w:rsid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4A822983" w14:textId="77777777" w:rsidR="000D08E4" w:rsidRDefault="000D08E4" w:rsidP="000D08E4">
      <w:pPr>
        <w:tabs>
          <w:tab w:val="left" w:pos="4820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7E7F5BEE" w14:textId="77777777" w:rsidR="000D08E4" w:rsidRPr="0081193C" w:rsidRDefault="000D08E4" w:rsidP="000D08E4">
      <w:pPr>
        <w:tabs>
          <w:tab w:val="left" w:pos="4820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</w:p>
    <w:p w14:paraId="17B2A888" w14:textId="40F151C1" w:rsidR="00F73830" w:rsidRPr="000D08E4" w:rsidRDefault="000D08E4" w:rsidP="000D08E4">
      <w:pPr>
        <w:tabs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6"/>
          <w:lang w:eastAsia="ru-RU"/>
        </w:rPr>
      </w:pPr>
      <w:r w:rsidRPr="0081193C">
        <w:rPr>
          <w:rFonts w:ascii="Times New Roman" w:eastAsia="Times New Roman" w:hAnsi="Times New Roman" w:cs="Arial"/>
          <w:sz w:val="28"/>
          <w:szCs w:val="26"/>
          <w:lang w:eastAsia="ru-RU"/>
        </w:rPr>
        <w:t>Тирасполь, 202</w:t>
      </w:r>
      <w:r>
        <w:rPr>
          <w:rFonts w:ascii="Times New Roman" w:eastAsia="Times New Roman" w:hAnsi="Times New Roman" w:cs="Arial"/>
          <w:sz w:val="28"/>
          <w:szCs w:val="26"/>
          <w:lang w:eastAsia="ru-RU"/>
        </w:rPr>
        <w:t>5</w:t>
      </w:r>
    </w:p>
    <w:sectPr w:rsidR="00F73830" w:rsidRPr="000D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30"/>
    <w:rsid w:val="000D08E4"/>
    <w:rsid w:val="009F49E3"/>
    <w:rsid w:val="00B63018"/>
    <w:rsid w:val="00D879A9"/>
    <w:rsid w:val="00F7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7AEB"/>
  <w15:chartTrackingRefBased/>
  <w15:docId w15:val="{90AB932E-52A5-4E3A-8D4A-E77EDEE6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8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D08E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D08E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D08E4"/>
    <w:rPr>
      <w:sz w:val="20"/>
      <w:szCs w:val="20"/>
    </w:rPr>
  </w:style>
  <w:style w:type="table" w:styleId="a6">
    <w:name w:val="Table Grid"/>
    <w:basedOn w:val="a1"/>
    <w:uiPriority w:val="39"/>
    <w:rsid w:val="009F49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Подсекина</dc:creator>
  <cp:keywords/>
  <dc:description/>
  <cp:lastModifiedBy>Прохор Карпенко</cp:lastModifiedBy>
  <cp:revision>2</cp:revision>
  <dcterms:created xsi:type="dcterms:W3CDTF">2025-05-28T20:27:00Z</dcterms:created>
  <dcterms:modified xsi:type="dcterms:W3CDTF">2025-05-28T20:27:00Z</dcterms:modified>
</cp:coreProperties>
</file>