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A5E0" w14:textId="6666F4F2" w:rsidR="0034031F" w:rsidRPr="0034031F" w:rsidRDefault="0034031F" w:rsidP="0034031F">
      <w:pPr>
        <w:jc w:val="center"/>
        <w:rPr>
          <w:b/>
          <w:bCs/>
          <w:sz w:val="40"/>
          <w:szCs w:val="40"/>
          <w:u w:val="single"/>
        </w:rPr>
      </w:pPr>
      <w:r w:rsidRPr="0034031F">
        <w:rPr>
          <w:b/>
          <w:bCs/>
          <w:sz w:val="40"/>
          <w:szCs w:val="40"/>
          <w:u w:val="single"/>
        </w:rPr>
        <w:t>EXPERIMENT-1</w:t>
      </w:r>
    </w:p>
    <w:p w14:paraId="22096834" w14:textId="77777777" w:rsidR="0034031F" w:rsidRDefault="0034031F" w:rsidP="0034031F">
      <w:pPr>
        <w:rPr>
          <w:b/>
          <w:bCs/>
        </w:rPr>
      </w:pPr>
    </w:p>
    <w:p w14:paraId="1275E7AC" w14:textId="1C707A1D" w:rsidR="0034031F" w:rsidRPr="0034031F" w:rsidRDefault="0034031F" w:rsidP="0034031F">
      <w:r w:rsidRPr="0034031F">
        <w:rPr>
          <w:b/>
          <w:bCs/>
        </w:rPr>
        <w:t>DBMS (Database Management System)</w:t>
      </w:r>
      <w:r w:rsidRPr="0034031F">
        <w:t xml:space="preserve"> is a software system designed to manage databases. It allows users to store, retrieve, and manipulate data in an organized way. A DBMS provides tools for creating, reading, updating, and deleting data (CRUD operations), as well as managing security, access control, and backups.</w:t>
      </w:r>
    </w:p>
    <w:p w14:paraId="5045602A" w14:textId="77777777" w:rsidR="0034031F" w:rsidRPr="0034031F" w:rsidRDefault="0034031F" w:rsidP="0034031F">
      <w:r w:rsidRPr="0034031F">
        <w:rPr>
          <w:b/>
          <w:bCs/>
        </w:rPr>
        <w:t>Key features of DBMS:</w:t>
      </w:r>
    </w:p>
    <w:p w14:paraId="10870B52" w14:textId="77777777" w:rsidR="0034031F" w:rsidRPr="0034031F" w:rsidRDefault="0034031F" w:rsidP="0034031F">
      <w:pPr>
        <w:numPr>
          <w:ilvl w:val="0"/>
          <w:numId w:val="1"/>
        </w:numPr>
      </w:pPr>
      <w:r w:rsidRPr="0034031F">
        <w:t>Data storage and management.</w:t>
      </w:r>
    </w:p>
    <w:p w14:paraId="27C9F706" w14:textId="77777777" w:rsidR="0034031F" w:rsidRPr="0034031F" w:rsidRDefault="0034031F" w:rsidP="0034031F">
      <w:pPr>
        <w:numPr>
          <w:ilvl w:val="0"/>
          <w:numId w:val="1"/>
        </w:numPr>
      </w:pPr>
      <w:r w:rsidRPr="0034031F">
        <w:t>Data retrieval.</w:t>
      </w:r>
    </w:p>
    <w:p w14:paraId="0A16576E" w14:textId="77777777" w:rsidR="0034031F" w:rsidRPr="0034031F" w:rsidRDefault="0034031F" w:rsidP="0034031F">
      <w:pPr>
        <w:numPr>
          <w:ilvl w:val="0"/>
          <w:numId w:val="1"/>
        </w:numPr>
      </w:pPr>
      <w:r w:rsidRPr="0034031F">
        <w:t>Data integrity and security.</w:t>
      </w:r>
    </w:p>
    <w:p w14:paraId="1624DDEC" w14:textId="77777777" w:rsidR="0034031F" w:rsidRPr="0034031F" w:rsidRDefault="0034031F" w:rsidP="0034031F">
      <w:pPr>
        <w:numPr>
          <w:ilvl w:val="0"/>
          <w:numId w:val="1"/>
        </w:numPr>
      </w:pPr>
      <w:r w:rsidRPr="0034031F">
        <w:t>Data concurrency control (handling multiple users).</w:t>
      </w:r>
    </w:p>
    <w:p w14:paraId="1F625ABD" w14:textId="77777777" w:rsidR="0034031F" w:rsidRDefault="0034031F" w:rsidP="0034031F">
      <w:r w:rsidRPr="0034031F">
        <w:t>Examples: Microsoft Access, Oracle, MySQL, SQLite (when not using relational features).</w:t>
      </w:r>
    </w:p>
    <w:p w14:paraId="145FA738" w14:textId="77777777" w:rsidR="0034031F" w:rsidRPr="0034031F" w:rsidRDefault="0034031F" w:rsidP="0034031F">
      <w:r w:rsidRPr="0034031F">
        <w:rPr>
          <w:b/>
          <w:bCs/>
        </w:rPr>
        <w:t>RDBMS (Relational Database Management System)</w:t>
      </w:r>
      <w:r w:rsidRPr="0034031F">
        <w:t xml:space="preserve"> is a type of DBMS that stores data in a structured format using rows and columns (tables). It follows the relational model, where data is stored in tables, and relationships can be established between these tables using keys (primary and foreign keys).</w:t>
      </w:r>
    </w:p>
    <w:p w14:paraId="349EC658" w14:textId="77777777" w:rsidR="0034031F" w:rsidRPr="0034031F" w:rsidRDefault="0034031F" w:rsidP="0034031F">
      <w:r w:rsidRPr="0034031F">
        <w:rPr>
          <w:b/>
          <w:bCs/>
        </w:rPr>
        <w:t>Key features of RDBMS:</w:t>
      </w:r>
    </w:p>
    <w:p w14:paraId="4A2BDDE2" w14:textId="77777777" w:rsidR="0034031F" w:rsidRPr="0034031F" w:rsidRDefault="0034031F" w:rsidP="0034031F">
      <w:pPr>
        <w:numPr>
          <w:ilvl w:val="0"/>
          <w:numId w:val="2"/>
        </w:numPr>
      </w:pPr>
      <w:r w:rsidRPr="0034031F">
        <w:t>Tables (relations) with rows (tuples) and columns (attributes).</w:t>
      </w:r>
    </w:p>
    <w:p w14:paraId="0FEBFE9F" w14:textId="77777777" w:rsidR="0034031F" w:rsidRPr="0034031F" w:rsidRDefault="0034031F" w:rsidP="0034031F">
      <w:pPr>
        <w:numPr>
          <w:ilvl w:val="0"/>
          <w:numId w:val="2"/>
        </w:numPr>
      </w:pPr>
      <w:r w:rsidRPr="0034031F">
        <w:t>Data is stored in a tabular form.</w:t>
      </w:r>
    </w:p>
    <w:p w14:paraId="6B93D33B" w14:textId="77777777" w:rsidR="0034031F" w:rsidRPr="0034031F" w:rsidRDefault="0034031F" w:rsidP="0034031F">
      <w:pPr>
        <w:numPr>
          <w:ilvl w:val="0"/>
          <w:numId w:val="2"/>
        </w:numPr>
      </w:pPr>
      <w:r w:rsidRPr="0034031F">
        <w:t>Supports SQL (Structured Query Language) for querying and managing data.</w:t>
      </w:r>
    </w:p>
    <w:p w14:paraId="211B647D" w14:textId="77777777" w:rsidR="0034031F" w:rsidRPr="0034031F" w:rsidRDefault="0034031F" w:rsidP="0034031F">
      <w:pPr>
        <w:numPr>
          <w:ilvl w:val="0"/>
          <w:numId w:val="2"/>
        </w:numPr>
      </w:pPr>
      <w:r w:rsidRPr="0034031F">
        <w:t>Allows data integrity and relationships using primary and foreign keys.</w:t>
      </w:r>
    </w:p>
    <w:p w14:paraId="32EAD22C" w14:textId="77777777" w:rsidR="0034031F" w:rsidRPr="0034031F" w:rsidRDefault="0034031F" w:rsidP="0034031F">
      <w:pPr>
        <w:numPr>
          <w:ilvl w:val="0"/>
          <w:numId w:val="2"/>
        </w:numPr>
      </w:pPr>
      <w:r w:rsidRPr="0034031F">
        <w:t>Ensures ACID properties (Atomicity, Consistency, Isolation, Durability).</w:t>
      </w:r>
    </w:p>
    <w:p w14:paraId="3E296447" w14:textId="4F0532CA" w:rsidR="0034031F" w:rsidRPr="0034031F" w:rsidRDefault="0034031F" w:rsidP="0034031F">
      <w:r w:rsidRPr="0034031F">
        <w:t>Examples: MySQL, PostgreSQL, Oracle Database, Microsoft SQL Server.</w:t>
      </w:r>
    </w:p>
    <w:p w14:paraId="65F42386" w14:textId="3C167579" w:rsidR="0034031F" w:rsidRPr="0034031F" w:rsidRDefault="0034031F" w:rsidP="0034031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559"/>
        <w:gridCol w:w="3745"/>
      </w:tblGrid>
      <w:tr w:rsidR="0034031F" w:rsidRPr="0034031F" w14:paraId="43185DB0" w14:textId="77777777" w:rsidTr="0034031F">
        <w:trPr>
          <w:tblHeader/>
          <w:tblCellSpacing w:w="15" w:type="dxa"/>
        </w:trPr>
        <w:tc>
          <w:tcPr>
            <w:tcW w:w="0" w:type="auto"/>
            <w:vAlign w:val="center"/>
            <w:hideMark/>
          </w:tcPr>
          <w:p w14:paraId="6203C86F" w14:textId="77777777" w:rsidR="0034031F" w:rsidRPr="0034031F" w:rsidRDefault="0034031F" w:rsidP="0034031F">
            <w:pPr>
              <w:rPr>
                <w:b/>
                <w:bCs/>
              </w:rPr>
            </w:pPr>
            <w:r w:rsidRPr="0034031F">
              <w:rPr>
                <w:b/>
                <w:bCs/>
              </w:rPr>
              <w:lastRenderedPageBreak/>
              <w:t>Feature</w:t>
            </w:r>
          </w:p>
        </w:tc>
        <w:tc>
          <w:tcPr>
            <w:tcW w:w="0" w:type="auto"/>
            <w:vAlign w:val="center"/>
            <w:hideMark/>
          </w:tcPr>
          <w:p w14:paraId="462D34B9" w14:textId="77777777" w:rsidR="0034031F" w:rsidRPr="0034031F" w:rsidRDefault="0034031F" w:rsidP="0034031F">
            <w:pPr>
              <w:rPr>
                <w:b/>
                <w:bCs/>
              </w:rPr>
            </w:pPr>
            <w:r w:rsidRPr="0034031F">
              <w:rPr>
                <w:b/>
                <w:bCs/>
              </w:rPr>
              <w:t>DBMS</w:t>
            </w:r>
          </w:p>
        </w:tc>
        <w:tc>
          <w:tcPr>
            <w:tcW w:w="0" w:type="auto"/>
            <w:vAlign w:val="center"/>
            <w:hideMark/>
          </w:tcPr>
          <w:p w14:paraId="4F4C7459" w14:textId="77777777" w:rsidR="0034031F" w:rsidRPr="0034031F" w:rsidRDefault="0034031F" w:rsidP="0034031F">
            <w:pPr>
              <w:rPr>
                <w:b/>
                <w:bCs/>
              </w:rPr>
            </w:pPr>
            <w:r w:rsidRPr="0034031F">
              <w:rPr>
                <w:b/>
                <w:bCs/>
              </w:rPr>
              <w:t>RDBMS</w:t>
            </w:r>
          </w:p>
        </w:tc>
      </w:tr>
      <w:tr w:rsidR="0034031F" w:rsidRPr="0034031F" w14:paraId="3659927C" w14:textId="77777777" w:rsidTr="0034031F">
        <w:trPr>
          <w:tblCellSpacing w:w="15" w:type="dxa"/>
        </w:trPr>
        <w:tc>
          <w:tcPr>
            <w:tcW w:w="0" w:type="auto"/>
            <w:vAlign w:val="center"/>
            <w:hideMark/>
          </w:tcPr>
          <w:p w14:paraId="18CEFD3C" w14:textId="77777777" w:rsidR="0034031F" w:rsidRPr="0034031F" w:rsidRDefault="0034031F" w:rsidP="0034031F">
            <w:r w:rsidRPr="0034031F">
              <w:rPr>
                <w:b/>
                <w:bCs/>
              </w:rPr>
              <w:t>Data Storage</w:t>
            </w:r>
          </w:p>
        </w:tc>
        <w:tc>
          <w:tcPr>
            <w:tcW w:w="0" w:type="auto"/>
            <w:vAlign w:val="center"/>
            <w:hideMark/>
          </w:tcPr>
          <w:p w14:paraId="57D5A789" w14:textId="77777777" w:rsidR="0034031F" w:rsidRPr="0034031F" w:rsidRDefault="0034031F" w:rsidP="0034031F">
            <w:r w:rsidRPr="0034031F">
              <w:t>Data is stored in files (not necessarily structured).</w:t>
            </w:r>
          </w:p>
        </w:tc>
        <w:tc>
          <w:tcPr>
            <w:tcW w:w="0" w:type="auto"/>
            <w:vAlign w:val="center"/>
            <w:hideMark/>
          </w:tcPr>
          <w:p w14:paraId="3A890A36" w14:textId="77777777" w:rsidR="0034031F" w:rsidRPr="0034031F" w:rsidRDefault="0034031F" w:rsidP="0034031F">
            <w:r w:rsidRPr="0034031F">
              <w:t>Data is stored in tables (structured format).</w:t>
            </w:r>
          </w:p>
        </w:tc>
      </w:tr>
      <w:tr w:rsidR="0034031F" w:rsidRPr="0034031F" w14:paraId="54BED46B" w14:textId="77777777" w:rsidTr="0034031F">
        <w:trPr>
          <w:tblCellSpacing w:w="15" w:type="dxa"/>
        </w:trPr>
        <w:tc>
          <w:tcPr>
            <w:tcW w:w="0" w:type="auto"/>
            <w:vAlign w:val="center"/>
            <w:hideMark/>
          </w:tcPr>
          <w:p w14:paraId="255562DC" w14:textId="77777777" w:rsidR="0034031F" w:rsidRPr="0034031F" w:rsidRDefault="0034031F" w:rsidP="0034031F">
            <w:r w:rsidRPr="0034031F">
              <w:rPr>
                <w:b/>
                <w:bCs/>
              </w:rPr>
              <w:t>Data Model</w:t>
            </w:r>
          </w:p>
        </w:tc>
        <w:tc>
          <w:tcPr>
            <w:tcW w:w="0" w:type="auto"/>
            <w:vAlign w:val="center"/>
            <w:hideMark/>
          </w:tcPr>
          <w:p w14:paraId="57BE5428" w14:textId="77777777" w:rsidR="0034031F" w:rsidRPr="0034031F" w:rsidRDefault="0034031F" w:rsidP="0034031F">
            <w:r w:rsidRPr="0034031F">
              <w:t>Supports various models (hierarchical, network, etc.).</w:t>
            </w:r>
          </w:p>
        </w:tc>
        <w:tc>
          <w:tcPr>
            <w:tcW w:w="0" w:type="auto"/>
            <w:vAlign w:val="center"/>
            <w:hideMark/>
          </w:tcPr>
          <w:p w14:paraId="3BAF7240" w14:textId="77777777" w:rsidR="0034031F" w:rsidRPr="0034031F" w:rsidRDefault="0034031F" w:rsidP="0034031F">
            <w:r w:rsidRPr="0034031F">
              <w:t>Follows the relational model (tables).</w:t>
            </w:r>
          </w:p>
        </w:tc>
      </w:tr>
      <w:tr w:rsidR="0034031F" w:rsidRPr="0034031F" w14:paraId="62C08DA2" w14:textId="77777777" w:rsidTr="0034031F">
        <w:trPr>
          <w:tblCellSpacing w:w="15" w:type="dxa"/>
        </w:trPr>
        <w:tc>
          <w:tcPr>
            <w:tcW w:w="0" w:type="auto"/>
            <w:vAlign w:val="center"/>
            <w:hideMark/>
          </w:tcPr>
          <w:p w14:paraId="37E7FE8A" w14:textId="77777777" w:rsidR="0034031F" w:rsidRPr="0034031F" w:rsidRDefault="0034031F" w:rsidP="0034031F">
            <w:r w:rsidRPr="0034031F">
              <w:rPr>
                <w:b/>
                <w:bCs/>
              </w:rPr>
              <w:t>Normalization</w:t>
            </w:r>
          </w:p>
        </w:tc>
        <w:tc>
          <w:tcPr>
            <w:tcW w:w="0" w:type="auto"/>
            <w:vAlign w:val="center"/>
            <w:hideMark/>
          </w:tcPr>
          <w:p w14:paraId="5A1CBCAA" w14:textId="77777777" w:rsidR="0034031F" w:rsidRPr="0034031F" w:rsidRDefault="0034031F" w:rsidP="0034031F">
            <w:r w:rsidRPr="0034031F">
              <w:t>Not necessarily supported.</w:t>
            </w:r>
          </w:p>
        </w:tc>
        <w:tc>
          <w:tcPr>
            <w:tcW w:w="0" w:type="auto"/>
            <w:vAlign w:val="center"/>
            <w:hideMark/>
          </w:tcPr>
          <w:p w14:paraId="1B7E9901" w14:textId="77777777" w:rsidR="0034031F" w:rsidRPr="0034031F" w:rsidRDefault="0034031F" w:rsidP="0034031F">
            <w:r w:rsidRPr="0034031F">
              <w:t>Data normalization is supported to reduce redundancy.</w:t>
            </w:r>
          </w:p>
        </w:tc>
      </w:tr>
      <w:tr w:rsidR="0034031F" w:rsidRPr="0034031F" w14:paraId="3EA111E2" w14:textId="77777777" w:rsidTr="0034031F">
        <w:trPr>
          <w:tblCellSpacing w:w="15" w:type="dxa"/>
        </w:trPr>
        <w:tc>
          <w:tcPr>
            <w:tcW w:w="0" w:type="auto"/>
            <w:vAlign w:val="center"/>
            <w:hideMark/>
          </w:tcPr>
          <w:p w14:paraId="10066AA1" w14:textId="77777777" w:rsidR="0034031F" w:rsidRPr="0034031F" w:rsidRDefault="0034031F" w:rsidP="0034031F">
            <w:r w:rsidRPr="0034031F">
              <w:rPr>
                <w:b/>
                <w:bCs/>
              </w:rPr>
              <w:t>Relationships</w:t>
            </w:r>
          </w:p>
        </w:tc>
        <w:tc>
          <w:tcPr>
            <w:tcW w:w="0" w:type="auto"/>
            <w:vAlign w:val="center"/>
            <w:hideMark/>
          </w:tcPr>
          <w:p w14:paraId="61354FBE" w14:textId="77777777" w:rsidR="0034031F" w:rsidRPr="0034031F" w:rsidRDefault="0034031F" w:rsidP="0034031F">
            <w:r w:rsidRPr="0034031F">
              <w:t>Does not support relationships between tables.</w:t>
            </w:r>
          </w:p>
        </w:tc>
        <w:tc>
          <w:tcPr>
            <w:tcW w:w="0" w:type="auto"/>
            <w:vAlign w:val="center"/>
            <w:hideMark/>
          </w:tcPr>
          <w:p w14:paraId="55412123" w14:textId="77777777" w:rsidR="0034031F" w:rsidRPr="0034031F" w:rsidRDefault="0034031F" w:rsidP="0034031F">
            <w:r w:rsidRPr="0034031F">
              <w:t>Supports relationships using primary and foreign keys.</w:t>
            </w:r>
          </w:p>
        </w:tc>
      </w:tr>
      <w:tr w:rsidR="0034031F" w:rsidRPr="0034031F" w14:paraId="1579D08D" w14:textId="77777777" w:rsidTr="0034031F">
        <w:trPr>
          <w:tblCellSpacing w:w="15" w:type="dxa"/>
        </w:trPr>
        <w:tc>
          <w:tcPr>
            <w:tcW w:w="0" w:type="auto"/>
            <w:vAlign w:val="center"/>
            <w:hideMark/>
          </w:tcPr>
          <w:p w14:paraId="4437E098" w14:textId="77777777" w:rsidR="0034031F" w:rsidRPr="0034031F" w:rsidRDefault="0034031F" w:rsidP="0034031F">
            <w:r w:rsidRPr="0034031F">
              <w:rPr>
                <w:b/>
                <w:bCs/>
              </w:rPr>
              <w:t>Query Language</w:t>
            </w:r>
          </w:p>
        </w:tc>
        <w:tc>
          <w:tcPr>
            <w:tcW w:w="0" w:type="auto"/>
            <w:vAlign w:val="center"/>
            <w:hideMark/>
          </w:tcPr>
          <w:p w14:paraId="2EB00ABA" w14:textId="77777777" w:rsidR="0034031F" w:rsidRPr="0034031F" w:rsidRDefault="0034031F" w:rsidP="0034031F">
            <w:r w:rsidRPr="0034031F">
              <w:t>Supports simple query languages (e.g., File-based queries).</w:t>
            </w:r>
          </w:p>
        </w:tc>
        <w:tc>
          <w:tcPr>
            <w:tcW w:w="0" w:type="auto"/>
            <w:vAlign w:val="center"/>
            <w:hideMark/>
          </w:tcPr>
          <w:p w14:paraId="32983D70" w14:textId="77777777" w:rsidR="0034031F" w:rsidRPr="0034031F" w:rsidRDefault="0034031F" w:rsidP="0034031F">
            <w:r w:rsidRPr="0034031F">
              <w:t>Uses SQL to query and manage data.</w:t>
            </w:r>
          </w:p>
        </w:tc>
      </w:tr>
      <w:tr w:rsidR="0034031F" w:rsidRPr="0034031F" w14:paraId="421F26B6" w14:textId="77777777" w:rsidTr="0034031F">
        <w:trPr>
          <w:tblCellSpacing w:w="15" w:type="dxa"/>
        </w:trPr>
        <w:tc>
          <w:tcPr>
            <w:tcW w:w="0" w:type="auto"/>
            <w:vAlign w:val="center"/>
            <w:hideMark/>
          </w:tcPr>
          <w:p w14:paraId="7D42630C" w14:textId="77777777" w:rsidR="0034031F" w:rsidRPr="0034031F" w:rsidRDefault="0034031F" w:rsidP="0034031F">
            <w:r w:rsidRPr="0034031F">
              <w:rPr>
                <w:b/>
                <w:bCs/>
              </w:rPr>
              <w:t>Data Integrity</w:t>
            </w:r>
          </w:p>
        </w:tc>
        <w:tc>
          <w:tcPr>
            <w:tcW w:w="0" w:type="auto"/>
            <w:vAlign w:val="center"/>
            <w:hideMark/>
          </w:tcPr>
          <w:p w14:paraId="76DEBB8B" w14:textId="77777777" w:rsidR="0034031F" w:rsidRPr="0034031F" w:rsidRDefault="0034031F" w:rsidP="0034031F">
            <w:r w:rsidRPr="0034031F">
              <w:t>Basic checks (optional).</w:t>
            </w:r>
          </w:p>
        </w:tc>
        <w:tc>
          <w:tcPr>
            <w:tcW w:w="0" w:type="auto"/>
            <w:vAlign w:val="center"/>
            <w:hideMark/>
          </w:tcPr>
          <w:p w14:paraId="59CDAAD2" w14:textId="77777777" w:rsidR="0034031F" w:rsidRPr="0034031F" w:rsidRDefault="0034031F" w:rsidP="0034031F">
            <w:r w:rsidRPr="0034031F">
              <w:t>Stronger integrity constraints (primary keys, foreign keys, etc.).</w:t>
            </w:r>
          </w:p>
        </w:tc>
      </w:tr>
      <w:tr w:rsidR="0034031F" w:rsidRPr="0034031F" w14:paraId="353DA827" w14:textId="77777777" w:rsidTr="0034031F">
        <w:trPr>
          <w:tblCellSpacing w:w="15" w:type="dxa"/>
        </w:trPr>
        <w:tc>
          <w:tcPr>
            <w:tcW w:w="0" w:type="auto"/>
            <w:vAlign w:val="center"/>
            <w:hideMark/>
          </w:tcPr>
          <w:p w14:paraId="401CE796" w14:textId="77777777" w:rsidR="0034031F" w:rsidRPr="0034031F" w:rsidRDefault="0034031F" w:rsidP="0034031F">
            <w:r w:rsidRPr="0034031F">
              <w:rPr>
                <w:b/>
                <w:bCs/>
              </w:rPr>
              <w:t>ACID Properties</w:t>
            </w:r>
          </w:p>
        </w:tc>
        <w:tc>
          <w:tcPr>
            <w:tcW w:w="0" w:type="auto"/>
            <w:vAlign w:val="center"/>
            <w:hideMark/>
          </w:tcPr>
          <w:p w14:paraId="2FED4CAB" w14:textId="77777777" w:rsidR="0034031F" w:rsidRPr="0034031F" w:rsidRDefault="0034031F" w:rsidP="0034031F">
            <w:r w:rsidRPr="0034031F">
              <w:t>Not strictly implemented.</w:t>
            </w:r>
          </w:p>
        </w:tc>
        <w:tc>
          <w:tcPr>
            <w:tcW w:w="0" w:type="auto"/>
            <w:vAlign w:val="center"/>
            <w:hideMark/>
          </w:tcPr>
          <w:p w14:paraId="3DA31A88" w14:textId="77777777" w:rsidR="0034031F" w:rsidRPr="0034031F" w:rsidRDefault="0034031F" w:rsidP="0034031F">
            <w:r w:rsidRPr="0034031F">
              <w:t>Supports ACID properties for transaction management.</w:t>
            </w:r>
          </w:p>
        </w:tc>
      </w:tr>
      <w:tr w:rsidR="0034031F" w:rsidRPr="0034031F" w14:paraId="5509E30A" w14:textId="77777777" w:rsidTr="0034031F">
        <w:trPr>
          <w:tblCellSpacing w:w="15" w:type="dxa"/>
        </w:trPr>
        <w:tc>
          <w:tcPr>
            <w:tcW w:w="0" w:type="auto"/>
            <w:vAlign w:val="center"/>
            <w:hideMark/>
          </w:tcPr>
          <w:p w14:paraId="1968A45B" w14:textId="77777777" w:rsidR="0034031F" w:rsidRPr="0034031F" w:rsidRDefault="0034031F" w:rsidP="0034031F">
            <w:r w:rsidRPr="0034031F">
              <w:rPr>
                <w:b/>
                <w:bCs/>
              </w:rPr>
              <w:t>Multi-user Support</w:t>
            </w:r>
          </w:p>
        </w:tc>
        <w:tc>
          <w:tcPr>
            <w:tcW w:w="0" w:type="auto"/>
            <w:vAlign w:val="center"/>
            <w:hideMark/>
          </w:tcPr>
          <w:p w14:paraId="5E75F5C6" w14:textId="77777777" w:rsidR="0034031F" w:rsidRPr="0034031F" w:rsidRDefault="0034031F" w:rsidP="0034031F">
            <w:r w:rsidRPr="0034031F">
              <w:t>May or may not support multiple users.</w:t>
            </w:r>
          </w:p>
        </w:tc>
        <w:tc>
          <w:tcPr>
            <w:tcW w:w="0" w:type="auto"/>
            <w:vAlign w:val="center"/>
            <w:hideMark/>
          </w:tcPr>
          <w:p w14:paraId="6E62880A" w14:textId="77777777" w:rsidR="0034031F" w:rsidRPr="0034031F" w:rsidRDefault="0034031F" w:rsidP="0034031F">
            <w:r w:rsidRPr="0034031F">
              <w:t>Supports multiple users with concurrent access.</w:t>
            </w:r>
          </w:p>
        </w:tc>
      </w:tr>
    </w:tbl>
    <w:p w14:paraId="70CE286C" w14:textId="77777777" w:rsidR="0034031F" w:rsidRDefault="0034031F" w:rsidP="0034031F"/>
    <w:p w14:paraId="1C6A2529" w14:textId="77777777" w:rsidR="0034031F" w:rsidRPr="0034031F" w:rsidRDefault="0034031F" w:rsidP="0034031F">
      <w:r w:rsidRPr="0034031F">
        <w:t xml:space="preserve">In an </w:t>
      </w:r>
      <w:r w:rsidRPr="0034031F">
        <w:rPr>
          <w:b/>
          <w:bCs/>
        </w:rPr>
        <w:t>RDBMS (Relational Database Management System)</w:t>
      </w:r>
      <w:r w:rsidRPr="0034031F">
        <w:t xml:space="preserve">, a </w:t>
      </w:r>
      <w:r w:rsidRPr="0034031F">
        <w:rPr>
          <w:b/>
          <w:bCs/>
        </w:rPr>
        <w:t>table</w:t>
      </w:r>
      <w:r w:rsidRPr="0034031F">
        <w:t xml:space="preserve"> is a collection of related data organized in a structured format using </w:t>
      </w:r>
      <w:r w:rsidRPr="0034031F">
        <w:rPr>
          <w:b/>
          <w:bCs/>
        </w:rPr>
        <w:t>rows</w:t>
      </w:r>
      <w:r w:rsidRPr="0034031F">
        <w:t xml:space="preserve"> and </w:t>
      </w:r>
      <w:r w:rsidRPr="0034031F">
        <w:rPr>
          <w:b/>
          <w:bCs/>
        </w:rPr>
        <w:t>columns</w:t>
      </w:r>
      <w:r w:rsidRPr="0034031F">
        <w:t>. Each table represents a specific entity or concept within the database, such as customers, orders, products, etc. The table is the fundamental building block where all the data is stored.</w:t>
      </w:r>
    </w:p>
    <w:p w14:paraId="2F2065FF" w14:textId="77777777" w:rsidR="0034031F" w:rsidRPr="0034031F" w:rsidRDefault="0034031F" w:rsidP="0034031F">
      <w:pPr>
        <w:rPr>
          <w:b/>
          <w:bCs/>
        </w:rPr>
      </w:pPr>
      <w:r w:rsidRPr="0034031F">
        <w:rPr>
          <w:b/>
          <w:bCs/>
        </w:rPr>
        <w:t>Key Characteristics of a Table in RDBMS:</w:t>
      </w:r>
    </w:p>
    <w:p w14:paraId="08F5A1C9" w14:textId="77777777" w:rsidR="0034031F" w:rsidRPr="0034031F" w:rsidRDefault="0034031F" w:rsidP="0034031F">
      <w:pPr>
        <w:numPr>
          <w:ilvl w:val="0"/>
          <w:numId w:val="5"/>
        </w:numPr>
      </w:pPr>
      <w:r w:rsidRPr="0034031F">
        <w:rPr>
          <w:b/>
          <w:bCs/>
        </w:rPr>
        <w:t>Rows (Records/tuples)</w:t>
      </w:r>
      <w:r w:rsidRPr="0034031F">
        <w:t>:</w:t>
      </w:r>
    </w:p>
    <w:p w14:paraId="524C4DB2" w14:textId="77777777" w:rsidR="0034031F" w:rsidRPr="0034031F" w:rsidRDefault="0034031F" w:rsidP="0034031F">
      <w:pPr>
        <w:numPr>
          <w:ilvl w:val="1"/>
          <w:numId w:val="5"/>
        </w:numPr>
      </w:pPr>
      <w:r w:rsidRPr="0034031F">
        <w:t>Each row in a table represents a single record or instance of the entity.</w:t>
      </w:r>
    </w:p>
    <w:p w14:paraId="544D8FE9" w14:textId="77777777" w:rsidR="0034031F" w:rsidRPr="0034031F" w:rsidRDefault="0034031F" w:rsidP="0034031F">
      <w:pPr>
        <w:numPr>
          <w:ilvl w:val="1"/>
          <w:numId w:val="5"/>
        </w:numPr>
      </w:pPr>
      <w:r w:rsidRPr="0034031F">
        <w:t>For example, in a table of "Employees," each row could represent a single employee with all their details (ID, name, salary, etc.).</w:t>
      </w:r>
    </w:p>
    <w:p w14:paraId="3E96CD37" w14:textId="77777777" w:rsidR="0034031F" w:rsidRPr="0034031F" w:rsidRDefault="0034031F" w:rsidP="0034031F">
      <w:pPr>
        <w:numPr>
          <w:ilvl w:val="0"/>
          <w:numId w:val="5"/>
        </w:numPr>
      </w:pPr>
      <w:r w:rsidRPr="0034031F">
        <w:rPr>
          <w:b/>
          <w:bCs/>
        </w:rPr>
        <w:t>Columns (Attributes/fields)</w:t>
      </w:r>
      <w:r w:rsidRPr="0034031F">
        <w:t>:</w:t>
      </w:r>
    </w:p>
    <w:p w14:paraId="3A4B7C37" w14:textId="77777777" w:rsidR="0034031F" w:rsidRPr="0034031F" w:rsidRDefault="0034031F" w:rsidP="0034031F">
      <w:pPr>
        <w:numPr>
          <w:ilvl w:val="1"/>
          <w:numId w:val="5"/>
        </w:numPr>
      </w:pPr>
      <w:r w:rsidRPr="0034031F">
        <w:lastRenderedPageBreak/>
        <w:t>Columns represent the characteristics or attributes of the entity.</w:t>
      </w:r>
    </w:p>
    <w:p w14:paraId="7CE91D86" w14:textId="77777777" w:rsidR="0034031F" w:rsidRPr="0034031F" w:rsidRDefault="0034031F" w:rsidP="0034031F">
      <w:pPr>
        <w:numPr>
          <w:ilvl w:val="1"/>
          <w:numId w:val="5"/>
        </w:numPr>
      </w:pPr>
      <w:r w:rsidRPr="0034031F">
        <w:t xml:space="preserve">For example, in the "Employees" table, columns could include </w:t>
      </w:r>
      <w:r w:rsidRPr="0034031F">
        <w:rPr>
          <w:b/>
          <w:bCs/>
        </w:rPr>
        <w:t>EmployeeID</w:t>
      </w:r>
      <w:r w:rsidRPr="0034031F">
        <w:t xml:space="preserve">, </w:t>
      </w:r>
      <w:r w:rsidRPr="0034031F">
        <w:rPr>
          <w:b/>
          <w:bCs/>
        </w:rPr>
        <w:t>Name</w:t>
      </w:r>
      <w:r w:rsidRPr="0034031F">
        <w:t xml:space="preserve">, </w:t>
      </w:r>
      <w:r w:rsidRPr="0034031F">
        <w:rPr>
          <w:b/>
          <w:bCs/>
        </w:rPr>
        <w:t>Department</w:t>
      </w:r>
      <w:r w:rsidRPr="0034031F">
        <w:t xml:space="preserve">, </w:t>
      </w:r>
      <w:r w:rsidRPr="0034031F">
        <w:rPr>
          <w:b/>
          <w:bCs/>
        </w:rPr>
        <w:t>Salary</w:t>
      </w:r>
      <w:r w:rsidRPr="0034031F">
        <w:t>, etc.</w:t>
      </w:r>
    </w:p>
    <w:p w14:paraId="161E8BD4" w14:textId="77777777" w:rsidR="0034031F" w:rsidRPr="0034031F" w:rsidRDefault="0034031F" w:rsidP="0034031F">
      <w:pPr>
        <w:numPr>
          <w:ilvl w:val="1"/>
          <w:numId w:val="5"/>
        </w:numPr>
      </w:pPr>
      <w:r w:rsidRPr="0034031F">
        <w:t xml:space="preserve">Each column has a defined </w:t>
      </w:r>
      <w:r w:rsidRPr="0034031F">
        <w:rPr>
          <w:b/>
          <w:bCs/>
        </w:rPr>
        <w:t>data type</w:t>
      </w:r>
      <w:r w:rsidRPr="0034031F">
        <w:t xml:space="preserve"> (e.g., INTEGER, VARCHAR, DATE) that determines what kind of data it can store.</w:t>
      </w:r>
    </w:p>
    <w:p w14:paraId="2CE6F818" w14:textId="77777777" w:rsidR="0034031F" w:rsidRPr="0034031F" w:rsidRDefault="0034031F" w:rsidP="0034031F">
      <w:pPr>
        <w:numPr>
          <w:ilvl w:val="0"/>
          <w:numId w:val="5"/>
        </w:numPr>
      </w:pPr>
      <w:r w:rsidRPr="0034031F">
        <w:rPr>
          <w:b/>
          <w:bCs/>
        </w:rPr>
        <w:t>Primary Key</w:t>
      </w:r>
      <w:r w:rsidRPr="0034031F">
        <w:t>:</w:t>
      </w:r>
    </w:p>
    <w:p w14:paraId="33C86D69" w14:textId="77777777" w:rsidR="0034031F" w:rsidRPr="0034031F" w:rsidRDefault="0034031F" w:rsidP="0034031F">
      <w:pPr>
        <w:numPr>
          <w:ilvl w:val="1"/>
          <w:numId w:val="5"/>
        </w:numPr>
      </w:pPr>
      <w:r w:rsidRPr="0034031F">
        <w:t>A primary key is a unique identifier for each row in the table.</w:t>
      </w:r>
    </w:p>
    <w:p w14:paraId="2B1A33EE" w14:textId="77777777" w:rsidR="0034031F" w:rsidRPr="0034031F" w:rsidRDefault="0034031F" w:rsidP="0034031F">
      <w:pPr>
        <w:numPr>
          <w:ilvl w:val="1"/>
          <w:numId w:val="5"/>
        </w:numPr>
      </w:pPr>
      <w:r w:rsidRPr="0034031F">
        <w:t xml:space="preserve">For instance, in the "Employees" table, </w:t>
      </w:r>
      <w:r w:rsidRPr="0034031F">
        <w:rPr>
          <w:b/>
          <w:bCs/>
        </w:rPr>
        <w:t>EmployeeID</w:t>
      </w:r>
      <w:r w:rsidRPr="0034031F">
        <w:t xml:space="preserve"> could be the primary key because each employee will have a unique ID.</w:t>
      </w:r>
    </w:p>
    <w:p w14:paraId="274702AF" w14:textId="77777777" w:rsidR="0034031F" w:rsidRPr="0034031F" w:rsidRDefault="0034031F" w:rsidP="0034031F">
      <w:pPr>
        <w:numPr>
          <w:ilvl w:val="0"/>
          <w:numId w:val="5"/>
        </w:numPr>
      </w:pPr>
      <w:r w:rsidRPr="0034031F">
        <w:rPr>
          <w:b/>
          <w:bCs/>
        </w:rPr>
        <w:t>Foreign Key</w:t>
      </w:r>
      <w:r w:rsidRPr="0034031F">
        <w:t>:</w:t>
      </w:r>
    </w:p>
    <w:p w14:paraId="6A3EC984" w14:textId="77777777" w:rsidR="0034031F" w:rsidRPr="0034031F" w:rsidRDefault="0034031F" w:rsidP="0034031F">
      <w:pPr>
        <w:numPr>
          <w:ilvl w:val="1"/>
          <w:numId w:val="5"/>
        </w:numPr>
      </w:pPr>
      <w:r w:rsidRPr="0034031F">
        <w:t>A foreign key is a column that creates a relationship between two tables. It links to the primary key of another table.</w:t>
      </w:r>
    </w:p>
    <w:p w14:paraId="05C5B3E9" w14:textId="77777777" w:rsidR="0034031F" w:rsidRPr="0034031F" w:rsidRDefault="0034031F" w:rsidP="0034031F">
      <w:pPr>
        <w:numPr>
          <w:ilvl w:val="1"/>
          <w:numId w:val="5"/>
        </w:numPr>
      </w:pPr>
      <w:r w:rsidRPr="0034031F">
        <w:t xml:space="preserve">For example, in an "Orders" table, a </w:t>
      </w:r>
      <w:r w:rsidRPr="0034031F">
        <w:rPr>
          <w:b/>
          <w:bCs/>
        </w:rPr>
        <w:t>CustomerID</w:t>
      </w:r>
      <w:r w:rsidRPr="0034031F">
        <w:t xml:space="preserve"> column may act as a foreign key linking back to the </w:t>
      </w:r>
      <w:r w:rsidRPr="0034031F">
        <w:rPr>
          <w:b/>
          <w:bCs/>
        </w:rPr>
        <w:t>CustomerID</w:t>
      </w:r>
      <w:r w:rsidRPr="0034031F">
        <w:t xml:space="preserve"> primary key in the "Customers" table.</w:t>
      </w:r>
    </w:p>
    <w:p w14:paraId="0C9394CA" w14:textId="77777777" w:rsidR="0034031F" w:rsidRPr="0034031F" w:rsidRDefault="0034031F" w:rsidP="0034031F">
      <w:pPr>
        <w:numPr>
          <w:ilvl w:val="0"/>
          <w:numId w:val="5"/>
        </w:numPr>
      </w:pPr>
      <w:r w:rsidRPr="0034031F">
        <w:rPr>
          <w:b/>
          <w:bCs/>
        </w:rPr>
        <w:t>Constraints</w:t>
      </w:r>
      <w:r w:rsidRPr="0034031F">
        <w:t>:</w:t>
      </w:r>
    </w:p>
    <w:p w14:paraId="14BFC421" w14:textId="77777777" w:rsidR="0034031F" w:rsidRPr="0034031F" w:rsidRDefault="0034031F" w:rsidP="0034031F">
      <w:pPr>
        <w:numPr>
          <w:ilvl w:val="1"/>
          <w:numId w:val="5"/>
        </w:numPr>
      </w:pPr>
      <w:r w:rsidRPr="0034031F">
        <w:rPr>
          <w:b/>
          <w:bCs/>
        </w:rPr>
        <w:t>Not Null</w:t>
      </w:r>
      <w:r w:rsidRPr="0034031F">
        <w:t>: Ensures that a column cannot have a NULL value.</w:t>
      </w:r>
    </w:p>
    <w:p w14:paraId="1BD3E90D" w14:textId="77777777" w:rsidR="0034031F" w:rsidRPr="0034031F" w:rsidRDefault="0034031F" w:rsidP="0034031F">
      <w:pPr>
        <w:numPr>
          <w:ilvl w:val="1"/>
          <w:numId w:val="5"/>
        </w:numPr>
      </w:pPr>
      <w:r w:rsidRPr="0034031F">
        <w:rPr>
          <w:b/>
          <w:bCs/>
        </w:rPr>
        <w:t>Unique</w:t>
      </w:r>
      <w:r w:rsidRPr="0034031F">
        <w:t>: Ensures that all values in a column are distinct.</w:t>
      </w:r>
    </w:p>
    <w:p w14:paraId="2BA06101" w14:textId="77777777" w:rsidR="0034031F" w:rsidRPr="0034031F" w:rsidRDefault="0034031F" w:rsidP="0034031F">
      <w:pPr>
        <w:numPr>
          <w:ilvl w:val="1"/>
          <w:numId w:val="5"/>
        </w:numPr>
      </w:pPr>
      <w:r w:rsidRPr="0034031F">
        <w:rPr>
          <w:b/>
          <w:bCs/>
        </w:rPr>
        <w:t>Check</w:t>
      </w:r>
      <w:r w:rsidRPr="0034031F">
        <w:t>: Enforces domain integrity by limiting the values a column can hold (e.g., age cannot be negative).</w:t>
      </w:r>
    </w:p>
    <w:p w14:paraId="42B62F91" w14:textId="77777777" w:rsidR="0034031F" w:rsidRPr="0034031F" w:rsidRDefault="0034031F" w:rsidP="0034031F">
      <w:pPr>
        <w:numPr>
          <w:ilvl w:val="0"/>
          <w:numId w:val="5"/>
        </w:numPr>
      </w:pPr>
      <w:r w:rsidRPr="0034031F">
        <w:rPr>
          <w:b/>
          <w:bCs/>
        </w:rPr>
        <w:t>Indexes</w:t>
      </w:r>
      <w:r w:rsidRPr="0034031F">
        <w:t>:</w:t>
      </w:r>
    </w:p>
    <w:p w14:paraId="624B9D19" w14:textId="77777777" w:rsidR="0034031F" w:rsidRPr="0034031F" w:rsidRDefault="0034031F" w:rsidP="0034031F">
      <w:pPr>
        <w:numPr>
          <w:ilvl w:val="1"/>
          <w:numId w:val="5"/>
        </w:numPr>
      </w:pPr>
      <w:r w:rsidRPr="0034031F">
        <w:t xml:space="preserve">Indexes can be created on columns to speed up data retrieval and query performance. For example, an index on the </w:t>
      </w:r>
      <w:r w:rsidRPr="0034031F">
        <w:rPr>
          <w:b/>
          <w:bCs/>
        </w:rPr>
        <w:t>EmployeeID</w:t>
      </w:r>
      <w:r w:rsidRPr="0034031F">
        <w:t xml:space="preserve"> column can make searches faster.</w:t>
      </w:r>
    </w:p>
    <w:p w14:paraId="223C2B97" w14:textId="60D566DD" w:rsidR="0034031F" w:rsidRPr="0034031F" w:rsidRDefault="0034031F" w:rsidP="0034031F">
      <w:r w:rsidRPr="0034031F">
        <w:rPr>
          <w:b/>
          <w:bCs/>
        </w:rPr>
        <w:t>Introduction to SQL (Structured Query Language)</w:t>
      </w:r>
    </w:p>
    <w:p w14:paraId="796110ED" w14:textId="77777777" w:rsidR="0034031F" w:rsidRPr="0034031F" w:rsidRDefault="0034031F" w:rsidP="0034031F">
      <w:r w:rsidRPr="0034031F">
        <w:t>SQL (Structured Query Language) is a standard programming language used to manage and manipulate relational databases. It provides a powerful way to communicate with a database, allowing users to create, retrieve, update, and delete data. SQL is widely used by developers, database administrators, and data analysts for tasks ranging from simple data retrieval to complex reporting and data analysis.</w:t>
      </w:r>
    </w:p>
    <w:p w14:paraId="1BD34278" w14:textId="77777777" w:rsidR="0034031F" w:rsidRPr="0034031F" w:rsidRDefault="0034031F" w:rsidP="0034031F">
      <w:pPr>
        <w:rPr>
          <w:b/>
          <w:bCs/>
        </w:rPr>
      </w:pPr>
      <w:r w:rsidRPr="0034031F">
        <w:rPr>
          <w:b/>
          <w:bCs/>
        </w:rPr>
        <w:lastRenderedPageBreak/>
        <w:t>Key Features of SQL:</w:t>
      </w:r>
    </w:p>
    <w:p w14:paraId="12A9BE81" w14:textId="77777777" w:rsidR="0034031F" w:rsidRPr="0034031F" w:rsidRDefault="0034031F" w:rsidP="0034031F">
      <w:pPr>
        <w:numPr>
          <w:ilvl w:val="0"/>
          <w:numId w:val="7"/>
        </w:numPr>
      </w:pPr>
      <w:r w:rsidRPr="0034031F">
        <w:rPr>
          <w:b/>
          <w:bCs/>
        </w:rPr>
        <w:t>Data Querying</w:t>
      </w:r>
      <w:r w:rsidRPr="0034031F">
        <w:t>: SQL is primarily used for querying and retrieving data from databases using the SELECT statement.</w:t>
      </w:r>
    </w:p>
    <w:p w14:paraId="14FE043A" w14:textId="77777777" w:rsidR="0034031F" w:rsidRPr="0034031F" w:rsidRDefault="0034031F" w:rsidP="0034031F">
      <w:pPr>
        <w:numPr>
          <w:ilvl w:val="0"/>
          <w:numId w:val="7"/>
        </w:numPr>
      </w:pPr>
      <w:r w:rsidRPr="0034031F">
        <w:rPr>
          <w:b/>
          <w:bCs/>
        </w:rPr>
        <w:t>Data Manipulation</w:t>
      </w:r>
      <w:r w:rsidRPr="0034031F">
        <w:t>: SQL allows for inserting new data (INSERT), updating existing data (UPDATE), and removing data (DELETE).</w:t>
      </w:r>
    </w:p>
    <w:p w14:paraId="6FF4E2BC" w14:textId="77777777" w:rsidR="0034031F" w:rsidRPr="0034031F" w:rsidRDefault="0034031F" w:rsidP="0034031F">
      <w:pPr>
        <w:numPr>
          <w:ilvl w:val="0"/>
          <w:numId w:val="7"/>
        </w:numPr>
      </w:pPr>
      <w:r w:rsidRPr="0034031F">
        <w:rPr>
          <w:b/>
          <w:bCs/>
        </w:rPr>
        <w:t>Database Management</w:t>
      </w:r>
      <w:r w:rsidRPr="0034031F">
        <w:t>: SQL can be used to define and manage database schemas using CREATE, ALTER, and DROP commands.</w:t>
      </w:r>
    </w:p>
    <w:p w14:paraId="20AB32F2" w14:textId="77777777" w:rsidR="0034031F" w:rsidRPr="0034031F" w:rsidRDefault="0034031F" w:rsidP="0034031F">
      <w:pPr>
        <w:numPr>
          <w:ilvl w:val="0"/>
          <w:numId w:val="7"/>
        </w:numPr>
      </w:pPr>
      <w:r w:rsidRPr="0034031F">
        <w:rPr>
          <w:b/>
          <w:bCs/>
        </w:rPr>
        <w:t>Data Integrity</w:t>
      </w:r>
      <w:r w:rsidRPr="0034031F">
        <w:t>: It supports enforcing constraints like PRIMARY KEY, FOREIGN KEY, UNIQUE, and NOT NULL to maintain data consistency and validity.</w:t>
      </w:r>
    </w:p>
    <w:p w14:paraId="62CE3013" w14:textId="77777777" w:rsidR="0034031F" w:rsidRDefault="0034031F" w:rsidP="0034031F">
      <w:pPr>
        <w:numPr>
          <w:ilvl w:val="0"/>
          <w:numId w:val="7"/>
        </w:numPr>
      </w:pPr>
      <w:r w:rsidRPr="0034031F">
        <w:rPr>
          <w:b/>
          <w:bCs/>
        </w:rPr>
        <w:t>Data Security</w:t>
      </w:r>
      <w:r w:rsidRPr="0034031F">
        <w:t>: SQL allows for controlling access to data using GRANT and REVOKE permissions, ensuring data security.</w:t>
      </w:r>
    </w:p>
    <w:p w14:paraId="2D648370" w14:textId="77777777" w:rsidR="00186286" w:rsidRPr="0034031F" w:rsidRDefault="00186286" w:rsidP="00186286">
      <w:pPr>
        <w:ind w:left="720"/>
      </w:pPr>
    </w:p>
    <w:p w14:paraId="4C1DACBC" w14:textId="46069526" w:rsidR="00186286" w:rsidRPr="00186286" w:rsidRDefault="00186286" w:rsidP="00186286">
      <w:r w:rsidRPr="00186286">
        <w:rPr>
          <w:rFonts w:ascii="Times New Roman" w:hAnsi="Times New Roman" w:cs="Times New Roman"/>
          <w:b/>
          <w:bCs/>
          <w:color w:val="000000"/>
          <w:kern w:val="0"/>
          <w:sz w:val="28"/>
          <w:szCs w:val="28"/>
        </w:rPr>
        <w:t xml:space="preserve"> </w:t>
      </w:r>
      <w:r w:rsidRPr="00186286">
        <w:rPr>
          <w:b/>
          <w:bCs/>
        </w:rPr>
        <w:t xml:space="preserve">Types of SQL Languages </w:t>
      </w:r>
    </w:p>
    <w:p w14:paraId="297874E0" w14:textId="77777777" w:rsidR="00186286" w:rsidRPr="00186286" w:rsidRDefault="00186286" w:rsidP="00186286">
      <w:r w:rsidRPr="00186286">
        <w:t xml:space="preserve">SQL is divided into five categories based on functionality: </w:t>
      </w:r>
    </w:p>
    <w:p w14:paraId="0D288148" w14:textId="77777777" w:rsidR="00186286" w:rsidRPr="00186286" w:rsidRDefault="00186286" w:rsidP="00186286">
      <w:r w:rsidRPr="00186286">
        <w:t>1</w:t>
      </w:r>
      <w:r w:rsidRPr="00186286">
        <w:rPr>
          <w:b/>
          <w:bCs/>
        </w:rPr>
        <w:t xml:space="preserve">. Data Query Language (DQL) </w:t>
      </w:r>
      <w:r w:rsidRPr="00186286">
        <w:t xml:space="preserve">– Used for retrieving data. </w:t>
      </w:r>
    </w:p>
    <w:p w14:paraId="65F45AB4" w14:textId="77777777" w:rsidR="00186286" w:rsidRPr="00186286" w:rsidRDefault="00186286" w:rsidP="00186286">
      <w:pPr>
        <w:numPr>
          <w:ilvl w:val="0"/>
          <w:numId w:val="8"/>
        </w:numPr>
      </w:pPr>
      <w:r w:rsidRPr="00186286">
        <w:t xml:space="preserve">Command: SELECT </w:t>
      </w:r>
    </w:p>
    <w:p w14:paraId="00BDB9F7" w14:textId="77777777" w:rsidR="00186286" w:rsidRPr="00186286" w:rsidRDefault="00186286" w:rsidP="00186286">
      <w:r w:rsidRPr="00186286">
        <w:t xml:space="preserve">2. </w:t>
      </w:r>
      <w:r w:rsidRPr="00186286">
        <w:rPr>
          <w:b/>
          <w:bCs/>
        </w:rPr>
        <w:t xml:space="preserve">Data Definition Language (DDL) </w:t>
      </w:r>
      <w:r w:rsidRPr="00186286">
        <w:t xml:space="preserve">– Defines the database structure. </w:t>
      </w:r>
    </w:p>
    <w:p w14:paraId="0993E0F8" w14:textId="77777777" w:rsidR="00186286" w:rsidRPr="00186286" w:rsidRDefault="00186286" w:rsidP="00186286">
      <w:pPr>
        <w:numPr>
          <w:ilvl w:val="0"/>
          <w:numId w:val="9"/>
        </w:numPr>
      </w:pPr>
      <w:r w:rsidRPr="00186286">
        <w:t xml:space="preserve">Commands: CREATE, ALTER, DROP, TRUNCATE </w:t>
      </w:r>
    </w:p>
    <w:p w14:paraId="37A52364" w14:textId="77777777" w:rsidR="00186286" w:rsidRPr="00186286" w:rsidRDefault="00186286" w:rsidP="00186286">
      <w:r w:rsidRPr="00186286">
        <w:t xml:space="preserve">3. </w:t>
      </w:r>
      <w:r w:rsidRPr="00186286">
        <w:rPr>
          <w:b/>
          <w:bCs/>
        </w:rPr>
        <w:t xml:space="preserve">Data Manipulation Language (DML) </w:t>
      </w:r>
      <w:r w:rsidRPr="00186286">
        <w:t xml:space="preserve">– Modifies existing data. </w:t>
      </w:r>
    </w:p>
    <w:p w14:paraId="554B7E5E" w14:textId="77777777" w:rsidR="00186286" w:rsidRPr="00186286" w:rsidRDefault="00186286" w:rsidP="00186286">
      <w:pPr>
        <w:numPr>
          <w:ilvl w:val="0"/>
          <w:numId w:val="10"/>
        </w:numPr>
      </w:pPr>
      <w:r w:rsidRPr="00186286">
        <w:t xml:space="preserve">Commands: INSERT, UPDATE, DELETE </w:t>
      </w:r>
    </w:p>
    <w:p w14:paraId="2C20014C" w14:textId="77777777" w:rsidR="00186286" w:rsidRPr="00186286" w:rsidRDefault="00186286" w:rsidP="00186286">
      <w:r w:rsidRPr="00186286">
        <w:t xml:space="preserve">4. </w:t>
      </w:r>
      <w:r w:rsidRPr="00186286">
        <w:rPr>
          <w:b/>
          <w:bCs/>
        </w:rPr>
        <w:t xml:space="preserve">Data Control Language (DCL) </w:t>
      </w:r>
      <w:r w:rsidRPr="00186286">
        <w:t xml:space="preserve">– Controls user access to data. </w:t>
      </w:r>
    </w:p>
    <w:p w14:paraId="0B3C0BCB" w14:textId="77777777" w:rsidR="00186286" w:rsidRDefault="00186286" w:rsidP="00186286">
      <w:pPr>
        <w:numPr>
          <w:ilvl w:val="0"/>
          <w:numId w:val="11"/>
        </w:numPr>
      </w:pPr>
      <w:r w:rsidRPr="00186286">
        <w:t xml:space="preserve">Commands: GRANT, REVOKE </w:t>
      </w:r>
    </w:p>
    <w:p w14:paraId="4FFE301B" w14:textId="5B66A104" w:rsidR="00186286" w:rsidRPr="00186286" w:rsidRDefault="00186286" w:rsidP="00186286">
      <w:r w:rsidRPr="00186286">
        <w:t xml:space="preserve">5. </w:t>
      </w:r>
      <w:r w:rsidRPr="00186286">
        <w:rPr>
          <w:b/>
          <w:bCs/>
        </w:rPr>
        <w:t xml:space="preserve">Transaction Control Language (TCL) </w:t>
      </w:r>
      <w:r w:rsidRPr="00186286">
        <w:t xml:space="preserve">– Manages database transactions. </w:t>
      </w:r>
    </w:p>
    <w:p w14:paraId="6ABEC2A0" w14:textId="77777777" w:rsidR="00186286" w:rsidRDefault="00186286" w:rsidP="00186286">
      <w:pPr>
        <w:numPr>
          <w:ilvl w:val="0"/>
          <w:numId w:val="12"/>
        </w:numPr>
      </w:pPr>
      <w:r w:rsidRPr="00186286">
        <w:t>Commands: COMMIT, ROLLBACK, SAVEPOINT</w:t>
      </w:r>
    </w:p>
    <w:p w14:paraId="15B69304" w14:textId="77777777" w:rsidR="00186286" w:rsidRDefault="00186286" w:rsidP="00186286"/>
    <w:p w14:paraId="7731702B" w14:textId="77777777" w:rsidR="00186286" w:rsidRDefault="00186286" w:rsidP="00186286"/>
    <w:p w14:paraId="5903F247" w14:textId="77777777" w:rsidR="00186286" w:rsidRDefault="00186286" w:rsidP="00186286">
      <w:pPr>
        <w:pStyle w:val="Default"/>
        <w:rPr>
          <w:b/>
          <w:bCs/>
          <w:sz w:val="28"/>
          <w:szCs w:val="28"/>
        </w:rPr>
      </w:pPr>
    </w:p>
    <w:p w14:paraId="7874819E" w14:textId="56280991" w:rsidR="00186286" w:rsidRDefault="00186286" w:rsidP="00186286">
      <w:pPr>
        <w:pStyle w:val="Default"/>
        <w:rPr>
          <w:sz w:val="28"/>
          <w:szCs w:val="28"/>
        </w:rPr>
      </w:pPr>
      <w:r>
        <w:rPr>
          <w:b/>
          <w:bCs/>
          <w:sz w:val="28"/>
          <w:szCs w:val="28"/>
        </w:rPr>
        <w:lastRenderedPageBreak/>
        <w:t xml:space="preserve">SQL Process (Query Execution Process) </w:t>
      </w:r>
    </w:p>
    <w:p w14:paraId="289D7985" w14:textId="77777777" w:rsidR="00186286" w:rsidRDefault="00186286" w:rsidP="00186286">
      <w:pPr>
        <w:pStyle w:val="Default"/>
        <w:rPr>
          <w:sz w:val="23"/>
          <w:szCs w:val="23"/>
        </w:rPr>
      </w:pPr>
      <w:r>
        <w:rPr>
          <w:sz w:val="23"/>
          <w:szCs w:val="23"/>
        </w:rPr>
        <w:t xml:space="preserve">When an SQL query is executed, it follows these steps: </w:t>
      </w:r>
    </w:p>
    <w:p w14:paraId="35EE777B" w14:textId="77777777" w:rsidR="00186286" w:rsidRDefault="00186286" w:rsidP="00186286">
      <w:pPr>
        <w:rPr>
          <w:sz w:val="23"/>
          <w:szCs w:val="23"/>
        </w:rPr>
      </w:pPr>
      <w:r w:rsidRPr="00186286">
        <w:rPr>
          <w:sz w:val="23"/>
          <w:szCs w:val="23"/>
        </w:rPr>
        <w:t xml:space="preserve">1 .Query Parsing – SQL syntax is checked. </w:t>
      </w:r>
    </w:p>
    <w:p w14:paraId="45A12741" w14:textId="77777777" w:rsidR="00186286" w:rsidRDefault="00186286" w:rsidP="00186286">
      <w:pPr>
        <w:rPr>
          <w:sz w:val="23"/>
          <w:szCs w:val="23"/>
        </w:rPr>
      </w:pPr>
      <w:r w:rsidRPr="00186286">
        <w:rPr>
          <w:sz w:val="23"/>
          <w:szCs w:val="23"/>
        </w:rPr>
        <w:t xml:space="preserve">2 .Query Optimization – The best execution plan is selected. </w:t>
      </w:r>
    </w:p>
    <w:p w14:paraId="09DEFB86" w14:textId="77777777" w:rsidR="00186286" w:rsidRDefault="00186286" w:rsidP="00186286">
      <w:pPr>
        <w:rPr>
          <w:sz w:val="23"/>
          <w:szCs w:val="23"/>
        </w:rPr>
      </w:pPr>
      <w:r w:rsidRPr="00186286">
        <w:rPr>
          <w:sz w:val="23"/>
          <w:szCs w:val="23"/>
        </w:rPr>
        <w:t xml:space="preserve">3 .Query Execution – The database processes the query. </w:t>
      </w:r>
    </w:p>
    <w:p w14:paraId="6588617C" w14:textId="526BBA82" w:rsidR="00186286" w:rsidRDefault="00186286" w:rsidP="00186286">
      <w:r w:rsidRPr="00186286">
        <w:rPr>
          <w:sz w:val="23"/>
          <w:szCs w:val="23"/>
        </w:rPr>
        <w:t xml:space="preserve">4 .Result Fetching – The final output is displayed to the user. </w:t>
      </w:r>
      <w:r w:rsidRPr="00186286">
        <w:t xml:space="preserve"> </w:t>
      </w:r>
    </w:p>
    <w:p w14:paraId="5A414F51" w14:textId="77777777" w:rsidR="00003713" w:rsidRDefault="00003713" w:rsidP="00186286"/>
    <w:p w14:paraId="2D710C30" w14:textId="77777777" w:rsidR="00003713" w:rsidRPr="00003713" w:rsidRDefault="00003713" w:rsidP="00003713">
      <w:pPr>
        <w:rPr>
          <w:b/>
          <w:bCs/>
          <w:lang w:val="en-US"/>
        </w:rPr>
      </w:pPr>
      <w:r w:rsidRPr="00003713">
        <w:rPr>
          <w:b/>
          <w:bCs/>
          <w:lang w:val="en-US"/>
        </w:rPr>
        <w:t>Data Integrity in SQL (Summary)</w:t>
      </w:r>
    </w:p>
    <w:p w14:paraId="64ED64CD" w14:textId="77777777" w:rsidR="00003713" w:rsidRPr="00003713" w:rsidRDefault="00003713" w:rsidP="00003713">
      <w:pPr>
        <w:rPr>
          <w:lang w:val="en-US"/>
        </w:rPr>
      </w:pPr>
      <w:r w:rsidRPr="00003713">
        <w:rPr>
          <w:lang w:val="en-US"/>
        </w:rPr>
        <w:t xml:space="preserve">Data integrity ensures accuracy, consistency, and reliability in a database. It is enforced using </w:t>
      </w:r>
      <w:r w:rsidRPr="00003713">
        <w:rPr>
          <w:b/>
          <w:bCs/>
          <w:lang w:val="en-US"/>
        </w:rPr>
        <w:t>constraints, transactions, and normalization</w:t>
      </w:r>
      <w:r w:rsidRPr="00003713">
        <w:rPr>
          <w:lang w:val="en-US"/>
        </w:rPr>
        <w:t>.</w:t>
      </w:r>
    </w:p>
    <w:p w14:paraId="024104BD" w14:textId="77777777" w:rsidR="00003713" w:rsidRPr="00003713" w:rsidRDefault="00003713" w:rsidP="00003713">
      <w:pPr>
        <w:rPr>
          <w:b/>
          <w:bCs/>
          <w:lang w:val="en-US"/>
        </w:rPr>
      </w:pPr>
      <w:r w:rsidRPr="00003713">
        <w:rPr>
          <w:b/>
          <w:bCs/>
          <w:lang w:val="en-US"/>
        </w:rPr>
        <w:t>Types of Data Integrity:</w:t>
      </w:r>
    </w:p>
    <w:p w14:paraId="135F683B" w14:textId="77777777" w:rsidR="00003713" w:rsidRPr="00003713" w:rsidRDefault="00003713" w:rsidP="00003713">
      <w:pPr>
        <w:numPr>
          <w:ilvl w:val="0"/>
          <w:numId w:val="15"/>
        </w:numPr>
        <w:rPr>
          <w:lang w:val="en-US"/>
        </w:rPr>
      </w:pPr>
      <w:r w:rsidRPr="00003713">
        <w:rPr>
          <w:b/>
          <w:bCs/>
          <w:lang w:val="en-US"/>
        </w:rPr>
        <w:t>Entity Integrity</w:t>
      </w:r>
      <w:r w:rsidRPr="00003713">
        <w:rPr>
          <w:lang w:val="en-US"/>
        </w:rPr>
        <w:t xml:space="preserve"> → Uses </w:t>
      </w:r>
      <w:r w:rsidRPr="00003713">
        <w:rPr>
          <w:b/>
          <w:bCs/>
          <w:lang w:val="en-US"/>
        </w:rPr>
        <w:t>PRIMARY KEY</w:t>
      </w:r>
      <w:r w:rsidRPr="00003713">
        <w:rPr>
          <w:lang w:val="en-US"/>
        </w:rPr>
        <w:t xml:space="preserve"> to ensure uniqueness.</w:t>
      </w:r>
    </w:p>
    <w:p w14:paraId="4E2E614C" w14:textId="77777777" w:rsidR="00003713" w:rsidRPr="00003713" w:rsidRDefault="00003713" w:rsidP="00003713">
      <w:pPr>
        <w:numPr>
          <w:ilvl w:val="0"/>
          <w:numId w:val="15"/>
        </w:numPr>
        <w:rPr>
          <w:lang w:val="en-US"/>
        </w:rPr>
      </w:pPr>
      <w:r w:rsidRPr="00003713">
        <w:rPr>
          <w:b/>
          <w:bCs/>
          <w:lang w:val="en-US"/>
        </w:rPr>
        <w:t>Referential Integrity</w:t>
      </w:r>
      <w:r w:rsidRPr="00003713">
        <w:rPr>
          <w:lang w:val="en-US"/>
        </w:rPr>
        <w:t xml:space="preserve"> → Uses </w:t>
      </w:r>
      <w:r w:rsidRPr="00003713">
        <w:rPr>
          <w:b/>
          <w:bCs/>
          <w:lang w:val="en-US"/>
        </w:rPr>
        <w:t>FOREIGN KEY</w:t>
      </w:r>
      <w:r w:rsidRPr="00003713">
        <w:rPr>
          <w:lang w:val="en-US"/>
        </w:rPr>
        <w:t xml:space="preserve"> to maintain relationships.</w:t>
      </w:r>
    </w:p>
    <w:p w14:paraId="6457847D" w14:textId="77777777" w:rsidR="00003713" w:rsidRPr="00003713" w:rsidRDefault="00003713" w:rsidP="00003713">
      <w:pPr>
        <w:numPr>
          <w:ilvl w:val="0"/>
          <w:numId w:val="15"/>
        </w:numPr>
        <w:rPr>
          <w:lang w:val="en-US"/>
        </w:rPr>
      </w:pPr>
      <w:r w:rsidRPr="00003713">
        <w:rPr>
          <w:b/>
          <w:bCs/>
          <w:lang w:val="en-US"/>
        </w:rPr>
        <w:t>Domain Integrity</w:t>
      </w:r>
      <w:r w:rsidRPr="00003713">
        <w:rPr>
          <w:lang w:val="en-US"/>
        </w:rPr>
        <w:t xml:space="preserve"> → Uses </w:t>
      </w:r>
      <w:r w:rsidRPr="00003713">
        <w:rPr>
          <w:b/>
          <w:bCs/>
          <w:lang w:val="en-US"/>
        </w:rPr>
        <w:t>NOT NULL, CHECK, UNIQUE</w:t>
      </w:r>
      <w:r w:rsidRPr="00003713">
        <w:rPr>
          <w:lang w:val="en-US"/>
        </w:rPr>
        <w:t xml:space="preserve"> to enforce valid values.</w:t>
      </w:r>
    </w:p>
    <w:p w14:paraId="0C828E1F" w14:textId="77777777" w:rsidR="00003713" w:rsidRPr="00003713" w:rsidRDefault="00003713" w:rsidP="00003713">
      <w:pPr>
        <w:numPr>
          <w:ilvl w:val="0"/>
          <w:numId w:val="15"/>
        </w:numPr>
        <w:rPr>
          <w:lang w:val="en-US"/>
        </w:rPr>
      </w:pPr>
      <w:r w:rsidRPr="00003713">
        <w:rPr>
          <w:b/>
          <w:bCs/>
          <w:lang w:val="en-US"/>
        </w:rPr>
        <w:t>User-Defined Integrity</w:t>
      </w:r>
      <w:r w:rsidRPr="00003713">
        <w:rPr>
          <w:lang w:val="en-US"/>
        </w:rPr>
        <w:t xml:space="preserve"> → Enforces business rules via </w:t>
      </w:r>
      <w:r w:rsidRPr="00003713">
        <w:rPr>
          <w:b/>
          <w:bCs/>
          <w:lang w:val="en-US"/>
        </w:rPr>
        <w:t>triggers &amp; procedures</w:t>
      </w:r>
      <w:r w:rsidRPr="00003713">
        <w:rPr>
          <w:lang w:val="en-US"/>
        </w:rPr>
        <w:t>.</w:t>
      </w:r>
    </w:p>
    <w:p w14:paraId="06144709" w14:textId="4CD02732" w:rsidR="00003713" w:rsidRPr="00003713" w:rsidRDefault="00003713" w:rsidP="00003713">
      <w:pPr>
        <w:rPr>
          <w:b/>
          <w:bCs/>
          <w:lang w:val="en-US"/>
        </w:rPr>
      </w:pPr>
      <w:r w:rsidRPr="00003713">
        <w:rPr>
          <w:b/>
          <w:bCs/>
          <w:lang w:val="en-US"/>
        </w:rPr>
        <w:drawing>
          <wp:inline distT="0" distB="0" distL="0" distR="0" wp14:anchorId="687C8EB1" wp14:editId="72D4BE55">
            <wp:extent cx="5731510" cy="2693035"/>
            <wp:effectExtent l="0" t="0" r="2540" b="0"/>
            <wp:docPr id="193813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33580" name=""/>
                    <pic:cNvPicPr/>
                  </pic:nvPicPr>
                  <pic:blipFill>
                    <a:blip r:embed="rId7"/>
                    <a:stretch>
                      <a:fillRect/>
                    </a:stretch>
                  </pic:blipFill>
                  <pic:spPr>
                    <a:xfrm>
                      <a:off x="0" y="0"/>
                      <a:ext cx="5731510" cy="2693035"/>
                    </a:xfrm>
                    <a:prstGeom prst="rect">
                      <a:avLst/>
                    </a:prstGeom>
                  </pic:spPr>
                </pic:pic>
              </a:graphicData>
            </a:graphic>
          </wp:inline>
        </w:drawing>
      </w:r>
      <w:r w:rsidRPr="00003713">
        <w:rPr>
          <w:b/>
          <w:bCs/>
          <w:lang w:val="en-US"/>
        </w:rPr>
        <w:t>Transactions for Consistency:</w:t>
      </w:r>
    </w:p>
    <w:p w14:paraId="52F5CAEF" w14:textId="77777777" w:rsidR="00003713" w:rsidRPr="00003713" w:rsidRDefault="00003713" w:rsidP="00003713">
      <w:pPr>
        <w:numPr>
          <w:ilvl w:val="0"/>
          <w:numId w:val="16"/>
        </w:numPr>
        <w:rPr>
          <w:lang w:val="en-US"/>
        </w:rPr>
      </w:pPr>
      <w:r w:rsidRPr="00003713">
        <w:rPr>
          <w:lang w:val="en-US"/>
        </w:rPr>
        <w:t xml:space="preserve">Use </w:t>
      </w:r>
      <w:r w:rsidRPr="00003713">
        <w:rPr>
          <w:b/>
          <w:bCs/>
          <w:lang w:val="en-US"/>
        </w:rPr>
        <w:t>COMMIT</w:t>
      </w:r>
      <w:r w:rsidRPr="00003713">
        <w:rPr>
          <w:lang w:val="en-US"/>
        </w:rPr>
        <w:t xml:space="preserve"> to save changes.</w:t>
      </w:r>
    </w:p>
    <w:p w14:paraId="3A77022D" w14:textId="77777777" w:rsidR="00003713" w:rsidRDefault="00003713" w:rsidP="00003713">
      <w:pPr>
        <w:numPr>
          <w:ilvl w:val="0"/>
          <w:numId w:val="16"/>
        </w:numPr>
        <w:rPr>
          <w:lang w:val="en-US"/>
        </w:rPr>
      </w:pPr>
      <w:r w:rsidRPr="00003713">
        <w:rPr>
          <w:lang w:val="en-US"/>
        </w:rPr>
        <w:t xml:space="preserve">Use </w:t>
      </w:r>
      <w:r w:rsidRPr="00003713">
        <w:rPr>
          <w:b/>
          <w:bCs/>
          <w:lang w:val="en-US"/>
        </w:rPr>
        <w:t>ROLLBACK</w:t>
      </w:r>
      <w:r w:rsidRPr="00003713">
        <w:rPr>
          <w:lang w:val="en-US"/>
        </w:rPr>
        <w:t xml:space="preserve"> to undo errors.</w:t>
      </w:r>
    </w:p>
    <w:p w14:paraId="6F0C0BE5" w14:textId="77777777" w:rsidR="00003713" w:rsidRPr="00003713" w:rsidRDefault="00003713" w:rsidP="00003713">
      <w:pPr>
        <w:ind w:left="360"/>
        <w:rPr>
          <w:lang w:val="en-US"/>
        </w:rPr>
      </w:pPr>
    </w:p>
    <w:p w14:paraId="2D981AC8" w14:textId="77777777" w:rsidR="00003713" w:rsidRPr="00186286" w:rsidRDefault="00003713" w:rsidP="00186286"/>
    <w:p w14:paraId="486BB423" w14:textId="3C10BE8B" w:rsidR="0034031F" w:rsidRPr="0034031F" w:rsidRDefault="0034031F" w:rsidP="0034031F"/>
    <w:p w14:paraId="0BE54061" w14:textId="77777777" w:rsidR="0034031F" w:rsidRPr="0034031F" w:rsidRDefault="0034031F" w:rsidP="0034031F"/>
    <w:p w14:paraId="559AA3E8" w14:textId="77777777" w:rsidR="00BC704F" w:rsidRDefault="00BC704F"/>
    <w:p w14:paraId="75E81100" w14:textId="77777777" w:rsidR="0034031F" w:rsidRDefault="0034031F"/>
    <w:sectPr w:rsidR="003403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23CB6" w14:textId="77777777" w:rsidR="004073F2" w:rsidRDefault="004073F2" w:rsidP="0034031F">
      <w:pPr>
        <w:spacing w:after="0" w:line="240" w:lineRule="auto"/>
      </w:pPr>
      <w:r>
        <w:separator/>
      </w:r>
    </w:p>
  </w:endnote>
  <w:endnote w:type="continuationSeparator" w:id="0">
    <w:p w14:paraId="3E69842F" w14:textId="77777777" w:rsidR="004073F2" w:rsidRDefault="004073F2" w:rsidP="0034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FC04E" w14:textId="77777777" w:rsidR="004073F2" w:rsidRDefault="004073F2" w:rsidP="0034031F">
      <w:pPr>
        <w:spacing w:after="0" w:line="240" w:lineRule="auto"/>
      </w:pPr>
      <w:r>
        <w:separator/>
      </w:r>
    </w:p>
  </w:footnote>
  <w:footnote w:type="continuationSeparator" w:id="0">
    <w:p w14:paraId="6CBA0545" w14:textId="77777777" w:rsidR="004073F2" w:rsidRDefault="004073F2" w:rsidP="00340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D2CD" w14:textId="35F738A9" w:rsidR="0034031F" w:rsidRDefault="0034031F">
    <w:pPr>
      <w:pStyle w:val="Header"/>
    </w:pPr>
  </w:p>
  <w:p w14:paraId="08A81139" w14:textId="77777777" w:rsidR="0034031F" w:rsidRDefault="0034031F" w:rsidP="0034031F">
    <w:pPr>
      <w:spacing w:before="60" w:line="319" w:lineRule="exact"/>
      <w:ind w:left="1120" w:right="16"/>
      <w:jc w:val="center"/>
      <w:rPr>
        <w:sz w:val="28"/>
      </w:rPr>
    </w:pPr>
    <w:r>
      <w:rPr>
        <w:noProof/>
        <w:sz w:val="28"/>
      </w:rPr>
      <w:drawing>
        <wp:anchor distT="0" distB="0" distL="0" distR="0" simplePos="0" relativeHeight="251659264" behindDoc="0" locked="0" layoutInCell="1" allowOverlap="1" wp14:anchorId="13AF1075" wp14:editId="3E17230F">
          <wp:simplePos x="0" y="0"/>
          <wp:positionH relativeFrom="page">
            <wp:posOffset>781050</wp:posOffset>
          </wp:positionH>
          <wp:positionV relativeFrom="paragraph">
            <wp:posOffset>39370</wp:posOffset>
          </wp:positionV>
          <wp:extent cx="768350" cy="6858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68350" cy="685698"/>
                  </a:xfrm>
                  <a:prstGeom prst="rect">
                    <a:avLst/>
                  </a:prstGeom>
                </pic:spPr>
              </pic:pic>
            </a:graphicData>
          </a:graphic>
        </wp:anchor>
      </w:drawing>
    </w:r>
    <w:r>
      <w:rPr>
        <w:noProof/>
        <w:sz w:val="28"/>
      </w:rPr>
      <w:drawing>
        <wp:anchor distT="0" distB="0" distL="0" distR="0" simplePos="0" relativeHeight="251660288" behindDoc="0" locked="0" layoutInCell="1" allowOverlap="1" wp14:anchorId="18A8C607" wp14:editId="1DC1AA46">
          <wp:simplePos x="0" y="0"/>
          <wp:positionH relativeFrom="page">
            <wp:posOffset>1594485</wp:posOffset>
          </wp:positionH>
          <wp:positionV relativeFrom="paragraph">
            <wp:posOffset>55880</wp:posOffset>
          </wp:positionV>
          <wp:extent cx="761365" cy="64833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61377" cy="648334"/>
                  </a:xfrm>
                  <a:prstGeom prst="rect">
                    <a:avLst/>
                  </a:prstGeom>
                </pic:spPr>
              </pic:pic>
            </a:graphicData>
          </a:graphic>
        </wp:anchor>
      </w:drawing>
    </w:r>
    <w:r>
      <w:rPr>
        <w:noProof/>
        <w:sz w:val="28"/>
      </w:rPr>
      <w:drawing>
        <wp:anchor distT="0" distB="0" distL="0" distR="0" simplePos="0" relativeHeight="251661312" behindDoc="0" locked="0" layoutInCell="1" allowOverlap="1" wp14:anchorId="29AE0DF5" wp14:editId="155A3145">
          <wp:simplePos x="0" y="0"/>
          <wp:positionH relativeFrom="page">
            <wp:posOffset>5918200</wp:posOffset>
          </wp:positionH>
          <wp:positionV relativeFrom="paragraph">
            <wp:posOffset>39370</wp:posOffset>
          </wp:positionV>
          <wp:extent cx="741680" cy="64706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741680" cy="647255"/>
                  </a:xfrm>
                  <a:prstGeom prst="rect">
                    <a:avLst/>
                  </a:prstGeom>
                </pic:spPr>
              </pic:pic>
            </a:graphicData>
          </a:graphic>
        </wp:anchor>
      </w:drawing>
    </w:r>
    <w:r>
      <w:rPr>
        <w:sz w:val="28"/>
      </w:rPr>
      <w:t>DELHI</w:t>
    </w:r>
    <w:r>
      <w:rPr>
        <w:spacing w:val="-14"/>
        <w:sz w:val="28"/>
      </w:rPr>
      <w:t xml:space="preserve"> </w:t>
    </w:r>
    <w:r>
      <w:rPr>
        <w:sz w:val="28"/>
      </w:rPr>
      <w:t>TECHNICAL</w:t>
    </w:r>
    <w:r>
      <w:rPr>
        <w:spacing w:val="-18"/>
        <w:sz w:val="28"/>
      </w:rPr>
      <w:t xml:space="preserve"> </w:t>
    </w:r>
    <w:r>
      <w:rPr>
        <w:spacing w:val="-2"/>
        <w:sz w:val="28"/>
      </w:rPr>
      <w:t>CAMPUS</w:t>
    </w:r>
  </w:p>
  <w:p w14:paraId="32A979CC" w14:textId="77777777" w:rsidR="0034031F" w:rsidRDefault="0034031F" w:rsidP="0034031F">
    <w:pPr>
      <w:spacing w:line="319" w:lineRule="exact"/>
      <w:ind w:left="1120" w:right="8"/>
      <w:jc w:val="center"/>
      <w:rPr>
        <w:sz w:val="28"/>
      </w:rPr>
    </w:pPr>
    <w:r>
      <w:rPr>
        <w:sz w:val="28"/>
      </w:rPr>
      <w:t>Greater</w:t>
    </w:r>
    <w:r>
      <w:rPr>
        <w:spacing w:val="-8"/>
        <w:sz w:val="28"/>
      </w:rPr>
      <w:t xml:space="preserve"> </w:t>
    </w:r>
    <w:r>
      <w:rPr>
        <w:spacing w:val="-2"/>
        <w:sz w:val="28"/>
      </w:rPr>
      <w:t>Noida</w:t>
    </w:r>
  </w:p>
  <w:p w14:paraId="2AB24287" w14:textId="77777777" w:rsidR="0034031F" w:rsidRDefault="0034031F" w:rsidP="0034031F">
    <w:pPr>
      <w:spacing w:before="3"/>
      <w:ind w:left="1120"/>
      <w:jc w:val="center"/>
      <w:rPr>
        <w:sz w:val="20"/>
      </w:rPr>
    </w:pPr>
    <w:r>
      <w:rPr>
        <w:sz w:val="20"/>
      </w:rPr>
      <w:t>Affiliated</w:t>
    </w:r>
    <w:r>
      <w:rPr>
        <w:spacing w:val="-13"/>
        <w:sz w:val="20"/>
      </w:rPr>
      <w:t xml:space="preserve"> </w:t>
    </w:r>
    <w:r>
      <w:rPr>
        <w:sz w:val="20"/>
      </w:rPr>
      <w:t>to</w:t>
    </w:r>
    <w:r>
      <w:rPr>
        <w:spacing w:val="-11"/>
        <w:sz w:val="20"/>
      </w:rPr>
      <w:t xml:space="preserve"> </w:t>
    </w:r>
    <w:r>
      <w:rPr>
        <w:sz w:val="20"/>
      </w:rPr>
      <w:t>GGSIPU</w:t>
    </w:r>
    <w:r>
      <w:rPr>
        <w:spacing w:val="-12"/>
        <w:sz w:val="20"/>
      </w:rPr>
      <w:t xml:space="preserve"> </w:t>
    </w:r>
    <w:r>
      <w:rPr>
        <w:sz w:val="20"/>
      </w:rPr>
      <w:t>and</w:t>
    </w:r>
    <w:r>
      <w:rPr>
        <w:spacing w:val="-10"/>
        <w:sz w:val="20"/>
      </w:rPr>
      <w:t xml:space="preserve"> </w:t>
    </w:r>
    <w:r>
      <w:rPr>
        <w:sz w:val="20"/>
      </w:rPr>
      <w:t>Approved</w:t>
    </w:r>
    <w:r>
      <w:rPr>
        <w:spacing w:val="-1"/>
        <w:sz w:val="20"/>
      </w:rPr>
      <w:t xml:space="preserve"> </w:t>
    </w:r>
    <w:r>
      <w:rPr>
        <w:sz w:val="20"/>
      </w:rPr>
      <w:t>by</w:t>
    </w:r>
    <w:r>
      <w:rPr>
        <w:spacing w:val="-12"/>
        <w:sz w:val="20"/>
      </w:rPr>
      <w:t xml:space="preserve"> </w:t>
    </w:r>
    <w:r>
      <w:rPr>
        <w:sz w:val="20"/>
      </w:rPr>
      <w:t>AICTE</w:t>
    </w:r>
    <w:r>
      <w:rPr>
        <w:spacing w:val="-4"/>
        <w:sz w:val="20"/>
      </w:rPr>
      <w:t xml:space="preserve"> </w:t>
    </w:r>
    <w:r>
      <w:rPr>
        <w:sz w:val="20"/>
      </w:rPr>
      <w:t>&amp;</w:t>
    </w:r>
    <w:r>
      <w:rPr>
        <w:spacing w:val="-12"/>
        <w:sz w:val="20"/>
      </w:rPr>
      <w:t xml:space="preserve"> </w:t>
    </w:r>
    <w:r>
      <w:rPr>
        <w:spacing w:val="-5"/>
        <w:sz w:val="20"/>
      </w:rPr>
      <w:t>COA</w:t>
    </w:r>
  </w:p>
  <w:p w14:paraId="77A554EE" w14:textId="77777777" w:rsidR="0034031F" w:rsidRDefault="0034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3DB9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9455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9BE0E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58192C"/>
    <w:multiLevelType w:val="multilevel"/>
    <w:tmpl w:val="BB42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6FC4"/>
    <w:multiLevelType w:val="multilevel"/>
    <w:tmpl w:val="F854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E34D2"/>
    <w:multiLevelType w:val="multilevel"/>
    <w:tmpl w:val="3586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66A8A"/>
    <w:multiLevelType w:val="multilevel"/>
    <w:tmpl w:val="E9C0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52EF8"/>
    <w:multiLevelType w:val="multilevel"/>
    <w:tmpl w:val="4FC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870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ECD780E"/>
    <w:multiLevelType w:val="multilevel"/>
    <w:tmpl w:val="F68C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949D1"/>
    <w:multiLevelType w:val="multilevel"/>
    <w:tmpl w:val="584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6D7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65255CB"/>
    <w:multiLevelType w:val="multilevel"/>
    <w:tmpl w:val="2DB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97D96"/>
    <w:multiLevelType w:val="multilevel"/>
    <w:tmpl w:val="8D7E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D762E"/>
    <w:multiLevelType w:val="multilevel"/>
    <w:tmpl w:val="38C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21F57"/>
    <w:multiLevelType w:val="multilevel"/>
    <w:tmpl w:val="269E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640827">
    <w:abstractNumId w:val="14"/>
  </w:num>
  <w:num w:numId="2" w16cid:durableId="1201553875">
    <w:abstractNumId w:val="7"/>
  </w:num>
  <w:num w:numId="3" w16cid:durableId="1175262131">
    <w:abstractNumId w:val="9"/>
  </w:num>
  <w:num w:numId="4" w16cid:durableId="2126145543">
    <w:abstractNumId w:val="15"/>
  </w:num>
  <w:num w:numId="5" w16cid:durableId="295719829">
    <w:abstractNumId w:val="3"/>
  </w:num>
  <w:num w:numId="6" w16cid:durableId="74518154">
    <w:abstractNumId w:val="5"/>
  </w:num>
  <w:num w:numId="7" w16cid:durableId="1358309494">
    <w:abstractNumId w:val="6"/>
  </w:num>
  <w:num w:numId="8" w16cid:durableId="1186675185">
    <w:abstractNumId w:val="11"/>
  </w:num>
  <w:num w:numId="9" w16cid:durableId="567960699">
    <w:abstractNumId w:val="1"/>
  </w:num>
  <w:num w:numId="10" w16cid:durableId="521825012">
    <w:abstractNumId w:val="8"/>
  </w:num>
  <w:num w:numId="11" w16cid:durableId="1591543187">
    <w:abstractNumId w:val="0"/>
  </w:num>
  <w:num w:numId="12" w16cid:durableId="1977949339">
    <w:abstractNumId w:val="2"/>
  </w:num>
  <w:num w:numId="13" w16cid:durableId="359474286">
    <w:abstractNumId w:val="13"/>
  </w:num>
  <w:num w:numId="14" w16cid:durableId="451359853">
    <w:abstractNumId w:val="10"/>
  </w:num>
  <w:num w:numId="15" w16cid:durableId="421225543">
    <w:abstractNumId w:val="4"/>
  </w:num>
  <w:num w:numId="16" w16cid:durableId="18565357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1F"/>
    <w:rsid w:val="00003713"/>
    <w:rsid w:val="00186286"/>
    <w:rsid w:val="0034031F"/>
    <w:rsid w:val="004073F2"/>
    <w:rsid w:val="004414EE"/>
    <w:rsid w:val="007438C6"/>
    <w:rsid w:val="00BC704F"/>
    <w:rsid w:val="00BF68E7"/>
    <w:rsid w:val="00C03EA2"/>
    <w:rsid w:val="00C94512"/>
    <w:rsid w:val="00FE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457"/>
  <w15:chartTrackingRefBased/>
  <w15:docId w15:val="{08F502E7-B9BE-4CCF-8968-B9724501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3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3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3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3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3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3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31F"/>
    <w:rPr>
      <w:rFonts w:eastAsiaTheme="majorEastAsia" w:cstheme="majorBidi"/>
      <w:color w:val="272727" w:themeColor="text1" w:themeTint="D8"/>
    </w:rPr>
  </w:style>
  <w:style w:type="paragraph" w:styleId="Title">
    <w:name w:val="Title"/>
    <w:basedOn w:val="Normal"/>
    <w:next w:val="Normal"/>
    <w:link w:val="TitleChar"/>
    <w:uiPriority w:val="10"/>
    <w:qFormat/>
    <w:rsid w:val="00340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31F"/>
    <w:pPr>
      <w:spacing w:before="160"/>
      <w:jc w:val="center"/>
    </w:pPr>
    <w:rPr>
      <w:i/>
      <w:iCs/>
      <w:color w:val="404040" w:themeColor="text1" w:themeTint="BF"/>
    </w:rPr>
  </w:style>
  <w:style w:type="character" w:customStyle="1" w:styleId="QuoteChar">
    <w:name w:val="Quote Char"/>
    <w:basedOn w:val="DefaultParagraphFont"/>
    <w:link w:val="Quote"/>
    <w:uiPriority w:val="29"/>
    <w:rsid w:val="0034031F"/>
    <w:rPr>
      <w:i/>
      <w:iCs/>
      <w:color w:val="404040" w:themeColor="text1" w:themeTint="BF"/>
    </w:rPr>
  </w:style>
  <w:style w:type="paragraph" w:styleId="ListParagraph">
    <w:name w:val="List Paragraph"/>
    <w:basedOn w:val="Normal"/>
    <w:uiPriority w:val="34"/>
    <w:qFormat/>
    <w:rsid w:val="0034031F"/>
    <w:pPr>
      <w:ind w:left="720"/>
      <w:contextualSpacing/>
    </w:pPr>
  </w:style>
  <w:style w:type="character" w:styleId="IntenseEmphasis">
    <w:name w:val="Intense Emphasis"/>
    <w:basedOn w:val="DefaultParagraphFont"/>
    <w:uiPriority w:val="21"/>
    <w:qFormat/>
    <w:rsid w:val="0034031F"/>
    <w:rPr>
      <w:i/>
      <w:iCs/>
      <w:color w:val="2F5496" w:themeColor="accent1" w:themeShade="BF"/>
    </w:rPr>
  </w:style>
  <w:style w:type="paragraph" w:styleId="IntenseQuote">
    <w:name w:val="Intense Quote"/>
    <w:basedOn w:val="Normal"/>
    <w:next w:val="Normal"/>
    <w:link w:val="IntenseQuoteChar"/>
    <w:uiPriority w:val="30"/>
    <w:qFormat/>
    <w:rsid w:val="00340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31F"/>
    <w:rPr>
      <w:i/>
      <w:iCs/>
      <w:color w:val="2F5496" w:themeColor="accent1" w:themeShade="BF"/>
    </w:rPr>
  </w:style>
  <w:style w:type="character" w:styleId="IntenseReference">
    <w:name w:val="Intense Reference"/>
    <w:basedOn w:val="DefaultParagraphFont"/>
    <w:uiPriority w:val="32"/>
    <w:qFormat/>
    <w:rsid w:val="0034031F"/>
    <w:rPr>
      <w:b/>
      <w:bCs/>
      <w:smallCaps/>
      <w:color w:val="2F5496" w:themeColor="accent1" w:themeShade="BF"/>
      <w:spacing w:val="5"/>
    </w:rPr>
  </w:style>
  <w:style w:type="paragraph" w:styleId="Header">
    <w:name w:val="header"/>
    <w:basedOn w:val="Normal"/>
    <w:link w:val="HeaderChar"/>
    <w:uiPriority w:val="99"/>
    <w:unhideWhenUsed/>
    <w:rsid w:val="00340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31F"/>
  </w:style>
  <w:style w:type="paragraph" w:styleId="Footer">
    <w:name w:val="footer"/>
    <w:basedOn w:val="Normal"/>
    <w:link w:val="FooterChar"/>
    <w:uiPriority w:val="99"/>
    <w:unhideWhenUsed/>
    <w:rsid w:val="00340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31F"/>
  </w:style>
  <w:style w:type="paragraph" w:customStyle="1" w:styleId="Default">
    <w:name w:val="Default"/>
    <w:rsid w:val="00186286"/>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888">
      <w:bodyDiv w:val="1"/>
      <w:marLeft w:val="0"/>
      <w:marRight w:val="0"/>
      <w:marTop w:val="0"/>
      <w:marBottom w:val="0"/>
      <w:divBdr>
        <w:top w:val="none" w:sz="0" w:space="0" w:color="auto"/>
        <w:left w:val="none" w:sz="0" w:space="0" w:color="auto"/>
        <w:bottom w:val="none" w:sz="0" w:space="0" w:color="auto"/>
        <w:right w:val="none" w:sz="0" w:space="0" w:color="auto"/>
      </w:divBdr>
    </w:div>
    <w:div w:id="89130472">
      <w:bodyDiv w:val="1"/>
      <w:marLeft w:val="0"/>
      <w:marRight w:val="0"/>
      <w:marTop w:val="0"/>
      <w:marBottom w:val="0"/>
      <w:divBdr>
        <w:top w:val="none" w:sz="0" w:space="0" w:color="auto"/>
        <w:left w:val="none" w:sz="0" w:space="0" w:color="auto"/>
        <w:bottom w:val="none" w:sz="0" w:space="0" w:color="auto"/>
        <w:right w:val="none" w:sz="0" w:space="0" w:color="auto"/>
      </w:divBdr>
    </w:div>
    <w:div w:id="125633909">
      <w:bodyDiv w:val="1"/>
      <w:marLeft w:val="0"/>
      <w:marRight w:val="0"/>
      <w:marTop w:val="0"/>
      <w:marBottom w:val="0"/>
      <w:divBdr>
        <w:top w:val="none" w:sz="0" w:space="0" w:color="auto"/>
        <w:left w:val="none" w:sz="0" w:space="0" w:color="auto"/>
        <w:bottom w:val="none" w:sz="0" w:space="0" w:color="auto"/>
        <w:right w:val="none" w:sz="0" w:space="0" w:color="auto"/>
      </w:divBdr>
    </w:div>
    <w:div w:id="300161878">
      <w:bodyDiv w:val="1"/>
      <w:marLeft w:val="0"/>
      <w:marRight w:val="0"/>
      <w:marTop w:val="0"/>
      <w:marBottom w:val="0"/>
      <w:divBdr>
        <w:top w:val="none" w:sz="0" w:space="0" w:color="auto"/>
        <w:left w:val="none" w:sz="0" w:space="0" w:color="auto"/>
        <w:bottom w:val="none" w:sz="0" w:space="0" w:color="auto"/>
        <w:right w:val="none" w:sz="0" w:space="0" w:color="auto"/>
      </w:divBdr>
    </w:div>
    <w:div w:id="339549442">
      <w:bodyDiv w:val="1"/>
      <w:marLeft w:val="0"/>
      <w:marRight w:val="0"/>
      <w:marTop w:val="0"/>
      <w:marBottom w:val="0"/>
      <w:divBdr>
        <w:top w:val="none" w:sz="0" w:space="0" w:color="auto"/>
        <w:left w:val="none" w:sz="0" w:space="0" w:color="auto"/>
        <w:bottom w:val="none" w:sz="0" w:space="0" w:color="auto"/>
        <w:right w:val="none" w:sz="0" w:space="0" w:color="auto"/>
      </w:divBdr>
    </w:div>
    <w:div w:id="399252456">
      <w:bodyDiv w:val="1"/>
      <w:marLeft w:val="0"/>
      <w:marRight w:val="0"/>
      <w:marTop w:val="0"/>
      <w:marBottom w:val="0"/>
      <w:divBdr>
        <w:top w:val="none" w:sz="0" w:space="0" w:color="auto"/>
        <w:left w:val="none" w:sz="0" w:space="0" w:color="auto"/>
        <w:bottom w:val="none" w:sz="0" w:space="0" w:color="auto"/>
        <w:right w:val="none" w:sz="0" w:space="0" w:color="auto"/>
      </w:divBdr>
    </w:div>
    <w:div w:id="421226447">
      <w:bodyDiv w:val="1"/>
      <w:marLeft w:val="0"/>
      <w:marRight w:val="0"/>
      <w:marTop w:val="0"/>
      <w:marBottom w:val="0"/>
      <w:divBdr>
        <w:top w:val="none" w:sz="0" w:space="0" w:color="auto"/>
        <w:left w:val="none" w:sz="0" w:space="0" w:color="auto"/>
        <w:bottom w:val="none" w:sz="0" w:space="0" w:color="auto"/>
        <w:right w:val="none" w:sz="0" w:space="0" w:color="auto"/>
      </w:divBdr>
    </w:div>
    <w:div w:id="527832922">
      <w:bodyDiv w:val="1"/>
      <w:marLeft w:val="0"/>
      <w:marRight w:val="0"/>
      <w:marTop w:val="0"/>
      <w:marBottom w:val="0"/>
      <w:divBdr>
        <w:top w:val="none" w:sz="0" w:space="0" w:color="auto"/>
        <w:left w:val="none" w:sz="0" w:space="0" w:color="auto"/>
        <w:bottom w:val="none" w:sz="0" w:space="0" w:color="auto"/>
        <w:right w:val="none" w:sz="0" w:space="0" w:color="auto"/>
      </w:divBdr>
    </w:div>
    <w:div w:id="666447169">
      <w:bodyDiv w:val="1"/>
      <w:marLeft w:val="0"/>
      <w:marRight w:val="0"/>
      <w:marTop w:val="0"/>
      <w:marBottom w:val="0"/>
      <w:divBdr>
        <w:top w:val="none" w:sz="0" w:space="0" w:color="auto"/>
        <w:left w:val="none" w:sz="0" w:space="0" w:color="auto"/>
        <w:bottom w:val="none" w:sz="0" w:space="0" w:color="auto"/>
        <w:right w:val="none" w:sz="0" w:space="0" w:color="auto"/>
      </w:divBdr>
    </w:div>
    <w:div w:id="1764065126">
      <w:bodyDiv w:val="1"/>
      <w:marLeft w:val="0"/>
      <w:marRight w:val="0"/>
      <w:marTop w:val="0"/>
      <w:marBottom w:val="0"/>
      <w:divBdr>
        <w:top w:val="none" w:sz="0" w:space="0" w:color="auto"/>
        <w:left w:val="none" w:sz="0" w:space="0" w:color="auto"/>
        <w:bottom w:val="none" w:sz="0" w:space="0" w:color="auto"/>
        <w:right w:val="none" w:sz="0" w:space="0" w:color="auto"/>
      </w:divBdr>
    </w:div>
    <w:div w:id="1846896273">
      <w:bodyDiv w:val="1"/>
      <w:marLeft w:val="0"/>
      <w:marRight w:val="0"/>
      <w:marTop w:val="0"/>
      <w:marBottom w:val="0"/>
      <w:divBdr>
        <w:top w:val="none" w:sz="0" w:space="0" w:color="auto"/>
        <w:left w:val="none" w:sz="0" w:space="0" w:color="auto"/>
        <w:bottom w:val="none" w:sz="0" w:space="0" w:color="auto"/>
        <w:right w:val="none" w:sz="0" w:space="0" w:color="auto"/>
      </w:divBdr>
    </w:div>
    <w:div w:id="1906911616">
      <w:bodyDiv w:val="1"/>
      <w:marLeft w:val="0"/>
      <w:marRight w:val="0"/>
      <w:marTop w:val="0"/>
      <w:marBottom w:val="0"/>
      <w:divBdr>
        <w:top w:val="none" w:sz="0" w:space="0" w:color="auto"/>
        <w:left w:val="none" w:sz="0" w:space="0" w:color="auto"/>
        <w:bottom w:val="none" w:sz="0" w:space="0" w:color="auto"/>
        <w:right w:val="none" w:sz="0" w:space="0" w:color="auto"/>
      </w:divBdr>
    </w:div>
    <w:div w:id="1944993195">
      <w:bodyDiv w:val="1"/>
      <w:marLeft w:val="0"/>
      <w:marRight w:val="0"/>
      <w:marTop w:val="0"/>
      <w:marBottom w:val="0"/>
      <w:divBdr>
        <w:top w:val="none" w:sz="0" w:space="0" w:color="auto"/>
        <w:left w:val="none" w:sz="0" w:space="0" w:color="auto"/>
        <w:bottom w:val="none" w:sz="0" w:space="0" w:color="auto"/>
        <w:right w:val="none" w:sz="0" w:space="0" w:color="auto"/>
      </w:divBdr>
    </w:div>
    <w:div w:id="20459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mendirattasaksham5@outlook.com</dc:creator>
  <cp:keywords/>
  <dc:description/>
  <cp:lastModifiedBy>Kartik Mehta</cp:lastModifiedBy>
  <cp:revision>2</cp:revision>
  <dcterms:created xsi:type="dcterms:W3CDTF">2025-02-17T09:21:00Z</dcterms:created>
  <dcterms:modified xsi:type="dcterms:W3CDTF">2025-02-17T09:21:00Z</dcterms:modified>
</cp:coreProperties>
</file>