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0DB3F" w14:textId="41DDBC4D" w:rsidR="0035648F" w:rsidRDefault="00591978" w:rsidP="00591978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EXPERIMENT 2</w:t>
      </w:r>
    </w:p>
    <w:p w14:paraId="40AFCF75" w14:textId="77777777" w:rsidR="00591978" w:rsidRDefault="00591978" w:rsidP="005919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6980DD" w14:textId="4BD565F5" w:rsidR="003251E8" w:rsidRDefault="003251E8" w:rsidP="005919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</w:p>
    <w:p w14:paraId="5AA9736B" w14:textId="0FB70739" w:rsidR="00B15F8A" w:rsidRDefault="00B15F8A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Design and Performance Analysis of </w:t>
      </w:r>
      <w:proofErr w:type="spellStart"/>
      <w:r>
        <w:rPr>
          <w:rFonts w:ascii="Times New Roman" w:hAnsi="Times New Roman" w:cs="Times New Roman"/>
          <w:sz w:val="28"/>
          <w:szCs w:val="28"/>
        </w:rPr>
        <w:t>Chebyshev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Type-I IIR Low-Pass and High-Pass Filters Using MATLAB</w:t>
      </w:r>
    </w:p>
    <w:p w14:paraId="35684927" w14:textId="77777777" w:rsidR="00A720FF" w:rsidRDefault="00A720FF" w:rsidP="005919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1AE8E8" w14:textId="290AF228" w:rsidR="001A43BC" w:rsidRDefault="001A43BC" w:rsidP="005919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SOFTWARE RE</w:t>
      </w:r>
      <w:r w:rsidR="00440372">
        <w:rPr>
          <w:rFonts w:ascii="Times New Roman" w:hAnsi="Times New Roman" w:cs="Times New Roman"/>
          <w:b/>
          <w:bCs/>
          <w:sz w:val="28"/>
          <w:szCs w:val="28"/>
        </w:rPr>
        <w:t>QUIRED:</w:t>
      </w:r>
    </w:p>
    <w:p w14:paraId="1703C22E" w14:textId="7B059358" w:rsidR="00440372" w:rsidRDefault="00440372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MATLAB Simulation </w:t>
      </w:r>
    </w:p>
    <w:p w14:paraId="3944FD3B" w14:textId="77777777" w:rsidR="00440372" w:rsidRPr="00440372" w:rsidRDefault="00440372" w:rsidP="005919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4A0499" w14:textId="3121B241" w:rsidR="00A720FF" w:rsidRDefault="00A720FF" w:rsidP="005919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1414A71" w14:textId="2E76039B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Clear;</w:t>
      </w:r>
    </w:p>
    <w:p w14:paraId="60D18DE4" w14:textId="2A69BDF4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;</w:t>
      </w:r>
    </w:p>
    <w:p w14:paraId="623D508C" w14:textId="2DEDC5F1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Close all;</w:t>
      </w:r>
    </w:p>
    <w:p w14:paraId="6547FA33" w14:textId="77777777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567396" w14:textId="77777777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Fs = 10000;</w:t>
      </w:r>
    </w:p>
    <w:p w14:paraId="309CFB0A" w14:textId="77777777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Ap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 xml:space="preserve"> = 0.5;</w:t>
      </w:r>
    </w:p>
    <w:p w14:paraId="1157754B" w14:textId="77777777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As = 30;</w:t>
      </w:r>
    </w:p>
    <w:p w14:paraId="633B7CBC" w14:textId="77777777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2D24DD" w14:textId="77777777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% Low-Pass Filter</w:t>
      </w:r>
    </w:p>
    <w:p w14:paraId="6AEC3A0E" w14:textId="548DE310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Fp_lp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 xml:space="preserve"> = 1500;</w:t>
      </w:r>
    </w:p>
    <w:p w14:paraId="037C0A06" w14:textId="33196113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Fs_lp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 xml:space="preserve"> = 2000;</w:t>
      </w:r>
    </w:p>
    <w:p w14:paraId="4899410D" w14:textId="7E464407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Wp_lp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fp_lp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/(Fs/2);</w:t>
      </w:r>
    </w:p>
    <w:p w14:paraId="3A616464" w14:textId="47E0E052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Ws_lp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fs_lp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/(Fs/2);</w:t>
      </w:r>
    </w:p>
    <w:p w14:paraId="455533E8" w14:textId="77777777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B5347A" w14:textId="77777777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lastRenderedPageBreak/>
        <w:t>[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N_lp,Wn_lp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] = cheb1ord(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wp_lp,ws_lp,Ap,As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);</w:t>
      </w:r>
    </w:p>
    <w:p w14:paraId="72AB2D6B" w14:textId="6E377B08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b_lp,a_lp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] = cheby1(N_lp,Ap,Wn_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lp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,’low’);</w:t>
      </w:r>
    </w:p>
    <w:p w14:paraId="2BFA60E0" w14:textId="77777777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6346B8" w14:textId="77777777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% High-Pass Filter</w:t>
      </w:r>
    </w:p>
    <w:p w14:paraId="5E9CD669" w14:textId="4F217E3B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Fp_hp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 xml:space="preserve"> = 2500;</w:t>
      </w:r>
    </w:p>
    <w:p w14:paraId="41DA649E" w14:textId="0959958B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Fs_hp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 xml:space="preserve"> = 1800;</w:t>
      </w:r>
    </w:p>
    <w:p w14:paraId="7252DF81" w14:textId="153A1036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Wp_hp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fp_hp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/(Fs/2);</w:t>
      </w:r>
    </w:p>
    <w:p w14:paraId="70555D75" w14:textId="005D56F0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Ws_hp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fs_hp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/(Fs/2);</w:t>
      </w:r>
    </w:p>
    <w:p w14:paraId="15EF4C9D" w14:textId="77777777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5AE74C" w14:textId="77777777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N_hp,Wn_hp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] = cheb1ord(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wp_hp,ws_hp,Ap,As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);</w:t>
      </w:r>
    </w:p>
    <w:p w14:paraId="7268144A" w14:textId="4BC7A0DA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b_hp,a_hp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] = cheby1(N_hp,Ap,Wn_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hp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,’high’);</w:t>
      </w:r>
    </w:p>
    <w:p w14:paraId="1DDF583E" w14:textId="77777777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48F1A8" w14:textId="77777777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% Display Results</w:t>
      </w:r>
    </w:p>
    <w:p w14:paraId="356B772C" w14:textId="4CF9DBF2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(‘CHEBYSHEV TYPE-I FILTERS\n’);</w:t>
      </w:r>
    </w:p>
    <w:p w14:paraId="76C7B536" w14:textId="39363118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(‘LPF Order = %d\n’,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N_lp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);</w:t>
      </w:r>
    </w:p>
    <w:p w14:paraId="667FDDD6" w14:textId="3D1BF4F1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(‘LPF Cutoff = %.2f Hz\n’,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Wn_lp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*Fs/2);</w:t>
      </w:r>
    </w:p>
    <w:p w14:paraId="526E594C" w14:textId="777975B6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 xml:space="preserve">(‘LPF Numerator:’); 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b_lp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);</w:t>
      </w:r>
    </w:p>
    <w:p w14:paraId="6E648A6E" w14:textId="415DAE2A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 xml:space="preserve">(‘LPF Denominator:’); 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a_lp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);</w:t>
      </w:r>
    </w:p>
    <w:p w14:paraId="221F854A" w14:textId="77777777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492DF1" w14:textId="1A60C105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(‘HPF Order = %d\n’,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N_hp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);</w:t>
      </w:r>
    </w:p>
    <w:p w14:paraId="48744A05" w14:textId="4D84D5B8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(‘HPF Cutoff = %.2f Hz\n’,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Wn_hp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*Fs/2);</w:t>
      </w:r>
    </w:p>
    <w:p w14:paraId="304888FE" w14:textId="0A772B72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 xml:space="preserve">(‘HPF Numerator:’); 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b_hp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);</w:t>
      </w:r>
    </w:p>
    <w:p w14:paraId="69BC56AE" w14:textId="4A003B9C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 xml:space="preserve">(‘HPF Denominator:’); 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a_hp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);</w:t>
      </w:r>
    </w:p>
    <w:p w14:paraId="79564C51" w14:textId="77777777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BAA9F8" w14:textId="77777777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lastRenderedPageBreak/>
        <w:t>% Frequency Response</w:t>
      </w:r>
    </w:p>
    <w:p w14:paraId="5A179A89" w14:textId="77777777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H_lp,f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freqz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(b_lp,a_lp,1024,Fs);</w:t>
      </w:r>
    </w:p>
    <w:p w14:paraId="569054F5" w14:textId="77777777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H_hp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 xml:space="preserve">,~] = 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freqz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(b_hp,a_hp,1024,Fs);</w:t>
      </w:r>
    </w:p>
    <w:p w14:paraId="7A181703" w14:textId="77777777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37D065" w14:textId="77777777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% Plots</w:t>
      </w:r>
    </w:p>
    <w:p w14:paraId="3D42615F" w14:textId="254C199D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Figure;</w:t>
      </w:r>
    </w:p>
    <w:p w14:paraId="369E5992" w14:textId="77777777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DF0AA1" w14:textId="79252336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Subplot(2,2,1);</w:t>
      </w:r>
    </w:p>
    <w:p w14:paraId="4EA7C576" w14:textId="37F7B1BE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Plot(f,20*log10(abs(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H_lp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)+eps),’b’,’LineWidth’,1.5);</w:t>
      </w:r>
    </w:p>
    <w:p w14:paraId="154F2D31" w14:textId="7D516411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Title([‘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Chebyshev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 xml:space="preserve"> LPF Magnitude (Order ‘,num2str(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N_lp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),’)’]);</w:t>
      </w:r>
    </w:p>
    <w:p w14:paraId="198564CE" w14:textId="4806424A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(‘Frequency (Hz)’);</w:t>
      </w:r>
    </w:p>
    <w:p w14:paraId="2D78E890" w14:textId="5AD45015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(‘Magnitude (dB)’);</w:t>
      </w:r>
    </w:p>
    <w:p w14:paraId="127E98DC" w14:textId="12E99979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([-60 5]); grid on;</w:t>
      </w:r>
    </w:p>
    <w:p w14:paraId="1DBADA69" w14:textId="77777777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59A13F" w14:textId="7DEE45C5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Subplot(2,2,2);</w:t>
      </w:r>
    </w:p>
    <w:p w14:paraId="1D8BC315" w14:textId="3D52277C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f,unwrap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(angle(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H_lp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))*180/pi,’r’,’LineWidth’,1.5);</w:t>
      </w:r>
    </w:p>
    <w:p w14:paraId="15C7C443" w14:textId="5AAA68C2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Title(‘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Chebyshev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 xml:space="preserve"> LPF Phase Response’);</w:t>
      </w:r>
    </w:p>
    <w:p w14:paraId="2BC10AB1" w14:textId="1DC76813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(‘Frequency (Hz)’);</w:t>
      </w:r>
    </w:p>
    <w:p w14:paraId="27C405AA" w14:textId="0BB4E8CB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(‘Phase (degrees)’);</w:t>
      </w:r>
    </w:p>
    <w:p w14:paraId="261A0AAC" w14:textId="37CB9178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Grid on;</w:t>
      </w:r>
    </w:p>
    <w:p w14:paraId="50184000" w14:textId="77777777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5C1FD5" w14:textId="4D2D57E6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Subplot(2,2,3);</w:t>
      </w:r>
    </w:p>
    <w:p w14:paraId="623E146E" w14:textId="0FE3CFC2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Plot(f,20*log10(abs(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H_hp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)+eps),’b’,’LineWidth’,1.5);</w:t>
      </w:r>
    </w:p>
    <w:p w14:paraId="02A2A8F1" w14:textId="5775B0C0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Title([‘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Chebyshev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 xml:space="preserve"> HPF Magnitude (Order ‘,num2str(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N_hp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),’)’]);</w:t>
      </w:r>
    </w:p>
    <w:p w14:paraId="3537C506" w14:textId="1E5F9309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lastRenderedPageBreak/>
        <w:t>Xlabel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(‘Frequency (Hz)’);</w:t>
      </w:r>
    </w:p>
    <w:p w14:paraId="378E35BF" w14:textId="26E37DC7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(‘Magnitude (dB)’);</w:t>
      </w:r>
    </w:p>
    <w:p w14:paraId="65B0C490" w14:textId="0CF816ED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([-60 5]); grid on;</w:t>
      </w:r>
    </w:p>
    <w:p w14:paraId="4971C2E5" w14:textId="77777777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4EAB53" w14:textId="641A70FC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Subplot(2,2,4);</w:t>
      </w:r>
    </w:p>
    <w:p w14:paraId="610F6AB7" w14:textId="28E4162C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f,unwrap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(angle(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H_hp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))*180/pi,’r’,’LineWidth’,1.5);</w:t>
      </w:r>
    </w:p>
    <w:p w14:paraId="277DC6F9" w14:textId="0D2127AE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Title(‘</w:t>
      </w:r>
      <w:proofErr w:type="spellStart"/>
      <w:r w:rsidRPr="009F2154">
        <w:rPr>
          <w:rFonts w:ascii="Times New Roman" w:hAnsi="Times New Roman" w:cs="Times New Roman"/>
          <w:sz w:val="28"/>
          <w:szCs w:val="28"/>
        </w:rPr>
        <w:t>Chebyshev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 xml:space="preserve"> HPF Phase Response’);</w:t>
      </w:r>
    </w:p>
    <w:p w14:paraId="1F4705CB" w14:textId="34003B2A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(‘Frequency (Hz)’);</w:t>
      </w:r>
    </w:p>
    <w:p w14:paraId="02B5ED3B" w14:textId="778B89A3" w:rsidR="0091497F" w:rsidRPr="009F2154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2154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9F2154">
        <w:rPr>
          <w:rFonts w:ascii="Times New Roman" w:hAnsi="Times New Roman" w:cs="Times New Roman"/>
          <w:sz w:val="28"/>
          <w:szCs w:val="28"/>
        </w:rPr>
        <w:t>(‘Phase (degrees)’);</w:t>
      </w:r>
    </w:p>
    <w:p w14:paraId="185A918E" w14:textId="1A300BBB" w:rsidR="0091497F" w:rsidRDefault="0091497F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 w:rsidRPr="009F2154">
        <w:rPr>
          <w:rFonts w:ascii="Times New Roman" w:hAnsi="Times New Roman" w:cs="Times New Roman"/>
          <w:sz w:val="28"/>
          <w:szCs w:val="28"/>
        </w:rPr>
        <w:t>Grid on;</w:t>
      </w:r>
    </w:p>
    <w:p w14:paraId="6B9C5EAE" w14:textId="77777777" w:rsidR="009F2154" w:rsidRDefault="009F2154" w:rsidP="005919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B9CFC6" w14:textId="302F7BB9" w:rsidR="009F2154" w:rsidRDefault="009F2154" w:rsidP="005919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2818867" w14:textId="6782366D" w:rsidR="009F2154" w:rsidRPr="009F2154" w:rsidRDefault="004B48DE" w:rsidP="005919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96ED648" wp14:editId="2E53B6CA">
            <wp:simplePos x="0" y="0"/>
            <wp:positionH relativeFrom="column">
              <wp:posOffset>0</wp:posOffset>
            </wp:positionH>
            <wp:positionV relativeFrom="paragraph">
              <wp:posOffset>337185</wp:posOffset>
            </wp:positionV>
            <wp:extent cx="5943600" cy="3341370"/>
            <wp:effectExtent l="0" t="0" r="0" b="0"/>
            <wp:wrapTopAndBottom/>
            <wp:docPr id="3226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0276" name="Picture 322602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9251C" w14:textId="77777777" w:rsidR="00440372" w:rsidRPr="009F2154" w:rsidRDefault="00440372" w:rsidP="005919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D299DE" w14:textId="77777777" w:rsidR="00A720FF" w:rsidRPr="009F2154" w:rsidRDefault="00A720FF" w:rsidP="0059197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5DD99D" w14:textId="4346E13B" w:rsidR="003251E8" w:rsidRPr="009F2154" w:rsidRDefault="00500744" w:rsidP="0059197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13B613D" wp14:editId="08508FB1">
            <wp:simplePos x="0" y="0"/>
            <wp:positionH relativeFrom="column">
              <wp:posOffset>0</wp:posOffset>
            </wp:positionH>
            <wp:positionV relativeFrom="paragraph">
              <wp:posOffset>338455</wp:posOffset>
            </wp:positionV>
            <wp:extent cx="5943600" cy="3341370"/>
            <wp:effectExtent l="0" t="0" r="0" b="0"/>
            <wp:wrapTopAndBottom/>
            <wp:docPr id="1628823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23148" name="Picture 16288231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251E8" w:rsidRPr="009F2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48F"/>
    <w:rsid w:val="001A43BC"/>
    <w:rsid w:val="002D1A55"/>
    <w:rsid w:val="003251E8"/>
    <w:rsid w:val="0035648F"/>
    <w:rsid w:val="00440372"/>
    <w:rsid w:val="004B48DE"/>
    <w:rsid w:val="004D2DC2"/>
    <w:rsid w:val="00500744"/>
    <w:rsid w:val="00591978"/>
    <w:rsid w:val="007A1EA5"/>
    <w:rsid w:val="007F71FE"/>
    <w:rsid w:val="0091497F"/>
    <w:rsid w:val="009F2154"/>
    <w:rsid w:val="00A720FF"/>
    <w:rsid w:val="00B1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919EFE"/>
  <w15:chartTrackingRefBased/>
  <w15:docId w15:val="{C06D28CE-0153-0740-8D30-378491053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cp:keywords/>
  <dc:description/>
  <cp:lastModifiedBy>rekhatalari09@gmail.com</cp:lastModifiedBy>
  <cp:revision>2</cp:revision>
  <dcterms:created xsi:type="dcterms:W3CDTF">2026-10-15T06:00:00Z</dcterms:created>
  <dcterms:modified xsi:type="dcterms:W3CDTF">2026-10-15T06:00:00Z</dcterms:modified>
</cp:coreProperties>
</file>