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5"/>
        <w:gridCol w:w="3936"/>
        <w:gridCol w:w="2075"/>
      </w:tblGrid>
      <w:tr>
        <w:trPr/>
        <w:tc>
          <w:tcPr>
            <w:tcW w:w="90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IN" w:eastAsia="en-US" w:bidi="ar-SA"/>
              </w:rPr>
              <w:t>Personal Details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First Name, Surname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Hasit, Verma</w:t>
            </w:r>
          </w:p>
        </w:tc>
        <w:tc>
          <w:tcPr>
            <w:tcW w:w="2075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Address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House No.4, 1</w:t>
            </w:r>
            <w:r>
              <w:rPr>
                <w:rFonts w:eastAsia="Calibri" w:cs=""/>
                <w:kern w:val="0"/>
                <w:sz w:val="22"/>
                <w:szCs w:val="22"/>
                <w:vertAlign w:val="superscript"/>
                <w:lang w:val="en-IN" w:eastAsia="en-US" w:bidi="ar-SA"/>
              </w:rPr>
              <w:t>st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 Floor, F-1 Block DLF Sector 10, Faridabad, PIN:121006, Haryana, India</w:t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Contact Number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+91 9810687100</w:t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Email ID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Date &amp; Place of Birth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15/10/2006 &amp; Ludhiana, Punjab</w:t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Nationality &amp; Gender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Indian &amp; Male</w:t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9016" w:type="dxa"/>
            <w:gridSpan w:val="3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IN" w:eastAsia="en-US" w:bidi="ar-SA"/>
              </w:rPr>
              <w:t>Education Details</w:t>
            </w:r>
            <w:bookmarkStart w:id="0" w:name="_GoBack"/>
            <w:bookmarkEnd w:id="0"/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04/2023 – 03/2024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Sitka Text" w:hAnsi="Sitka Text"/>
                <w:b/>
              </w:rPr>
            </w:pPr>
            <w:r>
              <w:rPr>
                <w:rFonts w:eastAsia="Calibri" w:cs="" w:ascii="Sitka Text" w:hAnsi="Sitka Text"/>
                <w:b/>
                <w:kern w:val="0"/>
                <w:sz w:val="22"/>
                <w:szCs w:val="22"/>
                <w:lang w:val="en-US" w:eastAsia="en-US" w:bidi="ar-SA"/>
              </w:rPr>
              <w:t>Bachelor of Engineering |Mechanical Engineering</w:t>
            </w:r>
            <w:r>
              <w:rPr>
                <w:rFonts w:eastAsia="Calibri" w:cs="" w:ascii="Sitka Text" w:hAnsi="Sitka Text"/>
                <w:kern w:val="0"/>
                <w:sz w:val="22"/>
                <w:szCs w:val="22"/>
                <w:lang w:val="en-US" w:eastAsia="en-US" w:bidi="ar-SA"/>
              </w:rPr>
              <w:t xml:space="preserve"> |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IN" w:eastAsia="en-US" w:bidi="ar-SA"/>
              </w:rPr>
              <w:t>Grades</w:t>
            </w:r>
          </w:p>
        </w:tc>
        <w:tc>
          <w:tcPr>
            <w:tcW w:w="601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Sitka Text" w:hAnsi="Sitka Text"/>
              </w:rPr>
            </w:pPr>
            <w:r>
              <w:rPr>
                <w:rFonts w:eastAsia="Calibri" w:cs="" w:ascii="Sitka Text" w:hAnsi="Sitka Text"/>
                <w:kern w:val="0"/>
                <w:sz w:val="22"/>
                <w:szCs w:val="22"/>
                <w:lang w:val="en-US" w:eastAsia="en-US" w:bidi="ar-SA"/>
              </w:rPr>
              <w:t xml:space="preserve">6.89 </w:t>
            </w:r>
            <w:r>
              <w:rPr>
                <w:rFonts w:eastAsia="Calibri" w:cs="" w:ascii="Sitka Text" w:hAnsi="Sitka Text"/>
                <w:kern w:val="0"/>
                <w:sz w:val="22"/>
                <w:szCs w:val="22"/>
                <w:lang w:val="en-US" w:eastAsia="en-US" w:bidi="ar-SA"/>
              </w:rPr>
              <w:t>CGPA |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Sitka Text" w:hAnsi="Sitka Text"/>
                <w:b/>
                <w:bCs/>
                <w:kern w:val="0"/>
                <w:sz w:val="22"/>
                <w:szCs w:val="22"/>
                <w:lang w:val="en-US" w:eastAsia="en-US" w:bidi="ar-SA"/>
              </w:rPr>
              <w:t>Date of Passing</w:t>
            </w:r>
          </w:p>
        </w:tc>
        <w:tc>
          <w:tcPr>
            <w:tcW w:w="601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Sitka Text" w:hAnsi="Sitka Text"/>
              </w:rPr>
            </w:pPr>
            <w:r>
              <w:rPr>
                <w:rFonts w:eastAsia="Calibri" w:cs="" w:ascii="Sitka Text" w:hAnsi="Sitka Text"/>
                <w:kern w:val="0"/>
                <w:sz w:val="22"/>
                <w:szCs w:val="22"/>
                <w:lang w:val="en-US" w:eastAsia="en-US" w:bidi="ar-SA"/>
              </w:rPr>
              <w:t>02/02/2024</w:t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01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04/2022 – 03/2023</w:t>
            </w:r>
          </w:p>
        </w:tc>
        <w:tc>
          <w:tcPr>
            <w:tcW w:w="601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Class 11th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Affiliation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 xml:space="preserve">Central Board of Secondary Education, New Delhi, India. </w:t>
            </w:r>
            <w:r>
              <w:rPr>
                <w:rFonts w:eastAsia="Calibri" w:cs=""/>
                <w:color w:themeColor="accent1" w:themeShade="80" w:val="1F4E79"/>
                <w:kern w:val="0"/>
                <w:sz w:val="24"/>
                <w:szCs w:val="24"/>
                <w:lang w:val="en-IN" w:eastAsia="en-US" w:bidi="ar-SA"/>
              </w:rPr>
              <w:t>(</w:t>
            </w:r>
            <w:hyperlink r:id="rId2">
              <w:r>
                <w:rPr>
                  <w:rStyle w:val="Hyperlink"/>
                  <w:rFonts w:eastAsia="Calibri" w:cs=""/>
                  <w:color w:themeColor="accent1" w:themeShade="80" w:val="1F4E79"/>
                  <w:kern w:val="0"/>
                  <w:sz w:val="24"/>
                  <w:szCs w:val="24"/>
                  <w:lang w:val="en-IN" w:eastAsia="en-US" w:bidi="ar-SA"/>
                </w:rPr>
                <w:t>https://www.cbse.gov.in/</w:t>
              </w:r>
            </w:hyperlink>
            <w:r>
              <w:rPr>
                <w:rFonts w:eastAsia="Calibri" w:cs=""/>
                <w:color w:themeColor="accent1" w:themeShade="80" w:val="1F4E79"/>
                <w:kern w:val="0"/>
                <w:sz w:val="24"/>
                <w:szCs w:val="24"/>
                <w:lang w:val="en-IN" w:eastAsia="en-US" w:bidi="ar-SA"/>
              </w:rPr>
              <w:t>)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Subjects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English, Accountancy, Business Studies, Economics, Mathematics, Physical Education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Grade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73.6%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Passing Year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05/2023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04/2021 – 03/2022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Secondary School Examination|| Class 10th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Affiliation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 xml:space="preserve">Central Board of Secondary Education, New Delhi, India </w:t>
            </w:r>
            <w:r>
              <w:rPr>
                <w:rFonts w:eastAsia="Calibri" w:cs=""/>
                <w:color w:themeColor="accent1" w:themeShade="80" w:val="1F4E79"/>
                <w:kern w:val="0"/>
                <w:sz w:val="24"/>
                <w:szCs w:val="24"/>
                <w:lang w:val="en-IN" w:eastAsia="en-US" w:bidi="ar-SA"/>
              </w:rPr>
              <w:t>(</w:t>
            </w:r>
            <w:hyperlink r:id="rId3">
              <w:r>
                <w:rPr>
                  <w:rStyle w:val="Hyperlink"/>
                  <w:rFonts w:eastAsia="Calibri" w:cs=""/>
                  <w:color w:themeColor="accent1" w:themeShade="80" w:val="1F4E79"/>
                  <w:kern w:val="0"/>
                  <w:sz w:val="24"/>
                  <w:szCs w:val="24"/>
                  <w:lang w:val="en-IN" w:eastAsia="en-US" w:bidi="ar-SA"/>
                </w:rPr>
                <w:t>https://www.cbse.gov.in/</w:t>
              </w:r>
            </w:hyperlink>
            <w:r>
              <w:rPr>
                <w:rStyle w:val="Hyperlink"/>
                <w:rFonts w:eastAsia="Calibri" w:cs=""/>
                <w:color w:themeColor="accent1" w:themeShade="80" w:val="1F4E79"/>
                <w:kern w:val="0"/>
                <w:sz w:val="24"/>
                <w:szCs w:val="24"/>
                <w:lang w:val="en-IN" w:eastAsia="en-US" w:bidi="ar-SA"/>
              </w:rPr>
              <w:t>)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Subjects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English LNG. &amp; LIT., Hindi, Mathematics Standard, Science, Social Science, Computer Applications.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Grade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84%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Passing Year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22/07/2022</w:t>
            </w:r>
          </w:p>
        </w:tc>
      </w:tr>
      <w:tr>
        <w:trPr/>
        <w:tc>
          <w:tcPr>
            <w:tcW w:w="90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IN" w:eastAsia="en-US" w:bidi="ar-SA"/>
              </w:rPr>
              <w:t>Language Skill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26/08/2023</w:t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IELTS Test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Overall Score: 7.5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Listening: 8.5, Writing:7.5, Speaking:7.0, Reading:7.0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Completed 12 Years of Education in English Medium</w:t>
            </w:r>
            <w:r>
              <w:rPr>
                <w:rFonts w:eastAsia="Calibri" w:cs=""/>
                <w:b/>
                <w:kern w:val="0"/>
                <w:sz w:val="24"/>
                <w:szCs w:val="24"/>
                <w:lang w:val="en-IN" w:eastAsia="en-US" w:bidi="ar-SA"/>
              </w:rPr>
              <w:t>.</w:t>
            </w:r>
          </w:p>
        </w:tc>
      </w:tr>
      <w:tr>
        <w:trPr/>
        <w:tc>
          <w:tcPr>
            <w:tcW w:w="901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IN" w:eastAsia="en-US" w:bidi="ar-SA"/>
              </w:rPr>
              <w:t>Hobbies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Reading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Listening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011" w:type="dxa"/>
            <w:gridSpan w:val="2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Singing</w:t>
            </w:r>
          </w:p>
        </w:tc>
      </w:tr>
    </w:tbl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itka Tex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>RESUME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>RESUME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ef1a85"/>
    <w:rPr/>
  </w:style>
  <w:style w:type="character" w:styleId="FooterChar" w:customStyle="1">
    <w:name w:val="Footer Char"/>
    <w:basedOn w:val="DefaultParagraphFont"/>
    <w:uiPriority w:val="99"/>
    <w:qFormat/>
    <w:rsid w:val="00ef1a85"/>
    <w:rPr/>
  </w:style>
  <w:style w:type="character" w:styleId="Hyperlink">
    <w:name w:val="Hyperlink"/>
    <w:basedOn w:val="DefaultParagraphFont"/>
    <w:uiPriority w:val="99"/>
    <w:unhideWhenUsed/>
    <w:rsid w:val="00e17cf3"/>
    <w:rPr>
      <w:color w:themeColor="hyperlink" w:val="0563C1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a8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1a8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17cf3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1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bse.gov.in/" TargetMode="External"/><Relationship Id="rId3" Type="http://schemas.openxmlformats.org/officeDocument/2006/relationships/hyperlink" Target="https://www.cbse.gov.in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Application>LibreOffice/24.2.3.2$Windows_X86_64 LibreOffice_project/433d9c2ded56988e8a90e6b2e771ee4e6a5ab2ba</Application>
  <AppVersion>15.0000</AppVersion>
  <Pages>1</Pages>
  <Words>153</Words>
  <Characters>1006</Characters>
  <CharactersWithSpaces>1108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2024-03-19T08:38:00Z</dcterms:created>
  <dc:creator>Dell</dc:creator>
  <dc:description/>
  <dc:language>fr-FR</dc:language>
  <cp:lastModifiedBy/>
  <dcterms:modified xsi:type="dcterms:W3CDTF">2024-06-20T15:35:04Z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3b428cd6-aca5-4e3b-ac81-3d105f3ad4eb</vt:lpwstr>
  </property>
</Properties>
</file>