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D54" w:rsidRPr="00CF2D54" w:rsidRDefault="00CF2D54" w:rsidP="00CF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D5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📄</w:t>
      </w:r>
      <w:r w:rsidRPr="00CF2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HTML Structure Overview</w:t>
      </w:r>
    </w:p>
    <w:p w:rsidR="00CF2D54" w:rsidRPr="00CF2D54" w:rsidRDefault="00CF2D54" w:rsidP="00CF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&lt;!DOCTYPE html&gt;</w:t>
      </w:r>
      <w:r w:rsidRPr="00CF2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 </w:t>
      </w:r>
      <w:r w:rsidRPr="00CF2D5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&lt;body&gt;</w:t>
      </w:r>
      <w:r w:rsidRPr="00CF2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Sets up a standard HTML5 document with metadata and links to internal CSS and JavaScript.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a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dark theme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green highlights to mimic the </w:t>
      </w:r>
      <w:r w:rsidRPr="00CF2D5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Ben 10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aesthetic.</w:t>
      </w:r>
    </w:p>
    <w:p w:rsidR="00CF2D54" w:rsidRPr="00CF2D54" w:rsidRDefault="00CF2D54" w:rsidP="00CF2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Key Elements in the </w:t>
      </w:r>
      <w:r w:rsidRPr="00CF2D5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&lt;body&gt;</w:t>
      </w:r>
      <w:r w:rsidRPr="00CF2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.night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: Decorative animated background using gradients for a sci-fi night effect.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h1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: Title "OMNITRIX" with glowing lime green text.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.container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Main area holding the </w:t>
      </w:r>
      <w:proofErr w:type="spell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alien icons.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central clickable button styled like the </w:t>
      </w:r>
      <w:proofErr w:type="spell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.alien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10 alien icons positioned around the </w:t>
      </w:r>
      <w:proofErr w:type="spell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circular formation.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.alien-details-container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: Hidden pop-up/modal to show alien/</w:t>
      </w:r>
      <w:proofErr w:type="spell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info.</w:t>
      </w:r>
    </w:p>
    <w:p w:rsidR="00CF2D54" w:rsidRPr="00CF2D54" w:rsidRDefault="00CF2D54" w:rsidP="00CF2D5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.ben10-info-box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: Side box giving info about the Ben 10 show.</w:t>
      </w:r>
    </w:p>
    <w:p w:rsidR="00CF2D54" w:rsidRDefault="00CF2D54">
      <w:pPr>
        <w:rPr>
          <w:noProof/>
          <w:lang w:eastAsia="en-IN"/>
        </w:rPr>
      </w:pPr>
    </w:p>
    <w:p w:rsidR="00CF2D54" w:rsidRDefault="00CF2D54">
      <w:pPr>
        <w:rPr>
          <w:noProof/>
          <w:lang w:eastAsia="en-IN"/>
        </w:rPr>
      </w:pPr>
    </w:p>
    <w:p w:rsidR="00CF2D54" w:rsidRDefault="00CF2D54">
      <w:pPr>
        <w:rPr>
          <w:noProof/>
          <w:lang w:eastAsia="en-IN"/>
        </w:rPr>
      </w:pPr>
    </w:p>
    <w:p w:rsidR="00CF2D54" w:rsidRDefault="00CF2D54">
      <w:pPr>
        <w:rPr>
          <w:noProof/>
          <w:lang w:eastAsia="en-IN"/>
        </w:rPr>
      </w:pPr>
    </w:p>
    <w:p w:rsidR="00CF2D54" w:rsidRPr="00CF2D54" w:rsidRDefault="00CF2D54" w:rsidP="00CF2D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F2D54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🎨</w:t>
      </w:r>
      <w:r w:rsidRPr="00CF2D5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CSS (Styling Highlights)</w:t>
      </w:r>
    </w:p>
    <w:p w:rsidR="00CF2D54" w:rsidRP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custom properties (e.g.,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--dark-</w:t>
      </w:r>
      <w:proofErr w:type="spellStart"/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theming.</w:t>
      </w:r>
    </w:p>
    <w:p w:rsidR="00CF2D54" w:rsidRP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Glowing effects (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box-shadow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text-shadow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) reinforce the alien-tech look.</w:t>
      </w:r>
    </w:p>
    <w:p w:rsidR="00CF2D54" w:rsidRP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.night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background uses multiple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radial-gradient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repeating-linear-gradient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layers for a trippy night sky.</w:t>
      </w:r>
    </w:p>
    <w:p w:rsidR="00CF2D54" w:rsidRP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.container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flexbox with </w:t>
      </w:r>
      <w:proofErr w:type="spell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centered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content;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.alien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are absolutely positioned.</w:t>
      </w:r>
    </w:p>
    <w:p w:rsidR="00CF2D54" w:rsidRP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omnitrix</w:t>
      </w:r>
      <w:proofErr w:type="spell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.alien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buttons have hover effects (</w:t>
      </w:r>
      <w:proofErr w:type="gramStart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scale transform</w:t>
      </w:r>
      <w:proofErr w:type="gramEnd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F2D54" w:rsidRDefault="00CF2D54" w:rsidP="00CF2D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F2D54">
        <w:rPr>
          <w:rFonts w:ascii="Courier New" w:eastAsia="Times New Roman" w:hAnsi="Courier New" w:cs="Courier New"/>
          <w:sz w:val="20"/>
          <w:szCs w:val="20"/>
          <w:lang w:eastAsia="en-IN"/>
        </w:rPr>
        <w:t>.alien-details-container</w:t>
      </w:r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initially hidden and styled as a moda</w:t>
      </w:r>
      <w:bookmarkStart w:id="0" w:name="_GoBack"/>
      <w:bookmarkEnd w:id="0"/>
      <w:r w:rsidRPr="00CF2D54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</w:p>
    <w:p w:rsid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F2D54" w:rsidRDefault="00CF2D54" w:rsidP="00CF2D54">
      <w:pPr>
        <w:pStyle w:val="Heading3"/>
      </w:pPr>
      <w:r>
        <w:rPr>
          <w:rStyle w:val="Strong"/>
          <w:b/>
          <w:bCs/>
        </w:rPr>
        <w:t xml:space="preserve">JavaScript (Interactive </w:t>
      </w:r>
      <w:proofErr w:type="spellStart"/>
      <w:r>
        <w:rPr>
          <w:rStyle w:val="Strong"/>
          <w:b/>
          <w:bCs/>
        </w:rPr>
        <w:t>Behavior</w:t>
      </w:r>
      <w:proofErr w:type="spellEnd"/>
      <w:r>
        <w:rPr>
          <w:rStyle w:val="Strong"/>
          <w:b/>
          <w:bCs/>
        </w:rPr>
        <w:t>)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lastRenderedPageBreak/>
        <w:t>1. Data Setup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aliens = [...]; </w:t>
      </w:r>
      <w:r>
        <w:rPr>
          <w:rStyle w:val="hljs-comment"/>
        </w:rPr>
        <w:t>// Image filenames for the 10 aliens</w:t>
      </w:r>
    </w:p>
    <w:p w:rsidR="00CF2D54" w:rsidRDefault="00CF2D54" w:rsidP="00CF2D5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alienDetails</w:t>
      </w:r>
      <w:proofErr w:type="spellEnd"/>
      <w:r>
        <w:rPr>
          <w:rStyle w:val="HTMLCode"/>
        </w:rPr>
        <w:t xml:space="preserve"> = [...]; </w:t>
      </w:r>
      <w:r>
        <w:rPr>
          <w:rStyle w:val="hljs-comment"/>
        </w:rPr>
        <w:t>// Name &amp; description for each alien</w:t>
      </w:r>
    </w:p>
    <w:p w:rsidR="00CF2D54" w:rsidRDefault="00CF2D54" w:rsidP="00CF2D5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  <w:rFonts w:eastAsiaTheme="majorEastAsia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omnitrixDetails</w:t>
      </w:r>
      <w:proofErr w:type="spellEnd"/>
      <w:r>
        <w:rPr>
          <w:rStyle w:val="HTMLCode"/>
        </w:rPr>
        <w:t xml:space="preserve"> = {...};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Omnitrix</w:t>
      </w:r>
      <w:proofErr w:type="spellEnd"/>
      <w:r>
        <w:rPr>
          <w:rStyle w:val="hljs-comment"/>
        </w:rPr>
        <w:t xml:space="preserve"> info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>2. Positioning the Aliens in a Circle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positionAliens</w:t>
      </w:r>
      <w:proofErr w:type="spellEnd"/>
      <w:r>
        <w:rPr>
          <w:rStyle w:val="HTMLCode"/>
        </w:rPr>
        <w:t>() {</w:t>
      </w:r>
    </w:p>
    <w:p w:rsidR="00CF2D54" w:rsidRDefault="00CF2D54" w:rsidP="00CF2D5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Calculates</w:t>
      </w:r>
      <w:proofErr w:type="gramEnd"/>
      <w:r>
        <w:rPr>
          <w:rStyle w:val="hljs-comment"/>
        </w:rPr>
        <w:t xml:space="preserve"> x, y based on circle geometry</w:t>
      </w:r>
    </w:p>
    <w:p w:rsidR="00CF2D54" w:rsidRDefault="00CF2D54" w:rsidP="00CF2D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F2D54" w:rsidRDefault="00CF2D54" w:rsidP="00CF2D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Uses basic trigonometry to position 10 alien icons evenly spaced in a circle around the </w:t>
      </w:r>
      <w:proofErr w:type="spellStart"/>
      <w:r>
        <w:t>center</w:t>
      </w:r>
      <w:proofErr w:type="spellEnd"/>
      <w:r>
        <w:t>.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>3. Animating the Circle Rotation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rotateAliens</w:t>
      </w:r>
      <w:proofErr w:type="spellEnd"/>
      <w:r>
        <w:rPr>
          <w:rStyle w:val="HTMLCode"/>
        </w:rPr>
        <w:t>() {</w:t>
      </w:r>
    </w:p>
    <w:p w:rsidR="00CF2D54" w:rsidRDefault="00CF2D54" w:rsidP="00CF2D54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Continuously</w:t>
      </w:r>
      <w:proofErr w:type="gramEnd"/>
      <w:r>
        <w:rPr>
          <w:rStyle w:val="hljs-comment"/>
        </w:rPr>
        <w:t xml:space="preserve"> rotates the aliens in a circle</w:t>
      </w:r>
    </w:p>
    <w:p w:rsidR="00CF2D54" w:rsidRDefault="00CF2D54" w:rsidP="00CF2D5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F2D54" w:rsidRDefault="00CF2D54" w:rsidP="00CF2D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Every 30ms, updates each alien’s position slightly to simulate rotation around the </w:t>
      </w:r>
      <w:proofErr w:type="spellStart"/>
      <w:r>
        <w:t>Omnitrix</w:t>
      </w:r>
      <w:proofErr w:type="spellEnd"/>
      <w:r>
        <w:t>.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 xml:space="preserve">4. Showing </w:t>
      </w:r>
      <w:proofErr w:type="spellStart"/>
      <w:r>
        <w:rPr>
          <w:rStyle w:val="Strong"/>
          <w:b/>
          <w:bCs/>
        </w:rPr>
        <w:t>Omnitrix</w:t>
      </w:r>
      <w:proofErr w:type="spellEnd"/>
      <w:r>
        <w:rPr>
          <w:rStyle w:val="Strong"/>
          <w:b/>
          <w:bCs/>
        </w:rPr>
        <w:t xml:space="preserve"> Details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showOmnitrixDetails</w:t>
      </w:r>
      <w:proofErr w:type="spellEnd"/>
      <w:r>
        <w:rPr>
          <w:rStyle w:val="HTMLCode"/>
        </w:rPr>
        <w:t>() { ... }</w:t>
      </w:r>
    </w:p>
    <w:p w:rsidR="00CF2D54" w:rsidRDefault="00CF2D54" w:rsidP="00CF2D5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Displays a pop-up with the </w:t>
      </w:r>
      <w:proofErr w:type="spellStart"/>
      <w:r>
        <w:t>Omnitrix</w:t>
      </w:r>
      <w:proofErr w:type="spellEnd"/>
      <w:r>
        <w:t xml:space="preserve"> image, name, and description.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>5. Showing Alien Details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showAlienDetails</w:t>
      </w:r>
      <w:proofErr w:type="spellEnd"/>
      <w:r>
        <w:rPr>
          <w:rStyle w:val="HTMLCode"/>
        </w:rPr>
        <w:t>(</w:t>
      </w:r>
      <w:r>
        <w:rPr>
          <w:rStyle w:val="hljs-params"/>
        </w:rPr>
        <w:t>index</w:t>
      </w:r>
      <w:r>
        <w:rPr>
          <w:rStyle w:val="HTMLCode"/>
        </w:rPr>
        <w:t>) { ... }</w:t>
      </w:r>
    </w:p>
    <w:p w:rsidR="00CF2D54" w:rsidRDefault="00CF2D54" w:rsidP="00CF2D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Similar to the </w:t>
      </w:r>
      <w:proofErr w:type="spellStart"/>
      <w:r>
        <w:t>Omnitrix</w:t>
      </w:r>
      <w:proofErr w:type="spellEnd"/>
      <w:r>
        <w:t xml:space="preserve"> function but shows info for a selected alien.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>6. Closing the Details Pop-up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gramStart"/>
      <w:r>
        <w:rPr>
          <w:rStyle w:val="hljs-keyword"/>
          <w:rFonts w:eastAsiaTheme="majorEastAsia"/>
        </w:rPr>
        <w:t>function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closeAlienDetails</w:t>
      </w:r>
      <w:proofErr w:type="spellEnd"/>
      <w:r>
        <w:rPr>
          <w:rStyle w:val="HTMLCode"/>
        </w:rPr>
        <w:t>() { ... }</w:t>
      </w:r>
    </w:p>
    <w:p w:rsidR="00CF2D54" w:rsidRDefault="00CF2D54" w:rsidP="00CF2D5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Hides the modal.</w:t>
      </w:r>
    </w:p>
    <w:p w:rsidR="00CF2D54" w:rsidRDefault="00CF2D54" w:rsidP="00CF2D54">
      <w:pPr>
        <w:pStyle w:val="Heading4"/>
      </w:pPr>
      <w:r>
        <w:rPr>
          <w:rStyle w:val="Strong"/>
          <w:b/>
          <w:bCs/>
        </w:rPr>
        <w:t>7. Initialize on Load</w:t>
      </w:r>
    </w:p>
    <w:p w:rsidR="00CF2D54" w:rsidRDefault="00CF2D54" w:rsidP="00CF2D54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CF2D54" w:rsidRDefault="00CF2D54" w:rsidP="00CF2D54">
      <w:pPr>
        <w:pStyle w:val="HTMLPreformatted"/>
      </w:pPr>
      <w:proofErr w:type="spellStart"/>
      <w:r>
        <w:t>CopyEdit</w:t>
      </w:r>
      <w:proofErr w:type="spellEnd"/>
    </w:p>
    <w:p w:rsidR="00CF2D54" w:rsidRDefault="00CF2D54" w:rsidP="00CF2D5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positionAliens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F2D54" w:rsidRDefault="00CF2D54" w:rsidP="00CF2D5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title"/>
        </w:rPr>
        <w:t>rotateAliens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F2D54" w:rsidRDefault="00CF2D54" w:rsidP="00CF2D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Sets initial positions and starts rotation as soon as the page loads.</w:t>
      </w:r>
    </w:p>
    <w:p w:rsidR="00CF2D54" w:rsidRPr="00CF2D54" w:rsidRDefault="00CF2D54" w:rsidP="00CF2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53EF" w:rsidRDefault="00CF2D54">
      <w:r>
        <w:rPr>
          <w:noProof/>
          <w:lang w:eastAsia="en-IN"/>
        </w:rPr>
        <w:drawing>
          <wp:inline distT="0" distB="0" distL="0" distR="0">
            <wp:extent cx="5731510" cy="2509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5-11 2040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46D"/>
    <w:multiLevelType w:val="multilevel"/>
    <w:tmpl w:val="A9A2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B29D8"/>
    <w:multiLevelType w:val="multilevel"/>
    <w:tmpl w:val="ED1A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28277E"/>
    <w:multiLevelType w:val="multilevel"/>
    <w:tmpl w:val="B37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DD4307"/>
    <w:multiLevelType w:val="multilevel"/>
    <w:tmpl w:val="5E16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3C0AA1"/>
    <w:multiLevelType w:val="multilevel"/>
    <w:tmpl w:val="EAF4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D43126"/>
    <w:multiLevelType w:val="multilevel"/>
    <w:tmpl w:val="532C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61544"/>
    <w:multiLevelType w:val="multilevel"/>
    <w:tmpl w:val="133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502FCA"/>
    <w:multiLevelType w:val="multilevel"/>
    <w:tmpl w:val="11F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54"/>
    <w:rsid w:val="005153EF"/>
    <w:rsid w:val="00CF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D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2D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D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D5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2D54"/>
  </w:style>
  <w:style w:type="character" w:customStyle="1" w:styleId="hljs-comment">
    <w:name w:val="hljs-comment"/>
    <w:basedOn w:val="DefaultParagraphFont"/>
    <w:rsid w:val="00CF2D54"/>
  </w:style>
  <w:style w:type="character" w:customStyle="1" w:styleId="hljs-title">
    <w:name w:val="hljs-title"/>
    <w:basedOn w:val="DefaultParagraphFont"/>
    <w:rsid w:val="00CF2D54"/>
  </w:style>
  <w:style w:type="character" w:customStyle="1" w:styleId="hljs-params">
    <w:name w:val="hljs-params"/>
    <w:basedOn w:val="DefaultParagraphFont"/>
    <w:rsid w:val="00CF2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2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D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2D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F2D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2D5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2D5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5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D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D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F2D54"/>
  </w:style>
  <w:style w:type="character" w:customStyle="1" w:styleId="hljs-comment">
    <w:name w:val="hljs-comment"/>
    <w:basedOn w:val="DefaultParagraphFont"/>
    <w:rsid w:val="00CF2D54"/>
  </w:style>
  <w:style w:type="character" w:customStyle="1" w:styleId="hljs-title">
    <w:name w:val="hljs-title"/>
    <w:basedOn w:val="DefaultParagraphFont"/>
    <w:rsid w:val="00CF2D54"/>
  </w:style>
  <w:style w:type="character" w:customStyle="1" w:styleId="hljs-params">
    <w:name w:val="hljs-params"/>
    <w:basedOn w:val="DefaultParagraphFont"/>
    <w:rsid w:val="00CF2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5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1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 gaming</dc:creator>
  <cp:lastModifiedBy>Gigabyte gaming</cp:lastModifiedBy>
  <cp:revision>1</cp:revision>
  <dcterms:created xsi:type="dcterms:W3CDTF">2025-05-11T15:17:00Z</dcterms:created>
  <dcterms:modified xsi:type="dcterms:W3CDTF">2025-05-11T15:20:00Z</dcterms:modified>
</cp:coreProperties>
</file>