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71F6F" w14:textId="6714167B" w:rsidR="003A5AF1" w:rsidRDefault="003A5AF1" w:rsidP="001446A2">
      <w:pPr>
        <w:pStyle w:val="IEEEHeading1"/>
        <w:numPr>
          <w:ilvl w:val="0"/>
          <w:numId w:val="17"/>
        </w:numPr>
        <w:rPr>
          <w:b/>
        </w:rPr>
      </w:pPr>
      <w:r>
        <w:rPr>
          <w:b/>
        </w:rPr>
        <w:t>methodology</w:t>
      </w:r>
    </w:p>
    <w:p w14:paraId="2E112928" w14:textId="77777777" w:rsidR="00555B58" w:rsidRPr="00555B58" w:rsidRDefault="00555B58" w:rsidP="00555B58">
      <w:pPr>
        <w:pStyle w:val="IEEEParagraph"/>
      </w:pPr>
    </w:p>
    <w:p w14:paraId="2C9B59A6" w14:textId="29A1D5A8" w:rsidR="00555B58" w:rsidRDefault="00555B58" w:rsidP="00555B58">
      <w:pPr>
        <w:pStyle w:val="IEEEParagraph"/>
        <w:jc w:val="center"/>
      </w:pPr>
      <w:r>
        <w:t>ALGORITHM</w:t>
      </w:r>
    </w:p>
    <w:p w14:paraId="2AC1B72F" w14:textId="77777777" w:rsidR="00555B58" w:rsidRPr="00555B58" w:rsidRDefault="00555B58" w:rsidP="00555B58">
      <w:pPr>
        <w:pStyle w:val="IEEEParagraph"/>
        <w:jc w:val="center"/>
      </w:pPr>
    </w:p>
    <w:p w14:paraId="12E4154D" w14:textId="2535FA07" w:rsidR="002B0FE8" w:rsidRPr="002B0FE8" w:rsidRDefault="002B0FE8" w:rsidP="002B0FE8">
      <w:pPr>
        <w:pStyle w:val="IEEEParagraph"/>
        <w:jc w:val="center"/>
      </w:pPr>
      <w:r>
        <w:rPr>
          <w:noProof/>
        </w:rPr>
        <w:drawing>
          <wp:inline distT="0" distB="0" distL="0" distR="0" wp14:anchorId="22C59A6A" wp14:editId="5557B9C2">
            <wp:extent cx="2842260" cy="3322320"/>
            <wp:effectExtent l="0" t="0" r="0" b="0"/>
            <wp:docPr id="1632040856"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0856" name="Picture 1" descr="A diagram of a software flowchart&#10;&#10;Description automatically generated"/>
                    <pic:cNvPicPr/>
                  </pic:nvPicPr>
                  <pic:blipFill rotWithShape="1">
                    <a:blip r:embed="rId7"/>
                    <a:srcRect l="9314" t="7785" r="7965" b="7332"/>
                    <a:stretch/>
                  </pic:blipFill>
                  <pic:spPr bwMode="auto">
                    <a:xfrm>
                      <a:off x="0" y="0"/>
                      <a:ext cx="2842829" cy="3322985"/>
                    </a:xfrm>
                    <a:prstGeom prst="rect">
                      <a:avLst/>
                    </a:prstGeom>
                    <a:ln>
                      <a:noFill/>
                    </a:ln>
                    <a:extLst>
                      <a:ext uri="{53640926-AAD7-44D8-BBD7-CCE9431645EC}">
                        <a14:shadowObscured xmlns:a14="http://schemas.microsoft.com/office/drawing/2010/main"/>
                      </a:ext>
                    </a:extLst>
                  </pic:spPr>
                </pic:pic>
              </a:graphicData>
            </a:graphic>
          </wp:inline>
        </w:drawing>
      </w:r>
    </w:p>
    <w:p w14:paraId="3F8578CE" w14:textId="487EBB3E" w:rsidR="003A5AF1" w:rsidRDefault="003A5AF1" w:rsidP="003A5AF1">
      <w:pPr>
        <w:pStyle w:val="IEEEHeading2"/>
      </w:pPr>
      <w:r>
        <w:t>Image Preprocessing</w:t>
      </w:r>
    </w:p>
    <w:p w14:paraId="45214237" w14:textId="2B30E40F" w:rsidR="002C5B7C" w:rsidRDefault="003A5AF1" w:rsidP="002C5B7C">
      <w:pPr>
        <w:pStyle w:val="IEEEParagraph"/>
        <w:ind w:firstLine="0"/>
      </w:pPr>
      <w:r>
        <w:t>The images in the given dataset are in a lab setup.</w:t>
      </w:r>
      <w:r w:rsidR="002C5B7C">
        <w:t xml:space="preserve"> Existing overhead lighting</w:t>
      </w:r>
      <w:r>
        <w:t xml:space="preserve"> There are elements present in all the images that do not pertain to the snake body</w:t>
      </w:r>
      <w:r w:rsidR="00BD1680">
        <w:t xml:space="preserve"> and patches of extreme brightness and dull spots</w:t>
      </w:r>
      <w:r>
        <w:t xml:space="preserve">. Hence removing unwanted elements </w:t>
      </w:r>
      <w:r w:rsidR="00BD1680">
        <w:t xml:space="preserve">and normalisation </w:t>
      </w:r>
      <w:r>
        <w:t>i</w:t>
      </w:r>
      <w:r w:rsidR="00B51354">
        <w:t>s</w:t>
      </w:r>
      <w:r>
        <w:t xml:space="preserve"> </w:t>
      </w:r>
      <w:r w:rsidR="00B51354">
        <w:t>essential</w:t>
      </w:r>
      <w:r>
        <w:t>.</w:t>
      </w:r>
      <w:r w:rsidR="00B51354">
        <w:t xml:space="preserve"> </w:t>
      </w:r>
      <w:proofErr w:type="gramStart"/>
      <w:r w:rsidR="00B51354">
        <w:t>For the purpose of</w:t>
      </w:r>
      <w:proofErr w:type="gramEnd"/>
      <w:r w:rsidR="00B51354">
        <w:t xml:space="preserve"> this paper, we have adopted two methods:</w:t>
      </w:r>
    </w:p>
    <w:p w14:paraId="5F7C3D65" w14:textId="77777777" w:rsidR="00993BA7" w:rsidRDefault="00993BA7" w:rsidP="002C5B7C">
      <w:pPr>
        <w:pStyle w:val="IEEEParagraph"/>
        <w:ind w:firstLine="0"/>
      </w:pPr>
    </w:p>
    <w:p w14:paraId="10BA3A12" w14:textId="05A516A8" w:rsidR="00BD1680" w:rsidRDefault="00B51354" w:rsidP="002C5B7C">
      <w:pPr>
        <w:pStyle w:val="IEEEParagraph"/>
        <w:numPr>
          <w:ilvl w:val="1"/>
          <w:numId w:val="5"/>
        </w:numPr>
      </w:pPr>
      <w:r>
        <w:t xml:space="preserve">Manual </w:t>
      </w:r>
      <w:r w:rsidR="00877757">
        <w:t>Selection of Edge</w:t>
      </w:r>
      <w:r w:rsidR="0088244E">
        <w:t xml:space="preserve"> Points</w:t>
      </w:r>
      <w:r w:rsidR="00BD1680">
        <w:t>:</w:t>
      </w:r>
      <w:r>
        <w:t xml:space="preserve"> </w:t>
      </w:r>
      <w:r w:rsidR="00BD1680">
        <w:t>The image is first converted to grayscale. Truncated thresholding is applied to eliminate extreme values beyond a certain threshold, outperforming other thresholding methods by preserving essential data features while reducing the impact of outliers or noise in the dataset.</w:t>
      </w:r>
      <w:r w:rsidR="002C5B7C">
        <w:t xml:space="preserve"> </w:t>
      </w:r>
      <w:r w:rsidR="00BD1680">
        <w:t>Image sharpening is performed using adaptive histogram equalisation that result</w:t>
      </w:r>
      <w:r w:rsidR="00877757">
        <w:t>s</w:t>
      </w:r>
      <w:r w:rsidR="00BD1680">
        <w:t xml:space="preserve"> in a far more enhanced and balanced image.</w:t>
      </w:r>
      <w:r w:rsidR="002C5B7C">
        <w:t xml:space="preserve"> </w:t>
      </w:r>
      <w:r>
        <w:t>We enable the user to manually click on the edge points encompassing the snake body. On</w:t>
      </w:r>
      <w:r w:rsidR="00BD1680">
        <w:t xml:space="preserve"> applying the warped perspective transform,</w:t>
      </w:r>
      <w:r w:rsidR="002C5B7C">
        <w:t xml:space="preserve"> further</w:t>
      </w:r>
      <w:r w:rsidR="00BD1680">
        <w:t xml:space="preserve"> image processing techniques described in</w:t>
      </w:r>
      <w:r w:rsidR="00877757">
        <w:t xml:space="preserve"> Section B </w:t>
      </w:r>
      <w:r w:rsidR="00BD1680">
        <w:t>are followed.</w:t>
      </w:r>
    </w:p>
    <w:p w14:paraId="036C8981" w14:textId="20D297FB" w:rsidR="00B51354" w:rsidRPr="003A5AF1" w:rsidRDefault="00B51354" w:rsidP="00B51354">
      <w:pPr>
        <w:pStyle w:val="IEEEParagraph"/>
        <w:numPr>
          <w:ilvl w:val="1"/>
          <w:numId w:val="5"/>
        </w:numPr>
      </w:pPr>
      <w:r>
        <w:t>Image Segmentation</w:t>
      </w:r>
      <w:r w:rsidR="00993BA7">
        <w:t xml:space="preserve">: </w:t>
      </w:r>
      <w:r>
        <w:t>T</w:t>
      </w:r>
      <w:r w:rsidR="00BD1680">
        <w:t>o</w:t>
      </w:r>
      <w:r>
        <w:t xml:space="preserve"> perform segmentation</w:t>
      </w:r>
      <w:r w:rsidR="00BD1680">
        <w:t>, the approach is to subtract the background and only retain the foreground. We</w:t>
      </w:r>
      <w:r>
        <w:t xml:space="preserve"> first </w:t>
      </w:r>
      <w:r w:rsidR="00BD1680">
        <w:t>convert the image to a grayscale image for processing. We detect contours in the</w:t>
      </w:r>
      <w:r w:rsidR="00877757">
        <w:t xml:space="preserve"> binary</w:t>
      </w:r>
      <w:r w:rsidR="00BD1680">
        <w:t xml:space="preserve"> </w:t>
      </w:r>
      <w:r w:rsidR="00877757">
        <w:t>image to compress horizontal, diagonal and vertical segments, keeping only the end points.</w:t>
      </w:r>
      <w:r w:rsidR="00BD1680">
        <w:t xml:space="preserve"> </w:t>
      </w:r>
      <w:r w:rsidR="00877757">
        <w:t>The largest contour is selected and is drawn on an empty mask of zeros. This creates a black background for the object. Using bitwise and the initial image and the mask are combined resulting in a well segmented image showing only the snake’s body with scales against a black background. Following this truncated thresholding and image sharpening is performed, as in the manual selection method explained in Methodology Section A(</w:t>
      </w:r>
      <w:proofErr w:type="spellStart"/>
      <w:r w:rsidR="00877757">
        <w:t>i</w:t>
      </w:r>
      <w:proofErr w:type="spellEnd"/>
      <w:r w:rsidR="00877757">
        <w:t>).</w:t>
      </w:r>
    </w:p>
    <w:p w14:paraId="3EDC4820" w14:textId="77777777" w:rsidR="003A5AF1" w:rsidRPr="003A5AF1" w:rsidRDefault="003A5AF1" w:rsidP="003A5AF1">
      <w:pPr>
        <w:pStyle w:val="IEEEParagraph"/>
      </w:pPr>
    </w:p>
    <w:p w14:paraId="76B17C19" w14:textId="16DE8CC0" w:rsidR="003A5AF1" w:rsidRDefault="00487D6C" w:rsidP="003A5AF1">
      <w:pPr>
        <w:pStyle w:val="IEEEHeading2"/>
      </w:pPr>
      <w:r>
        <w:t xml:space="preserve">Canny </w:t>
      </w:r>
      <w:r w:rsidR="002C5B7C">
        <w:t>Edge Detection</w:t>
      </w:r>
    </w:p>
    <w:p w14:paraId="520EB2EE" w14:textId="6B26B9E7" w:rsidR="00487D6C" w:rsidRDefault="00487D6C" w:rsidP="00487D6C">
      <w:pPr>
        <w:pStyle w:val="IEEEParagraph"/>
        <w:ind w:firstLine="0"/>
      </w:pPr>
      <w:r>
        <w:t xml:space="preserve">Canny Edge Detection, a standard edge detection algorithm has been used to detect edges. However, instead of utilising OpenCV’s inbuilt canny function, we have designed our own Canny edge detector which seems to outperform the inbuilt function for our cause. The difference occurs due to the custom thresholding where we are at liberty to </w:t>
      </w:r>
      <w:r w:rsidR="000D019C">
        <w:t>test out different upper and lower threshold values according to the purpose. The inbuilt function relies on fixed, automatic thresholding which is not optimal for all images. With custom implementation, the noise removal and blurring process is in our hands, with the kernel size being determined by us for our application. Even with the Hysteresis Thresholding step, the custom implementation allows us to fine-tune parameters to our project’s needs. As the images we have are quite noisy with unnecessary information and caried lighting, this is an exceedingly important step.</w:t>
      </w:r>
    </w:p>
    <w:p w14:paraId="4769A12A" w14:textId="24C0F9C9" w:rsidR="0024410E" w:rsidRDefault="0024410E" w:rsidP="0024410E">
      <w:pPr>
        <w:pStyle w:val="IEEEHeading2"/>
      </w:pPr>
      <w:r>
        <w:lastRenderedPageBreak/>
        <w:t>Morphological Operations</w:t>
      </w:r>
    </w:p>
    <w:p w14:paraId="65F227B1" w14:textId="5D9071C6" w:rsidR="002B0FE8" w:rsidRPr="002B0FE8" w:rsidRDefault="002B0FE8" w:rsidP="00993BA7">
      <w:pPr>
        <w:pStyle w:val="IEEEParagraph"/>
        <w:ind w:firstLine="0"/>
      </w:pPr>
      <w:r>
        <w:t>Morphological operations are important for enh</w:t>
      </w:r>
      <w:r w:rsidR="00993BA7">
        <w:t>ancing the quality of edges in the image and for improving the accuracy of contour detection. These operations are crucial for preparing the image after canny edge detection for contour detection and counting.</w:t>
      </w:r>
    </w:p>
    <w:p w14:paraId="218DB8AC" w14:textId="54A3A865" w:rsidR="0024410E" w:rsidRDefault="0024410E" w:rsidP="0024410E">
      <w:pPr>
        <w:pStyle w:val="IEEEParagraph"/>
        <w:numPr>
          <w:ilvl w:val="0"/>
          <w:numId w:val="7"/>
        </w:numPr>
      </w:pPr>
      <w:r>
        <w:t>Morphological Dilation:</w:t>
      </w:r>
      <w:r w:rsidR="002B0FE8">
        <w:t xml:space="preserve"> </w:t>
      </w:r>
      <w:r w:rsidR="00993BA7">
        <w:t>The boundaries of the foreground object are expanded by adding pixels around it, making It larger. It closes any small gaps and holes within the object, making it more solid and making the features thicker. In our case, we see that dilation sometimes causes overlap of features due to thickening of lines.</w:t>
      </w:r>
    </w:p>
    <w:p w14:paraId="5422A429" w14:textId="56E5BF95" w:rsidR="0024410E" w:rsidRDefault="0024410E" w:rsidP="0024410E">
      <w:pPr>
        <w:pStyle w:val="IEEEParagraph"/>
        <w:numPr>
          <w:ilvl w:val="0"/>
          <w:numId w:val="7"/>
        </w:numPr>
      </w:pPr>
      <w:r>
        <w:t xml:space="preserve">Morphological </w:t>
      </w:r>
      <w:r>
        <w:t>Erosion:</w:t>
      </w:r>
      <w:r w:rsidR="00993BA7">
        <w:t xml:space="preserve"> Any noise and unwanted details in the image by shrinking the boundaries of the foreground object, making it smaller. It is useful in our case, to distinguish boundaries of objects in the image, as it erodes away the outer pixels, leaving boundary pixels. The thinning effect it has proves particularly useful</w:t>
      </w:r>
      <w:r w:rsidR="009A3FC5">
        <w:t xml:space="preserve"> in the contour detection step.</w:t>
      </w:r>
    </w:p>
    <w:p w14:paraId="449DF321" w14:textId="41AA749D" w:rsidR="009A3FC5" w:rsidRDefault="009A3FC5" w:rsidP="009A3FC5">
      <w:pPr>
        <w:pStyle w:val="IEEEHeading2"/>
      </w:pPr>
      <w:r>
        <w:t>Contour Finding and Counting</w:t>
      </w:r>
    </w:p>
    <w:p w14:paraId="51A26596" w14:textId="004FD630" w:rsidR="009A3FC5" w:rsidRDefault="009A3FC5" w:rsidP="009A3FC5">
      <w:pPr>
        <w:pStyle w:val="IEEEParagraph"/>
        <w:ind w:firstLine="0"/>
      </w:pPr>
      <w:r>
        <w:t xml:space="preserve">For this step, we first take the complement of the morphed and </w:t>
      </w:r>
      <w:proofErr w:type="spellStart"/>
      <w:r>
        <w:t>thresholded</w:t>
      </w:r>
      <w:proofErr w:type="spellEnd"/>
      <w:r>
        <w:t xml:space="preserve"> image. The contours of this inverted image are </w:t>
      </w:r>
      <w:proofErr w:type="gramStart"/>
      <w:r>
        <w:t>found</w:t>
      </w:r>
      <w:proofErr w:type="gramEnd"/>
      <w:r>
        <w:t xml:space="preserve"> and their edges retained. On iterating through the list of contours detected, the contour area of each contour is found. Using this, the average area is calculated. If the area of the </w:t>
      </w:r>
      <w:proofErr w:type="spellStart"/>
      <w:r>
        <w:t>ith</w:t>
      </w:r>
      <w:proofErr w:type="spellEnd"/>
      <w:r>
        <w:t xml:space="preserve"> contour is greater than the average area * scale factor ‘k1’ and less than the average area * scale factor ‘k2’, the scale counter is incremented. This allows for slight deviations and room for error in contour area upto factors k1 and k2.</w:t>
      </w:r>
    </w:p>
    <w:p w14:paraId="62B32253" w14:textId="7C5E31DE" w:rsidR="0074508A" w:rsidRDefault="0074508A" w:rsidP="009A3FC5">
      <w:pPr>
        <w:pStyle w:val="IEEEParagraph"/>
        <w:ind w:firstLine="0"/>
      </w:pPr>
      <w:r>
        <w:t>Finally, the contours found are drawn onto the original image without the mask and the contour count is displayed.</w:t>
      </w:r>
    </w:p>
    <w:p w14:paraId="777418B9" w14:textId="77777777" w:rsidR="0088244E" w:rsidRDefault="0088244E" w:rsidP="009A3FC5">
      <w:pPr>
        <w:pStyle w:val="IEEEParagraph"/>
        <w:ind w:firstLine="0"/>
      </w:pPr>
    </w:p>
    <w:p w14:paraId="61E99AF4" w14:textId="173589E8" w:rsidR="00555B58" w:rsidRPr="00555B58" w:rsidRDefault="00555B58" w:rsidP="00555B58">
      <w:pPr>
        <w:spacing w:before="240" w:after="20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6"/>
          <w:szCs w:val="16"/>
          <w:lang w:eastAsia="en-IN"/>
          <w14:ligatures w14:val="none"/>
        </w:rPr>
        <w:t>TABLE I</w:t>
      </w:r>
      <w:r w:rsidRPr="00555B58">
        <w:rPr>
          <w:rFonts w:ascii="Times New Roman" w:eastAsia="Times New Roman" w:hAnsi="Times New Roman" w:cs="Times New Roman"/>
          <w:color w:val="000000"/>
          <w:kern w:val="0"/>
          <w:sz w:val="16"/>
          <w:szCs w:val="16"/>
          <w:lang w:eastAsia="en-IN"/>
          <w14:ligatures w14:val="none"/>
        </w:rPr>
        <w:br/>
        <w:t xml:space="preserve"> DIFFERENT STAGES</w:t>
      </w:r>
      <w:r>
        <w:rPr>
          <w:rFonts w:ascii="Times New Roman" w:eastAsia="Times New Roman" w:hAnsi="Times New Roman" w:cs="Times New Roman"/>
          <w:color w:val="000000"/>
          <w:kern w:val="0"/>
          <w:sz w:val="16"/>
          <w:szCs w:val="16"/>
          <w:lang w:eastAsia="en-IN"/>
          <w14:ligatures w14:val="none"/>
        </w:rPr>
        <w:t xml:space="preserve"> OF METHOD 1</w:t>
      </w:r>
      <w:r w:rsidR="00214261">
        <w:rPr>
          <w:rFonts w:ascii="Times New Roman" w:eastAsia="Times New Roman" w:hAnsi="Times New Roman" w:cs="Times New Roman"/>
          <w:color w:val="000000"/>
          <w:kern w:val="0"/>
          <w:sz w:val="16"/>
          <w:szCs w:val="16"/>
          <w:lang w:eastAsia="en-IN"/>
          <w14:ligatures w14:val="none"/>
        </w:rPr>
        <w:t xml:space="preserve"> FOR RAT SNAKE</w:t>
      </w:r>
      <w:r>
        <w:rPr>
          <w:rFonts w:ascii="Times New Roman" w:eastAsia="Times New Roman" w:hAnsi="Times New Roman" w:cs="Times New Roman"/>
          <w:color w:val="000000"/>
          <w:kern w:val="0"/>
          <w:sz w:val="16"/>
          <w:szCs w:val="16"/>
          <w:lang w:eastAsia="en-IN"/>
          <w14:ligatures w14:val="none"/>
        </w:rPr>
        <w:t>: MANUAL SELECTION OF EDGE POINTS</w:t>
      </w:r>
    </w:p>
    <w:tbl>
      <w:tblPr>
        <w:tblW w:w="0" w:type="auto"/>
        <w:tblCellMar>
          <w:top w:w="15" w:type="dxa"/>
          <w:left w:w="15" w:type="dxa"/>
          <w:bottom w:w="15" w:type="dxa"/>
          <w:right w:w="15" w:type="dxa"/>
        </w:tblCellMar>
        <w:tblLook w:val="04A0" w:firstRow="1" w:lastRow="0" w:firstColumn="1" w:lastColumn="0" w:noHBand="0" w:noVBand="1"/>
      </w:tblPr>
      <w:tblGrid>
        <w:gridCol w:w="3005"/>
        <w:gridCol w:w="3010"/>
        <w:gridCol w:w="3001"/>
      </w:tblGrid>
      <w:tr w:rsidR="00555B58" w:rsidRPr="00555B58" w14:paraId="6DC184EA" w14:textId="77777777" w:rsidTr="00555B58">
        <w:trPr>
          <w:trHeight w:val="26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EA7534" w14:textId="69809996"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74E8F38" wp14:editId="0588BB28">
                  <wp:extent cx="1752600" cy="1303020"/>
                  <wp:effectExtent l="0" t="0" r="0" b="0"/>
                  <wp:docPr id="2638012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30302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F41AE" w14:textId="7EB713E7"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BD95167" wp14:editId="6ED1B91A">
                  <wp:extent cx="1744980" cy="1310640"/>
                  <wp:effectExtent l="0" t="0" r="7620" b="3810"/>
                  <wp:docPr id="2097547229" name="Picture 17" descr="A close-up of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47229" name="Picture 17" descr="A close-up of a computer mou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4980" cy="131064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A7785F" w14:textId="1F946379"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14B222" wp14:editId="7C81EE00">
                  <wp:extent cx="1722120" cy="1295400"/>
                  <wp:effectExtent l="0" t="0" r="0" b="0"/>
                  <wp:docPr id="275131204" name="Picture 16"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1204" name="Picture 16" descr="A close up of a snake sk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12954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Truncated Thresholding</w:t>
            </w:r>
          </w:p>
        </w:tc>
      </w:tr>
      <w:tr w:rsidR="00555B58" w:rsidRPr="00555B58" w14:paraId="207E1D51" w14:textId="77777777" w:rsidTr="00555B58">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4EBE3" w14:textId="336C401F" w:rsidR="00555B58" w:rsidRPr="00555B58" w:rsidRDefault="00555B58" w:rsidP="00555B58">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402BAC4" wp14:editId="02768744">
                  <wp:extent cx="1722120" cy="1295400"/>
                  <wp:effectExtent l="0" t="0" r="0" b="0"/>
                  <wp:docPr id="955299721" name="Picture 15" descr="Close-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721" name="Picture 15" descr="Close-up of a snake ski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120" cy="1295400"/>
                          </a:xfrm>
                          <a:prstGeom prst="rect">
                            <a:avLst/>
                          </a:prstGeom>
                          <a:noFill/>
                          <a:ln>
                            <a:noFill/>
                          </a:ln>
                        </pic:spPr>
                      </pic:pic>
                    </a:graphicData>
                  </a:graphic>
                </wp:inline>
              </w:drawing>
            </w:r>
          </w:p>
          <w:p w14:paraId="21AA3D02" w14:textId="77777777" w:rsidR="00555B58" w:rsidRPr="00555B58" w:rsidRDefault="00555B58" w:rsidP="00555B58">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F32B87" w14:textId="5671FFEC"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7C3A0C8" wp14:editId="688BCE30">
                  <wp:extent cx="1752600" cy="876300"/>
                  <wp:effectExtent l="0" t="0" r="0" b="0"/>
                  <wp:docPr id="697970082" name="Picture 14"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0082" name="Picture 14" descr="A close-up of a grey su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Cropped and Warped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D99D8D" w14:textId="7C6FDC2F"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6FBFF9C" wp14:editId="640705A1">
                  <wp:extent cx="1752600" cy="876300"/>
                  <wp:effectExtent l="0" t="0" r="0" b="0"/>
                  <wp:docPr id="441755598" name="Picture 13"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5598" name="Picture 13" descr="A black and white image of a black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Canny Edge Detection</w:t>
            </w:r>
          </w:p>
        </w:tc>
      </w:tr>
      <w:tr w:rsidR="00555B58" w:rsidRPr="00555B58" w14:paraId="1E93931D" w14:textId="77777777" w:rsidTr="00555B58">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375FE7" w14:textId="59AFF992"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C89CD2C" wp14:editId="0AD99EDB">
                  <wp:extent cx="1722120" cy="868680"/>
                  <wp:effectExtent l="0" t="0" r="0" b="7620"/>
                  <wp:docPr id="956210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66F297" w14:textId="4B95A310"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D911874" wp14:editId="7D44985A">
                  <wp:extent cx="1752600" cy="876300"/>
                  <wp:effectExtent l="0" t="0" r="0" b="0"/>
                  <wp:docPr id="1852814502" name="Picture 11" descr="A black and white image of 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4502" name="Picture 11" descr="A black and white image of a black and white patter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75643E" w14:textId="0101066B"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2640390" wp14:editId="44440859">
                  <wp:extent cx="1722120" cy="868680"/>
                  <wp:effectExtent l="0" t="0" r="0" b="7620"/>
                  <wp:docPr id="2044491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Output Image</w:t>
            </w:r>
          </w:p>
        </w:tc>
      </w:tr>
    </w:tbl>
    <w:p w14:paraId="04642676" w14:textId="77777777" w:rsidR="00555B58" w:rsidRDefault="00555B58" w:rsidP="009A3FC5">
      <w:pPr>
        <w:pStyle w:val="IEEEParagraph"/>
        <w:ind w:firstLine="0"/>
      </w:pPr>
    </w:p>
    <w:p w14:paraId="19DB9474" w14:textId="77777777" w:rsidR="00214261" w:rsidRDefault="00214261" w:rsidP="00214261">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p>
    <w:p w14:paraId="44D231EE" w14:textId="77777777" w:rsidR="00214261" w:rsidRDefault="00214261" w:rsidP="00214261">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p>
    <w:p w14:paraId="10CFD5DB" w14:textId="7DFBE6D5" w:rsidR="00200FFE" w:rsidRDefault="00200FFE" w:rsidP="00200FFE">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r w:rsidRPr="00200FFE">
        <w:rPr>
          <w:rFonts w:ascii="Times New Roman" w:eastAsia="Times New Roman" w:hAnsi="Times New Roman" w:cs="Times New Roman"/>
          <w:color w:val="000000"/>
          <w:kern w:val="0"/>
          <w:sz w:val="16"/>
          <w:szCs w:val="16"/>
          <w:lang w:eastAsia="en-IN"/>
          <w14:ligatures w14:val="none"/>
        </w:rPr>
        <w:lastRenderedPageBreak/>
        <w:t>TABLE II</w:t>
      </w:r>
    </w:p>
    <w:p w14:paraId="219BCA15" w14:textId="6318A271" w:rsidR="001446A2" w:rsidRPr="00200FFE" w:rsidRDefault="001446A2" w:rsidP="00200FFE">
      <w:pPr>
        <w:spacing w:before="240" w:after="20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6"/>
          <w:szCs w:val="16"/>
          <w:lang w:eastAsia="en-IN"/>
          <w14:ligatures w14:val="none"/>
        </w:rPr>
        <w:t>DIFFERENT STAGES</w:t>
      </w:r>
      <w:r>
        <w:rPr>
          <w:rFonts w:ascii="Times New Roman" w:eastAsia="Times New Roman" w:hAnsi="Times New Roman" w:cs="Times New Roman"/>
          <w:color w:val="000000"/>
          <w:kern w:val="0"/>
          <w:sz w:val="16"/>
          <w:szCs w:val="16"/>
          <w:lang w:eastAsia="en-IN"/>
          <w14:ligatures w14:val="none"/>
        </w:rPr>
        <w:t xml:space="preserve"> OF METHOD 1 FOR </w:t>
      </w:r>
      <w:r w:rsidR="00B108DA">
        <w:rPr>
          <w:rFonts w:ascii="Times New Roman" w:eastAsia="Times New Roman" w:hAnsi="Times New Roman" w:cs="Times New Roman"/>
          <w:color w:val="000000"/>
          <w:kern w:val="0"/>
          <w:sz w:val="16"/>
          <w:szCs w:val="16"/>
          <w:lang w:eastAsia="en-IN"/>
          <w14:ligatures w14:val="none"/>
        </w:rPr>
        <w:t>TRINKET</w:t>
      </w:r>
      <w:r>
        <w:rPr>
          <w:rFonts w:ascii="Times New Roman" w:eastAsia="Times New Roman" w:hAnsi="Times New Roman" w:cs="Times New Roman"/>
          <w:color w:val="000000"/>
          <w:kern w:val="0"/>
          <w:sz w:val="16"/>
          <w:szCs w:val="16"/>
          <w:lang w:eastAsia="en-IN"/>
          <w14:ligatures w14:val="none"/>
        </w:rPr>
        <w:t xml:space="preserve"> SNAKE: MANUAL SELECTION OF EDGE POINTS</w:t>
      </w:r>
    </w:p>
    <w:tbl>
      <w:tblPr>
        <w:tblW w:w="0" w:type="auto"/>
        <w:tblCellMar>
          <w:top w:w="15" w:type="dxa"/>
          <w:left w:w="15" w:type="dxa"/>
          <w:bottom w:w="15" w:type="dxa"/>
          <w:right w:w="15" w:type="dxa"/>
        </w:tblCellMar>
        <w:tblLook w:val="04A0" w:firstRow="1" w:lastRow="0" w:firstColumn="1" w:lastColumn="0" w:noHBand="0" w:noVBand="1"/>
      </w:tblPr>
      <w:tblGrid>
        <w:gridCol w:w="3006"/>
        <w:gridCol w:w="3005"/>
        <w:gridCol w:w="3005"/>
      </w:tblGrid>
      <w:tr w:rsidR="00200FFE" w:rsidRPr="00200FFE" w14:paraId="31F14C60" w14:textId="77777777" w:rsidTr="00200FFE">
        <w:trPr>
          <w:trHeight w:val="20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BFBB1" w14:textId="4CE37D2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B8526C6" wp14:editId="704AD8BB">
                  <wp:extent cx="1798320" cy="1005840"/>
                  <wp:effectExtent l="0" t="0" r="0" b="3810"/>
                  <wp:docPr id="1237020641" name="Picture 71" descr="A snake skin in a plastic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0641" name="Picture 71" descr="A snake skin in a plastic contain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037391" w14:textId="5CD79076"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E2D4169" wp14:editId="74B574B2">
                  <wp:extent cx="1798320" cy="1005840"/>
                  <wp:effectExtent l="0" t="0" r="0" b="3810"/>
                  <wp:docPr id="1969122326" name="Picture 70" descr="A fish in a glass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22326" name="Picture 70" descr="A fish in a glass contain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755957" w14:textId="2BC6158D"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9333DED" wp14:editId="30778852">
                  <wp:extent cx="1798320" cy="1005840"/>
                  <wp:effectExtent l="0" t="0" r="0" b="3810"/>
                  <wp:docPr id="173901285" name="Picture 69" descr="A snake with a long t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285" name="Picture 69" descr="A snake with a long tail&#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Truncated Thresholding</w:t>
            </w:r>
          </w:p>
        </w:tc>
      </w:tr>
      <w:tr w:rsidR="00200FFE" w:rsidRPr="00200FFE" w14:paraId="4F7F4B2D" w14:textId="77777777" w:rsidTr="00200FFE">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0BDCC3" w14:textId="2E1354A6"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DDB6C57" wp14:editId="438DC2D0">
                  <wp:extent cx="1798320" cy="1005840"/>
                  <wp:effectExtent l="0" t="0" r="0" b="3810"/>
                  <wp:docPr id="1235467184" name="Picture 68" descr="A close-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7184" name="Picture 68" descr="A close-up of a snak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p>
          <w:p w14:paraId="0F20EF2C"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8425A6" w14:textId="1689F27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5D804C5" wp14:editId="5BB18024">
                  <wp:extent cx="1798320" cy="1211580"/>
                  <wp:effectExtent l="0" t="0" r="0" b="7620"/>
                  <wp:docPr id="1356965474" name="Picture 67" descr="A close-up of a fish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5474" name="Picture 67" descr="A close-up of a fish sca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Cropped and Warped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55A1F" w14:textId="022D2D9C"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B3BD820" wp14:editId="78DD451E">
                  <wp:extent cx="1798320" cy="1211580"/>
                  <wp:effectExtent l="0" t="0" r="0" b="7620"/>
                  <wp:docPr id="1114446188" name="Picture 66" descr="A black and white image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46188" name="Picture 66" descr="A black and white image of a snak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Canny Edge Detection</w:t>
            </w:r>
          </w:p>
        </w:tc>
      </w:tr>
      <w:tr w:rsidR="00200FFE" w:rsidRPr="00200FFE" w14:paraId="42DA7597" w14:textId="77777777" w:rsidTr="00200FFE">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73D71C" w14:textId="4F758911"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1DF264F" wp14:editId="0E51F2D3">
                  <wp:extent cx="1798320" cy="1203960"/>
                  <wp:effectExtent l="0" t="0" r="0" b="0"/>
                  <wp:docPr id="1190928440" name="Picture 65"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28440" name="Picture 65" descr="A black and white image of a black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8320" cy="120396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03E3D" w14:textId="312CD42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8CD60A4" wp14:editId="7B7D3B1E">
                  <wp:extent cx="1798320" cy="1211580"/>
                  <wp:effectExtent l="0" t="0" r="0" b="7620"/>
                  <wp:docPr id="1853791567" name="Picture 64"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1567" name="Picture 64" descr="A black and white speckled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3087AB" w14:textId="04619969"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A015969" wp14:editId="47FE2278">
                  <wp:extent cx="1798320" cy="1211580"/>
                  <wp:effectExtent l="0" t="0" r="0" b="7620"/>
                  <wp:docPr id="29055866" name="Picture 63" descr="A close-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866" name="Picture 63" descr="A close-up of a fis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p>
          <w:p w14:paraId="56D19F55"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Output Image</w:t>
            </w:r>
          </w:p>
        </w:tc>
      </w:tr>
    </w:tbl>
    <w:p w14:paraId="010A0310" w14:textId="77777777" w:rsidR="00200FFE" w:rsidRDefault="00200FFE" w:rsidP="00214261">
      <w:pPr>
        <w:spacing w:before="240" w:after="240" w:line="240" w:lineRule="auto"/>
        <w:rPr>
          <w:rFonts w:ascii="Times New Roman" w:eastAsia="Times New Roman" w:hAnsi="Times New Roman" w:cs="Times New Roman"/>
          <w:color w:val="000000"/>
          <w:kern w:val="0"/>
          <w:sz w:val="20"/>
          <w:szCs w:val="20"/>
          <w:lang w:eastAsia="en-IN"/>
          <w14:ligatures w14:val="none"/>
        </w:rPr>
      </w:pPr>
    </w:p>
    <w:p w14:paraId="502CA41B" w14:textId="1C86F8F8" w:rsidR="00214261" w:rsidRDefault="00555B58" w:rsidP="00214261">
      <w:pPr>
        <w:spacing w:before="240" w:after="240" w:line="240" w:lineRule="auto"/>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Parameters involved</w:t>
      </w:r>
      <w:r>
        <w:rPr>
          <w:rFonts w:ascii="Times New Roman" w:eastAsia="Times New Roman" w:hAnsi="Times New Roman" w:cs="Times New Roman"/>
          <w:color w:val="000000"/>
          <w:kern w:val="0"/>
          <w:sz w:val="20"/>
          <w:szCs w:val="20"/>
          <w:lang w:eastAsia="en-IN"/>
          <w14:ligatures w14:val="none"/>
        </w:rPr>
        <w:t xml:space="preserve"> in method 1</w:t>
      </w:r>
      <w:r w:rsidRPr="00555B58">
        <w:rPr>
          <w:rFonts w:ascii="Times New Roman" w:eastAsia="Times New Roman" w:hAnsi="Times New Roman" w:cs="Times New Roman"/>
          <w:color w:val="000000"/>
          <w:kern w:val="0"/>
          <w:sz w:val="20"/>
          <w:szCs w:val="20"/>
          <w:lang w:eastAsia="en-IN"/>
          <w14:ligatures w14:val="none"/>
        </w:rPr>
        <w:t>:</w:t>
      </w:r>
    </w:p>
    <w:p w14:paraId="2E07A7E2" w14:textId="7363A137" w:rsidR="00555B58" w:rsidRPr="00555B58" w:rsidRDefault="00555B58" w:rsidP="00214261">
      <w:pPr>
        <w:spacing w:before="240" w:after="24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i/>
          <w:iCs/>
          <w:color w:val="000000"/>
          <w:kern w:val="0"/>
          <w:sz w:val="20"/>
          <w:szCs w:val="20"/>
          <w:lang w:eastAsia="en-IN"/>
          <w14:ligatures w14:val="none"/>
        </w:rPr>
        <w:t>A. Threshold values for Canny</w:t>
      </w:r>
    </w:p>
    <w:p w14:paraId="76C04CAF" w14:textId="22A95888" w:rsidR="00555B58" w:rsidRPr="00555B58" w:rsidRDefault="00555B58" w:rsidP="00214261">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Fixed parameters</w:t>
      </w:r>
      <w:r>
        <w:rPr>
          <w:rFonts w:ascii="Times New Roman" w:eastAsia="Times New Roman" w:hAnsi="Times New Roman" w:cs="Times New Roman"/>
          <w:color w:val="000000"/>
          <w:kern w:val="0"/>
          <w:sz w:val="20"/>
          <w:szCs w:val="20"/>
          <w:lang w:eastAsia="en-IN"/>
          <w14:ligatures w14:val="none"/>
        </w:rPr>
        <w:t>:</w:t>
      </w:r>
    </w:p>
    <w:p w14:paraId="5C3084C0" w14:textId="77777777" w:rsidR="00555B58" w:rsidRDefault="00555B58" w:rsidP="00555B58">
      <w:pPr>
        <w:pStyle w:val="ListParagraph"/>
        <w:numPr>
          <w:ilvl w:val="1"/>
          <w:numId w:val="3"/>
        </w:num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Kernel for Dilation: (9,9)</w:t>
      </w:r>
    </w:p>
    <w:p w14:paraId="32E023AA" w14:textId="77777777" w:rsidR="00555B58" w:rsidRDefault="00555B58" w:rsidP="00555B58">
      <w:pPr>
        <w:pStyle w:val="ListParagraph"/>
        <w:numPr>
          <w:ilvl w:val="1"/>
          <w:numId w:val="3"/>
        </w:num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Kernel for Erosion: (9,9)</w:t>
      </w:r>
    </w:p>
    <w:p w14:paraId="7A5845F4" w14:textId="596C82BB" w:rsidR="00555B58" w:rsidRDefault="00555B58" w:rsidP="00555B58">
      <w:pPr>
        <w:pStyle w:val="ListParagraph"/>
        <w:numPr>
          <w:ilvl w:val="1"/>
          <w:numId w:val="3"/>
        </w:num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Contour Area: area&gt;</w:t>
      </w:r>
      <w:proofErr w:type="spellStart"/>
      <w:r w:rsidRPr="00555B58">
        <w:rPr>
          <w:rFonts w:ascii="Times New Roman" w:eastAsia="Times New Roman" w:hAnsi="Times New Roman" w:cs="Times New Roman"/>
          <w:color w:val="000000"/>
          <w:kern w:val="0"/>
          <w:sz w:val="20"/>
          <w:szCs w:val="20"/>
          <w:lang w:eastAsia="en-IN"/>
          <w14:ligatures w14:val="none"/>
        </w:rPr>
        <w:t>avg_area</w:t>
      </w:r>
      <w:proofErr w:type="spellEnd"/>
      <w:r w:rsidRPr="00555B58">
        <w:rPr>
          <w:rFonts w:ascii="Times New Roman" w:eastAsia="Times New Roman" w:hAnsi="Times New Roman" w:cs="Times New Roman"/>
          <w:color w:val="000000"/>
          <w:kern w:val="0"/>
          <w:sz w:val="20"/>
          <w:szCs w:val="20"/>
          <w:lang w:eastAsia="en-IN"/>
          <w14:ligatures w14:val="none"/>
        </w:rPr>
        <w:t>*0.3 and area&lt;</w:t>
      </w:r>
      <w:proofErr w:type="spellStart"/>
      <w:r w:rsidRPr="00555B58">
        <w:rPr>
          <w:rFonts w:ascii="Times New Roman" w:eastAsia="Times New Roman" w:hAnsi="Times New Roman" w:cs="Times New Roman"/>
          <w:color w:val="000000"/>
          <w:kern w:val="0"/>
          <w:sz w:val="20"/>
          <w:szCs w:val="20"/>
          <w:lang w:eastAsia="en-IN"/>
          <w14:ligatures w14:val="none"/>
        </w:rPr>
        <w:t>avg_area</w:t>
      </w:r>
      <w:proofErr w:type="spellEnd"/>
      <w:r w:rsidRPr="00555B58">
        <w:rPr>
          <w:rFonts w:ascii="Times New Roman" w:eastAsia="Times New Roman" w:hAnsi="Times New Roman" w:cs="Times New Roman"/>
          <w:color w:val="000000"/>
          <w:kern w:val="0"/>
          <w:sz w:val="20"/>
          <w:szCs w:val="20"/>
          <w:lang w:eastAsia="en-IN"/>
          <w14:ligatures w14:val="none"/>
        </w:rPr>
        <w:t>*8</w:t>
      </w:r>
    </w:p>
    <w:p w14:paraId="17490715" w14:textId="77777777" w:rsidR="008C24A9" w:rsidRDefault="008C24A9" w:rsidP="008C24A9">
      <w:pPr>
        <w:pStyle w:val="ListParagraph"/>
        <w:spacing w:after="0" w:line="240" w:lineRule="auto"/>
        <w:ind w:left="360"/>
        <w:textAlignment w:val="baseline"/>
        <w:rPr>
          <w:rFonts w:ascii="Times New Roman" w:eastAsia="Times New Roman" w:hAnsi="Times New Roman" w:cs="Times New Roman"/>
          <w:color w:val="000000"/>
          <w:kern w:val="0"/>
          <w:sz w:val="20"/>
          <w:szCs w:val="20"/>
          <w:lang w:eastAsia="en-IN"/>
          <w14:ligatures w14:val="none"/>
        </w:rPr>
      </w:pPr>
    </w:p>
    <w:p w14:paraId="621D92E2" w14:textId="231BDF4F" w:rsidR="008C24A9" w:rsidRDefault="008C24A9" w:rsidP="008C24A9">
      <w:pPr>
        <w:pStyle w:val="ListParagraph"/>
        <w:spacing w:after="0" w:line="240" w:lineRule="auto"/>
        <w:ind w:left="360"/>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16"/>
          <w:szCs w:val="16"/>
          <w:lang w:eastAsia="en-IN"/>
          <w14:ligatures w14:val="none"/>
        </w:rPr>
        <w:t xml:space="preserve">                                                                     </w:t>
      </w:r>
      <w:r w:rsidRPr="00555B58">
        <w:rPr>
          <w:rFonts w:ascii="Times New Roman" w:eastAsia="Times New Roman" w:hAnsi="Times New Roman" w:cs="Times New Roman"/>
          <w:color w:val="000000"/>
          <w:kern w:val="0"/>
          <w:sz w:val="16"/>
          <w:szCs w:val="16"/>
          <w:lang w:eastAsia="en-IN"/>
          <w14:ligatures w14:val="none"/>
        </w:rPr>
        <w:t>TABLE I</w:t>
      </w:r>
      <w:r>
        <w:rPr>
          <w:rFonts w:ascii="Times New Roman" w:eastAsia="Times New Roman" w:hAnsi="Times New Roman" w:cs="Times New Roman"/>
          <w:color w:val="000000"/>
          <w:kern w:val="0"/>
          <w:sz w:val="16"/>
          <w:szCs w:val="16"/>
          <w:lang w:eastAsia="en-IN"/>
          <w14:ligatures w14:val="none"/>
        </w:rPr>
        <w:t xml:space="preserve"> (</w:t>
      </w:r>
      <w:r w:rsidR="00E9690B">
        <w:rPr>
          <w:rFonts w:ascii="Times New Roman" w:eastAsia="Times New Roman" w:hAnsi="Times New Roman" w:cs="Times New Roman"/>
          <w:color w:val="000000"/>
          <w:kern w:val="0"/>
          <w:sz w:val="16"/>
          <w:szCs w:val="16"/>
          <w:lang w:eastAsia="en-IN"/>
          <w14:ligatures w14:val="none"/>
        </w:rPr>
        <w:t>a</w:t>
      </w:r>
      <w:r>
        <w:rPr>
          <w:rFonts w:ascii="Times New Roman" w:eastAsia="Times New Roman" w:hAnsi="Times New Roman" w:cs="Times New Roman"/>
          <w:color w:val="000000"/>
          <w:kern w:val="0"/>
          <w:sz w:val="16"/>
          <w:szCs w:val="16"/>
          <w:lang w:eastAsia="en-IN"/>
          <w14:ligatures w14:val="none"/>
        </w:rPr>
        <w:t>)</w:t>
      </w:r>
    </w:p>
    <w:p w14:paraId="2FD890E7" w14:textId="77777777" w:rsidR="00555B58" w:rsidRPr="00555B58" w:rsidRDefault="00555B58" w:rsidP="00555B58">
      <w:pPr>
        <w:pStyle w:val="ListParagraph"/>
        <w:spacing w:after="0" w:line="240" w:lineRule="auto"/>
        <w:ind w:left="360"/>
        <w:textAlignment w:val="baseline"/>
        <w:rPr>
          <w:rFonts w:ascii="Times New Roman" w:eastAsia="Times New Roman" w:hAnsi="Times New Roman" w:cs="Times New Roman"/>
          <w:color w:val="000000"/>
          <w:kern w:val="0"/>
          <w:sz w:val="20"/>
          <w:szCs w:val="2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11"/>
        <w:gridCol w:w="1011"/>
        <w:gridCol w:w="1952"/>
        <w:gridCol w:w="3077"/>
        <w:gridCol w:w="1965"/>
      </w:tblGrid>
      <w:tr w:rsidR="00B63D06" w:rsidRPr="00555B58" w14:paraId="3FE7CC65" w14:textId="6364036A" w:rsidTr="00B63D06">
        <w:trPr>
          <w:trHeight w:val="570"/>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8099C1" w14:textId="77777777" w:rsidR="00B63D06" w:rsidRPr="00555B58" w:rsidRDefault="00B63D06" w:rsidP="00B63D06">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Lower Threshold</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973B30" w14:textId="77777777" w:rsidR="00B63D06" w:rsidRPr="00555B58" w:rsidRDefault="00B63D06" w:rsidP="00B63D06">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Upper Threshold</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64B26" w14:textId="77777777" w:rsidR="00B63D06" w:rsidRPr="00555B58" w:rsidRDefault="00B63D06" w:rsidP="00B63D06">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Canny Image</w:t>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3DB8D0" w14:textId="77777777" w:rsidR="00B63D06" w:rsidRPr="00555B58" w:rsidRDefault="00B63D06" w:rsidP="00B63D06">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Final Image</w:t>
            </w:r>
          </w:p>
        </w:tc>
        <w:tc>
          <w:tcPr>
            <w:tcW w:w="1965" w:type="dxa"/>
            <w:tcBorders>
              <w:top w:val="single" w:sz="4" w:space="0" w:color="000000"/>
              <w:left w:val="single" w:sz="4" w:space="0" w:color="000000"/>
              <w:bottom w:val="single" w:sz="4" w:space="0" w:color="000000"/>
              <w:right w:val="single" w:sz="4" w:space="0" w:color="000000"/>
            </w:tcBorders>
          </w:tcPr>
          <w:p w14:paraId="0EE3D90B" w14:textId="55C14E9A" w:rsidR="00B63D06" w:rsidRPr="00555B58" w:rsidRDefault="00B63D06" w:rsidP="00B63D06">
            <w:pPr>
              <w:spacing w:after="0" w:line="240" w:lineRule="auto"/>
              <w:jc w:val="cente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Type of Snake</w:t>
            </w:r>
          </w:p>
        </w:tc>
      </w:tr>
      <w:tr w:rsidR="00B63D06" w:rsidRPr="00555B58" w14:paraId="4477F43E" w14:textId="560A452D" w:rsidTr="00B63D06">
        <w:trPr>
          <w:trHeight w:val="106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990773"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F8891"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6E896" w14:textId="025E4DEF"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9C032DF" wp14:editId="30BDF49F">
                  <wp:extent cx="1112520" cy="548640"/>
                  <wp:effectExtent l="0" t="0" r="0" b="3810"/>
                  <wp:docPr id="475776623" name="Picture 26"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6623" name="Picture 26" descr="A black and white image of a black su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2520" cy="54864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58807" w14:textId="74BB1D08"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D6C7B10" wp14:editId="61763734">
                  <wp:extent cx="1074420" cy="525780"/>
                  <wp:effectExtent l="0" t="0" r="0" b="7620"/>
                  <wp:docPr id="12580543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898" cy="528950"/>
                          </a:xfrm>
                          <a:prstGeom prst="rect">
                            <a:avLst/>
                          </a:prstGeom>
                          <a:noFill/>
                          <a:ln>
                            <a:noFill/>
                          </a:ln>
                        </pic:spPr>
                      </pic:pic>
                    </a:graphicData>
                  </a:graphic>
                </wp:inline>
              </w:drawing>
            </w:r>
          </w:p>
          <w:p w14:paraId="3DF03D99" w14:textId="3C22FDEA"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88(</w:t>
            </w:r>
            <w:r w:rsidR="003B4A18">
              <w:rPr>
                <w:rFonts w:ascii="Times New Roman" w:eastAsia="Times New Roman" w:hAnsi="Times New Roman" w:cs="Times New Roman"/>
                <w:color w:val="000000"/>
                <w:kern w:val="0"/>
                <w:sz w:val="18"/>
                <w:szCs w:val="18"/>
                <w:lang w:eastAsia="en-IN"/>
                <w14:ligatures w14:val="none"/>
              </w:rPr>
              <w:t>Most are not scales</w:t>
            </w:r>
            <w:r w:rsidRPr="00555B58">
              <w:rPr>
                <w:rFonts w:ascii="Times New Roman" w:eastAsia="Times New Roman" w:hAnsi="Times New Roman" w:cs="Times New Roman"/>
                <w:color w:val="000000"/>
                <w:kern w:val="0"/>
                <w:sz w:val="18"/>
                <w:szCs w:val="18"/>
                <w:lang w:eastAsia="en-IN"/>
                <w14:ligatures w14:val="none"/>
              </w:rPr>
              <w:t>)</w:t>
            </w:r>
          </w:p>
        </w:tc>
        <w:tc>
          <w:tcPr>
            <w:tcW w:w="1965" w:type="dxa"/>
            <w:tcBorders>
              <w:top w:val="single" w:sz="4" w:space="0" w:color="000000"/>
              <w:left w:val="single" w:sz="4" w:space="0" w:color="000000"/>
              <w:bottom w:val="single" w:sz="4" w:space="0" w:color="000000"/>
              <w:right w:val="single" w:sz="4" w:space="0" w:color="000000"/>
            </w:tcBorders>
          </w:tcPr>
          <w:p w14:paraId="630CA271" w14:textId="6D9195E6"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4C1F8ABF" w14:textId="76C0B3BF" w:rsidTr="00B63D06">
        <w:trPr>
          <w:trHeight w:val="967"/>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1CA4F"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74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1B2619"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91480D" w14:textId="670218A9"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5B9FDF0" wp14:editId="2FD05964">
                  <wp:extent cx="1097280" cy="541020"/>
                  <wp:effectExtent l="0" t="0" r="7620" b="0"/>
                  <wp:docPr id="542328682" name="Picture 24" descr="A black background with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28682" name="Picture 24" descr="A black background with white square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7280" cy="54102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85F2AF" w14:textId="4013A60C"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4FB3F4" wp14:editId="5B3780F8">
                  <wp:extent cx="1059180" cy="518160"/>
                  <wp:effectExtent l="0" t="0" r="7620" b="0"/>
                  <wp:docPr id="117934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9180" cy="518160"/>
                          </a:xfrm>
                          <a:prstGeom prst="rect">
                            <a:avLst/>
                          </a:prstGeom>
                          <a:noFill/>
                          <a:ln>
                            <a:noFill/>
                          </a:ln>
                        </pic:spPr>
                      </pic:pic>
                    </a:graphicData>
                  </a:graphic>
                </wp:inline>
              </w:drawing>
            </w:r>
          </w:p>
          <w:p w14:paraId="16BC2D38" w14:textId="6EA88BB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w:t>
            </w:r>
            <w:r w:rsidR="003B4A18">
              <w:rPr>
                <w:rFonts w:ascii="Times New Roman" w:eastAsia="Times New Roman" w:hAnsi="Times New Roman" w:cs="Times New Roman"/>
                <w:color w:val="000000"/>
                <w:kern w:val="0"/>
                <w:sz w:val="18"/>
                <w:szCs w:val="18"/>
                <w:lang w:eastAsia="en-IN"/>
                <w14:ligatures w14:val="none"/>
              </w:rPr>
              <w:t>(Scales are not detected)</w:t>
            </w:r>
          </w:p>
        </w:tc>
        <w:tc>
          <w:tcPr>
            <w:tcW w:w="1965" w:type="dxa"/>
            <w:tcBorders>
              <w:top w:val="single" w:sz="4" w:space="0" w:color="000000"/>
              <w:left w:val="single" w:sz="4" w:space="0" w:color="000000"/>
              <w:bottom w:val="single" w:sz="4" w:space="0" w:color="000000"/>
              <w:right w:val="single" w:sz="4" w:space="0" w:color="000000"/>
            </w:tcBorders>
          </w:tcPr>
          <w:p w14:paraId="59BC9967" w14:textId="188C60DB"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7901B265" w14:textId="3355D75D"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1A8D36"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lastRenderedPageBreak/>
              <w:t>34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A849EE"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205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8E5EF" w14:textId="275EC295"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B79AB0" wp14:editId="290FB8F6">
                  <wp:extent cx="1074420" cy="533400"/>
                  <wp:effectExtent l="0" t="0" r="0" b="0"/>
                  <wp:docPr id="1230899514" name="Picture 22"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9514" name="Picture 22" descr="A black and white image of a black su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4420" cy="5334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 </w:t>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09DDB0" w14:textId="40973188"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DB6464C" wp14:editId="6A57100D">
                  <wp:extent cx="1059180" cy="525780"/>
                  <wp:effectExtent l="0" t="0" r="7620" b="7620"/>
                  <wp:docPr id="43754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9180" cy="525780"/>
                          </a:xfrm>
                          <a:prstGeom prst="rect">
                            <a:avLst/>
                          </a:prstGeom>
                          <a:noFill/>
                          <a:ln>
                            <a:noFill/>
                          </a:ln>
                        </pic:spPr>
                      </pic:pic>
                    </a:graphicData>
                  </a:graphic>
                </wp:inline>
              </w:drawing>
            </w:r>
          </w:p>
          <w:p w14:paraId="368A76F0"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50</w:t>
            </w:r>
          </w:p>
        </w:tc>
        <w:tc>
          <w:tcPr>
            <w:tcW w:w="1965" w:type="dxa"/>
            <w:tcBorders>
              <w:top w:val="single" w:sz="4" w:space="0" w:color="000000"/>
              <w:left w:val="single" w:sz="4" w:space="0" w:color="000000"/>
              <w:bottom w:val="single" w:sz="4" w:space="0" w:color="000000"/>
              <w:right w:val="single" w:sz="4" w:space="0" w:color="000000"/>
            </w:tcBorders>
          </w:tcPr>
          <w:p w14:paraId="7F33E78B" w14:textId="5185D72D"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071C6E41" w14:textId="0546BAC2"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25CB65"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34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F8C187"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170</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2517BC" w14:textId="2B99A05B"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4B3D542" wp14:editId="1FC6E05A">
                  <wp:extent cx="1074420" cy="533400"/>
                  <wp:effectExtent l="0" t="0" r="0" b="0"/>
                  <wp:docPr id="686932554" name="Picture 20"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32554" name="Picture 20" descr="A black and white image of a black su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4420" cy="5334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0C49E9" w14:textId="08BFFE35"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209245D" wp14:editId="223BC73C">
                  <wp:extent cx="1066800" cy="525780"/>
                  <wp:effectExtent l="0" t="0" r="0" b="7620"/>
                  <wp:docPr id="1840271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6800" cy="525780"/>
                          </a:xfrm>
                          <a:prstGeom prst="rect">
                            <a:avLst/>
                          </a:prstGeom>
                          <a:noFill/>
                          <a:ln>
                            <a:noFill/>
                          </a:ln>
                        </pic:spPr>
                      </pic:pic>
                    </a:graphicData>
                  </a:graphic>
                </wp:inline>
              </w:drawing>
            </w:r>
          </w:p>
          <w:p w14:paraId="1B7C357B" w14:textId="6EB3BAF0"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57</w:t>
            </w:r>
            <w:r w:rsidR="00EF29A9">
              <w:rPr>
                <w:rFonts w:ascii="Times New Roman" w:eastAsia="Times New Roman" w:hAnsi="Times New Roman" w:cs="Times New Roman"/>
                <w:color w:val="000000"/>
                <w:kern w:val="0"/>
                <w:sz w:val="18"/>
                <w:szCs w:val="18"/>
                <w:lang w:eastAsia="en-IN"/>
                <w14:ligatures w14:val="none"/>
              </w:rPr>
              <w:t xml:space="preserve"> - BEST</w:t>
            </w:r>
          </w:p>
        </w:tc>
        <w:tc>
          <w:tcPr>
            <w:tcW w:w="1965" w:type="dxa"/>
            <w:tcBorders>
              <w:top w:val="single" w:sz="4" w:space="0" w:color="000000"/>
              <w:left w:val="single" w:sz="4" w:space="0" w:color="000000"/>
              <w:bottom w:val="single" w:sz="4" w:space="0" w:color="000000"/>
              <w:right w:val="single" w:sz="4" w:space="0" w:color="000000"/>
            </w:tcBorders>
          </w:tcPr>
          <w:p w14:paraId="05775050" w14:textId="475B681B"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3B4A18" w:rsidRPr="00555B58" w14:paraId="53C41F71"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42CC76" w14:textId="4D6E3BD9" w:rsidR="003B4A18" w:rsidRPr="00555B5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80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1AAA576" w14:textId="033B2A1E" w:rsidR="003B4A18" w:rsidRPr="00555B5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A9A4423" w14:textId="6DB67541" w:rsidR="003B4A18" w:rsidRPr="00555B58" w:rsidRDefault="003B4A18" w:rsidP="003B4A18">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Pr>
                <w:noProof/>
                <w:color w:val="000000"/>
                <w:sz w:val="18"/>
                <w:szCs w:val="18"/>
                <w:bdr w:val="none" w:sz="0" w:space="0" w:color="auto" w:frame="1"/>
              </w:rPr>
              <w:drawing>
                <wp:inline distT="0" distB="0" distL="0" distR="0" wp14:anchorId="38A6A0B7" wp14:editId="7D7F5982">
                  <wp:extent cx="1074420" cy="723900"/>
                  <wp:effectExtent l="0" t="0" r="0" b="0"/>
                  <wp:docPr id="17823704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037A3D" w14:textId="77777777" w:rsidR="003B4A18" w:rsidRDefault="003B4A18" w:rsidP="003B4A18">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Pr>
                <w:noProof/>
                <w:color w:val="000000"/>
                <w:sz w:val="18"/>
                <w:szCs w:val="18"/>
                <w:bdr w:val="none" w:sz="0" w:space="0" w:color="auto" w:frame="1"/>
              </w:rPr>
              <w:drawing>
                <wp:inline distT="0" distB="0" distL="0" distR="0" wp14:anchorId="0A219B83" wp14:editId="3F4CB9C4">
                  <wp:extent cx="1074420" cy="723900"/>
                  <wp:effectExtent l="0" t="0" r="0" b="0"/>
                  <wp:docPr id="14118606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5B34A2E5" w14:textId="3257555A" w:rsidR="003B4A18" w:rsidRPr="003B4A18" w:rsidRDefault="003B4A18" w:rsidP="003B4A18">
            <w:pPr>
              <w:pStyle w:val="NormalWeb"/>
              <w:spacing w:before="0" w:beforeAutospacing="0" w:after="0" w:afterAutospacing="0"/>
            </w:pPr>
            <w:r>
              <w:rPr>
                <w:color w:val="000000"/>
                <w:sz w:val="18"/>
                <w:szCs w:val="18"/>
              </w:rPr>
              <w:t>Scale Count = 27(Scales not detected)</w:t>
            </w:r>
          </w:p>
        </w:tc>
        <w:tc>
          <w:tcPr>
            <w:tcW w:w="1965" w:type="dxa"/>
            <w:tcBorders>
              <w:top w:val="single" w:sz="4" w:space="0" w:color="000000"/>
              <w:left w:val="single" w:sz="4" w:space="0" w:color="000000"/>
              <w:bottom w:val="single" w:sz="4" w:space="0" w:color="000000"/>
              <w:right w:val="single" w:sz="4" w:space="0" w:color="000000"/>
            </w:tcBorders>
          </w:tcPr>
          <w:p w14:paraId="0D5A1429" w14:textId="50B63DE5" w:rsidR="003B4A18" w:rsidRDefault="00932E56"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03221392"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736D78" w14:textId="08F0C8FC"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40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3B5F12" w14:textId="53937D01"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BB2483" w14:textId="29BBF5EF"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56121D18" wp14:editId="51B59CC9">
                  <wp:extent cx="1074420" cy="723900"/>
                  <wp:effectExtent l="0" t="0" r="0" b="0"/>
                  <wp:docPr id="91062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254ADB"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6386E8CC" wp14:editId="1810A5CE">
                  <wp:extent cx="1074420" cy="723900"/>
                  <wp:effectExtent l="0" t="0" r="0" b="0"/>
                  <wp:docPr id="11408338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02746985" w14:textId="41F41DE2" w:rsidR="003B4A18" w:rsidRPr="003B4A18" w:rsidRDefault="003B4A18" w:rsidP="003B4A18">
            <w:pPr>
              <w:pStyle w:val="NormalWeb"/>
              <w:spacing w:before="0" w:beforeAutospacing="0" w:after="0" w:afterAutospacing="0"/>
            </w:pPr>
            <w:r>
              <w:rPr>
                <w:color w:val="000000"/>
                <w:sz w:val="18"/>
                <w:szCs w:val="18"/>
              </w:rPr>
              <w:t>Scale Count = 156</w:t>
            </w:r>
          </w:p>
        </w:tc>
        <w:tc>
          <w:tcPr>
            <w:tcW w:w="1965" w:type="dxa"/>
            <w:tcBorders>
              <w:top w:val="single" w:sz="4" w:space="0" w:color="000000"/>
              <w:left w:val="single" w:sz="4" w:space="0" w:color="000000"/>
              <w:bottom w:val="single" w:sz="4" w:space="0" w:color="000000"/>
              <w:right w:val="single" w:sz="4" w:space="0" w:color="000000"/>
            </w:tcBorders>
          </w:tcPr>
          <w:p w14:paraId="4700C212" w14:textId="117D46CF"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6F8084EB"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23FD6E" w14:textId="21934530"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BE3A87" w14:textId="5D458FD1"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205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D83785" w14:textId="5FE76818"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37459216" wp14:editId="1D7B2394">
                  <wp:extent cx="1074420" cy="723900"/>
                  <wp:effectExtent l="0" t="0" r="0" b="0"/>
                  <wp:docPr id="507123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6423D8"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0A37F63C" wp14:editId="20F2CBA4">
                  <wp:extent cx="1074420" cy="723900"/>
                  <wp:effectExtent l="0" t="0" r="0" b="0"/>
                  <wp:docPr id="11623307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09D6A124" w14:textId="6E4F74D0" w:rsidR="003B4A18" w:rsidRPr="003B4A18" w:rsidRDefault="003B4A18" w:rsidP="003B4A18">
            <w:pPr>
              <w:pStyle w:val="NormalWeb"/>
              <w:spacing w:before="0" w:beforeAutospacing="0" w:after="0" w:afterAutospacing="0"/>
            </w:pPr>
            <w:r>
              <w:rPr>
                <w:color w:val="000000"/>
                <w:sz w:val="18"/>
                <w:szCs w:val="18"/>
              </w:rPr>
              <w:t>Scale Count = 310(Most are not scales)</w:t>
            </w:r>
          </w:p>
        </w:tc>
        <w:tc>
          <w:tcPr>
            <w:tcW w:w="1965" w:type="dxa"/>
            <w:tcBorders>
              <w:top w:val="single" w:sz="4" w:space="0" w:color="000000"/>
              <w:left w:val="single" w:sz="4" w:space="0" w:color="000000"/>
              <w:bottom w:val="single" w:sz="4" w:space="0" w:color="000000"/>
              <w:right w:val="single" w:sz="4" w:space="0" w:color="000000"/>
            </w:tcBorders>
          </w:tcPr>
          <w:p w14:paraId="09F0A1EC" w14:textId="7CE4EE09"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1875A21B"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9A53E6" w14:textId="58CAC830"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40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917F4A" w14:textId="5CE43D07"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197</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CD0078" w14:textId="73DC44D8"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0E438EB9" wp14:editId="6681E9CA">
                  <wp:extent cx="1074420" cy="723900"/>
                  <wp:effectExtent l="0" t="0" r="0" b="0"/>
                  <wp:docPr id="9707950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54B09D"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7BBC6B68" wp14:editId="2573CCBB">
                  <wp:extent cx="1074420" cy="723900"/>
                  <wp:effectExtent l="0" t="0" r="0" b="0"/>
                  <wp:docPr id="20502867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7497B31D" w14:textId="21AE4CB0" w:rsidR="003B4A18" w:rsidRPr="00EF29A9" w:rsidRDefault="003B4A18" w:rsidP="003B4A18">
            <w:pPr>
              <w:spacing w:after="0" w:line="240" w:lineRule="auto"/>
              <w:rPr>
                <w:rFonts w:ascii="Times New Roman" w:hAnsi="Times New Roman" w:cs="Times New Roman"/>
                <w:noProof/>
                <w:color w:val="000000"/>
                <w:sz w:val="18"/>
                <w:szCs w:val="18"/>
                <w:bdr w:val="none" w:sz="0" w:space="0" w:color="auto" w:frame="1"/>
              </w:rPr>
            </w:pPr>
            <w:r w:rsidRPr="00EF29A9">
              <w:rPr>
                <w:rFonts w:ascii="Times New Roman" w:hAnsi="Times New Roman" w:cs="Times New Roman"/>
                <w:color w:val="000000"/>
                <w:sz w:val="18"/>
                <w:szCs w:val="18"/>
              </w:rPr>
              <w:t>Scale Count = 152 - BEST</w:t>
            </w:r>
          </w:p>
        </w:tc>
        <w:tc>
          <w:tcPr>
            <w:tcW w:w="1965" w:type="dxa"/>
            <w:tcBorders>
              <w:top w:val="single" w:sz="4" w:space="0" w:color="000000"/>
              <w:left w:val="single" w:sz="4" w:space="0" w:color="000000"/>
              <w:bottom w:val="single" w:sz="4" w:space="0" w:color="000000"/>
              <w:right w:val="single" w:sz="4" w:space="0" w:color="000000"/>
            </w:tcBorders>
          </w:tcPr>
          <w:p w14:paraId="7ABF5039" w14:textId="44428FA6"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bl>
    <w:p w14:paraId="3294A4E9" w14:textId="77777777" w:rsidR="00555B58" w:rsidRDefault="00555B58" w:rsidP="009A3FC5">
      <w:pPr>
        <w:pStyle w:val="IEEEParagraph"/>
        <w:ind w:firstLine="0"/>
      </w:pPr>
    </w:p>
    <w:p w14:paraId="2C5861C5" w14:textId="3EDE26F1" w:rsidR="00200FFE" w:rsidRDefault="00601ABB" w:rsidP="009A3FC5">
      <w:pPr>
        <w:pStyle w:val="IEEEParagraph"/>
        <w:ind w:firstLine="0"/>
      </w:pPr>
      <w:r>
        <w:t xml:space="preserve">As is visible in the </w:t>
      </w:r>
      <w:r w:rsidR="008C24A9">
        <w:t>TABLE 1(</w:t>
      </w:r>
      <w:r w:rsidR="00E9690B">
        <w:t>a</w:t>
      </w:r>
      <w:r w:rsidR="008C24A9">
        <w:t>)</w:t>
      </w:r>
      <w:r>
        <w:t xml:space="preserve">, different values of upper and lower threshold affect the scale count drastically. In the first case, although the count shows 88 (highest count), </w:t>
      </w:r>
      <w:r w:rsidR="008C24A9">
        <w:t>the image is overpopulated with minuscule contours that do not account for actual s</w:t>
      </w:r>
      <w:r w:rsidR="000E1F6B">
        <w:t>cales</w:t>
      </w:r>
      <w:r w:rsidR="008C24A9">
        <w:t>. This is because the lower threshold is so low that it detects the</w:t>
      </w:r>
      <w:r w:rsidR="000E1F6B">
        <w:t xml:space="preserve"> dark</w:t>
      </w:r>
      <w:r w:rsidR="008C24A9">
        <w:t xml:space="preserve"> ridges between scales a</w:t>
      </w:r>
      <w:r w:rsidR="000E1F6B">
        <w:t>s</w:t>
      </w:r>
      <w:r w:rsidR="008C24A9">
        <w:t xml:space="preserve"> contours.</w:t>
      </w:r>
      <w:r w:rsidR="000E1F6B">
        <w:t xml:space="preserve"> Then the value dips very suddenly to 5 as the lower threshold is so </w:t>
      </w:r>
      <w:r w:rsidR="00E9690B">
        <w:t>high</w:t>
      </w:r>
      <w:r w:rsidR="000E1F6B">
        <w:t xml:space="preserve"> that even slightly darkened pixels</w:t>
      </w:r>
      <w:r w:rsidR="007300B3">
        <w:t xml:space="preserve"> that are scales,</w:t>
      </w:r>
      <w:r w:rsidR="000E1F6B">
        <w:t xml:space="preserve"> are not coming forth. The count rises after this point when both upper and lower thresholds are decreased slightly showing that it is reaching an optimum value which is obtained at (34, 70).</w:t>
      </w:r>
    </w:p>
    <w:p w14:paraId="1352FCB4" w14:textId="77777777" w:rsidR="001446A2" w:rsidRDefault="001446A2" w:rsidP="009A3FC5">
      <w:pPr>
        <w:pStyle w:val="IEEEParagraph"/>
        <w:ind w:firstLine="0"/>
      </w:pPr>
    </w:p>
    <w:p w14:paraId="0725932B" w14:textId="4A7B4591" w:rsidR="001446A2" w:rsidRDefault="001446A2" w:rsidP="001446A2">
      <w:pPr>
        <w:pStyle w:val="NormalWeb"/>
        <w:spacing w:before="0" w:beforeAutospacing="0" w:after="0" w:afterAutospacing="0"/>
      </w:pPr>
      <w:r w:rsidRPr="001446A2">
        <w:rPr>
          <w:i/>
          <w:iCs/>
          <w:color w:val="000000"/>
          <w:sz w:val="20"/>
          <w:szCs w:val="20"/>
        </w:rPr>
        <w:t>B</w:t>
      </w:r>
      <w:r>
        <w:rPr>
          <w:color w:val="000000"/>
          <w:sz w:val="20"/>
          <w:szCs w:val="20"/>
        </w:rPr>
        <w:t>.</w:t>
      </w:r>
      <w:r>
        <w:rPr>
          <w:color w:val="000000"/>
          <w:sz w:val="20"/>
          <w:szCs w:val="20"/>
        </w:rPr>
        <w:t xml:space="preserve"> </w:t>
      </w:r>
      <w:r>
        <w:rPr>
          <w:i/>
          <w:iCs/>
          <w:color w:val="000000"/>
          <w:sz w:val="20"/>
          <w:szCs w:val="20"/>
        </w:rPr>
        <w:t>Kernel for Dilation and Erosion</w:t>
      </w:r>
    </w:p>
    <w:p w14:paraId="478B910B" w14:textId="77777777" w:rsidR="001446A2" w:rsidRDefault="001446A2" w:rsidP="001446A2">
      <w:pPr>
        <w:pStyle w:val="NormalWeb"/>
        <w:spacing w:before="0" w:beforeAutospacing="0" w:after="0" w:afterAutospacing="0"/>
      </w:pPr>
      <w:r>
        <w:rPr>
          <w:color w:val="000000"/>
          <w:sz w:val="20"/>
          <w:szCs w:val="20"/>
        </w:rPr>
        <w:t>Fixed parameters</w:t>
      </w:r>
    </w:p>
    <w:p w14:paraId="3D7C422A" w14:textId="3386DAFB" w:rsidR="001446A2" w:rsidRDefault="001446A2" w:rsidP="001446A2">
      <w:pPr>
        <w:pStyle w:val="NormalWeb"/>
        <w:spacing w:before="0" w:beforeAutospacing="0" w:after="0" w:afterAutospacing="0"/>
        <w:textAlignment w:val="baseline"/>
        <w:rPr>
          <w:color w:val="000000"/>
          <w:sz w:val="20"/>
          <w:szCs w:val="20"/>
        </w:rPr>
      </w:pPr>
      <w:r>
        <w:rPr>
          <w:color w:val="000000"/>
          <w:sz w:val="20"/>
          <w:szCs w:val="20"/>
        </w:rPr>
        <w:t xml:space="preserve">a) </w:t>
      </w:r>
      <w:r>
        <w:rPr>
          <w:color w:val="000000"/>
          <w:sz w:val="20"/>
          <w:szCs w:val="20"/>
        </w:rPr>
        <w:t>Threshold values for Canny = 40,197</w:t>
      </w:r>
    </w:p>
    <w:p w14:paraId="46E938D9" w14:textId="5D341E9A" w:rsidR="00200FFE" w:rsidRDefault="001446A2" w:rsidP="001446A2">
      <w:pPr>
        <w:pStyle w:val="NormalWeb"/>
        <w:spacing w:before="0" w:beforeAutospacing="0" w:after="0" w:afterAutospacing="0"/>
        <w:textAlignment w:val="baseline"/>
        <w:rPr>
          <w:color w:val="000000"/>
          <w:sz w:val="20"/>
          <w:szCs w:val="20"/>
        </w:rPr>
      </w:pPr>
      <w:r>
        <w:rPr>
          <w:color w:val="000000"/>
          <w:sz w:val="20"/>
          <w:szCs w:val="20"/>
        </w:rPr>
        <w:t xml:space="preserve">b) </w:t>
      </w:r>
      <w:r>
        <w:rPr>
          <w:color w:val="000000"/>
          <w:sz w:val="20"/>
          <w:szCs w:val="20"/>
        </w:rPr>
        <w:t>Contour Area: area&gt;</w:t>
      </w:r>
      <w:proofErr w:type="spellStart"/>
      <w:r>
        <w:rPr>
          <w:color w:val="000000"/>
          <w:sz w:val="20"/>
          <w:szCs w:val="20"/>
        </w:rPr>
        <w:t>avg_area</w:t>
      </w:r>
      <w:proofErr w:type="spellEnd"/>
      <w:r>
        <w:rPr>
          <w:color w:val="000000"/>
          <w:sz w:val="20"/>
          <w:szCs w:val="20"/>
        </w:rPr>
        <w:t>*0.2 and area&lt;</w:t>
      </w:r>
      <w:proofErr w:type="spellStart"/>
      <w:r>
        <w:rPr>
          <w:color w:val="000000"/>
          <w:sz w:val="20"/>
          <w:szCs w:val="20"/>
        </w:rPr>
        <w:t>avg_area</w:t>
      </w:r>
      <w:proofErr w:type="spellEnd"/>
      <w:r>
        <w:rPr>
          <w:color w:val="000000"/>
          <w:sz w:val="20"/>
          <w:szCs w:val="20"/>
        </w:rPr>
        <w:t>*4</w:t>
      </w:r>
    </w:p>
    <w:p w14:paraId="1F6AF032" w14:textId="77777777" w:rsidR="001446A2" w:rsidRPr="001446A2" w:rsidRDefault="001446A2" w:rsidP="001446A2">
      <w:pPr>
        <w:pStyle w:val="NormalWeb"/>
        <w:spacing w:before="0" w:beforeAutospacing="0" w:after="0" w:afterAutospacing="0"/>
        <w:ind w:left="720"/>
        <w:textAlignment w:val="baseline"/>
        <w:rPr>
          <w:color w:val="000000"/>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1438"/>
        <w:gridCol w:w="1925"/>
        <w:gridCol w:w="3006"/>
        <w:gridCol w:w="1176"/>
      </w:tblGrid>
      <w:tr w:rsidR="00200FFE" w:rsidRPr="00200FFE" w14:paraId="1B6F34B6" w14:textId="77777777" w:rsidTr="00200FFE">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36C8E0"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Kernel for Dilation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C536BB"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Kernel for Erosion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1796E"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Morphological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2C2E1A"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Final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F17DAE"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Type of Snake</w:t>
            </w:r>
          </w:p>
        </w:tc>
      </w:tr>
      <w:tr w:rsidR="00200FFE" w:rsidRPr="00200FFE" w14:paraId="43B466A4" w14:textId="77777777" w:rsidTr="00200FFE">
        <w:trPr>
          <w:trHeight w:val="13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45DBF3"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13A4B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A3A7A0" w14:textId="3637923E"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C3C7258" wp14:editId="3D88E676">
                  <wp:extent cx="1074420" cy="541020"/>
                  <wp:effectExtent l="0" t="0" r="0" b="0"/>
                  <wp:docPr id="6206080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26B1C" w14:textId="624D9DB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5FB7E27" wp14:editId="45F0AF7B">
                  <wp:extent cx="1089660" cy="541020"/>
                  <wp:effectExtent l="0" t="0" r="0" b="0"/>
                  <wp:docPr id="26188530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76B3DDA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70(overlapping scales)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BFAC7"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p>
          <w:p w14:paraId="16E0A8B2"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16937979" w14:textId="77777777" w:rsidTr="00200FFE">
        <w:trPr>
          <w:trHeight w:val="1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D28155"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lastRenderedPageBreak/>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B89F53"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52052" w14:textId="5458958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C234C06" wp14:editId="33650800">
                  <wp:extent cx="1074420" cy="525780"/>
                  <wp:effectExtent l="0" t="0" r="0" b="7620"/>
                  <wp:docPr id="1303507504" name="Picture 86"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7504" name="Picture 86" descr="A black and white image of a black su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4420" cy="5257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75DCA7" w14:textId="17B646FA"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1286251" wp14:editId="1AFE9349">
                  <wp:extent cx="1089660" cy="541020"/>
                  <wp:effectExtent l="0" t="0" r="0" b="0"/>
                  <wp:docPr id="81069692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3A9EDDF7"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61(extra scales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B62AC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4D61FB3B"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A7C989"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B578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8A7A58" w14:textId="2FE3F8B8"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55072B4" wp14:editId="72B814B0">
                  <wp:extent cx="1074420" cy="541020"/>
                  <wp:effectExtent l="0" t="0" r="0" b="0"/>
                  <wp:docPr id="164126626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842556" w14:textId="1AE251C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A4D1C7D" wp14:editId="31465859">
                  <wp:extent cx="1097280" cy="541020"/>
                  <wp:effectExtent l="0" t="0" r="7620" b="0"/>
                  <wp:docPr id="120856180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97280" cy="541020"/>
                          </a:xfrm>
                          <a:prstGeom prst="rect">
                            <a:avLst/>
                          </a:prstGeom>
                          <a:noFill/>
                          <a:ln>
                            <a:noFill/>
                          </a:ln>
                        </pic:spPr>
                      </pic:pic>
                    </a:graphicData>
                  </a:graphic>
                </wp:inline>
              </w:drawing>
            </w:r>
          </w:p>
          <w:p w14:paraId="1B9923E5" w14:textId="316C2FD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57</w:t>
            </w:r>
            <w:r w:rsidR="00EF29A9">
              <w:rPr>
                <w:rFonts w:ascii="Times New Roman" w:eastAsia="Times New Roman" w:hAnsi="Times New Roman" w:cs="Times New Roman"/>
                <w:color w:val="000000"/>
                <w:kern w:val="0"/>
                <w:sz w:val="18"/>
                <w:szCs w:val="18"/>
                <w:lang w:eastAsia="en-IN"/>
                <w14:ligatures w14:val="none"/>
              </w:rPr>
              <w:t xml:space="preserve"> -BEST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2BEE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4628AC46"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FEE6F"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9AF6AA"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F57F2C" w14:textId="2FFED226"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B4AAAA0" wp14:editId="7FC12F73">
                  <wp:extent cx="1059180" cy="716280"/>
                  <wp:effectExtent l="0" t="0" r="7620" b="7620"/>
                  <wp:docPr id="10153834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59180" cy="716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1C834B" w14:textId="2F8A8F7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A806CFB" wp14:editId="58D1B2B2">
                  <wp:extent cx="1074420" cy="723900"/>
                  <wp:effectExtent l="0" t="0" r="0" b="0"/>
                  <wp:docPr id="2040872200" name="Picture 81" descr="A close-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72200" name="Picture 81" descr="A close-up of a fis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9E59296"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152 - BEST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356321"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r w:rsidR="00200FFE" w:rsidRPr="00200FFE" w14:paraId="4BF942F1"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5D79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D883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305CB6" w14:textId="36A74FB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BE19D25" wp14:editId="32A40146">
                  <wp:extent cx="1059180" cy="693420"/>
                  <wp:effectExtent l="0" t="0" r="7620" b="0"/>
                  <wp:docPr id="242424778" name="Picture 80" descr="A black and white imag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778" name="Picture 80" descr="A black and white image of a fish&#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59180" cy="6934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616FB6" w14:textId="5E2D6C1A"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956649E" wp14:editId="4CAD6261">
                  <wp:extent cx="1074420" cy="723900"/>
                  <wp:effectExtent l="0" t="0" r="0" b="0"/>
                  <wp:docPr id="1473780394" name="Picture 79"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80394" name="Picture 79" descr="A close-up of a scree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007586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121(Some scales not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86076"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r w:rsidR="00200FFE" w:rsidRPr="00200FFE" w14:paraId="0B9F980E"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9FA9B"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5FEB18"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AC8F0" w14:textId="224C69B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5EC282" wp14:editId="7DD41819">
                  <wp:extent cx="1059180" cy="716280"/>
                  <wp:effectExtent l="0" t="0" r="7620" b="7620"/>
                  <wp:docPr id="2734237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59180" cy="716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B9B7E" w14:textId="3A180F4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858EF83" wp14:editId="21776E6D">
                  <wp:extent cx="1074420" cy="723900"/>
                  <wp:effectExtent l="0" t="0" r="0" b="0"/>
                  <wp:docPr id="16934746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72D917C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101 (Scales not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72E3F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bl>
    <w:p w14:paraId="7B1D2712" w14:textId="77777777" w:rsidR="00200FFE" w:rsidRDefault="00200FFE" w:rsidP="009A3FC5">
      <w:pPr>
        <w:pStyle w:val="IEEEParagraph"/>
        <w:ind w:firstLine="0"/>
      </w:pPr>
    </w:p>
    <w:p w14:paraId="6949AAED" w14:textId="59B98FC2" w:rsidR="00B92598" w:rsidRDefault="00B92598" w:rsidP="009A3FC5">
      <w:pPr>
        <w:pStyle w:val="IEEEParagraph"/>
        <w:ind w:firstLine="0"/>
      </w:pPr>
      <w:r>
        <w:t xml:space="preserve">For the rat snake using method 1, we see that </w:t>
      </w:r>
      <w:r w:rsidR="002D5278">
        <w:t>the kernel (9,9) performs the best. The rat snake scales are larger and well-defined as compared to those of a trinket snake, therefore a larger kernel provides a higher accuracy. Beyond a (9,9) kernel, the performance starts degrading again.</w:t>
      </w:r>
      <w:r w:rsidR="009307B0">
        <w:t xml:space="preserve"> On the other hand, a trinket snake is a snake with much smaller and thinner scales. </w:t>
      </w:r>
      <w:proofErr w:type="gramStart"/>
      <w:r w:rsidR="009307B0">
        <w:t>Therefore</w:t>
      </w:r>
      <w:proofErr w:type="gramEnd"/>
      <w:r w:rsidR="009307B0">
        <w:t xml:space="preserve"> our algorithm reaches its optimum value for the trinket snake at a (5,5) kernel. </w:t>
      </w:r>
    </w:p>
    <w:p w14:paraId="5B5DFEC8" w14:textId="77777777" w:rsidR="009307B0" w:rsidRDefault="009307B0" w:rsidP="009A3FC5">
      <w:pPr>
        <w:pStyle w:val="IEEEParagraph"/>
        <w:ind w:firstLine="0"/>
      </w:pPr>
    </w:p>
    <w:p w14:paraId="5864DE1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i/>
          <w:iCs/>
          <w:color w:val="000000"/>
          <w:kern w:val="0"/>
          <w:sz w:val="20"/>
          <w:szCs w:val="20"/>
          <w:lang w:eastAsia="en-IN"/>
          <w14:ligatures w14:val="none"/>
        </w:rPr>
        <w:t>C. Contour Area</w:t>
      </w:r>
    </w:p>
    <w:p w14:paraId="30A9FA3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Fixed parameters</w:t>
      </w:r>
    </w:p>
    <w:p w14:paraId="7C78C45F" w14:textId="4437CF68" w:rsid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00200FFE" w:rsidRPr="001446A2">
        <w:rPr>
          <w:rFonts w:ascii="Times New Roman" w:eastAsia="Times New Roman" w:hAnsi="Times New Roman" w:cs="Times New Roman"/>
          <w:color w:val="000000"/>
          <w:kern w:val="0"/>
          <w:sz w:val="20"/>
          <w:szCs w:val="20"/>
          <w:lang w:eastAsia="en-IN"/>
          <w14:ligatures w14:val="none"/>
        </w:rPr>
        <w:t>Threshold values for Canny = 34,170</w:t>
      </w:r>
    </w:p>
    <w:p w14:paraId="73E146D3" w14:textId="6B695D93" w:rsidR="00200FFE"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00200FFE" w:rsidRPr="001446A2">
        <w:rPr>
          <w:rFonts w:ascii="Times New Roman" w:eastAsia="Times New Roman" w:hAnsi="Times New Roman" w:cs="Times New Roman"/>
          <w:color w:val="000000"/>
          <w:kern w:val="0"/>
          <w:sz w:val="20"/>
          <w:szCs w:val="20"/>
          <w:lang w:eastAsia="en-IN"/>
          <w14:ligatures w14:val="none"/>
        </w:rPr>
        <w:t>Kernel for Dilation and Kernel for Erosion = (9,9)</w:t>
      </w:r>
    </w:p>
    <w:p w14:paraId="451585DD" w14:textId="77777777" w:rsidR="00EF29A9" w:rsidRPr="00200FFE" w:rsidRDefault="00EF29A9" w:rsidP="00EF29A9">
      <w:pPr>
        <w:spacing w:after="0" w:line="240" w:lineRule="auto"/>
        <w:ind w:left="720"/>
        <w:textAlignment w:val="baseline"/>
        <w:rPr>
          <w:rFonts w:ascii="Times New Roman" w:eastAsia="Times New Roman" w:hAnsi="Times New Roman" w:cs="Times New Roman"/>
          <w:color w:val="000000"/>
          <w:kern w:val="0"/>
          <w:sz w:val="20"/>
          <w:szCs w:val="20"/>
          <w:lang w:eastAsia="en-IN"/>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66"/>
        <w:gridCol w:w="1431"/>
        <w:gridCol w:w="2127"/>
        <w:gridCol w:w="1295"/>
      </w:tblGrid>
      <w:tr w:rsidR="00200FFE" w:rsidRPr="009307B0" w14:paraId="26BA6F70" w14:textId="3FC4052A" w:rsidTr="00AD684A">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671121"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Lower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08D7DC"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Higher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4DE797"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Final Image</w:t>
            </w:r>
          </w:p>
        </w:tc>
        <w:tc>
          <w:tcPr>
            <w:tcW w:w="1295" w:type="dxa"/>
            <w:tcBorders>
              <w:top w:val="single" w:sz="4" w:space="0" w:color="000000"/>
              <w:left w:val="single" w:sz="4" w:space="0" w:color="000000"/>
              <w:bottom w:val="single" w:sz="4" w:space="0" w:color="000000"/>
              <w:right w:val="single" w:sz="4" w:space="0" w:color="000000"/>
            </w:tcBorders>
          </w:tcPr>
          <w:p w14:paraId="5E06E397" w14:textId="44376769" w:rsidR="00200FFE" w:rsidRPr="009307B0" w:rsidRDefault="00200FFE" w:rsidP="00AD684A">
            <w:pPr>
              <w:spacing w:before="240" w:after="0" w:line="240" w:lineRule="auto"/>
              <w:jc w:val="center"/>
              <w:rPr>
                <w:rFonts w:ascii="Times New Roman" w:eastAsia="Times New Roman" w:hAnsi="Times New Roman" w:cs="Times New Roman"/>
                <w:color w:val="000000"/>
                <w:kern w:val="0"/>
                <w:sz w:val="18"/>
                <w:szCs w:val="18"/>
                <w:lang w:eastAsia="en-IN"/>
                <w14:ligatures w14:val="none"/>
              </w:rPr>
            </w:pPr>
            <w:r w:rsidRPr="009307B0">
              <w:rPr>
                <w:rFonts w:ascii="Times New Roman" w:eastAsia="Times New Roman" w:hAnsi="Times New Roman" w:cs="Times New Roman"/>
                <w:color w:val="000000"/>
                <w:kern w:val="0"/>
                <w:sz w:val="18"/>
                <w:szCs w:val="18"/>
                <w:lang w:eastAsia="en-IN"/>
                <w14:ligatures w14:val="none"/>
              </w:rPr>
              <w:t>Snake Type</w:t>
            </w:r>
          </w:p>
        </w:tc>
      </w:tr>
      <w:tr w:rsidR="00200FFE" w:rsidRPr="009307B0" w14:paraId="3625A427" w14:textId="4955EEB2" w:rsidTr="00AD684A">
        <w:trPr>
          <w:trHeight w:val="11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1DE99"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D5754A"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16C53" w14:textId="4929EF59"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38B9A7C" wp14:editId="65CDC124">
                  <wp:extent cx="1066800" cy="541020"/>
                  <wp:effectExtent l="0" t="0" r="0" b="0"/>
                  <wp:docPr id="1413322164" name="Picture 62" descr="A green outline on a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164" name="Picture 62" descr="A green outline on a surfac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66800" cy="541020"/>
                          </a:xfrm>
                          <a:prstGeom prst="rect">
                            <a:avLst/>
                          </a:prstGeom>
                          <a:noFill/>
                          <a:ln>
                            <a:noFill/>
                          </a:ln>
                        </pic:spPr>
                      </pic:pic>
                    </a:graphicData>
                  </a:graphic>
                </wp:inline>
              </w:drawing>
            </w:r>
          </w:p>
          <w:p w14:paraId="5DA5A130"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44</w:t>
            </w:r>
          </w:p>
        </w:tc>
        <w:tc>
          <w:tcPr>
            <w:tcW w:w="1295" w:type="dxa"/>
            <w:tcBorders>
              <w:top w:val="single" w:sz="4" w:space="0" w:color="000000"/>
              <w:left w:val="single" w:sz="4" w:space="0" w:color="000000"/>
              <w:bottom w:val="single" w:sz="4" w:space="0" w:color="000000"/>
              <w:right w:val="single" w:sz="4" w:space="0" w:color="000000"/>
            </w:tcBorders>
          </w:tcPr>
          <w:p w14:paraId="00B31083" w14:textId="722D7B13"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6A0A7BEE" w14:textId="708D3001" w:rsidTr="00AD684A">
        <w:trPr>
          <w:trHeight w:val="28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172D5B"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33D6F2"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C9E86B" w14:textId="7319A24E"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DB26323" wp14:editId="3A4AE206">
                  <wp:extent cx="1074420" cy="541020"/>
                  <wp:effectExtent l="0" t="0" r="0" b="0"/>
                  <wp:docPr id="153824747"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747" name="Picture 61" descr="A screenshot of a cell pho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p w14:paraId="64E616ED"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48</w:t>
            </w:r>
          </w:p>
        </w:tc>
        <w:tc>
          <w:tcPr>
            <w:tcW w:w="1295" w:type="dxa"/>
            <w:tcBorders>
              <w:top w:val="single" w:sz="4" w:space="0" w:color="000000"/>
              <w:left w:val="single" w:sz="4" w:space="0" w:color="000000"/>
              <w:bottom w:val="single" w:sz="4" w:space="0" w:color="000000"/>
              <w:right w:val="single" w:sz="4" w:space="0" w:color="000000"/>
            </w:tcBorders>
          </w:tcPr>
          <w:p w14:paraId="73777BF7" w14:textId="19DD32A8"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542BCB1D" w14:textId="49DBA3CC" w:rsidTr="00AD684A">
        <w:trPr>
          <w:trHeight w:val="12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4140A3"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598B9F"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4E4DDF" w14:textId="287AF01C"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F91F243" wp14:editId="403487CF">
                  <wp:extent cx="1089660" cy="541020"/>
                  <wp:effectExtent l="0" t="0" r="0" b="0"/>
                  <wp:docPr id="1256519999" name="Picture 6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9999" name="Picture 60" descr="A screenshot of a computer scree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620E2845"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51</w:t>
            </w:r>
          </w:p>
        </w:tc>
        <w:tc>
          <w:tcPr>
            <w:tcW w:w="1295" w:type="dxa"/>
            <w:tcBorders>
              <w:top w:val="single" w:sz="4" w:space="0" w:color="000000"/>
              <w:left w:val="single" w:sz="4" w:space="0" w:color="000000"/>
              <w:bottom w:val="single" w:sz="4" w:space="0" w:color="000000"/>
              <w:right w:val="single" w:sz="4" w:space="0" w:color="000000"/>
            </w:tcBorders>
          </w:tcPr>
          <w:p w14:paraId="0A27A6B3" w14:textId="44F0D5E3"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3462060D" w14:textId="2E32CF7C"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1BEE87"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lastRenderedPageBreak/>
              <w:t>area&gt;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9A8676"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w:t>
            </w:r>
            <w:proofErr w:type="spellStart"/>
            <w:r w:rsidRPr="00200FFE">
              <w:rPr>
                <w:rFonts w:ascii="Times New Roman" w:eastAsia="Times New Roman" w:hAnsi="Times New Roman" w:cs="Times New Roman"/>
                <w:color w:val="000000"/>
                <w:kern w:val="0"/>
                <w:sz w:val="18"/>
                <w:szCs w:val="18"/>
                <w:lang w:eastAsia="en-IN"/>
                <w14:ligatures w14:val="none"/>
              </w:rPr>
              <w:t>avg_area</w:t>
            </w:r>
            <w:proofErr w:type="spellEnd"/>
            <w:r w:rsidRPr="00200FFE">
              <w:rPr>
                <w:rFonts w:ascii="Times New Roman" w:eastAsia="Times New Roman" w:hAnsi="Times New Roman" w:cs="Times New Roman"/>
                <w:color w:val="000000"/>
                <w:kern w:val="0"/>
                <w:sz w:val="18"/>
                <w:szCs w:val="18"/>
                <w:lang w:eastAsia="en-IN"/>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253968" w14:textId="23E93D55"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D079ED2" wp14:editId="65747835">
                  <wp:extent cx="1104900" cy="541020"/>
                  <wp:effectExtent l="0" t="0" r="0" b="0"/>
                  <wp:docPr id="1635051348"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51348" name="Picture 59"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4900" cy="541020"/>
                          </a:xfrm>
                          <a:prstGeom prst="rect">
                            <a:avLst/>
                          </a:prstGeom>
                          <a:noFill/>
                          <a:ln>
                            <a:noFill/>
                          </a:ln>
                        </pic:spPr>
                      </pic:pic>
                    </a:graphicData>
                  </a:graphic>
                </wp:inline>
              </w:drawing>
            </w:r>
          </w:p>
          <w:p w14:paraId="0B180AC6" w14:textId="217E3FE4"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57</w:t>
            </w:r>
            <w:r w:rsidR="001446A2">
              <w:rPr>
                <w:rFonts w:ascii="Times New Roman" w:eastAsia="Times New Roman" w:hAnsi="Times New Roman" w:cs="Times New Roman"/>
                <w:color w:val="000000"/>
                <w:kern w:val="0"/>
                <w:sz w:val="18"/>
                <w:szCs w:val="18"/>
                <w:lang w:eastAsia="en-IN"/>
                <w14:ligatures w14:val="none"/>
              </w:rPr>
              <w:t xml:space="preserve"> - BEST</w:t>
            </w:r>
          </w:p>
        </w:tc>
        <w:tc>
          <w:tcPr>
            <w:tcW w:w="1295" w:type="dxa"/>
            <w:tcBorders>
              <w:top w:val="single" w:sz="4" w:space="0" w:color="000000"/>
              <w:left w:val="single" w:sz="4" w:space="0" w:color="000000"/>
              <w:bottom w:val="single" w:sz="4" w:space="0" w:color="000000"/>
              <w:right w:val="single" w:sz="4" w:space="0" w:color="000000"/>
            </w:tcBorders>
          </w:tcPr>
          <w:p w14:paraId="6E4E9333" w14:textId="12F3010D"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7DAD5AE2"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204679" w14:textId="674DF5A9"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3C39EA" w14:textId="757B8AAF"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E46D2E"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7F8195EF" wp14:editId="77788432">
                  <wp:extent cx="1074420" cy="723900"/>
                  <wp:effectExtent l="0" t="0" r="0" b="0"/>
                  <wp:docPr id="85638455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2D86BB6C" w14:textId="541C3E54" w:rsidR="00200FFE" w:rsidRPr="009307B0" w:rsidRDefault="00200FFE" w:rsidP="00200FFE">
            <w:pPr>
              <w:pStyle w:val="NormalWeb"/>
              <w:spacing w:before="0" w:beforeAutospacing="0" w:after="0" w:afterAutospacing="0"/>
              <w:rPr>
                <w:sz w:val="18"/>
                <w:szCs w:val="18"/>
              </w:rPr>
            </w:pPr>
            <w:r w:rsidRPr="009307B0">
              <w:rPr>
                <w:color w:val="000000"/>
                <w:sz w:val="18"/>
                <w:szCs w:val="18"/>
              </w:rPr>
              <w:t>Scale Count = 104</w:t>
            </w:r>
          </w:p>
        </w:tc>
        <w:tc>
          <w:tcPr>
            <w:tcW w:w="1295" w:type="dxa"/>
            <w:tcBorders>
              <w:top w:val="single" w:sz="4" w:space="0" w:color="000000"/>
              <w:left w:val="single" w:sz="4" w:space="0" w:color="000000"/>
              <w:bottom w:val="single" w:sz="4" w:space="0" w:color="000000"/>
              <w:right w:val="single" w:sz="4" w:space="0" w:color="000000"/>
            </w:tcBorders>
          </w:tcPr>
          <w:p w14:paraId="24D0E9FD" w14:textId="4E008FCB"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2E8A238E"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FF4F29" w14:textId="119FB4C5"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A8C8DFE" w14:textId="1DB17D8D"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E1B096"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0674A9E0" wp14:editId="239A749E">
                  <wp:extent cx="1074420" cy="723900"/>
                  <wp:effectExtent l="0" t="0" r="0" b="0"/>
                  <wp:docPr id="60813434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5D3028A8" w14:textId="5D6FCB92"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color w:val="000000"/>
                <w:sz w:val="18"/>
                <w:szCs w:val="18"/>
              </w:rPr>
              <w:t>Scale Count = 137</w:t>
            </w:r>
          </w:p>
        </w:tc>
        <w:tc>
          <w:tcPr>
            <w:tcW w:w="1295" w:type="dxa"/>
            <w:tcBorders>
              <w:top w:val="single" w:sz="4" w:space="0" w:color="000000"/>
              <w:left w:val="single" w:sz="4" w:space="0" w:color="000000"/>
              <w:bottom w:val="single" w:sz="4" w:space="0" w:color="000000"/>
              <w:right w:val="single" w:sz="4" w:space="0" w:color="000000"/>
            </w:tcBorders>
          </w:tcPr>
          <w:p w14:paraId="1B9497A4" w14:textId="16180C3F"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580F3F18"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C0FE18" w14:textId="4A562CE2"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9E0BEB3" w14:textId="02A82347"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835E34"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5B4019A7" wp14:editId="648A2AD7">
                  <wp:extent cx="1074420" cy="723900"/>
                  <wp:effectExtent l="0" t="0" r="0" b="0"/>
                  <wp:docPr id="67238973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E00CD04" w14:textId="6647BB72"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color w:val="000000"/>
                <w:sz w:val="18"/>
                <w:szCs w:val="18"/>
              </w:rPr>
              <w:t>Scale Count = 152 - BEST</w:t>
            </w:r>
          </w:p>
        </w:tc>
        <w:tc>
          <w:tcPr>
            <w:tcW w:w="1295" w:type="dxa"/>
            <w:tcBorders>
              <w:top w:val="single" w:sz="4" w:space="0" w:color="000000"/>
              <w:left w:val="single" w:sz="4" w:space="0" w:color="000000"/>
              <w:bottom w:val="single" w:sz="4" w:space="0" w:color="000000"/>
              <w:right w:val="single" w:sz="4" w:space="0" w:color="000000"/>
            </w:tcBorders>
          </w:tcPr>
          <w:p w14:paraId="2FC5F330" w14:textId="0CC781A0"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77F42FA3"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F65CB0" w14:textId="3F873F67"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4E99A3" w14:textId="2AC733B1"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w:t>
            </w:r>
            <w:proofErr w:type="spellStart"/>
            <w:r w:rsidRPr="009307B0">
              <w:rPr>
                <w:rFonts w:ascii="Times New Roman" w:hAnsi="Times New Roman" w:cs="Times New Roman"/>
                <w:color w:val="000000"/>
                <w:sz w:val="18"/>
                <w:szCs w:val="18"/>
              </w:rPr>
              <w:t>avg_area</w:t>
            </w:r>
            <w:proofErr w:type="spellEnd"/>
            <w:r w:rsidRPr="009307B0">
              <w:rPr>
                <w:rFonts w:ascii="Times New Roman" w:hAnsi="Times New Roman" w:cs="Times New Roman"/>
                <w:color w:val="00000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D53614"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p>
          <w:p w14:paraId="55E2B997" w14:textId="77777777" w:rsidR="00200FFE" w:rsidRPr="009307B0" w:rsidRDefault="00200FFE" w:rsidP="00200FFE">
            <w:pPr>
              <w:rPr>
                <w:rFonts w:ascii="Times New Roman" w:hAnsi="Times New Roman" w:cs="Times New Roman"/>
                <w:color w:val="000000"/>
                <w:sz w:val="18"/>
                <w:szCs w:val="18"/>
              </w:rPr>
            </w:pPr>
            <w:r w:rsidRPr="009307B0">
              <w:rPr>
                <w:rFonts w:ascii="Times New Roman" w:hAnsi="Times New Roman" w:cs="Times New Roman"/>
                <w:noProof/>
                <w:color w:val="000000"/>
                <w:sz w:val="18"/>
                <w:szCs w:val="18"/>
                <w:bdr w:val="none" w:sz="0" w:space="0" w:color="auto" w:frame="1"/>
              </w:rPr>
              <w:drawing>
                <wp:inline distT="0" distB="0" distL="0" distR="0" wp14:anchorId="5C64118D" wp14:editId="6DFB80D4">
                  <wp:extent cx="1074420" cy="723900"/>
                  <wp:effectExtent l="0" t="0" r="0" b="0"/>
                  <wp:docPr id="1083050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4068E9EA" w14:textId="5555C13A" w:rsidR="00200FFE" w:rsidRPr="009307B0" w:rsidRDefault="00200FFE" w:rsidP="00200FFE">
            <w:pPr>
              <w:rPr>
                <w:rFonts w:ascii="Times New Roman" w:hAnsi="Times New Roman" w:cs="Times New Roman"/>
                <w:color w:val="000000"/>
                <w:sz w:val="18"/>
                <w:szCs w:val="18"/>
              </w:rPr>
            </w:pPr>
            <w:r w:rsidRPr="009307B0">
              <w:rPr>
                <w:rFonts w:ascii="Times New Roman" w:hAnsi="Times New Roman" w:cs="Times New Roman"/>
                <w:color w:val="000000"/>
                <w:sz w:val="18"/>
                <w:szCs w:val="18"/>
              </w:rPr>
              <w:t>Scale Count = 57</w:t>
            </w:r>
          </w:p>
        </w:tc>
        <w:tc>
          <w:tcPr>
            <w:tcW w:w="1295" w:type="dxa"/>
            <w:tcBorders>
              <w:top w:val="single" w:sz="4" w:space="0" w:color="000000"/>
              <w:left w:val="single" w:sz="4" w:space="0" w:color="000000"/>
              <w:bottom w:val="single" w:sz="4" w:space="0" w:color="000000"/>
              <w:right w:val="single" w:sz="4" w:space="0" w:color="000000"/>
            </w:tcBorders>
          </w:tcPr>
          <w:p w14:paraId="13E29ED6" w14:textId="0AE2EE57"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bl>
    <w:p w14:paraId="3385147D" w14:textId="77777777" w:rsidR="00200FFE" w:rsidRDefault="00200FFE" w:rsidP="009A3FC5">
      <w:pPr>
        <w:pStyle w:val="IEEEParagraph"/>
        <w:ind w:firstLine="0"/>
        <w:rPr>
          <w:sz w:val="18"/>
          <w:szCs w:val="18"/>
        </w:rPr>
      </w:pPr>
    </w:p>
    <w:p w14:paraId="1AF79F1F" w14:textId="417CAED2" w:rsidR="00AD684A" w:rsidRPr="00AD684A" w:rsidRDefault="00AD684A" w:rsidP="00AD684A">
      <w:pPr>
        <w:spacing w:before="240" w:after="200" w:line="240" w:lineRule="auto"/>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It is seen that the best performance for trinket snake is given by area &gt; </w:t>
      </w:r>
      <w:proofErr w:type="spellStart"/>
      <w:r>
        <w:rPr>
          <w:rFonts w:ascii="Times New Roman" w:eastAsia="Times New Roman" w:hAnsi="Times New Roman" w:cs="Times New Roman"/>
          <w:color w:val="000000"/>
          <w:kern w:val="0"/>
          <w:sz w:val="20"/>
          <w:szCs w:val="20"/>
          <w:lang w:eastAsia="en-IN"/>
          <w14:ligatures w14:val="none"/>
        </w:rPr>
        <w:t>avg_area</w:t>
      </w:r>
      <w:proofErr w:type="spellEnd"/>
      <w:r>
        <w:rPr>
          <w:rFonts w:ascii="Times New Roman" w:eastAsia="Times New Roman" w:hAnsi="Times New Roman" w:cs="Times New Roman"/>
          <w:color w:val="000000"/>
          <w:kern w:val="0"/>
          <w:sz w:val="20"/>
          <w:szCs w:val="20"/>
          <w:lang w:eastAsia="en-IN"/>
          <w14:ligatures w14:val="none"/>
        </w:rPr>
        <w:t xml:space="preserve">*0.2 and area &lt; </w:t>
      </w:r>
      <w:proofErr w:type="spellStart"/>
      <w:r>
        <w:rPr>
          <w:rFonts w:ascii="Times New Roman" w:eastAsia="Times New Roman" w:hAnsi="Times New Roman" w:cs="Times New Roman"/>
          <w:color w:val="000000"/>
          <w:kern w:val="0"/>
          <w:sz w:val="20"/>
          <w:szCs w:val="20"/>
          <w:lang w:eastAsia="en-IN"/>
          <w14:ligatures w14:val="none"/>
        </w:rPr>
        <w:t>avg_area</w:t>
      </w:r>
      <w:proofErr w:type="spellEnd"/>
      <w:r>
        <w:rPr>
          <w:rFonts w:ascii="Times New Roman" w:eastAsia="Times New Roman" w:hAnsi="Times New Roman" w:cs="Times New Roman"/>
          <w:color w:val="000000"/>
          <w:kern w:val="0"/>
          <w:sz w:val="20"/>
          <w:szCs w:val="20"/>
          <w:lang w:eastAsia="en-IN"/>
          <w14:ligatures w14:val="none"/>
        </w:rPr>
        <w:t xml:space="preserve">*4. When the upper margin for area is too large, for instance with area&lt; </w:t>
      </w:r>
      <w:proofErr w:type="spellStart"/>
      <w:r>
        <w:rPr>
          <w:rFonts w:ascii="Times New Roman" w:eastAsia="Times New Roman" w:hAnsi="Times New Roman" w:cs="Times New Roman"/>
          <w:color w:val="000000"/>
          <w:kern w:val="0"/>
          <w:sz w:val="20"/>
          <w:szCs w:val="20"/>
          <w:lang w:eastAsia="en-IN"/>
          <w14:ligatures w14:val="none"/>
        </w:rPr>
        <w:t>avg_area</w:t>
      </w:r>
      <w:proofErr w:type="spellEnd"/>
      <w:r>
        <w:rPr>
          <w:rFonts w:ascii="Times New Roman" w:eastAsia="Times New Roman" w:hAnsi="Times New Roman" w:cs="Times New Roman"/>
          <w:color w:val="000000"/>
          <w:kern w:val="0"/>
          <w:sz w:val="20"/>
          <w:szCs w:val="20"/>
          <w:lang w:eastAsia="en-IN"/>
          <w14:ligatures w14:val="none"/>
        </w:rPr>
        <w:t xml:space="preserve">*8 and </w:t>
      </w:r>
      <w:r>
        <w:rPr>
          <w:rFonts w:ascii="Times New Roman" w:eastAsia="Times New Roman" w:hAnsi="Times New Roman" w:cs="Times New Roman"/>
          <w:color w:val="000000"/>
          <w:kern w:val="0"/>
          <w:sz w:val="20"/>
          <w:szCs w:val="20"/>
          <w:lang w:eastAsia="en-IN"/>
          <w14:ligatures w14:val="none"/>
        </w:rPr>
        <w:t xml:space="preserve">area&lt; </w:t>
      </w:r>
      <w:proofErr w:type="spellStart"/>
      <w:r>
        <w:rPr>
          <w:rFonts w:ascii="Times New Roman" w:eastAsia="Times New Roman" w:hAnsi="Times New Roman" w:cs="Times New Roman"/>
          <w:color w:val="000000"/>
          <w:kern w:val="0"/>
          <w:sz w:val="20"/>
          <w:szCs w:val="20"/>
          <w:lang w:eastAsia="en-IN"/>
          <w14:ligatures w14:val="none"/>
        </w:rPr>
        <w:t>avg_area</w:t>
      </w:r>
      <w:proofErr w:type="spellEnd"/>
      <w:r>
        <w:rPr>
          <w:rFonts w:ascii="Times New Roman" w:eastAsia="Times New Roman" w:hAnsi="Times New Roman" w:cs="Times New Roman"/>
          <w:color w:val="000000"/>
          <w:kern w:val="0"/>
          <w:sz w:val="20"/>
          <w:szCs w:val="20"/>
          <w:lang w:eastAsia="en-IN"/>
          <w14:ligatures w14:val="none"/>
        </w:rPr>
        <w:t>*</w:t>
      </w:r>
      <w:r>
        <w:rPr>
          <w:rFonts w:ascii="Times New Roman" w:eastAsia="Times New Roman" w:hAnsi="Times New Roman" w:cs="Times New Roman"/>
          <w:color w:val="000000"/>
          <w:kern w:val="0"/>
          <w:sz w:val="20"/>
          <w:szCs w:val="20"/>
          <w:lang w:eastAsia="en-IN"/>
          <w14:ligatures w14:val="none"/>
        </w:rPr>
        <w:t xml:space="preserve">9, parts of the snake that are not contours are being detected as the margin for error is too large. It is unrealistic to accept values 8 and 9 times the average in this case. </w:t>
      </w:r>
      <w:proofErr w:type="gramStart"/>
      <w:r>
        <w:rPr>
          <w:rFonts w:ascii="Times New Roman" w:eastAsia="Times New Roman" w:hAnsi="Times New Roman" w:cs="Times New Roman"/>
          <w:color w:val="000000"/>
          <w:kern w:val="0"/>
          <w:sz w:val="20"/>
          <w:szCs w:val="20"/>
          <w:lang w:eastAsia="en-IN"/>
          <w14:ligatures w14:val="none"/>
        </w:rPr>
        <w:t>However</w:t>
      </w:r>
      <w:proofErr w:type="gramEnd"/>
      <w:r>
        <w:rPr>
          <w:rFonts w:ascii="Times New Roman" w:eastAsia="Times New Roman" w:hAnsi="Times New Roman" w:cs="Times New Roman"/>
          <w:color w:val="000000"/>
          <w:kern w:val="0"/>
          <w:sz w:val="20"/>
          <w:szCs w:val="20"/>
          <w:lang w:eastAsia="en-IN"/>
          <w14:ligatures w14:val="none"/>
        </w:rPr>
        <w:t xml:space="preserve"> when the upper threshold is twice the average and lower threshold is 0.2 times the average it seems to underperform owing to a lack of accurate contours to include. The space for error is practically, given that the images all differ in lighting, brightness, intensity and scale quality. Therefore, a median value was tried which yielded the best results, giving 152 contours which is closest to the actual values. </w:t>
      </w:r>
      <w:proofErr w:type="gramStart"/>
      <w:r>
        <w:rPr>
          <w:rFonts w:ascii="Times New Roman" w:eastAsia="Times New Roman" w:hAnsi="Times New Roman" w:cs="Times New Roman"/>
          <w:color w:val="000000"/>
          <w:kern w:val="0"/>
          <w:sz w:val="20"/>
          <w:szCs w:val="20"/>
          <w:lang w:eastAsia="en-IN"/>
          <w14:ligatures w14:val="none"/>
        </w:rPr>
        <w:t>However</w:t>
      </w:r>
      <w:proofErr w:type="gramEnd"/>
      <w:r>
        <w:rPr>
          <w:rFonts w:ascii="Times New Roman" w:eastAsia="Times New Roman" w:hAnsi="Times New Roman" w:cs="Times New Roman"/>
          <w:color w:val="000000"/>
          <w:kern w:val="0"/>
          <w:sz w:val="20"/>
          <w:szCs w:val="20"/>
          <w:lang w:eastAsia="en-IN"/>
          <w14:ligatures w14:val="none"/>
        </w:rPr>
        <w:t xml:space="preserve"> this is only because the scales on a trinket snake are smaller than those of a snake with larger scales, for instance, the rat snake. In the case of the rat snake the opposite occurs. As the scales are larger and more defined, it is advantageous to </w:t>
      </w:r>
      <w:r w:rsidR="00C72474">
        <w:rPr>
          <w:rFonts w:ascii="Times New Roman" w:eastAsia="Times New Roman" w:hAnsi="Times New Roman" w:cs="Times New Roman"/>
          <w:color w:val="000000"/>
          <w:kern w:val="0"/>
          <w:sz w:val="20"/>
          <w:szCs w:val="20"/>
          <w:lang w:eastAsia="en-IN"/>
          <w14:ligatures w14:val="none"/>
        </w:rPr>
        <w:t>keep the higher threshold 8 or 9 times the average as one is more likely to include a scale in them.</w:t>
      </w:r>
    </w:p>
    <w:p w14:paraId="4E28AA62" w14:textId="3829142C" w:rsidR="001446A2" w:rsidRPr="001446A2" w:rsidRDefault="001446A2" w:rsidP="001446A2">
      <w:pPr>
        <w:spacing w:before="240" w:after="20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6"/>
          <w:szCs w:val="16"/>
          <w:lang w:eastAsia="en-IN"/>
          <w14:ligatures w14:val="none"/>
        </w:rPr>
        <w:t>TABLE III</w:t>
      </w:r>
      <w:r w:rsidRPr="001446A2">
        <w:rPr>
          <w:rFonts w:ascii="Times New Roman" w:eastAsia="Times New Roman" w:hAnsi="Times New Roman" w:cs="Times New Roman"/>
          <w:color w:val="000000"/>
          <w:kern w:val="0"/>
          <w:sz w:val="16"/>
          <w:szCs w:val="16"/>
          <w:lang w:eastAsia="en-IN"/>
          <w14:ligatures w14:val="none"/>
        </w:rPr>
        <w:br/>
        <w:t xml:space="preserve"> </w:t>
      </w:r>
      <w:r w:rsidR="00D410CC" w:rsidRPr="00555B58">
        <w:rPr>
          <w:rFonts w:ascii="Times New Roman" w:eastAsia="Times New Roman" w:hAnsi="Times New Roman" w:cs="Times New Roman"/>
          <w:color w:val="000000"/>
          <w:kern w:val="0"/>
          <w:sz w:val="16"/>
          <w:szCs w:val="16"/>
          <w:lang w:eastAsia="en-IN"/>
          <w14:ligatures w14:val="none"/>
        </w:rPr>
        <w:t>DIFFERENT STAGES</w:t>
      </w:r>
      <w:r w:rsidR="00D410CC">
        <w:rPr>
          <w:rFonts w:ascii="Times New Roman" w:eastAsia="Times New Roman" w:hAnsi="Times New Roman" w:cs="Times New Roman"/>
          <w:color w:val="000000"/>
          <w:kern w:val="0"/>
          <w:sz w:val="16"/>
          <w:szCs w:val="16"/>
          <w:lang w:eastAsia="en-IN"/>
          <w14:ligatures w14:val="none"/>
        </w:rPr>
        <w:t xml:space="preserve"> OF METHOD </w:t>
      </w:r>
      <w:r w:rsidR="00D410CC">
        <w:rPr>
          <w:rFonts w:ascii="Times New Roman" w:eastAsia="Times New Roman" w:hAnsi="Times New Roman" w:cs="Times New Roman"/>
          <w:color w:val="000000"/>
          <w:kern w:val="0"/>
          <w:sz w:val="16"/>
          <w:szCs w:val="16"/>
          <w:lang w:eastAsia="en-IN"/>
          <w14:ligatures w14:val="none"/>
        </w:rPr>
        <w:t>2</w:t>
      </w:r>
      <w:r w:rsidR="00D410CC">
        <w:rPr>
          <w:rFonts w:ascii="Times New Roman" w:eastAsia="Times New Roman" w:hAnsi="Times New Roman" w:cs="Times New Roman"/>
          <w:color w:val="000000"/>
          <w:kern w:val="0"/>
          <w:sz w:val="16"/>
          <w:szCs w:val="16"/>
          <w:lang w:eastAsia="en-IN"/>
          <w14:ligatures w14:val="none"/>
        </w:rPr>
        <w:t xml:space="preserve"> FOR RAT SNAKE:</w:t>
      </w:r>
      <w:r w:rsidR="00D410CC">
        <w:rPr>
          <w:rFonts w:ascii="Times New Roman" w:eastAsia="Times New Roman" w:hAnsi="Times New Roman" w:cs="Times New Roman"/>
          <w:color w:val="000000"/>
          <w:kern w:val="0"/>
          <w:sz w:val="16"/>
          <w:szCs w:val="16"/>
          <w:lang w:eastAsia="en-IN"/>
          <w14:ligatures w14:val="none"/>
        </w:rPr>
        <w:t xml:space="preserve"> IMAGE SEGMENTATION</w:t>
      </w:r>
    </w:p>
    <w:tbl>
      <w:tblPr>
        <w:tblW w:w="0" w:type="auto"/>
        <w:tblCellMar>
          <w:top w:w="15" w:type="dxa"/>
          <w:left w:w="15" w:type="dxa"/>
          <w:bottom w:w="15" w:type="dxa"/>
          <w:right w:w="15" w:type="dxa"/>
        </w:tblCellMar>
        <w:tblLook w:val="04A0" w:firstRow="1" w:lastRow="0" w:firstColumn="1" w:lastColumn="0" w:noHBand="0" w:noVBand="1"/>
      </w:tblPr>
      <w:tblGrid>
        <w:gridCol w:w="3066"/>
        <w:gridCol w:w="3003"/>
        <w:gridCol w:w="2947"/>
      </w:tblGrid>
      <w:tr w:rsidR="001446A2" w:rsidRPr="001446A2" w14:paraId="5A0F23BD" w14:textId="77777777" w:rsidTr="001446A2">
        <w:trPr>
          <w:trHeight w:val="26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D59D5" w14:textId="461E1257"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9C6ED5A" wp14:editId="50040AC5">
                  <wp:extent cx="1752600" cy="1304925"/>
                  <wp:effectExtent l="0" t="0" r="0" b="9525"/>
                  <wp:docPr id="927337654" name="Picture 116"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37654" name="Picture 116" descr="A close up of a snake ski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304925"/>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0BE6E4" w14:textId="33AADB1F"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F8C64BE" wp14:editId="41AD628F">
                  <wp:extent cx="1743075" cy="1314450"/>
                  <wp:effectExtent l="0" t="0" r="9525" b="0"/>
                  <wp:docPr id="1964674363" name="Picture 115" descr="A close-up of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4363" name="Picture 115" descr="A close-up of a computer mou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131445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5A09A" w14:textId="591A0855"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801BF10" wp14:editId="2A389E34">
                  <wp:extent cx="1724025" cy="1295400"/>
                  <wp:effectExtent l="0" t="0" r="9525" b="0"/>
                  <wp:docPr id="2048979834" name="Picture 114"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9834" name="Picture 114" descr="A close up of a snake ski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Inverse Binary Thresholding</w:t>
            </w:r>
          </w:p>
        </w:tc>
      </w:tr>
      <w:tr w:rsidR="001446A2" w:rsidRPr="001446A2" w14:paraId="66AB9E21" w14:textId="77777777" w:rsidTr="001446A2">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DAE3CD" w14:textId="6A2B8673"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lastRenderedPageBreak/>
              <w:drawing>
                <wp:inline distT="0" distB="0" distL="0" distR="0" wp14:anchorId="060BB457" wp14:editId="1F336865">
                  <wp:extent cx="1752600" cy="1304925"/>
                  <wp:effectExtent l="0" t="0" r="0" b="9525"/>
                  <wp:docPr id="1534181620" name="Picture 113"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1620" name="Picture 113" descr="A close up of a snake skin&#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52600" cy="1304925"/>
                          </a:xfrm>
                          <a:prstGeom prst="rect">
                            <a:avLst/>
                          </a:prstGeom>
                          <a:noFill/>
                          <a:ln>
                            <a:noFill/>
                          </a:ln>
                        </pic:spPr>
                      </pic:pic>
                    </a:graphicData>
                  </a:graphic>
                </wp:inline>
              </w:drawing>
            </w:r>
          </w:p>
          <w:p w14:paraId="1561F6A8" w14:textId="77777777"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Segmented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4053EF" w14:textId="46B286A5"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A1213D3" wp14:editId="1B336EEE">
                  <wp:extent cx="1752600" cy="1314450"/>
                  <wp:effectExtent l="0" t="0" r="0" b="0"/>
                  <wp:docPr id="1395577739" name="Picture 112" descr="A close-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7739" name="Picture 112" descr="A close-up of a snake skin&#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52600" cy="1314450"/>
                          </a:xfrm>
                          <a:prstGeom prst="rect">
                            <a:avLst/>
                          </a:prstGeom>
                          <a:noFill/>
                          <a:ln>
                            <a:noFill/>
                          </a:ln>
                        </pic:spPr>
                      </pic:pic>
                    </a:graphicData>
                  </a:graphic>
                </wp:inline>
              </w:drawing>
            </w:r>
          </w:p>
          <w:p w14:paraId="40E0EDE9" w14:textId="77777777"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13E7AD" w14:textId="79ACDB63"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8F2B30" wp14:editId="168C30A9">
                  <wp:extent cx="1724025" cy="1295400"/>
                  <wp:effectExtent l="0" t="0" r="9525" b="0"/>
                  <wp:docPr id="1959848346" name="Picture 111"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8346" name="Picture 111" descr="A close up of a snak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Canny Edge Detection</w:t>
            </w:r>
          </w:p>
        </w:tc>
      </w:tr>
      <w:tr w:rsidR="001446A2" w:rsidRPr="001446A2" w14:paraId="53029C14" w14:textId="77777777" w:rsidTr="001446A2">
        <w:trPr>
          <w:trHeight w:val="20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E405D" w14:textId="61EE14A0"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978D0B6" wp14:editId="75D564E2">
                  <wp:extent cx="1800225" cy="1343025"/>
                  <wp:effectExtent l="0" t="0" r="9525" b="9525"/>
                  <wp:docPr id="53988158" name="Picture 110" descr="A close up of a black and white imag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158" name="Picture 110" descr="A close up of a black and white image of a cell&#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0225" cy="1343025"/>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580A99" w14:textId="64951086"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AEBD51F" wp14:editId="0EC34FB4">
                  <wp:extent cx="1771650" cy="1333500"/>
                  <wp:effectExtent l="0" t="0" r="0" b="0"/>
                  <wp:docPr id="2103994874" name="Picture 109" descr="A black and white image of 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4874" name="Picture 109" descr="A black and white image of a person standing on a rock&#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71650" cy="13335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Binary 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B6F1D" w14:textId="4529A985"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45BDB9B" wp14:editId="588F5BD8">
                  <wp:extent cx="1724025" cy="1295400"/>
                  <wp:effectExtent l="0" t="0" r="9525" b="0"/>
                  <wp:docPr id="582586384" name="Picture 108"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384" name="Picture 108" descr="A computer mouse in a fish tank&#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Output Image</w:t>
            </w:r>
          </w:p>
        </w:tc>
      </w:tr>
    </w:tbl>
    <w:p w14:paraId="1D6BBAE2" w14:textId="77777777" w:rsidR="001446A2" w:rsidRPr="001446A2" w:rsidRDefault="001446A2" w:rsidP="001446A2">
      <w:pPr>
        <w:spacing w:before="240"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A. Threshold values for Canny</w:t>
      </w:r>
    </w:p>
    <w:p w14:paraId="48ED1F88"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4BDF7D6C" w14:textId="169CA93A"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Pr="001446A2">
        <w:rPr>
          <w:rFonts w:ascii="Times New Roman" w:eastAsia="Times New Roman" w:hAnsi="Times New Roman" w:cs="Times New Roman"/>
          <w:color w:val="000000"/>
          <w:kern w:val="0"/>
          <w:sz w:val="20"/>
          <w:szCs w:val="20"/>
          <w:lang w:eastAsia="en-IN"/>
          <w14:ligatures w14:val="none"/>
        </w:rPr>
        <w:t>Kernel for Dilation: (9,9)</w:t>
      </w:r>
    </w:p>
    <w:p w14:paraId="57DB69FB" w14:textId="1314CF65"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Pr="001446A2">
        <w:rPr>
          <w:rFonts w:ascii="Times New Roman" w:eastAsia="Times New Roman" w:hAnsi="Times New Roman" w:cs="Times New Roman"/>
          <w:color w:val="000000"/>
          <w:kern w:val="0"/>
          <w:sz w:val="20"/>
          <w:szCs w:val="20"/>
          <w:lang w:eastAsia="en-IN"/>
          <w14:ligatures w14:val="none"/>
        </w:rPr>
        <w:t>Kernel for Erosion: (9,9)</w:t>
      </w:r>
    </w:p>
    <w:p w14:paraId="177DA28B" w14:textId="20650772" w:rsidR="001446A2" w:rsidRPr="001446A2" w:rsidRDefault="001446A2" w:rsidP="001446A2">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c) </w:t>
      </w:r>
      <w:r w:rsidRPr="001446A2">
        <w:rPr>
          <w:rFonts w:ascii="Times New Roman" w:eastAsia="Times New Roman" w:hAnsi="Times New Roman" w:cs="Times New Roman"/>
          <w:color w:val="000000"/>
          <w:kern w:val="0"/>
          <w:sz w:val="20"/>
          <w:szCs w:val="20"/>
          <w:lang w:eastAsia="en-IN"/>
          <w14:ligatures w14:val="none"/>
        </w:rPr>
        <w:t>Contour Area: area&gt;</w:t>
      </w:r>
      <w:proofErr w:type="spellStart"/>
      <w:r w:rsidRPr="001446A2">
        <w:rPr>
          <w:rFonts w:ascii="Times New Roman" w:eastAsia="Times New Roman" w:hAnsi="Times New Roman" w:cs="Times New Roman"/>
          <w:color w:val="000000"/>
          <w:kern w:val="0"/>
          <w:sz w:val="20"/>
          <w:szCs w:val="20"/>
          <w:lang w:eastAsia="en-IN"/>
          <w14:ligatures w14:val="none"/>
        </w:rPr>
        <w:t>avg_area</w:t>
      </w:r>
      <w:proofErr w:type="spellEnd"/>
      <w:r w:rsidRPr="001446A2">
        <w:rPr>
          <w:rFonts w:ascii="Times New Roman" w:eastAsia="Times New Roman" w:hAnsi="Times New Roman" w:cs="Times New Roman"/>
          <w:color w:val="000000"/>
          <w:kern w:val="0"/>
          <w:sz w:val="20"/>
          <w:szCs w:val="20"/>
          <w:lang w:eastAsia="en-IN"/>
          <w14:ligatures w14:val="none"/>
        </w:rPr>
        <w:t>*0.09 and area&lt;</w:t>
      </w:r>
      <w:proofErr w:type="spellStart"/>
      <w:r w:rsidRPr="001446A2">
        <w:rPr>
          <w:rFonts w:ascii="Times New Roman" w:eastAsia="Times New Roman" w:hAnsi="Times New Roman" w:cs="Times New Roman"/>
          <w:color w:val="000000"/>
          <w:kern w:val="0"/>
          <w:sz w:val="20"/>
          <w:szCs w:val="20"/>
          <w:lang w:eastAsia="en-IN"/>
          <w14:ligatures w14:val="none"/>
        </w:rPr>
        <w:t>avg_area</w:t>
      </w:r>
      <w:proofErr w:type="spellEnd"/>
      <w:r w:rsidRPr="001446A2">
        <w:rPr>
          <w:rFonts w:ascii="Times New Roman" w:eastAsia="Times New Roman" w:hAnsi="Times New Roman" w:cs="Times New Roman"/>
          <w:color w:val="000000"/>
          <w:kern w:val="0"/>
          <w:sz w:val="20"/>
          <w:szCs w:val="20"/>
          <w:lang w:eastAsia="en-IN"/>
          <w14:ligatures w14:val="none"/>
        </w:rPr>
        <w:t>*1.5</w:t>
      </w:r>
    </w:p>
    <w:tbl>
      <w:tblPr>
        <w:tblW w:w="0" w:type="auto"/>
        <w:tblCellMar>
          <w:top w:w="15" w:type="dxa"/>
          <w:left w:w="15" w:type="dxa"/>
          <w:bottom w:w="15" w:type="dxa"/>
          <w:right w:w="15" w:type="dxa"/>
        </w:tblCellMar>
        <w:tblLook w:val="04A0" w:firstRow="1" w:lastRow="0" w:firstColumn="1" w:lastColumn="0" w:noHBand="0" w:noVBand="1"/>
      </w:tblPr>
      <w:tblGrid>
        <w:gridCol w:w="1583"/>
        <w:gridCol w:w="1561"/>
        <w:gridCol w:w="1910"/>
        <w:gridCol w:w="2946"/>
      </w:tblGrid>
      <w:tr w:rsidR="001446A2" w:rsidRPr="001446A2" w14:paraId="080E8B93" w14:textId="77777777" w:rsidTr="001446A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1789A"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Lower Threshold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0C781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Upper Threshold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67395B"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Canny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104AB3"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Image</w:t>
            </w:r>
          </w:p>
        </w:tc>
      </w:tr>
      <w:tr w:rsidR="001446A2" w:rsidRPr="001446A2" w14:paraId="431B3500" w14:textId="77777777" w:rsidTr="001446A2">
        <w:trPr>
          <w:trHeight w:val="12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0D3203"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446BFD"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FAD03" w14:textId="641761D6"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34FE1DA" wp14:editId="79374642">
                  <wp:extent cx="1076325" cy="809625"/>
                  <wp:effectExtent l="0" t="0" r="9525" b="9525"/>
                  <wp:docPr id="1915470657" name="Picture 106" descr="A black and white image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0657" name="Picture 106" descr="A black and white image of a snake ski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CD3FB5" w14:textId="44829EB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A981FF1" wp14:editId="3A0BFEB5">
                  <wp:extent cx="1076325" cy="809625"/>
                  <wp:effectExtent l="0" t="0" r="9525" b="9525"/>
                  <wp:docPr id="682205807" name="Picture 105" descr="A computer mouse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5807" name="Picture 105" descr="A computer mouse on a surfac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B11C0B9"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65(Not scales)</w:t>
            </w:r>
          </w:p>
        </w:tc>
      </w:tr>
      <w:tr w:rsidR="001446A2" w:rsidRPr="001446A2" w14:paraId="56B2E67B" w14:textId="77777777" w:rsidTr="001446A2">
        <w:trPr>
          <w:trHeight w:val="12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D18E5"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0BF2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F19986" w14:textId="02DC5396"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90E3FC9" wp14:editId="0090474D">
                  <wp:extent cx="1076325" cy="809625"/>
                  <wp:effectExtent l="0" t="0" r="9525" b="9525"/>
                  <wp:docPr id="171052813" name="Picture 104" descr="A black and white image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813" name="Picture 104" descr="A black and white image of a snak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B9488" w14:textId="602152FC"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2B1D6B0" wp14:editId="5CA9FE5E">
                  <wp:extent cx="1076325" cy="809625"/>
                  <wp:effectExtent l="0" t="0" r="9525" b="9525"/>
                  <wp:docPr id="2076518357" name="Picture 103"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8357" name="Picture 103" descr="A computer mouse in a fish tank&#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249DD9A2"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48</w:t>
            </w:r>
          </w:p>
        </w:tc>
      </w:tr>
      <w:tr w:rsidR="001446A2" w:rsidRPr="001446A2" w14:paraId="226D772E" w14:textId="77777777" w:rsidTr="001446A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0D33A"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42A0A"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DB6E6" w14:textId="17D80D92"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B860185" wp14:editId="07477D99">
                  <wp:extent cx="1076325" cy="809625"/>
                  <wp:effectExtent l="0" t="0" r="9525" b="9525"/>
                  <wp:docPr id="1637150199" name="Picture 102"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50199" name="Picture 102" descr="A black and white image of a black and white image of a black and white image of a black and white image of a black and white image of a black and white image of a black an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5E534C" w14:textId="4E30B19D"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EF50E28" wp14:editId="3E6A18D5">
                  <wp:extent cx="1076325" cy="809625"/>
                  <wp:effectExtent l="0" t="0" r="9525" b="9525"/>
                  <wp:docPr id="582489030" name="Picture 101" descr="A computer monitor showing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9030" name="Picture 101" descr="A computer monitor showing a fish tank&#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13AE57DD"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10(Scales not detected)</w:t>
            </w:r>
          </w:p>
        </w:tc>
      </w:tr>
      <w:tr w:rsidR="001446A2" w:rsidRPr="001446A2" w14:paraId="18BAD6A7" w14:textId="77777777" w:rsidTr="001446A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1D489"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367C7"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195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713F99" w14:textId="001AD4F9"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A2CC8E8" wp14:editId="3789D982">
                  <wp:extent cx="1076325" cy="809625"/>
                  <wp:effectExtent l="0" t="0" r="9525" b="9525"/>
                  <wp:docPr id="898756446" name="Picture 100"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6446" name="Picture 100" descr="A close up of a snak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A17F44" w14:textId="6A92395E"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32444D8" wp14:editId="33CF6CB3">
                  <wp:extent cx="1076325" cy="809625"/>
                  <wp:effectExtent l="0" t="0" r="9525" b="9525"/>
                  <wp:docPr id="410674323" name="Picture 99"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4323" name="Picture 99" descr="A computer mouse in a fish tank&#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579C0D66" w14:textId="06FC84B1"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53</w:t>
            </w:r>
            <w:r w:rsidR="007259B3">
              <w:rPr>
                <w:rFonts w:ascii="Times New Roman" w:eastAsia="Times New Roman" w:hAnsi="Times New Roman" w:cs="Times New Roman"/>
                <w:color w:val="000000"/>
                <w:kern w:val="0"/>
                <w:sz w:val="18"/>
                <w:szCs w:val="18"/>
                <w:lang w:eastAsia="en-IN"/>
                <w14:ligatures w14:val="none"/>
              </w:rPr>
              <w:t xml:space="preserve"> - BEST</w:t>
            </w:r>
          </w:p>
        </w:tc>
      </w:tr>
    </w:tbl>
    <w:p w14:paraId="607F80E1" w14:textId="77777777" w:rsidR="001446A2" w:rsidRPr="001446A2" w:rsidRDefault="001446A2" w:rsidP="001446A2">
      <w:pPr>
        <w:spacing w:after="240" w:line="240" w:lineRule="auto"/>
        <w:rPr>
          <w:rFonts w:ascii="Times New Roman" w:eastAsia="Times New Roman" w:hAnsi="Times New Roman" w:cs="Times New Roman"/>
          <w:kern w:val="0"/>
          <w:sz w:val="24"/>
          <w:szCs w:val="24"/>
          <w:lang w:eastAsia="en-IN"/>
          <w14:ligatures w14:val="none"/>
        </w:rPr>
      </w:pPr>
    </w:p>
    <w:p w14:paraId="168013D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B.</w:t>
      </w:r>
      <w:r w:rsidRPr="001446A2">
        <w:rPr>
          <w:rFonts w:ascii="Times New Roman" w:eastAsia="Times New Roman" w:hAnsi="Times New Roman" w:cs="Times New Roman"/>
          <w:color w:val="000000"/>
          <w:kern w:val="0"/>
          <w:sz w:val="20"/>
          <w:szCs w:val="20"/>
          <w:lang w:eastAsia="en-IN"/>
          <w14:ligatures w14:val="none"/>
        </w:rPr>
        <w:t xml:space="preserve"> </w:t>
      </w:r>
      <w:r w:rsidRPr="001446A2">
        <w:rPr>
          <w:rFonts w:ascii="Times New Roman" w:eastAsia="Times New Roman" w:hAnsi="Times New Roman" w:cs="Times New Roman"/>
          <w:i/>
          <w:iCs/>
          <w:color w:val="000000"/>
          <w:kern w:val="0"/>
          <w:sz w:val="20"/>
          <w:szCs w:val="20"/>
          <w:lang w:eastAsia="en-IN"/>
          <w14:ligatures w14:val="none"/>
        </w:rPr>
        <w:t>Kernel for Dilation and Erosion</w:t>
      </w:r>
    </w:p>
    <w:p w14:paraId="4A85688F"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59A2A873" w14:textId="77777777" w:rsidR="00AD142B" w:rsidRDefault="001446A2" w:rsidP="00705590">
      <w:pPr>
        <w:pStyle w:val="ListParagraph"/>
        <w:numPr>
          <w:ilvl w:val="0"/>
          <w:numId w:val="20"/>
        </w:num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sidRPr="00AD142B">
        <w:rPr>
          <w:rFonts w:ascii="Times New Roman" w:eastAsia="Times New Roman" w:hAnsi="Times New Roman" w:cs="Times New Roman"/>
          <w:color w:val="000000"/>
          <w:kern w:val="0"/>
          <w:sz w:val="20"/>
          <w:szCs w:val="20"/>
          <w:lang w:eastAsia="en-IN"/>
          <w14:ligatures w14:val="none"/>
        </w:rPr>
        <w:lastRenderedPageBreak/>
        <w:t>Threshold values for Canny = 45,195</w:t>
      </w:r>
    </w:p>
    <w:p w14:paraId="24569993" w14:textId="3C5DF784" w:rsidR="001446A2" w:rsidRDefault="001446A2" w:rsidP="00705590">
      <w:pPr>
        <w:pStyle w:val="ListParagraph"/>
        <w:numPr>
          <w:ilvl w:val="0"/>
          <w:numId w:val="20"/>
        </w:num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sidRPr="00AD142B">
        <w:rPr>
          <w:rFonts w:ascii="Times New Roman" w:eastAsia="Times New Roman" w:hAnsi="Times New Roman" w:cs="Times New Roman"/>
          <w:color w:val="000000"/>
          <w:kern w:val="0"/>
          <w:sz w:val="20"/>
          <w:szCs w:val="20"/>
          <w:lang w:eastAsia="en-IN"/>
          <w14:ligatures w14:val="none"/>
        </w:rPr>
        <w:t xml:space="preserve"> </w:t>
      </w:r>
      <w:r w:rsidRPr="00AD142B">
        <w:rPr>
          <w:rFonts w:ascii="Times New Roman" w:eastAsia="Times New Roman" w:hAnsi="Times New Roman" w:cs="Times New Roman"/>
          <w:color w:val="000000"/>
          <w:kern w:val="0"/>
          <w:sz w:val="20"/>
          <w:szCs w:val="20"/>
          <w:lang w:eastAsia="en-IN"/>
          <w14:ligatures w14:val="none"/>
        </w:rPr>
        <w:t>Contour Area: area&gt;</w:t>
      </w:r>
      <w:proofErr w:type="spellStart"/>
      <w:r w:rsidRPr="00AD142B">
        <w:rPr>
          <w:rFonts w:ascii="Times New Roman" w:eastAsia="Times New Roman" w:hAnsi="Times New Roman" w:cs="Times New Roman"/>
          <w:color w:val="000000"/>
          <w:kern w:val="0"/>
          <w:sz w:val="20"/>
          <w:szCs w:val="20"/>
          <w:lang w:eastAsia="en-IN"/>
          <w14:ligatures w14:val="none"/>
        </w:rPr>
        <w:t>avg_area</w:t>
      </w:r>
      <w:proofErr w:type="spellEnd"/>
      <w:r w:rsidRPr="00AD142B">
        <w:rPr>
          <w:rFonts w:ascii="Times New Roman" w:eastAsia="Times New Roman" w:hAnsi="Times New Roman" w:cs="Times New Roman"/>
          <w:color w:val="000000"/>
          <w:kern w:val="0"/>
          <w:sz w:val="20"/>
          <w:szCs w:val="20"/>
          <w:lang w:eastAsia="en-IN"/>
          <w14:ligatures w14:val="none"/>
        </w:rPr>
        <w:t>*0.09 and area&lt;</w:t>
      </w:r>
      <w:proofErr w:type="spellStart"/>
      <w:r w:rsidRPr="00AD142B">
        <w:rPr>
          <w:rFonts w:ascii="Times New Roman" w:eastAsia="Times New Roman" w:hAnsi="Times New Roman" w:cs="Times New Roman"/>
          <w:color w:val="000000"/>
          <w:kern w:val="0"/>
          <w:sz w:val="20"/>
          <w:szCs w:val="20"/>
          <w:lang w:eastAsia="en-IN"/>
          <w14:ligatures w14:val="none"/>
        </w:rPr>
        <w:t>avg_area</w:t>
      </w:r>
      <w:proofErr w:type="spellEnd"/>
      <w:r w:rsidRPr="00AD142B">
        <w:rPr>
          <w:rFonts w:ascii="Times New Roman" w:eastAsia="Times New Roman" w:hAnsi="Times New Roman" w:cs="Times New Roman"/>
          <w:color w:val="000000"/>
          <w:kern w:val="0"/>
          <w:sz w:val="20"/>
          <w:szCs w:val="20"/>
          <w:lang w:eastAsia="en-IN"/>
          <w14:ligatures w14:val="none"/>
        </w:rPr>
        <w:t>*1.5</w:t>
      </w:r>
    </w:p>
    <w:p w14:paraId="20B7BDEC" w14:textId="77777777" w:rsidR="00AD142B" w:rsidRDefault="00AD142B" w:rsidP="00AD142B">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p>
    <w:p w14:paraId="7ED59DDE" w14:textId="77777777" w:rsidR="00AD142B" w:rsidRDefault="00AD142B" w:rsidP="00AD142B">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p>
    <w:p w14:paraId="47E3484A" w14:textId="77777777" w:rsidR="00AD142B" w:rsidRPr="00AD142B" w:rsidRDefault="00AD142B" w:rsidP="00AD142B">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33"/>
        <w:gridCol w:w="1700"/>
        <w:gridCol w:w="1939"/>
        <w:gridCol w:w="2037"/>
      </w:tblGrid>
      <w:tr w:rsidR="001446A2" w:rsidRPr="001446A2" w14:paraId="14034F2E" w14:textId="77777777" w:rsidTr="001446A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E71BF"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Kernel for Dilation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6E81F4"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Kernel for Erosion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7C581D"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Morphological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4D2EA6" w14:textId="7BED65EE"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mage</w:t>
            </w:r>
          </w:p>
        </w:tc>
      </w:tr>
      <w:tr w:rsidR="001446A2" w:rsidRPr="001446A2" w14:paraId="0A629547" w14:textId="77777777" w:rsidTr="001446A2">
        <w:trPr>
          <w:trHeight w:val="13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014604"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E7EB08"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307B1A" w14:textId="3F2F9DCA"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1720723" wp14:editId="62A01EEE">
                  <wp:extent cx="1076325" cy="809625"/>
                  <wp:effectExtent l="0" t="0" r="9525" b="9525"/>
                  <wp:docPr id="1820590301" name="Picture 98"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0301" name="Picture 98" descr="A close up of a snake skin&#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3EF958D"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48F46D" w14:textId="009F73F3"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E887613" wp14:editId="2EE6ADA3">
                  <wp:extent cx="1076325" cy="809625"/>
                  <wp:effectExtent l="0" t="0" r="9525" b="9525"/>
                  <wp:docPr id="1050291749" name="Picture 97" descr="A computer mouse in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91749" name="Picture 97" descr="A computer mouse in a tank&#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1ED5C7E6"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83</w:t>
            </w:r>
          </w:p>
        </w:tc>
      </w:tr>
      <w:tr w:rsidR="001446A2" w:rsidRPr="001446A2" w14:paraId="0EF60A8E" w14:textId="77777777" w:rsidTr="001446A2">
        <w:trPr>
          <w:trHeight w:val="1568"/>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058CA7"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19D91"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66E4F" w14:textId="6A706FCA"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4267EC3" wp14:editId="3F0145FC">
                  <wp:extent cx="1076325" cy="809625"/>
                  <wp:effectExtent l="0" t="0" r="9525" b="9525"/>
                  <wp:docPr id="1111203786" name="Picture 96"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3786" name="Picture 96" descr="A close up of a snak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32CB19" w14:textId="66B3C9E0"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3D9C53B" wp14:editId="0F049CD5">
                  <wp:extent cx="1076325" cy="809625"/>
                  <wp:effectExtent l="0" t="0" r="9525" b="9525"/>
                  <wp:docPr id="165229229" name="Picture 95"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229" name="Picture 95" descr="A computer mouse in a fish tank&#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7CA632C1" w14:textId="3BFCB858"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61</w:t>
            </w:r>
            <w:r w:rsidR="007259B3">
              <w:rPr>
                <w:rFonts w:ascii="Times New Roman" w:eastAsia="Times New Roman" w:hAnsi="Times New Roman" w:cs="Times New Roman"/>
                <w:color w:val="000000"/>
                <w:kern w:val="0"/>
                <w:sz w:val="18"/>
                <w:szCs w:val="18"/>
                <w:lang w:eastAsia="en-IN"/>
                <w14:ligatures w14:val="none"/>
              </w:rPr>
              <w:t xml:space="preserve"> - BEST</w:t>
            </w:r>
          </w:p>
        </w:tc>
      </w:tr>
      <w:tr w:rsidR="001446A2" w:rsidRPr="001446A2" w14:paraId="4D24B3B8" w14:textId="77777777" w:rsidTr="001446A2">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FA78E"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BAE61"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D9720" w14:textId="4ADD692D"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4706E72" wp14:editId="52046E34">
                  <wp:extent cx="1076325" cy="809625"/>
                  <wp:effectExtent l="0" t="0" r="9525" b="9525"/>
                  <wp:docPr id="1091798223" name="Picture 94"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8223" name="Picture 94" descr="A close up of a snak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BA94C" w14:textId="075AC352"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849CCF9" wp14:editId="6DE05406">
                  <wp:extent cx="1076325" cy="809625"/>
                  <wp:effectExtent l="0" t="0" r="9525" b="9525"/>
                  <wp:docPr id="1877247640" name="Picture 93"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7640" name="Picture 93" descr="A computer mouse in a fish tank&#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522AC06B"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53</w:t>
            </w:r>
          </w:p>
        </w:tc>
      </w:tr>
    </w:tbl>
    <w:p w14:paraId="140F746F"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p>
    <w:p w14:paraId="2FF290F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C. Contour Area</w:t>
      </w:r>
    </w:p>
    <w:p w14:paraId="07AFB730"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7B13580B" w14:textId="4DCE9D97"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Pr="001446A2">
        <w:rPr>
          <w:rFonts w:ascii="Times New Roman" w:eastAsia="Times New Roman" w:hAnsi="Times New Roman" w:cs="Times New Roman"/>
          <w:color w:val="000000"/>
          <w:kern w:val="0"/>
          <w:sz w:val="20"/>
          <w:szCs w:val="20"/>
          <w:lang w:eastAsia="en-IN"/>
          <w14:ligatures w14:val="none"/>
        </w:rPr>
        <w:t>Threshold values for Canny = 45,195</w:t>
      </w:r>
    </w:p>
    <w:p w14:paraId="30259343" w14:textId="0A8076E3" w:rsid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Pr="001446A2">
        <w:rPr>
          <w:rFonts w:ascii="Times New Roman" w:eastAsia="Times New Roman" w:hAnsi="Times New Roman" w:cs="Times New Roman"/>
          <w:color w:val="000000"/>
          <w:kern w:val="0"/>
          <w:sz w:val="20"/>
          <w:szCs w:val="20"/>
          <w:lang w:eastAsia="en-IN"/>
          <w14:ligatures w14:val="none"/>
        </w:rPr>
        <w:t>Kernel for Dilation and Kernel for Erosion = (9,9)</w:t>
      </w:r>
    </w:p>
    <w:p w14:paraId="2104BCE0" w14:textId="77777777"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56"/>
        <w:gridCol w:w="1566"/>
        <w:gridCol w:w="2037"/>
      </w:tblGrid>
      <w:tr w:rsidR="001446A2" w:rsidRPr="001446A2" w14:paraId="752277A9" w14:textId="77777777" w:rsidTr="001446A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F2F28"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Lower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10E5C1"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Higher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AD6E1"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Image</w:t>
            </w:r>
          </w:p>
        </w:tc>
      </w:tr>
      <w:tr w:rsidR="001446A2" w:rsidRPr="001446A2" w14:paraId="096C22E9" w14:textId="77777777" w:rsidTr="001446A2">
        <w:trPr>
          <w:trHeight w:val="11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558D66"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E5766" w14:textId="77777777" w:rsidR="001446A2" w:rsidRPr="001446A2" w:rsidRDefault="001446A2" w:rsidP="00C72474">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BB9A0" w14:textId="0234664D"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496A2F" wp14:editId="4345F54D">
                  <wp:extent cx="1076325" cy="809625"/>
                  <wp:effectExtent l="0" t="0" r="9525" b="9525"/>
                  <wp:docPr id="1191369491" name="Picture 92"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69491" name="Picture 92" descr="A computer mouse in a fish tank&#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7ADCF33B"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24</w:t>
            </w:r>
          </w:p>
        </w:tc>
      </w:tr>
      <w:tr w:rsidR="001446A2" w:rsidRPr="001446A2" w14:paraId="5182EB93" w14:textId="77777777" w:rsidTr="001446A2">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83FD85"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A185A0" w14:textId="77777777" w:rsidR="001446A2" w:rsidRPr="001446A2" w:rsidRDefault="001446A2" w:rsidP="00C72474">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00858" w14:textId="2521EC60"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57B8557" wp14:editId="643AEA93">
                  <wp:extent cx="1076325" cy="809625"/>
                  <wp:effectExtent l="0" t="0" r="9525" b="9525"/>
                  <wp:docPr id="623807831" name="Picture 91"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7831" name="Picture 91" descr="A computer mouse in a fish tank&#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399CDACE" w14:textId="0885E9A8"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42</w:t>
            </w:r>
            <w:r w:rsidR="00AD142B">
              <w:rPr>
                <w:rFonts w:ascii="Times New Roman" w:eastAsia="Times New Roman" w:hAnsi="Times New Roman" w:cs="Times New Roman"/>
                <w:color w:val="000000"/>
                <w:kern w:val="0"/>
                <w:sz w:val="18"/>
                <w:szCs w:val="18"/>
                <w:lang w:eastAsia="en-IN"/>
                <w14:ligatures w14:val="none"/>
              </w:rPr>
              <w:t xml:space="preserve"> - BEST</w:t>
            </w:r>
          </w:p>
        </w:tc>
      </w:tr>
      <w:tr w:rsidR="001446A2" w:rsidRPr="001446A2" w14:paraId="4B47660B" w14:textId="77777777" w:rsidTr="001446A2">
        <w:trPr>
          <w:trHeight w:val="12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43EF8"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407E65" w14:textId="77777777" w:rsidR="001446A2" w:rsidRPr="001446A2" w:rsidRDefault="001446A2" w:rsidP="00C72474">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DBB69" w14:textId="7E2079AD"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EB6FC3F" wp14:editId="0A1BB6A7">
                  <wp:extent cx="1076325" cy="809625"/>
                  <wp:effectExtent l="0" t="0" r="9525" b="9525"/>
                  <wp:docPr id="1686671962" name="Picture 90"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1962" name="Picture 90" descr="A computer mouse in a fish tank&#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C4B995E"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25</w:t>
            </w:r>
          </w:p>
        </w:tc>
      </w:tr>
      <w:tr w:rsidR="001446A2" w:rsidRPr="001446A2" w14:paraId="6837FD40" w14:textId="77777777" w:rsidTr="001446A2">
        <w:trPr>
          <w:trHeight w:val="12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2284FF" w14:textId="77777777" w:rsidR="001446A2" w:rsidRPr="001446A2" w:rsidRDefault="001446A2" w:rsidP="001446A2">
            <w:pPr>
              <w:spacing w:before="240"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lastRenderedPageBreak/>
              <w:t>area&gt;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54EBAE" w14:textId="77777777" w:rsidR="001446A2" w:rsidRPr="001446A2" w:rsidRDefault="001446A2" w:rsidP="001446A2">
            <w:pPr>
              <w:spacing w:before="240" w:after="24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w:t>
            </w:r>
            <w:proofErr w:type="spellStart"/>
            <w:r w:rsidRPr="001446A2">
              <w:rPr>
                <w:rFonts w:ascii="Times New Roman" w:eastAsia="Times New Roman" w:hAnsi="Times New Roman" w:cs="Times New Roman"/>
                <w:color w:val="000000"/>
                <w:kern w:val="0"/>
                <w:sz w:val="18"/>
                <w:szCs w:val="18"/>
                <w:lang w:eastAsia="en-IN"/>
                <w14:ligatures w14:val="none"/>
              </w:rPr>
              <w:t>avg_area</w:t>
            </w:r>
            <w:proofErr w:type="spellEnd"/>
            <w:r w:rsidRPr="001446A2">
              <w:rPr>
                <w:rFonts w:ascii="Times New Roman" w:eastAsia="Times New Roman" w:hAnsi="Times New Roman" w:cs="Times New Roman"/>
                <w:color w:val="000000"/>
                <w:kern w:val="0"/>
                <w:sz w:val="18"/>
                <w:szCs w:val="18"/>
                <w:lang w:eastAsia="en-IN"/>
                <w14:ligatures w14:val="non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E218CC" w14:textId="7AF42C8C"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CF7EC14" wp14:editId="6CC62F91">
                  <wp:extent cx="1076325" cy="809625"/>
                  <wp:effectExtent l="0" t="0" r="9525" b="9525"/>
                  <wp:docPr id="1601064464" name="Picture 89"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4464" name="Picture 89" descr="A computer mouse in a fish tank&#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0DE38DC"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25</w:t>
            </w:r>
          </w:p>
        </w:tc>
      </w:tr>
    </w:tbl>
    <w:p w14:paraId="74DA7ACB" w14:textId="77777777" w:rsidR="001446A2" w:rsidRDefault="001446A2" w:rsidP="009A3FC5">
      <w:pPr>
        <w:pStyle w:val="IEEEParagraph"/>
        <w:ind w:firstLine="0"/>
        <w:rPr>
          <w:sz w:val="18"/>
          <w:szCs w:val="18"/>
        </w:rPr>
      </w:pPr>
    </w:p>
    <w:p w14:paraId="3096CAB3" w14:textId="77777777" w:rsidR="001446A2" w:rsidRDefault="001446A2" w:rsidP="009A3FC5">
      <w:pPr>
        <w:pStyle w:val="IEEEParagraph"/>
        <w:ind w:firstLine="0"/>
        <w:rPr>
          <w:sz w:val="18"/>
          <w:szCs w:val="18"/>
        </w:rPr>
      </w:pPr>
    </w:p>
    <w:p w14:paraId="1351CB41" w14:textId="21330D21" w:rsidR="001446A2" w:rsidRDefault="001446A2" w:rsidP="00D410CC">
      <w:pPr>
        <w:pStyle w:val="IEEEHeading1"/>
        <w:numPr>
          <w:ilvl w:val="0"/>
          <w:numId w:val="17"/>
        </w:numPr>
        <w:rPr>
          <w:b/>
          <w:lang w:val="en-US"/>
        </w:rPr>
      </w:pPr>
      <w:r>
        <w:rPr>
          <w:b/>
          <w:lang w:val="en-US"/>
        </w:rPr>
        <w:t>results and discussion</w:t>
      </w:r>
    </w:p>
    <w:p w14:paraId="66D8085C" w14:textId="01B893AE" w:rsidR="00AD142B" w:rsidRDefault="00D410CC" w:rsidP="00AD142B">
      <w:pPr>
        <w:pStyle w:val="IEEEParagraph"/>
        <w:ind w:firstLine="0"/>
        <w:rPr>
          <w:lang w:val="en-US"/>
        </w:rPr>
      </w:pPr>
      <w:r>
        <w:rPr>
          <w:lang w:val="en-US"/>
        </w:rPr>
        <w:t xml:space="preserve">Our final observations and inferences from our prescribed methodology comprise two main </w:t>
      </w:r>
      <w:r w:rsidR="00AD142B">
        <w:rPr>
          <w:lang w:val="en-US"/>
        </w:rPr>
        <w:t>components:</w:t>
      </w:r>
      <w:r>
        <w:rPr>
          <w:lang w:val="en-US"/>
        </w:rPr>
        <w:t xml:space="preserve"> the scale count and the independent parameters. </w:t>
      </w:r>
    </w:p>
    <w:p w14:paraId="1D395C49" w14:textId="07B0095A" w:rsidR="00D410CC" w:rsidRDefault="00D410CC" w:rsidP="00AD142B">
      <w:pPr>
        <w:pStyle w:val="IEEEParagraph"/>
        <w:numPr>
          <w:ilvl w:val="0"/>
          <w:numId w:val="19"/>
        </w:numPr>
        <w:rPr>
          <w:lang w:val="en-US"/>
        </w:rPr>
      </w:pPr>
      <w:r>
        <w:rPr>
          <w:lang w:val="en-US"/>
        </w:rPr>
        <w:t xml:space="preserve">For a rat snake using methodology 1, we see </w:t>
      </w:r>
      <w:r w:rsidR="00D04C95">
        <w:rPr>
          <w:lang w:val="en-US"/>
        </w:rPr>
        <w:t>the result</w:t>
      </w:r>
      <w:r>
        <w:rPr>
          <w:lang w:val="en-US"/>
        </w:rPr>
        <w:t xml:space="preserve"> below:</w:t>
      </w:r>
    </w:p>
    <w:p w14:paraId="7926F1B0" w14:textId="70FEEC1E" w:rsidR="00AD142B" w:rsidRPr="00D410CC" w:rsidRDefault="00AD142B" w:rsidP="00AD142B">
      <w:pPr>
        <w:pStyle w:val="IEEEParagraph"/>
        <w:jc w:val="center"/>
        <w:rPr>
          <w:lang w:val="en-US"/>
        </w:rPr>
      </w:pPr>
      <w:r>
        <w:rPr>
          <w:noProof/>
          <w:color w:val="000000"/>
          <w:szCs w:val="20"/>
          <w:bdr w:val="none" w:sz="0" w:space="0" w:color="auto" w:frame="1"/>
        </w:rPr>
        <w:drawing>
          <wp:inline distT="0" distB="0" distL="0" distR="0" wp14:anchorId="54EA2E1D" wp14:editId="76CEA78E">
            <wp:extent cx="4267200" cy="2400300"/>
            <wp:effectExtent l="0" t="0" r="0" b="0"/>
            <wp:docPr id="210817895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inline>
        </w:drawing>
      </w:r>
    </w:p>
    <w:p w14:paraId="755A8F95" w14:textId="04849E7D" w:rsidR="00D410CC" w:rsidRPr="003C6C7D" w:rsidRDefault="00D410CC" w:rsidP="003C6C7D">
      <w:pPr>
        <w:pStyle w:val="IEEEParagraph"/>
        <w:jc w:val="center"/>
        <w:rPr>
          <w:lang w:val="en-US"/>
        </w:rPr>
      </w:pPr>
    </w:p>
    <w:p w14:paraId="3D9D52DF" w14:textId="77777777" w:rsidR="00AD142B" w:rsidRPr="00AD142B" w:rsidRDefault="003C6C7D" w:rsidP="00D410CC">
      <w:pPr>
        <w:pStyle w:val="NormalWeb"/>
        <w:spacing w:before="0" w:beforeAutospacing="0" w:after="0" w:afterAutospacing="0"/>
        <w:rPr>
          <w:color w:val="000000"/>
          <w:sz w:val="20"/>
          <w:szCs w:val="20"/>
        </w:rPr>
      </w:pPr>
      <w:r w:rsidRPr="00AD142B">
        <w:rPr>
          <w:sz w:val="20"/>
          <w:szCs w:val="20"/>
        </w:rPr>
        <w:t xml:space="preserve">The actual number of scales </w:t>
      </w:r>
      <w:r w:rsidR="00D04C95" w:rsidRPr="00AD142B">
        <w:rPr>
          <w:color w:val="000000"/>
          <w:sz w:val="20"/>
          <w:szCs w:val="20"/>
        </w:rPr>
        <w:t xml:space="preserve">is 62 when counted by hand. Using Method 1 we have received a count of 57 which is well within the 85% accuracy margin. Although the contours do not exactly overlap with all scales, the accuracy is </w:t>
      </w:r>
      <w:r w:rsidR="00AD142B" w:rsidRPr="00AD142B">
        <w:rPr>
          <w:color w:val="000000"/>
          <w:sz w:val="20"/>
          <w:szCs w:val="20"/>
        </w:rPr>
        <w:t>high, showing that necessary features have been included and the parameters have been estimated successfully.</w:t>
      </w:r>
      <w:r w:rsidR="00D04C95" w:rsidRPr="00AD142B">
        <w:rPr>
          <w:color w:val="000000"/>
          <w:sz w:val="20"/>
          <w:szCs w:val="20"/>
        </w:rPr>
        <w:t xml:space="preserve"> There is one region in the final output where there are two contours being detected in one snake scale. This can be fixed by either creating a deep learning model to learn parameters or by implementing a penalty system for misclassification or overclassification. </w:t>
      </w:r>
    </w:p>
    <w:p w14:paraId="12B39DAD" w14:textId="33B18DE5" w:rsidR="00D410CC" w:rsidRPr="00AD142B" w:rsidRDefault="00D04C95" w:rsidP="00D410CC">
      <w:pPr>
        <w:pStyle w:val="NormalWeb"/>
        <w:spacing w:before="0" w:beforeAutospacing="0" w:after="0" w:afterAutospacing="0"/>
        <w:rPr>
          <w:color w:val="000000"/>
          <w:sz w:val="20"/>
          <w:szCs w:val="20"/>
        </w:rPr>
      </w:pPr>
      <w:r w:rsidRPr="00AD142B">
        <w:rPr>
          <w:color w:val="000000"/>
          <w:sz w:val="20"/>
          <w:szCs w:val="20"/>
        </w:rPr>
        <w:t>The parameters of the model are:</w:t>
      </w:r>
    </w:p>
    <w:p w14:paraId="1ECD6286" w14:textId="70D997AD" w:rsidR="00D04C95" w:rsidRPr="00AD142B" w:rsidRDefault="00D04C95" w:rsidP="00D410CC">
      <w:pPr>
        <w:pStyle w:val="NormalWeb"/>
        <w:spacing w:before="0" w:beforeAutospacing="0" w:after="0" w:afterAutospacing="0"/>
        <w:rPr>
          <w:color w:val="000000"/>
          <w:sz w:val="20"/>
          <w:szCs w:val="20"/>
        </w:rPr>
      </w:pPr>
      <w:r w:rsidRPr="00AD142B">
        <w:rPr>
          <w:color w:val="000000"/>
          <w:sz w:val="20"/>
          <w:szCs w:val="20"/>
        </w:rPr>
        <w:t>Threshold:</w:t>
      </w:r>
      <w:r w:rsidR="00AD142B" w:rsidRPr="00AD142B">
        <w:rPr>
          <w:color w:val="000000"/>
          <w:sz w:val="20"/>
          <w:szCs w:val="20"/>
        </w:rPr>
        <w:t xml:space="preserve"> Lower threshold = 34, Upper Threshold = 170</w:t>
      </w:r>
    </w:p>
    <w:p w14:paraId="7D5EEE93" w14:textId="53EB7779" w:rsidR="00D04C95" w:rsidRPr="00AD142B" w:rsidRDefault="00D04C95" w:rsidP="00D410CC">
      <w:pPr>
        <w:pStyle w:val="NormalWeb"/>
        <w:spacing w:before="0" w:beforeAutospacing="0" w:after="0" w:afterAutospacing="0"/>
        <w:rPr>
          <w:color w:val="000000"/>
          <w:sz w:val="20"/>
          <w:szCs w:val="20"/>
        </w:rPr>
      </w:pPr>
      <w:r w:rsidRPr="00AD142B">
        <w:rPr>
          <w:color w:val="000000"/>
          <w:sz w:val="20"/>
          <w:szCs w:val="20"/>
        </w:rPr>
        <w:t>Kernel Size:</w:t>
      </w:r>
      <w:r w:rsidR="00AD142B" w:rsidRPr="00AD142B">
        <w:rPr>
          <w:color w:val="000000"/>
          <w:sz w:val="20"/>
          <w:szCs w:val="20"/>
        </w:rPr>
        <w:t xml:space="preserve"> 9,9 </w:t>
      </w:r>
    </w:p>
    <w:p w14:paraId="2923DBC1" w14:textId="13B57761" w:rsidR="00D04C95" w:rsidRPr="00AD142B" w:rsidRDefault="00D04C95" w:rsidP="00D410CC">
      <w:pPr>
        <w:pStyle w:val="NormalWeb"/>
        <w:spacing w:before="0" w:beforeAutospacing="0" w:after="0" w:afterAutospacing="0"/>
        <w:rPr>
          <w:color w:val="000000"/>
          <w:sz w:val="20"/>
          <w:szCs w:val="20"/>
        </w:rPr>
      </w:pPr>
      <w:r w:rsidRPr="00AD142B">
        <w:rPr>
          <w:color w:val="000000"/>
          <w:sz w:val="20"/>
          <w:szCs w:val="20"/>
        </w:rPr>
        <w:t>Area Criteria:</w:t>
      </w:r>
      <w:r w:rsidR="00AD142B" w:rsidRPr="00AD142B">
        <w:rPr>
          <w:color w:val="000000"/>
          <w:sz w:val="20"/>
          <w:szCs w:val="20"/>
        </w:rPr>
        <w:t xml:space="preserve"> </w:t>
      </w:r>
      <w:r w:rsidR="00AD142B" w:rsidRPr="00200FFE">
        <w:rPr>
          <w:color w:val="000000"/>
          <w:sz w:val="20"/>
          <w:szCs w:val="20"/>
        </w:rPr>
        <w:t>area&gt;</w:t>
      </w:r>
      <w:proofErr w:type="spellStart"/>
      <w:r w:rsidR="00AD142B" w:rsidRPr="00200FFE">
        <w:rPr>
          <w:color w:val="000000"/>
          <w:sz w:val="20"/>
          <w:szCs w:val="20"/>
        </w:rPr>
        <w:t>avg_area</w:t>
      </w:r>
      <w:proofErr w:type="spellEnd"/>
      <w:r w:rsidR="00AD142B" w:rsidRPr="00200FFE">
        <w:rPr>
          <w:color w:val="000000"/>
          <w:sz w:val="20"/>
          <w:szCs w:val="20"/>
        </w:rPr>
        <w:t>*0.3</w:t>
      </w:r>
      <w:r w:rsidR="00AD142B" w:rsidRPr="00AD142B">
        <w:rPr>
          <w:color w:val="000000"/>
          <w:sz w:val="20"/>
          <w:szCs w:val="20"/>
        </w:rPr>
        <w:t xml:space="preserve"> and </w:t>
      </w:r>
      <w:r w:rsidR="00AD142B" w:rsidRPr="00200FFE">
        <w:rPr>
          <w:color w:val="000000"/>
          <w:sz w:val="20"/>
          <w:szCs w:val="20"/>
        </w:rPr>
        <w:t>area&lt;</w:t>
      </w:r>
      <w:proofErr w:type="spellStart"/>
      <w:r w:rsidR="00AD142B" w:rsidRPr="00200FFE">
        <w:rPr>
          <w:color w:val="000000"/>
          <w:sz w:val="20"/>
          <w:szCs w:val="20"/>
        </w:rPr>
        <w:t>avg_area</w:t>
      </w:r>
      <w:proofErr w:type="spellEnd"/>
      <w:r w:rsidR="00AD142B" w:rsidRPr="00200FFE">
        <w:rPr>
          <w:color w:val="000000"/>
          <w:sz w:val="20"/>
          <w:szCs w:val="20"/>
        </w:rPr>
        <w:t>*8</w:t>
      </w:r>
    </w:p>
    <w:p w14:paraId="3ADD8666" w14:textId="31A2ADC3" w:rsidR="00AD142B" w:rsidRDefault="00AD142B" w:rsidP="00D410CC">
      <w:pPr>
        <w:pStyle w:val="NormalWeb"/>
        <w:spacing w:before="0" w:beforeAutospacing="0" w:after="0" w:afterAutospacing="0"/>
        <w:rPr>
          <w:color w:val="000000"/>
          <w:sz w:val="18"/>
          <w:szCs w:val="18"/>
        </w:rPr>
      </w:pPr>
      <w:r w:rsidRPr="00AD142B">
        <w:rPr>
          <w:color w:val="000000"/>
          <w:sz w:val="20"/>
          <w:szCs w:val="20"/>
        </w:rPr>
        <w:t>Accuracy: 91%</w:t>
      </w:r>
    </w:p>
    <w:p w14:paraId="4E72F321" w14:textId="77777777" w:rsidR="00AD142B" w:rsidRDefault="00AD142B" w:rsidP="00D410CC">
      <w:pPr>
        <w:pStyle w:val="NormalWeb"/>
        <w:spacing w:before="0" w:beforeAutospacing="0" w:after="0" w:afterAutospacing="0"/>
        <w:rPr>
          <w:color w:val="000000"/>
          <w:sz w:val="18"/>
          <w:szCs w:val="18"/>
        </w:rPr>
      </w:pPr>
    </w:p>
    <w:p w14:paraId="6B7ADA3A" w14:textId="495FB5B4" w:rsidR="00AD142B" w:rsidRDefault="00AD142B" w:rsidP="00AD142B">
      <w:pPr>
        <w:pStyle w:val="IEEEParagraph"/>
        <w:numPr>
          <w:ilvl w:val="0"/>
          <w:numId w:val="19"/>
        </w:numPr>
        <w:rPr>
          <w:lang w:val="en-US"/>
        </w:rPr>
      </w:pPr>
      <w:r>
        <w:rPr>
          <w:lang w:val="en-US"/>
        </w:rPr>
        <w:t xml:space="preserve">For a rat snake using methodology </w:t>
      </w:r>
      <w:r>
        <w:rPr>
          <w:lang w:val="en-US"/>
        </w:rPr>
        <w:t>2</w:t>
      </w:r>
      <w:r>
        <w:rPr>
          <w:lang w:val="en-US"/>
        </w:rPr>
        <w:t>, we see the result below:</w:t>
      </w:r>
    </w:p>
    <w:p w14:paraId="318E6E24" w14:textId="305FE342" w:rsidR="00AD142B" w:rsidRDefault="00AD142B" w:rsidP="00AD142B">
      <w:pPr>
        <w:pStyle w:val="IEEEParagraph"/>
        <w:jc w:val="center"/>
        <w:rPr>
          <w:lang w:val="en-US"/>
        </w:rPr>
      </w:pPr>
      <w:r>
        <w:rPr>
          <w:noProof/>
          <w:color w:val="000000"/>
          <w:sz w:val="22"/>
          <w:szCs w:val="22"/>
          <w:bdr w:val="none" w:sz="0" w:space="0" w:color="auto" w:frame="1"/>
        </w:rPr>
        <w:lastRenderedPageBreak/>
        <w:drawing>
          <wp:inline distT="0" distB="0" distL="0" distR="0" wp14:anchorId="12491776" wp14:editId="1CBDEE3E">
            <wp:extent cx="3421380" cy="2605922"/>
            <wp:effectExtent l="0" t="0" r="7620" b="4445"/>
            <wp:docPr id="688857097" name="Picture 120" descr="A close-up of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7097" name="Picture 120" descr="A close-up of a scal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0920" cy="2613188"/>
                    </a:xfrm>
                    <a:prstGeom prst="rect">
                      <a:avLst/>
                    </a:prstGeom>
                    <a:noFill/>
                    <a:ln>
                      <a:noFill/>
                    </a:ln>
                  </pic:spPr>
                </pic:pic>
              </a:graphicData>
            </a:graphic>
          </wp:inline>
        </w:drawing>
      </w:r>
    </w:p>
    <w:p w14:paraId="5458B65A" w14:textId="2D53DFA1" w:rsidR="00AD142B" w:rsidRDefault="00AD142B" w:rsidP="00AD142B">
      <w:pPr>
        <w:pStyle w:val="IEEEParagraph"/>
        <w:ind w:firstLine="0"/>
        <w:rPr>
          <w:lang w:val="en-US"/>
        </w:rPr>
      </w:pPr>
      <w:r>
        <w:rPr>
          <w:lang w:val="en-US"/>
        </w:rPr>
        <w:t>The observations for image segmentation are very similar to those of manual selection edge points.</w:t>
      </w:r>
    </w:p>
    <w:p w14:paraId="6167A19E" w14:textId="1BA23CED" w:rsidR="00AD142B" w:rsidRPr="00AD142B" w:rsidRDefault="00AD142B" w:rsidP="00AD142B">
      <w:pPr>
        <w:pStyle w:val="NormalWeb"/>
        <w:spacing w:before="0" w:beforeAutospacing="0" w:after="0" w:afterAutospacing="0"/>
        <w:rPr>
          <w:color w:val="000000"/>
          <w:sz w:val="20"/>
          <w:szCs w:val="20"/>
        </w:rPr>
      </w:pPr>
      <w:r w:rsidRPr="00AD142B">
        <w:rPr>
          <w:sz w:val="20"/>
          <w:szCs w:val="20"/>
        </w:rPr>
        <w:t xml:space="preserve">The actual number of scales </w:t>
      </w:r>
      <w:r w:rsidRPr="00AD142B">
        <w:rPr>
          <w:color w:val="000000"/>
          <w:sz w:val="20"/>
          <w:szCs w:val="20"/>
        </w:rPr>
        <w:t xml:space="preserve">is 62 when counted by hand. Using Method </w:t>
      </w:r>
      <w:r>
        <w:rPr>
          <w:color w:val="000000"/>
          <w:sz w:val="20"/>
          <w:szCs w:val="20"/>
        </w:rPr>
        <w:t>2</w:t>
      </w:r>
      <w:r w:rsidRPr="00AD142B">
        <w:rPr>
          <w:color w:val="000000"/>
          <w:sz w:val="20"/>
          <w:szCs w:val="20"/>
        </w:rPr>
        <w:t xml:space="preserve"> we have received a count of 5</w:t>
      </w:r>
      <w:r>
        <w:rPr>
          <w:color w:val="000000"/>
          <w:sz w:val="20"/>
          <w:szCs w:val="20"/>
        </w:rPr>
        <w:t>6</w:t>
      </w:r>
      <w:r w:rsidRPr="00AD142B">
        <w:rPr>
          <w:color w:val="000000"/>
          <w:sz w:val="20"/>
          <w:szCs w:val="20"/>
        </w:rPr>
        <w:t xml:space="preserve"> which is well within the 85% accuracy margin. Although the contours do not exactly overlap with all scales, the accuracy is</w:t>
      </w:r>
      <w:r>
        <w:rPr>
          <w:color w:val="000000"/>
          <w:sz w:val="20"/>
          <w:szCs w:val="20"/>
        </w:rPr>
        <w:t xml:space="preserve"> quite</w:t>
      </w:r>
      <w:r w:rsidRPr="00AD142B">
        <w:rPr>
          <w:color w:val="000000"/>
          <w:sz w:val="20"/>
          <w:szCs w:val="20"/>
        </w:rPr>
        <w:t xml:space="preserve"> high, showing that necessary features have been included and the parameters have been estimated successfully. There is one region in the final output where there are two contours being detected in one snake scale. This can be fixed by either creating a deep learning model to learn parameters or by implementing a penalty system for misclassification or overclassification. </w:t>
      </w:r>
      <w:r>
        <w:rPr>
          <w:color w:val="000000"/>
          <w:sz w:val="20"/>
          <w:szCs w:val="20"/>
        </w:rPr>
        <w:t xml:space="preserve"> The lower part of the image does not show scales. This is owing to the lighting in the laboratory being directly over this part of </w:t>
      </w:r>
      <w:proofErr w:type="spellStart"/>
      <w:r>
        <w:rPr>
          <w:color w:val="000000"/>
          <w:sz w:val="20"/>
          <w:szCs w:val="20"/>
        </w:rPr>
        <w:t>thr</w:t>
      </w:r>
      <w:proofErr w:type="spellEnd"/>
      <w:r>
        <w:rPr>
          <w:color w:val="000000"/>
          <w:sz w:val="20"/>
          <w:szCs w:val="20"/>
        </w:rPr>
        <w:t xml:space="preserve"> observation glass.</w:t>
      </w:r>
    </w:p>
    <w:p w14:paraId="5FB01CAA" w14:textId="77777777" w:rsidR="00AD142B" w:rsidRPr="00AD142B" w:rsidRDefault="00AD142B" w:rsidP="00AD142B">
      <w:pPr>
        <w:pStyle w:val="NormalWeb"/>
        <w:spacing w:before="0" w:beforeAutospacing="0" w:after="0" w:afterAutospacing="0"/>
        <w:rPr>
          <w:color w:val="000000"/>
          <w:sz w:val="20"/>
          <w:szCs w:val="20"/>
        </w:rPr>
      </w:pPr>
      <w:r w:rsidRPr="00AD142B">
        <w:rPr>
          <w:color w:val="000000"/>
          <w:sz w:val="20"/>
          <w:szCs w:val="20"/>
        </w:rPr>
        <w:t>The parameters of the model are:</w:t>
      </w:r>
    </w:p>
    <w:p w14:paraId="02487FAD" w14:textId="05653F73" w:rsidR="00AD142B" w:rsidRPr="00AD142B" w:rsidRDefault="00AD142B" w:rsidP="00AD142B">
      <w:pPr>
        <w:pStyle w:val="NormalWeb"/>
        <w:spacing w:before="0" w:beforeAutospacing="0" w:after="0" w:afterAutospacing="0"/>
        <w:rPr>
          <w:color w:val="000000"/>
          <w:sz w:val="20"/>
          <w:szCs w:val="20"/>
        </w:rPr>
      </w:pPr>
      <w:r w:rsidRPr="00AD142B">
        <w:rPr>
          <w:color w:val="000000"/>
          <w:sz w:val="20"/>
          <w:szCs w:val="20"/>
        </w:rPr>
        <w:t xml:space="preserve">Threshold: Lower threshold = </w:t>
      </w:r>
      <w:r w:rsidR="005E02EA">
        <w:rPr>
          <w:color w:val="000000"/>
          <w:sz w:val="20"/>
          <w:szCs w:val="20"/>
        </w:rPr>
        <w:t>40</w:t>
      </w:r>
      <w:r w:rsidRPr="00AD142B">
        <w:rPr>
          <w:color w:val="000000"/>
          <w:sz w:val="20"/>
          <w:szCs w:val="20"/>
        </w:rPr>
        <w:t xml:space="preserve">, Upper Threshold = </w:t>
      </w:r>
      <w:r w:rsidR="005E02EA">
        <w:rPr>
          <w:color w:val="000000"/>
          <w:sz w:val="20"/>
          <w:szCs w:val="20"/>
        </w:rPr>
        <w:t>195</w:t>
      </w:r>
    </w:p>
    <w:p w14:paraId="3256C220" w14:textId="5138B5EC" w:rsidR="00AD142B" w:rsidRPr="00AD142B" w:rsidRDefault="00AD142B" w:rsidP="00AD142B">
      <w:pPr>
        <w:pStyle w:val="NormalWeb"/>
        <w:spacing w:before="0" w:beforeAutospacing="0" w:after="0" w:afterAutospacing="0"/>
        <w:rPr>
          <w:color w:val="000000"/>
          <w:sz w:val="20"/>
          <w:szCs w:val="20"/>
        </w:rPr>
      </w:pPr>
      <w:r w:rsidRPr="00AD142B">
        <w:rPr>
          <w:color w:val="000000"/>
          <w:sz w:val="20"/>
          <w:szCs w:val="20"/>
        </w:rPr>
        <w:t xml:space="preserve">Kernel Size: </w:t>
      </w:r>
      <w:r w:rsidR="005E02EA">
        <w:rPr>
          <w:color w:val="000000"/>
          <w:sz w:val="20"/>
          <w:szCs w:val="20"/>
        </w:rPr>
        <w:t>7,7</w:t>
      </w:r>
    </w:p>
    <w:p w14:paraId="45621AE5" w14:textId="5D80AB06" w:rsidR="00AD142B" w:rsidRPr="00AD142B" w:rsidRDefault="00AD142B" w:rsidP="00AD142B">
      <w:pPr>
        <w:pStyle w:val="NormalWeb"/>
        <w:spacing w:before="0" w:beforeAutospacing="0" w:after="0" w:afterAutospacing="0"/>
        <w:rPr>
          <w:color w:val="000000"/>
          <w:sz w:val="20"/>
          <w:szCs w:val="20"/>
        </w:rPr>
      </w:pPr>
      <w:r w:rsidRPr="00AD142B">
        <w:rPr>
          <w:color w:val="000000"/>
          <w:sz w:val="20"/>
          <w:szCs w:val="20"/>
        </w:rPr>
        <w:t xml:space="preserve">Area Criteria: </w:t>
      </w:r>
      <w:r w:rsidRPr="001446A2">
        <w:rPr>
          <w:color w:val="000000"/>
          <w:sz w:val="20"/>
          <w:szCs w:val="20"/>
        </w:rPr>
        <w:t>area&gt;</w:t>
      </w:r>
      <w:proofErr w:type="spellStart"/>
      <w:r w:rsidRPr="001446A2">
        <w:rPr>
          <w:color w:val="000000"/>
          <w:sz w:val="20"/>
          <w:szCs w:val="20"/>
        </w:rPr>
        <w:t>avg_area</w:t>
      </w:r>
      <w:proofErr w:type="spellEnd"/>
      <w:r w:rsidRPr="001446A2">
        <w:rPr>
          <w:color w:val="000000"/>
          <w:sz w:val="20"/>
          <w:szCs w:val="20"/>
        </w:rPr>
        <w:t>*0.2</w:t>
      </w:r>
      <w:r w:rsidRPr="00AD142B">
        <w:rPr>
          <w:color w:val="000000"/>
          <w:sz w:val="20"/>
          <w:szCs w:val="20"/>
        </w:rPr>
        <w:t xml:space="preserve"> and </w:t>
      </w:r>
      <w:r w:rsidRPr="001446A2">
        <w:rPr>
          <w:color w:val="000000"/>
          <w:sz w:val="20"/>
          <w:szCs w:val="20"/>
        </w:rPr>
        <w:t>area&lt;</w:t>
      </w:r>
      <w:proofErr w:type="spellStart"/>
      <w:r w:rsidRPr="001446A2">
        <w:rPr>
          <w:color w:val="000000"/>
          <w:sz w:val="20"/>
          <w:szCs w:val="20"/>
        </w:rPr>
        <w:t>avg_area</w:t>
      </w:r>
      <w:proofErr w:type="spellEnd"/>
      <w:r w:rsidRPr="001446A2">
        <w:rPr>
          <w:color w:val="000000"/>
          <w:sz w:val="20"/>
          <w:szCs w:val="20"/>
        </w:rPr>
        <w:t>*1.5</w:t>
      </w:r>
    </w:p>
    <w:p w14:paraId="6B597197" w14:textId="1D9D60C9" w:rsidR="00AD142B" w:rsidRDefault="00AD142B" w:rsidP="00AD142B">
      <w:pPr>
        <w:pStyle w:val="IEEEParagraph"/>
        <w:ind w:firstLine="0"/>
        <w:jc w:val="left"/>
        <w:rPr>
          <w:lang w:val="en-US"/>
        </w:rPr>
      </w:pPr>
      <w:r w:rsidRPr="00AD142B">
        <w:rPr>
          <w:color w:val="000000"/>
          <w:szCs w:val="20"/>
        </w:rPr>
        <w:t>Accuracy: 9</w:t>
      </w:r>
      <w:r w:rsidR="005E02EA">
        <w:rPr>
          <w:color w:val="000000"/>
          <w:szCs w:val="20"/>
        </w:rPr>
        <w:t>0.32</w:t>
      </w:r>
      <w:r w:rsidRPr="00AD142B">
        <w:rPr>
          <w:color w:val="000000"/>
          <w:szCs w:val="20"/>
        </w:rPr>
        <w:t>%</w:t>
      </w:r>
    </w:p>
    <w:p w14:paraId="2B6FD6E7" w14:textId="77777777" w:rsidR="00D410CC" w:rsidRPr="00D410CC" w:rsidRDefault="00D410CC" w:rsidP="00D410CC">
      <w:pPr>
        <w:pStyle w:val="IEEEParagraph"/>
        <w:jc w:val="center"/>
        <w:rPr>
          <w:lang w:val="en-US"/>
        </w:rPr>
      </w:pPr>
    </w:p>
    <w:p w14:paraId="5DD44B0C" w14:textId="77777777" w:rsidR="001446A2" w:rsidRDefault="001446A2" w:rsidP="00D410CC">
      <w:pPr>
        <w:pStyle w:val="IEEEHeading1"/>
        <w:numPr>
          <w:ilvl w:val="0"/>
          <w:numId w:val="17"/>
        </w:numPr>
        <w:rPr>
          <w:b/>
          <w:lang w:val="en-US"/>
        </w:rPr>
      </w:pPr>
      <w:r>
        <w:rPr>
          <w:b/>
          <w:lang w:val="en-US"/>
        </w:rPr>
        <w:t>Conclusions</w:t>
      </w:r>
    </w:p>
    <w:p w14:paraId="1BF8BFEC" w14:textId="033AB09D" w:rsidR="00C72474" w:rsidRDefault="00C72474" w:rsidP="00C72474">
      <w:pPr>
        <w:pStyle w:val="IEEEParagraph"/>
        <w:ind w:firstLine="0"/>
        <w:rPr>
          <w:lang w:val="en-US"/>
        </w:rPr>
      </w:pPr>
      <w:r>
        <w:rPr>
          <w:lang w:val="en-US"/>
        </w:rPr>
        <w:t xml:space="preserve">The dataset comprises snakes of various species, observed in a laboratory setup. The images all differ in size, lighting and quality. Some snakes have scratches on their scales, making it difficult to accurately count scales. The images that have been used have gone through various steps of preprocessing, such as sharpening, thresholding, segmentation/ cropping and then have been </w:t>
      </w:r>
      <w:proofErr w:type="gramStart"/>
      <w:r>
        <w:rPr>
          <w:lang w:val="en-US"/>
        </w:rPr>
        <w:t>further  been</w:t>
      </w:r>
      <w:proofErr w:type="gramEnd"/>
      <w:r>
        <w:rPr>
          <w:lang w:val="en-US"/>
        </w:rPr>
        <w:t xml:space="preserve"> passed through a canny edge detector, morphological dilation and erosion, to detect count and draw contours onto the original images with an accuracy of 85%..</w:t>
      </w:r>
    </w:p>
    <w:p w14:paraId="3D3C2C71" w14:textId="77777777" w:rsidR="00C72474" w:rsidRDefault="00C72474" w:rsidP="00C72474">
      <w:pPr>
        <w:pStyle w:val="IEEEParagraph"/>
        <w:ind w:firstLine="0"/>
        <w:rPr>
          <w:lang w:val="en-US"/>
        </w:rPr>
      </w:pPr>
    </w:p>
    <w:p w14:paraId="7B5481F3" w14:textId="30E7873E" w:rsidR="001446A2" w:rsidRDefault="001446A2" w:rsidP="00C72474">
      <w:pPr>
        <w:pStyle w:val="IEEEParagraph"/>
        <w:ind w:left="3600" w:firstLine="720"/>
        <w:rPr>
          <w:b/>
          <w:lang w:val="en-US"/>
        </w:rPr>
      </w:pPr>
      <w:proofErr w:type="spellStart"/>
      <w:r>
        <w:rPr>
          <w:b/>
          <w:lang w:val="en-US"/>
        </w:rPr>
        <w:t>Futurework</w:t>
      </w:r>
      <w:proofErr w:type="spellEnd"/>
    </w:p>
    <w:p w14:paraId="740A496D" w14:textId="77777777" w:rsidR="001446A2" w:rsidRDefault="001446A2" w:rsidP="001446A2">
      <w:pPr>
        <w:pStyle w:val="IEEEParagraph"/>
        <w:rPr>
          <w:lang w:val="en-US"/>
        </w:rPr>
      </w:pPr>
    </w:p>
    <w:p w14:paraId="49AFC811" w14:textId="77777777" w:rsidR="001446A2" w:rsidRDefault="001446A2" w:rsidP="001446A2">
      <w:pPr>
        <w:pStyle w:val="IEEEHeading1"/>
        <w:numPr>
          <w:ilvl w:val="0"/>
          <w:numId w:val="0"/>
        </w:numPr>
        <w:tabs>
          <w:tab w:val="left" w:pos="720"/>
        </w:tabs>
        <w:rPr>
          <w:b/>
          <w:lang w:val="en-US"/>
        </w:rPr>
      </w:pPr>
      <w:r>
        <w:rPr>
          <w:b/>
          <w:lang w:val="en-US"/>
        </w:rPr>
        <w:t>Acknowledgement</w:t>
      </w:r>
    </w:p>
    <w:p w14:paraId="71F1A5D1" w14:textId="77777777" w:rsidR="00D410CC" w:rsidRDefault="00D410CC" w:rsidP="00D410CC">
      <w:pPr>
        <w:pStyle w:val="ListParagraph"/>
        <w:rPr>
          <w:rFonts w:ascii="Times New Roman" w:hAnsi="Times New Roman" w:cs="Times New Roman"/>
          <w:sz w:val="20"/>
          <w:szCs w:val="20"/>
        </w:rPr>
      </w:pPr>
      <w:r>
        <w:rPr>
          <w:rFonts w:ascii="Times New Roman" w:hAnsi="Times New Roman" w:cs="Times New Roman"/>
          <w:sz w:val="20"/>
          <w:szCs w:val="20"/>
        </w:rPr>
        <w:t xml:space="preserve">We would like to take this opportunity to thank our professors – Professor </w:t>
      </w:r>
      <w:proofErr w:type="spellStart"/>
      <w:r>
        <w:rPr>
          <w:rFonts w:ascii="Times New Roman" w:hAnsi="Times New Roman" w:cs="Times New Roman"/>
          <w:sz w:val="20"/>
          <w:szCs w:val="20"/>
        </w:rPr>
        <w:t>Siddalingaswamy</w:t>
      </w:r>
      <w:proofErr w:type="spellEnd"/>
      <w:r>
        <w:rPr>
          <w:rFonts w:ascii="Times New Roman" w:hAnsi="Times New Roman" w:cs="Times New Roman"/>
          <w:sz w:val="20"/>
          <w:szCs w:val="20"/>
        </w:rPr>
        <w:t xml:space="preserve"> P C, </w:t>
      </w:r>
      <w:proofErr w:type="spellStart"/>
      <w:r>
        <w:rPr>
          <w:rFonts w:ascii="Times New Roman" w:hAnsi="Times New Roman" w:cs="Times New Roman"/>
          <w:sz w:val="20"/>
          <w:szCs w:val="20"/>
        </w:rPr>
        <w:t>Dr.</w:t>
      </w:r>
      <w:proofErr w:type="spellEnd"/>
      <w:r>
        <w:rPr>
          <w:rFonts w:ascii="Times New Roman" w:hAnsi="Times New Roman" w:cs="Times New Roman"/>
          <w:sz w:val="20"/>
          <w:szCs w:val="20"/>
        </w:rPr>
        <w:t xml:space="preserve"> Muralikrishna SN and dedicated </w:t>
      </w:r>
      <w:proofErr w:type="spellStart"/>
      <w:r>
        <w:rPr>
          <w:rFonts w:ascii="Times New Roman" w:hAnsi="Times New Roman" w:cs="Times New Roman"/>
          <w:sz w:val="20"/>
          <w:szCs w:val="20"/>
        </w:rPr>
        <w:t>Phd</w:t>
      </w:r>
      <w:proofErr w:type="spellEnd"/>
      <w:r>
        <w:rPr>
          <w:rFonts w:ascii="Times New Roman" w:hAnsi="Times New Roman" w:cs="Times New Roman"/>
          <w:sz w:val="20"/>
          <w:szCs w:val="20"/>
        </w:rPr>
        <w:t xml:space="preserve"> scholar Mayur Sir for their invaluable guidance and mentorship throughout the duration of the </w:t>
      </w:r>
      <w:proofErr w:type="spellStart"/>
      <w:proofErr w:type="gramStart"/>
      <w:r>
        <w:rPr>
          <w:rFonts w:ascii="Times New Roman" w:hAnsi="Times New Roman" w:cs="Times New Roman"/>
          <w:sz w:val="20"/>
          <w:szCs w:val="20"/>
        </w:rPr>
        <w:t>project.Their</w:t>
      </w:r>
      <w:proofErr w:type="spellEnd"/>
      <w:proofErr w:type="gramEnd"/>
      <w:r>
        <w:rPr>
          <w:rFonts w:ascii="Times New Roman" w:hAnsi="Times New Roman" w:cs="Times New Roman"/>
          <w:sz w:val="20"/>
          <w:szCs w:val="20"/>
        </w:rPr>
        <w:t xml:space="preserve"> endless support and expertise about the subject helped us in our growth in the subject and the project’s success.</w:t>
      </w:r>
    </w:p>
    <w:p w14:paraId="5E7325E8" w14:textId="77777777" w:rsidR="00D410CC" w:rsidRDefault="00D410CC" w:rsidP="00D410CC">
      <w:pPr>
        <w:pStyle w:val="ListParagraph"/>
        <w:rPr>
          <w:rFonts w:ascii="Times New Roman" w:hAnsi="Times New Roman" w:cs="Times New Roman"/>
          <w:sz w:val="20"/>
          <w:szCs w:val="20"/>
        </w:rPr>
      </w:pPr>
    </w:p>
    <w:p w14:paraId="5243C0CD" w14:textId="77777777" w:rsidR="001446A2" w:rsidRDefault="001446A2" w:rsidP="001446A2">
      <w:pPr>
        <w:pStyle w:val="IEEEHeading1"/>
        <w:numPr>
          <w:ilvl w:val="0"/>
          <w:numId w:val="0"/>
        </w:numPr>
        <w:tabs>
          <w:tab w:val="left" w:pos="720"/>
        </w:tabs>
        <w:rPr>
          <w:szCs w:val="20"/>
        </w:rPr>
      </w:pPr>
      <w:r>
        <w:rPr>
          <w:szCs w:val="20"/>
        </w:rPr>
        <w:t>References</w:t>
      </w:r>
    </w:p>
    <w:p w14:paraId="0515644D" w14:textId="726BB693" w:rsidR="001446A2" w:rsidRPr="009307B0" w:rsidRDefault="001446A2" w:rsidP="009A3FC5">
      <w:pPr>
        <w:pStyle w:val="IEEEParagraph"/>
        <w:ind w:firstLine="0"/>
        <w:rPr>
          <w:sz w:val="18"/>
          <w:szCs w:val="18"/>
        </w:rPr>
      </w:pPr>
    </w:p>
    <w:sectPr w:rsidR="001446A2" w:rsidRPr="009307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3300B" w14:textId="77777777" w:rsidR="00FC1C1E" w:rsidRDefault="00FC1C1E" w:rsidP="00932E56">
      <w:pPr>
        <w:spacing w:after="0" w:line="240" w:lineRule="auto"/>
      </w:pPr>
      <w:r>
        <w:separator/>
      </w:r>
    </w:p>
  </w:endnote>
  <w:endnote w:type="continuationSeparator" w:id="0">
    <w:p w14:paraId="66F8B755" w14:textId="77777777" w:rsidR="00FC1C1E" w:rsidRDefault="00FC1C1E" w:rsidP="00932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D6C12" w14:textId="77777777" w:rsidR="00FC1C1E" w:rsidRDefault="00FC1C1E" w:rsidP="00932E56">
      <w:pPr>
        <w:spacing w:after="0" w:line="240" w:lineRule="auto"/>
      </w:pPr>
      <w:r>
        <w:separator/>
      </w:r>
    </w:p>
  </w:footnote>
  <w:footnote w:type="continuationSeparator" w:id="0">
    <w:p w14:paraId="2A44040F" w14:textId="77777777" w:rsidR="00FC1C1E" w:rsidRDefault="00FC1C1E" w:rsidP="00932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webHidden w:val="0"/>
        <w:color w:val="000000"/>
        <w:spacing w:val="0"/>
        <w:kern w:val="0"/>
        <w:position w:val="0"/>
        <w:sz w:val="20"/>
        <w:szCs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0BA5378"/>
    <w:multiLevelType w:val="hybridMultilevel"/>
    <w:tmpl w:val="7D28078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414BE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414D46"/>
    <w:multiLevelType w:val="hybridMultilevel"/>
    <w:tmpl w:val="67BADB6C"/>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4" w15:restartNumberingAfterBreak="0">
    <w:nsid w:val="27B807F0"/>
    <w:multiLevelType w:val="multilevel"/>
    <w:tmpl w:val="5DE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F70AE3"/>
    <w:multiLevelType w:val="hybridMultilevel"/>
    <w:tmpl w:val="1110E90A"/>
    <w:lvl w:ilvl="0" w:tplc="ACEC472A">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56447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E480A2F"/>
    <w:multiLevelType w:val="multilevel"/>
    <w:tmpl w:val="70888F88"/>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635979"/>
    <w:multiLevelType w:val="hybridMultilevel"/>
    <w:tmpl w:val="EB944988"/>
    <w:lvl w:ilvl="0" w:tplc="285CA0F8">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D30E60"/>
    <w:multiLevelType w:val="hybridMultilevel"/>
    <w:tmpl w:val="597075D6"/>
    <w:lvl w:ilvl="0" w:tplc="1968EFB4">
      <w:start w:val="1"/>
      <w:numFmt w:val="lowerLetter"/>
      <w:lvlText w:val="%1)"/>
      <w:lvlJc w:val="left"/>
      <w:pPr>
        <w:ind w:left="696" w:hanging="360"/>
      </w:pPr>
      <w:rPr>
        <w:rFonts w:hint="default"/>
      </w:r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10" w15:restartNumberingAfterBreak="0">
    <w:nsid w:val="50232215"/>
    <w:multiLevelType w:val="multilevel"/>
    <w:tmpl w:val="C4B4D9F8"/>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webHidden w:val="0"/>
        <w:color w:val="000000"/>
        <w:spacing w:val="0"/>
        <w:kern w:val="0"/>
        <w:position w:val="0"/>
        <w:sz w:val="20"/>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510322F1"/>
    <w:multiLevelType w:val="multilevel"/>
    <w:tmpl w:val="7E02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E373A0"/>
    <w:multiLevelType w:val="hybridMultilevel"/>
    <w:tmpl w:val="9418F046"/>
    <w:lvl w:ilvl="0" w:tplc="5428DCF0">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C33EBD"/>
    <w:multiLevelType w:val="multilevel"/>
    <w:tmpl w:val="560A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552795"/>
    <w:multiLevelType w:val="multilevel"/>
    <w:tmpl w:val="8416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6C2D60"/>
    <w:multiLevelType w:val="multilevel"/>
    <w:tmpl w:val="0ADE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E4055"/>
    <w:multiLevelType w:val="hybridMultilevel"/>
    <w:tmpl w:val="3D600A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5A5480"/>
    <w:multiLevelType w:val="multilevel"/>
    <w:tmpl w:val="F4B8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2845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030793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346162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3281975">
    <w:abstractNumId w:val="10"/>
  </w:num>
  <w:num w:numId="4" w16cid:durableId="238560265">
    <w:abstractNumId w:val="3"/>
  </w:num>
  <w:num w:numId="5" w16cid:durableId="1474903411">
    <w:abstractNumId w:val="2"/>
  </w:num>
  <w:num w:numId="6" w16cid:durableId="1443184243">
    <w:abstractNumId w:val="18"/>
  </w:num>
  <w:num w:numId="7" w16cid:durableId="365787988">
    <w:abstractNumId w:val="9"/>
  </w:num>
  <w:num w:numId="8" w16cid:durableId="148450949">
    <w:abstractNumId w:val="17"/>
  </w:num>
  <w:num w:numId="9" w16cid:durableId="1345353568">
    <w:abstractNumId w:val="14"/>
  </w:num>
  <w:num w:numId="10" w16cid:durableId="268197728">
    <w:abstractNumId w:val="15"/>
  </w:num>
  <w:num w:numId="11" w16cid:durableId="726993608">
    <w:abstractNumId w:val="6"/>
  </w:num>
  <w:num w:numId="12" w16cid:durableId="25257962">
    <w:abstractNumId w:val="1"/>
  </w:num>
  <w:num w:numId="13" w16cid:durableId="528956406">
    <w:abstractNumId w:val="13"/>
  </w:num>
  <w:num w:numId="14" w16cid:durableId="461850945">
    <w:abstractNumId w:val="7"/>
  </w:num>
  <w:num w:numId="15" w16cid:durableId="2109693453">
    <w:abstractNumId w:val="4"/>
  </w:num>
  <w:num w:numId="16" w16cid:durableId="1947803954">
    <w:abstractNumId w:val="11"/>
  </w:num>
  <w:num w:numId="17" w16cid:durableId="2118407163">
    <w:abstractNumId w:val="8"/>
  </w:num>
  <w:num w:numId="18" w16cid:durableId="185026034">
    <w:abstractNumId w:val="12"/>
  </w:num>
  <w:num w:numId="19" w16cid:durableId="1010719537">
    <w:abstractNumId w:val="5"/>
  </w:num>
  <w:num w:numId="20" w16cid:durableId="12195100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A4"/>
    <w:rsid w:val="000D019C"/>
    <w:rsid w:val="000E1F6B"/>
    <w:rsid w:val="001446A2"/>
    <w:rsid w:val="00200FFE"/>
    <w:rsid w:val="00214261"/>
    <w:rsid w:val="0024410E"/>
    <w:rsid w:val="002B0FE8"/>
    <w:rsid w:val="002C5B7C"/>
    <w:rsid w:val="002D5278"/>
    <w:rsid w:val="003A5AF1"/>
    <w:rsid w:val="003B4A18"/>
    <w:rsid w:val="003C6C7D"/>
    <w:rsid w:val="00487D6C"/>
    <w:rsid w:val="004D58A4"/>
    <w:rsid w:val="00555B58"/>
    <w:rsid w:val="005E02EA"/>
    <w:rsid w:val="00601ABB"/>
    <w:rsid w:val="007259B3"/>
    <w:rsid w:val="007300B3"/>
    <w:rsid w:val="0074508A"/>
    <w:rsid w:val="00877757"/>
    <w:rsid w:val="0088244E"/>
    <w:rsid w:val="008C24A9"/>
    <w:rsid w:val="009307B0"/>
    <w:rsid w:val="00932E56"/>
    <w:rsid w:val="00993BA7"/>
    <w:rsid w:val="009A3FC5"/>
    <w:rsid w:val="009F5BAD"/>
    <w:rsid w:val="00AD142B"/>
    <w:rsid w:val="00AD684A"/>
    <w:rsid w:val="00B108DA"/>
    <w:rsid w:val="00B51354"/>
    <w:rsid w:val="00B63D06"/>
    <w:rsid w:val="00B92598"/>
    <w:rsid w:val="00BD1680"/>
    <w:rsid w:val="00C72474"/>
    <w:rsid w:val="00D04C95"/>
    <w:rsid w:val="00D410CC"/>
    <w:rsid w:val="00E9690B"/>
    <w:rsid w:val="00EF29A9"/>
    <w:rsid w:val="00F91B7D"/>
    <w:rsid w:val="00FC1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D4D9D"/>
  <w15:chartTrackingRefBased/>
  <w15:docId w15:val="{120BD76C-EE5C-4EF4-BA3B-AD4D57DC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Paragraph">
    <w:name w:val="IEEE Paragraph"/>
    <w:basedOn w:val="Normal"/>
    <w:link w:val="IEEEParagraphChar"/>
    <w:rsid w:val="003A5AF1"/>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14:ligatures w14:val="none"/>
    </w:rPr>
  </w:style>
  <w:style w:type="paragraph" w:customStyle="1" w:styleId="IEEEHeading2">
    <w:name w:val="IEEE Heading 2"/>
    <w:basedOn w:val="Normal"/>
    <w:next w:val="IEEEParagraph"/>
    <w:rsid w:val="003A5AF1"/>
    <w:pPr>
      <w:numPr>
        <w:numId w:val="3"/>
      </w:numPr>
      <w:adjustRightInd w:val="0"/>
      <w:snapToGrid w:val="0"/>
      <w:spacing w:before="150" w:after="60" w:line="240" w:lineRule="auto"/>
    </w:pPr>
    <w:rPr>
      <w:rFonts w:ascii="Times New Roman" w:eastAsia="SimSun" w:hAnsi="Times New Roman" w:cs="Times New Roman"/>
      <w:i/>
      <w:kern w:val="0"/>
      <w:sz w:val="20"/>
      <w:szCs w:val="24"/>
      <w:lang w:val="en-AU" w:eastAsia="zh-CN"/>
      <w14:ligatures w14:val="none"/>
    </w:rPr>
  </w:style>
  <w:style w:type="character" w:customStyle="1" w:styleId="IEEEParagraphChar">
    <w:name w:val="IEEE Paragraph Char"/>
    <w:link w:val="IEEEParagraph"/>
    <w:locked/>
    <w:rsid w:val="003A5AF1"/>
    <w:rPr>
      <w:rFonts w:ascii="Times New Roman" w:eastAsia="SimSun" w:hAnsi="Times New Roman" w:cs="Times New Roman"/>
      <w:kern w:val="0"/>
      <w:sz w:val="20"/>
      <w:szCs w:val="24"/>
      <w:lang w:val="en-AU" w:eastAsia="zh-CN"/>
      <w14:ligatures w14:val="none"/>
    </w:rPr>
  </w:style>
  <w:style w:type="paragraph" w:customStyle="1" w:styleId="IEEEHeading1">
    <w:name w:val="IEEE Heading 1"/>
    <w:basedOn w:val="Normal"/>
    <w:next w:val="IEEEParagraph"/>
    <w:rsid w:val="003A5AF1"/>
    <w:pPr>
      <w:numPr>
        <w:numId w:val="2"/>
      </w:numPr>
      <w:adjustRightInd w:val="0"/>
      <w:snapToGrid w:val="0"/>
      <w:spacing w:before="180" w:after="60" w:line="240" w:lineRule="auto"/>
      <w:jc w:val="center"/>
    </w:pPr>
    <w:rPr>
      <w:rFonts w:ascii="Times New Roman" w:eastAsia="SimSun" w:hAnsi="Times New Roman" w:cs="Times New Roman"/>
      <w:smallCaps/>
      <w:kern w:val="0"/>
      <w:sz w:val="20"/>
      <w:szCs w:val="24"/>
      <w:lang w:val="en-AU" w:eastAsia="zh-CN"/>
      <w14:ligatures w14:val="none"/>
    </w:rPr>
  </w:style>
  <w:style w:type="paragraph" w:styleId="NormalWeb">
    <w:name w:val="Normal (Web)"/>
    <w:basedOn w:val="Normal"/>
    <w:uiPriority w:val="99"/>
    <w:unhideWhenUsed/>
    <w:rsid w:val="008824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55B58"/>
    <w:pPr>
      <w:ind w:left="720"/>
      <w:contextualSpacing/>
    </w:pPr>
  </w:style>
  <w:style w:type="paragraph" w:styleId="Header">
    <w:name w:val="header"/>
    <w:basedOn w:val="Normal"/>
    <w:link w:val="HeaderChar"/>
    <w:uiPriority w:val="99"/>
    <w:unhideWhenUsed/>
    <w:rsid w:val="00932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E56"/>
  </w:style>
  <w:style w:type="paragraph" w:styleId="Footer">
    <w:name w:val="footer"/>
    <w:basedOn w:val="Normal"/>
    <w:link w:val="FooterChar"/>
    <w:uiPriority w:val="99"/>
    <w:unhideWhenUsed/>
    <w:rsid w:val="00932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E56"/>
  </w:style>
  <w:style w:type="character" w:customStyle="1" w:styleId="apple-tab-span">
    <w:name w:val="apple-tab-span"/>
    <w:basedOn w:val="DefaultParagraphFont"/>
    <w:rsid w:val="00144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0138">
      <w:bodyDiv w:val="1"/>
      <w:marLeft w:val="0"/>
      <w:marRight w:val="0"/>
      <w:marTop w:val="0"/>
      <w:marBottom w:val="0"/>
      <w:divBdr>
        <w:top w:val="none" w:sz="0" w:space="0" w:color="auto"/>
        <w:left w:val="none" w:sz="0" w:space="0" w:color="auto"/>
        <w:bottom w:val="none" w:sz="0" w:space="0" w:color="auto"/>
        <w:right w:val="none" w:sz="0" w:space="0" w:color="auto"/>
      </w:divBdr>
    </w:div>
    <w:div w:id="164366460">
      <w:bodyDiv w:val="1"/>
      <w:marLeft w:val="0"/>
      <w:marRight w:val="0"/>
      <w:marTop w:val="0"/>
      <w:marBottom w:val="0"/>
      <w:divBdr>
        <w:top w:val="none" w:sz="0" w:space="0" w:color="auto"/>
        <w:left w:val="none" w:sz="0" w:space="0" w:color="auto"/>
        <w:bottom w:val="none" w:sz="0" w:space="0" w:color="auto"/>
        <w:right w:val="none" w:sz="0" w:space="0" w:color="auto"/>
      </w:divBdr>
    </w:div>
    <w:div w:id="186990935">
      <w:bodyDiv w:val="1"/>
      <w:marLeft w:val="0"/>
      <w:marRight w:val="0"/>
      <w:marTop w:val="0"/>
      <w:marBottom w:val="0"/>
      <w:divBdr>
        <w:top w:val="none" w:sz="0" w:space="0" w:color="auto"/>
        <w:left w:val="none" w:sz="0" w:space="0" w:color="auto"/>
        <w:bottom w:val="none" w:sz="0" w:space="0" w:color="auto"/>
        <w:right w:val="none" w:sz="0" w:space="0" w:color="auto"/>
      </w:divBdr>
    </w:div>
    <w:div w:id="406536975">
      <w:bodyDiv w:val="1"/>
      <w:marLeft w:val="0"/>
      <w:marRight w:val="0"/>
      <w:marTop w:val="0"/>
      <w:marBottom w:val="0"/>
      <w:divBdr>
        <w:top w:val="none" w:sz="0" w:space="0" w:color="auto"/>
        <w:left w:val="none" w:sz="0" w:space="0" w:color="auto"/>
        <w:bottom w:val="none" w:sz="0" w:space="0" w:color="auto"/>
        <w:right w:val="none" w:sz="0" w:space="0" w:color="auto"/>
      </w:divBdr>
    </w:div>
    <w:div w:id="466360667">
      <w:bodyDiv w:val="1"/>
      <w:marLeft w:val="0"/>
      <w:marRight w:val="0"/>
      <w:marTop w:val="0"/>
      <w:marBottom w:val="0"/>
      <w:divBdr>
        <w:top w:val="none" w:sz="0" w:space="0" w:color="auto"/>
        <w:left w:val="none" w:sz="0" w:space="0" w:color="auto"/>
        <w:bottom w:val="none" w:sz="0" w:space="0" w:color="auto"/>
        <w:right w:val="none" w:sz="0" w:space="0" w:color="auto"/>
      </w:divBdr>
    </w:div>
    <w:div w:id="652636930">
      <w:bodyDiv w:val="1"/>
      <w:marLeft w:val="0"/>
      <w:marRight w:val="0"/>
      <w:marTop w:val="0"/>
      <w:marBottom w:val="0"/>
      <w:divBdr>
        <w:top w:val="none" w:sz="0" w:space="0" w:color="auto"/>
        <w:left w:val="none" w:sz="0" w:space="0" w:color="auto"/>
        <w:bottom w:val="none" w:sz="0" w:space="0" w:color="auto"/>
        <w:right w:val="none" w:sz="0" w:space="0" w:color="auto"/>
      </w:divBdr>
    </w:div>
    <w:div w:id="690182126">
      <w:bodyDiv w:val="1"/>
      <w:marLeft w:val="0"/>
      <w:marRight w:val="0"/>
      <w:marTop w:val="0"/>
      <w:marBottom w:val="0"/>
      <w:divBdr>
        <w:top w:val="none" w:sz="0" w:space="0" w:color="auto"/>
        <w:left w:val="none" w:sz="0" w:space="0" w:color="auto"/>
        <w:bottom w:val="none" w:sz="0" w:space="0" w:color="auto"/>
        <w:right w:val="none" w:sz="0" w:space="0" w:color="auto"/>
      </w:divBdr>
    </w:div>
    <w:div w:id="825391299">
      <w:bodyDiv w:val="1"/>
      <w:marLeft w:val="0"/>
      <w:marRight w:val="0"/>
      <w:marTop w:val="0"/>
      <w:marBottom w:val="0"/>
      <w:divBdr>
        <w:top w:val="none" w:sz="0" w:space="0" w:color="auto"/>
        <w:left w:val="none" w:sz="0" w:space="0" w:color="auto"/>
        <w:bottom w:val="none" w:sz="0" w:space="0" w:color="auto"/>
        <w:right w:val="none" w:sz="0" w:space="0" w:color="auto"/>
      </w:divBdr>
    </w:div>
    <w:div w:id="1061441663">
      <w:bodyDiv w:val="1"/>
      <w:marLeft w:val="0"/>
      <w:marRight w:val="0"/>
      <w:marTop w:val="0"/>
      <w:marBottom w:val="0"/>
      <w:divBdr>
        <w:top w:val="none" w:sz="0" w:space="0" w:color="auto"/>
        <w:left w:val="none" w:sz="0" w:space="0" w:color="auto"/>
        <w:bottom w:val="none" w:sz="0" w:space="0" w:color="auto"/>
        <w:right w:val="none" w:sz="0" w:space="0" w:color="auto"/>
      </w:divBdr>
    </w:div>
    <w:div w:id="1171481874">
      <w:bodyDiv w:val="1"/>
      <w:marLeft w:val="0"/>
      <w:marRight w:val="0"/>
      <w:marTop w:val="0"/>
      <w:marBottom w:val="0"/>
      <w:divBdr>
        <w:top w:val="none" w:sz="0" w:space="0" w:color="auto"/>
        <w:left w:val="none" w:sz="0" w:space="0" w:color="auto"/>
        <w:bottom w:val="none" w:sz="0" w:space="0" w:color="auto"/>
        <w:right w:val="none" w:sz="0" w:space="0" w:color="auto"/>
      </w:divBdr>
    </w:div>
    <w:div w:id="1197934063">
      <w:bodyDiv w:val="1"/>
      <w:marLeft w:val="0"/>
      <w:marRight w:val="0"/>
      <w:marTop w:val="0"/>
      <w:marBottom w:val="0"/>
      <w:divBdr>
        <w:top w:val="none" w:sz="0" w:space="0" w:color="auto"/>
        <w:left w:val="none" w:sz="0" w:space="0" w:color="auto"/>
        <w:bottom w:val="none" w:sz="0" w:space="0" w:color="auto"/>
        <w:right w:val="none" w:sz="0" w:space="0" w:color="auto"/>
      </w:divBdr>
    </w:div>
    <w:div w:id="1391151346">
      <w:bodyDiv w:val="1"/>
      <w:marLeft w:val="0"/>
      <w:marRight w:val="0"/>
      <w:marTop w:val="0"/>
      <w:marBottom w:val="0"/>
      <w:divBdr>
        <w:top w:val="none" w:sz="0" w:space="0" w:color="auto"/>
        <w:left w:val="none" w:sz="0" w:space="0" w:color="auto"/>
        <w:bottom w:val="none" w:sz="0" w:space="0" w:color="auto"/>
        <w:right w:val="none" w:sz="0" w:space="0" w:color="auto"/>
      </w:divBdr>
    </w:div>
    <w:div w:id="1395156337">
      <w:bodyDiv w:val="1"/>
      <w:marLeft w:val="0"/>
      <w:marRight w:val="0"/>
      <w:marTop w:val="0"/>
      <w:marBottom w:val="0"/>
      <w:divBdr>
        <w:top w:val="none" w:sz="0" w:space="0" w:color="auto"/>
        <w:left w:val="none" w:sz="0" w:space="0" w:color="auto"/>
        <w:bottom w:val="none" w:sz="0" w:space="0" w:color="auto"/>
        <w:right w:val="none" w:sz="0" w:space="0" w:color="auto"/>
      </w:divBdr>
    </w:div>
    <w:div w:id="1408727025">
      <w:bodyDiv w:val="1"/>
      <w:marLeft w:val="0"/>
      <w:marRight w:val="0"/>
      <w:marTop w:val="0"/>
      <w:marBottom w:val="0"/>
      <w:divBdr>
        <w:top w:val="none" w:sz="0" w:space="0" w:color="auto"/>
        <w:left w:val="none" w:sz="0" w:space="0" w:color="auto"/>
        <w:bottom w:val="none" w:sz="0" w:space="0" w:color="auto"/>
        <w:right w:val="none" w:sz="0" w:space="0" w:color="auto"/>
      </w:divBdr>
    </w:div>
    <w:div w:id="1424496708">
      <w:bodyDiv w:val="1"/>
      <w:marLeft w:val="0"/>
      <w:marRight w:val="0"/>
      <w:marTop w:val="0"/>
      <w:marBottom w:val="0"/>
      <w:divBdr>
        <w:top w:val="none" w:sz="0" w:space="0" w:color="auto"/>
        <w:left w:val="none" w:sz="0" w:space="0" w:color="auto"/>
        <w:bottom w:val="none" w:sz="0" w:space="0" w:color="auto"/>
        <w:right w:val="none" w:sz="0" w:space="0" w:color="auto"/>
      </w:divBdr>
    </w:div>
    <w:div w:id="1449616945">
      <w:bodyDiv w:val="1"/>
      <w:marLeft w:val="0"/>
      <w:marRight w:val="0"/>
      <w:marTop w:val="0"/>
      <w:marBottom w:val="0"/>
      <w:divBdr>
        <w:top w:val="none" w:sz="0" w:space="0" w:color="auto"/>
        <w:left w:val="none" w:sz="0" w:space="0" w:color="auto"/>
        <w:bottom w:val="none" w:sz="0" w:space="0" w:color="auto"/>
        <w:right w:val="none" w:sz="0" w:space="0" w:color="auto"/>
      </w:divBdr>
    </w:div>
    <w:div w:id="1477646881">
      <w:bodyDiv w:val="1"/>
      <w:marLeft w:val="0"/>
      <w:marRight w:val="0"/>
      <w:marTop w:val="0"/>
      <w:marBottom w:val="0"/>
      <w:divBdr>
        <w:top w:val="none" w:sz="0" w:space="0" w:color="auto"/>
        <w:left w:val="none" w:sz="0" w:space="0" w:color="auto"/>
        <w:bottom w:val="none" w:sz="0" w:space="0" w:color="auto"/>
        <w:right w:val="none" w:sz="0" w:space="0" w:color="auto"/>
      </w:divBdr>
    </w:div>
    <w:div w:id="1530873995">
      <w:bodyDiv w:val="1"/>
      <w:marLeft w:val="0"/>
      <w:marRight w:val="0"/>
      <w:marTop w:val="0"/>
      <w:marBottom w:val="0"/>
      <w:divBdr>
        <w:top w:val="none" w:sz="0" w:space="0" w:color="auto"/>
        <w:left w:val="none" w:sz="0" w:space="0" w:color="auto"/>
        <w:bottom w:val="none" w:sz="0" w:space="0" w:color="auto"/>
        <w:right w:val="none" w:sz="0" w:space="0" w:color="auto"/>
      </w:divBdr>
    </w:div>
    <w:div w:id="1545094017">
      <w:bodyDiv w:val="1"/>
      <w:marLeft w:val="0"/>
      <w:marRight w:val="0"/>
      <w:marTop w:val="0"/>
      <w:marBottom w:val="0"/>
      <w:divBdr>
        <w:top w:val="none" w:sz="0" w:space="0" w:color="auto"/>
        <w:left w:val="none" w:sz="0" w:space="0" w:color="auto"/>
        <w:bottom w:val="none" w:sz="0" w:space="0" w:color="auto"/>
        <w:right w:val="none" w:sz="0" w:space="0" w:color="auto"/>
      </w:divBdr>
    </w:div>
    <w:div w:id="1588075318">
      <w:bodyDiv w:val="1"/>
      <w:marLeft w:val="0"/>
      <w:marRight w:val="0"/>
      <w:marTop w:val="0"/>
      <w:marBottom w:val="0"/>
      <w:divBdr>
        <w:top w:val="none" w:sz="0" w:space="0" w:color="auto"/>
        <w:left w:val="none" w:sz="0" w:space="0" w:color="auto"/>
        <w:bottom w:val="none" w:sz="0" w:space="0" w:color="auto"/>
        <w:right w:val="none" w:sz="0" w:space="0" w:color="auto"/>
      </w:divBdr>
    </w:div>
    <w:div w:id="1690907483">
      <w:bodyDiv w:val="1"/>
      <w:marLeft w:val="0"/>
      <w:marRight w:val="0"/>
      <w:marTop w:val="0"/>
      <w:marBottom w:val="0"/>
      <w:divBdr>
        <w:top w:val="none" w:sz="0" w:space="0" w:color="auto"/>
        <w:left w:val="none" w:sz="0" w:space="0" w:color="auto"/>
        <w:bottom w:val="none" w:sz="0" w:space="0" w:color="auto"/>
        <w:right w:val="none" w:sz="0" w:space="0" w:color="auto"/>
      </w:divBdr>
    </w:div>
    <w:div w:id="1821071684">
      <w:bodyDiv w:val="1"/>
      <w:marLeft w:val="0"/>
      <w:marRight w:val="0"/>
      <w:marTop w:val="0"/>
      <w:marBottom w:val="0"/>
      <w:divBdr>
        <w:top w:val="none" w:sz="0" w:space="0" w:color="auto"/>
        <w:left w:val="none" w:sz="0" w:space="0" w:color="auto"/>
        <w:bottom w:val="none" w:sz="0" w:space="0" w:color="auto"/>
        <w:right w:val="none" w:sz="0" w:space="0" w:color="auto"/>
      </w:divBdr>
    </w:div>
    <w:div w:id="2028486594">
      <w:bodyDiv w:val="1"/>
      <w:marLeft w:val="0"/>
      <w:marRight w:val="0"/>
      <w:marTop w:val="0"/>
      <w:marBottom w:val="0"/>
      <w:divBdr>
        <w:top w:val="none" w:sz="0" w:space="0" w:color="auto"/>
        <w:left w:val="none" w:sz="0" w:space="0" w:color="auto"/>
        <w:bottom w:val="none" w:sz="0" w:space="0" w:color="auto"/>
        <w:right w:val="none" w:sz="0" w:space="0" w:color="auto"/>
      </w:divBdr>
    </w:div>
    <w:div w:id="210857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jpe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jpeg"/><Relationship Id="rId77" Type="http://schemas.openxmlformats.org/officeDocument/2006/relationships/image" Target="media/image71.jpe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7" Type="http://schemas.openxmlformats.org/officeDocument/2006/relationships/image" Target="media/image1.png"/><Relationship Id="rId71" Type="http://schemas.openxmlformats.org/officeDocument/2006/relationships/image" Target="media/image65.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10</Pages>
  <Words>2029</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ANOUSHKA NAG</dc:creator>
  <cp:keywords/>
  <dc:description/>
  <cp:lastModifiedBy>ANOUSHKA NAG</cp:lastModifiedBy>
  <cp:revision>19</cp:revision>
  <dcterms:created xsi:type="dcterms:W3CDTF">2023-11-07T20:39:00Z</dcterms:created>
  <dcterms:modified xsi:type="dcterms:W3CDTF">2023-11-08T02:01:00Z</dcterms:modified>
</cp:coreProperties>
</file>