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2B4" w:rsidRDefault="00534F78">
      <w:pPr>
        <w:tabs>
          <w:tab w:val="center" w:pos="4933"/>
          <w:tab w:val="right" w:pos="9461"/>
        </w:tabs>
        <w:spacing w:after="242" w:line="259" w:lineRule="auto"/>
        <w:ind w:left="0" w:firstLine="0"/>
      </w:pPr>
      <w:r>
        <w:rPr>
          <w:rFonts w:ascii="Calibri" w:eastAsia="Calibri" w:hAnsi="Calibri" w:cs="Calibri"/>
        </w:rPr>
        <w:tab/>
      </w:r>
      <w:r w:rsidR="008E5FFD" w:rsidRPr="00802185">
        <w:rPr>
          <w:noProof/>
          <w:lang w:val="en-MY" w:eastAsia="en-MY"/>
        </w:rPr>
        <w:drawing>
          <wp:inline distT="0" distB="0" distL="0" distR="0">
            <wp:extent cx="1919605" cy="1050290"/>
            <wp:effectExtent l="0" t="0" r="4445" b="0"/>
            <wp:docPr id="1" name="Picture 1" descr="AeU New 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eU New Logo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9605" cy="1050290"/>
                    </a:xfrm>
                    <a:prstGeom prst="rect">
                      <a:avLst/>
                    </a:prstGeom>
                    <a:noFill/>
                    <a:ln>
                      <a:noFill/>
                    </a:ln>
                  </pic:spPr>
                </pic:pic>
              </a:graphicData>
            </a:graphic>
          </wp:inline>
        </w:drawing>
      </w:r>
      <w:r>
        <w:rPr>
          <w:rFonts w:ascii="Times New Roman" w:eastAsia="Times New Roman" w:hAnsi="Times New Roman" w:cs="Times New Roman"/>
          <w:sz w:val="24"/>
        </w:rPr>
        <w:tab/>
        <w:t xml:space="preserve"> </w:t>
      </w:r>
    </w:p>
    <w:tbl>
      <w:tblPr>
        <w:tblStyle w:val="TableGrid"/>
        <w:tblW w:w="9331" w:type="dxa"/>
        <w:tblInd w:w="295" w:type="dxa"/>
        <w:tblCellMar>
          <w:top w:w="222" w:type="dxa"/>
          <w:bottom w:w="222" w:type="dxa"/>
          <w:right w:w="115" w:type="dxa"/>
        </w:tblCellMar>
        <w:tblLook w:val="04A0" w:firstRow="1" w:lastRow="0" w:firstColumn="1" w:lastColumn="0" w:noHBand="0" w:noVBand="1"/>
      </w:tblPr>
      <w:tblGrid>
        <w:gridCol w:w="3335"/>
        <w:gridCol w:w="264"/>
        <w:gridCol w:w="5732"/>
      </w:tblGrid>
      <w:tr w:rsidR="0076319A" w:rsidTr="008F64C6">
        <w:trPr>
          <w:trHeight w:val="1088"/>
        </w:trPr>
        <w:tc>
          <w:tcPr>
            <w:tcW w:w="9331" w:type="dxa"/>
            <w:gridSpan w:val="3"/>
            <w:tcBorders>
              <w:top w:val="single" w:sz="4" w:space="0" w:color="7F7F7F"/>
              <w:left w:val="nil"/>
              <w:bottom w:val="single" w:sz="4" w:space="0" w:color="7F7F7F"/>
              <w:right w:val="nil"/>
            </w:tcBorders>
          </w:tcPr>
          <w:p w:rsidR="0076319A" w:rsidRDefault="0076319A" w:rsidP="0076319A">
            <w:pPr>
              <w:spacing w:after="143" w:line="259" w:lineRule="auto"/>
              <w:ind w:left="0" w:firstLine="0"/>
              <w:jc w:val="center"/>
            </w:pPr>
            <w:r>
              <w:rPr>
                <w:b/>
                <w:sz w:val="32"/>
              </w:rPr>
              <w:t>ASSIGNMENT</w:t>
            </w:r>
          </w:p>
          <w:p w:rsidR="0076319A" w:rsidRDefault="0076319A" w:rsidP="0076319A">
            <w:pPr>
              <w:spacing w:after="143" w:line="259" w:lineRule="auto"/>
              <w:ind w:left="0" w:firstLine="0"/>
              <w:jc w:val="center"/>
            </w:pPr>
            <w:r>
              <w:rPr>
                <w:b/>
                <w:sz w:val="32"/>
              </w:rPr>
              <w:t>MAY 2026 SEMESTER</w:t>
            </w:r>
          </w:p>
        </w:tc>
      </w:tr>
      <w:tr w:rsidR="007622B4" w:rsidTr="00534F78">
        <w:trPr>
          <w:trHeight w:val="440"/>
        </w:trPr>
        <w:tc>
          <w:tcPr>
            <w:tcW w:w="3335" w:type="dxa"/>
            <w:tcBorders>
              <w:top w:val="single" w:sz="4" w:space="0" w:color="7F7F7F"/>
              <w:left w:val="nil"/>
              <w:bottom w:val="nil"/>
              <w:right w:val="nil"/>
            </w:tcBorders>
            <w:vAlign w:val="bottom"/>
          </w:tcPr>
          <w:p w:rsidR="007622B4" w:rsidRDefault="00534F78">
            <w:pPr>
              <w:spacing w:after="0" w:line="259" w:lineRule="auto"/>
              <w:ind w:left="224" w:firstLine="0"/>
            </w:pPr>
            <w:r>
              <w:rPr>
                <w:b/>
                <w:sz w:val="24"/>
              </w:rPr>
              <w:t xml:space="preserve">SUBJECT CODE </w:t>
            </w:r>
          </w:p>
        </w:tc>
        <w:tc>
          <w:tcPr>
            <w:tcW w:w="264" w:type="dxa"/>
            <w:tcBorders>
              <w:top w:val="single" w:sz="4" w:space="0" w:color="7F7F7F"/>
              <w:left w:val="nil"/>
              <w:bottom w:val="nil"/>
              <w:right w:val="nil"/>
            </w:tcBorders>
            <w:vAlign w:val="bottom"/>
          </w:tcPr>
          <w:p w:rsidR="007622B4" w:rsidRDefault="00534F78">
            <w:pPr>
              <w:spacing w:after="0" w:line="259" w:lineRule="auto"/>
              <w:ind w:left="0" w:firstLine="0"/>
            </w:pPr>
            <w:r>
              <w:rPr>
                <w:b/>
                <w:sz w:val="24"/>
              </w:rPr>
              <w:t>:</w:t>
            </w:r>
          </w:p>
        </w:tc>
        <w:tc>
          <w:tcPr>
            <w:tcW w:w="5732" w:type="dxa"/>
            <w:tcBorders>
              <w:top w:val="single" w:sz="4" w:space="0" w:color="7F7F7F"/>
              <w:left w:val="nil"/>
              <w:bottom w:val="nil"/>
              <w:right w:val="nil"/>
            </w:tcBorders>
            <w:vAlign w:val="bottom"/>
          </w:tcPr>
          <w:p w:rsidR="007622B4" w:rsidRDefault="00526894" w:rsidP="00526894">
            <w:pPr>
              <w:spacing w:after="0" w:line="259" w:lineRule="auto"/>
              <w:ind w:left="181" w:firstLine="0"/>
            </w:pPr>
            <w:r>
              <w:rPr>
                <w:b/>
                <w:sz w:val="24"/>
              </w:rPr>
              <w:t>CPJ119</w:t>
            </w:r>
            <w:r w:rsidR="00534F78">
              <w:rPr>
                <w:b/>
                <w:sz w:val="24"/>
              </w:rPr>
              <w:t xml:space="preserve"> </w:t>
            </w:r>
          </w:p>
        </w:tc>
      </w:tr>
      <w:tr w:rsidR="007622B4" w:rsidTr="00534F78">
        <w:trPr>
          <w:trHeight w:val="468"/>
        </w:trPr>
        <w:tc>
          <w:tcPr>
            <w:tcW w:w="3335" w:type="dxa"/>
            <w:tcBorders>
              <w:top w:val="nil"/>
              <w:left w:val="nil"/>
              <w:bottom w:val="nil"/>
              <w:right w:val="nil"/>
            </w:tcBorders>
            <w:vAlign w:val="center"/>
          </w:tcPr>
          <w:p w:rsidR="007622B4" w:rsidRDefault="00534F78">
            <w:pPr>
              <w:spacing w:after="0" w:line="259" w:lineRule="auto"/>
              <w:ind w:left="224" w:firstLine="0"/>
            </w:pPr>
            <w:r>
              <w:rPr>
                <w:b/>
                <w:sz w:val="24"/>
              </w:rPr>
              <w:t xml:space="preserve">SUBJECT TITLE </w:t>
            </w:r>
          </w:p>
        </w:tc>
        <w:tc>
          <w:tcPr>
            <w:tcW w:w="264" w:type="dxa"/>
            <w:tcBorders>
              <w:top w:val="nil"/>
              <w:left w:val="nil"/>
              <w:bottom w:val="nil"/>
              <w:right w:val="nil"/>
            </w:tcBorders>
            <w:vAlign w:val="center"/>
          </w:tcPr>
          <w:p w:rsidR="007622B4" w:rsidRDefault="00534F78">
            <w:pPr>
              <w:spacing w:after="0" w:line="259" w:lineRule="auto"/>
              <w:ind w:left="0" w:firstLine="0"/>
            </w:pPr>
            <w:r>
              <w:rPr>
                <w:b/>
                <w:sz w:val="24"/>
              </w:rPr>
              <w:t>:</w:t>
            </w:r>
          </w:p>
        </w:tc>
        <w:tc>
          <w:tcPr>
            <w:tcW w:w="5732" w:type="dxa"/>
            <w:tcBorders>
              <w:top w:val="nil"/>
              <w:left w:val="nil"/>
              <w:bottom w:val="nil"/>
              <w:right w:val="nil"/>
            </w:tcBorders>
            <w:vAlign w:val="center"/>
          </w:tcPr>
          <w:p w:rsidR="007622B4" w:rsidRDefault="00526894">
            <w:pPr>
              <w:spacing w:after="0" w:line="259" w:lineRule="auto"/>
              <w:ind w:left="183" w:firstLine="0"/>
            </w:pPr>
            <w:r>
              <w:rPr>
                <w:b/>
                <w:sz w:val="24"/>
              </w:rPr>
              <w:t>ADVANCED JAVA</w:t>
            </w:r>
            <w:r w:rsidR="0076319A">
              <w:rPr>
                <w:b/>
                <w:sz w:val="24"/>
              </w:rPr>
              <w:t xml:space="preserve"> PROGRAMMING</w:t>
            </w:r>
          </w:p>
        </w:tc>
      </w:tr>
      <w:tr w:rsidR="007622B4" w:rsidTr="00534F78">
        <w:trPr>
          <w:trHeight w:val="360"/>
        </w:trPr>
        <w:tc>
          <w:tcPr>
            <w:tcW w:w="3335" w:type="dxa"/>
            <w:tcBorders>
              <w:top w:val="nil"/>
              <w:left w:val="nil"/>
              <w:bottom w:val="single" w:sz="4" w:space="0" w:color="7F7F7F"/>
              <w:right w:val="nil"/>
            </w:tcBorders>
          </w:tcPr>
          <w:p w:rsidR="007622B4" w:rsidRDefault="00534F78">
            <w:pPr>
              <w:spacing w:after="0" w:line="259" w:lineRule="auto"/>
              <w:ind w:left="224" w:firstLine="0"/>
            </w:pPr>
            <w:r>
              <w:rPr>
                <w:b/>
                <w:sz w:val="24"/>
              </w:rPr>
              <w:t>LEVEL</w:t>
            </w:r>
          </w:p>
        </w:tc>
        <w:tc>
          <w:tcPr>
            <w:tcW w:w="264" w:type="dxa"/>
            <w:tcBorders>
              <w:top w:val="nil"/>
              <w:left w:val="nil"/>
              <w:bottom w:val="single" w:sz="4" w:space="0" w:color="7F7F7F"/>
              <w:right w:val="nil"/>
            </w:tcBorders>
          </w:tcPr>
          <w:p w:rsidR="007622B4" w:rsidRDefault="00534F78">
            <w:pPr>
              <w:spacing w:after="0" w:line="259" w:lineRule="auto"/>
              <w:ind w:left="0" w:firstLine="0"/>
            </w:pPr>
            <w:r>
              <w:rPr>
                <w:b/>
                <w:sz w:val="24"/>
              </w:rPr>
              <w:t>:</w:t>
            </w:r>
          </w:p>
        </w:tc>
        <w:tc>
          <w:tcPr>
            <w:tcW w:w="5732" w:type="dxa"/>
            <w:tcBorders>
              <w:top w:val="nil"/>
              <w:left w:val="nil"/>
              <w:bottom w:val="single" w:sz="4" w:space="0" w:color="7F7F7F"/>
              <w:right w:val="nil"/>
            </w:tcBorders>
          </w:tcPr>
          <w:p w:rsidR="007622B4" w:rsidRDefault="00534F78">
            <w:pPr>
              <w:spacing w:after="0" w:line="259" w:lineRule="auto"/>
              <w:ind w:left="183" w:firstLine="0"/>
            </w:pPr>
            <w:r>
              <w:rPr>
                <w:b/>
                <w:sz w:val="24"/>
              </w:rPr>
              <w:t xml:space="preserve">BACHELOR </w:t>
            </w:r>
          </w:p>
        </w:tc>
      </w:tr>
    </w:tbl>
    <w:p w:rsidR="007622B4" w:rsidRDefault="00534F78">
      <w:pPr>
        <w:tabs>
          <w:tab w:val="center" w:pos="1586"/>
          <w:tab w:val="center" w:pos="3587"/>
        </w:tabs>
        <w:spacing w:after="419" w:line="262" w:lineRule="auto"/>
        <w:ind w:left="0" w:firstLine="0"/>
      </w:pPr>
      <w:r>
        <w:rPr>
          <w:rFonts w:ascii="Calibri" w:eastAsia="Calibri" w:hAnsi="Calibri" w:cs="Calibri"/>
        </w:rPr>
        <w:tab/>
      </w:r>
      <w:r>
        <w:rPr>
          <w:b/>
          <w:sz w:val="24"/>
        </w:rPr>
        <w:t xml:space="preserve">STUDENT’S NAME </w:t>
      </w:r>
      <w:proofErr w:type="gramStart"/>
      <w:r>
        <w:rPr>
          <w:b/>
          <w:sz w:val="24"/>
        </w:rPr>
        <w:tab/>
      </w:r>
      <w:r w:rsidR="0076319A">
        <w:rPr>
          <w:b/>
          <w:sz w:val="24"/>
        </w:rPr>
        <w:t xml:space="preserve">  </w:t>
      </w:r>
      <w:r>
        <w:rPr>
          <w:b/>
          <w:sz w:val="24"/>
        </w:rPr>
        <w:t>:</w:t>
      </w:r>
      <w:proofErr w:type="gramEnd"/>
    </w:p>
    <w:p w:rsidR="0076319A" w:rsidRDefault="00534F78">
      <w:pPr>
        <w:spacing w:after="0" w:line="626" w:lineRule="auto"/>
        <w:ind w:left="514" w:right="3990"/>
        <w:rPr>
          <w:b/>
          <w:sz w:val="24"/>
        </w:rPr>
      </w:pPr>
      <w:r>
        <w:rPr>
          <w:b/>
          <w:sz w:val="24"/>
        </w:rPr>
        <w:t xml:space="preserve">MATRIC NO. </w:t>
      </w:r>
      <w:r>
        <w:rPr>
          <w:b/>
          <w:sz w:val="24"/>
        </w:rPr>
        <w:tab/>
      </w:r>
      <w:r w:rsidR="0076319A">
        <w:rPr>
          <w:b/>
          <w:sz w:val="24"/>
        </w:rPr>
        <w:t xml:space="preserve">                    </w:t>
      </w:r>
      <w:proofErr w:type="gramStart"/>
      <w:r w:rsidR="0076319A">
        <w:rPr>
          <w:b/>
          <w:sz w:val="24"/>
        </w:rPr>
        <w:t xml:space="preserve">  </w:t>
      </w:r>
      <w:r>
        <w:rPr>
          <w:b/>
          <w:sz w:val="24"/>
        </w:rPr>
        <w:t>:</w:t>
      </w:r>
      <w:proofErr w:type="gramEnd"/>
      <w:r>
        <w:rPr>
          <w:b/>
          <w:sz w:val="24"/>
        </w:rPr>
        <w:t xml:space="preserve"> </w:t>
      </w:r>
    </w:p>
    <w:p w:rsidR="007622B4" w:rsidRDefault="00534F78" w:rsidP="0076319A">
      <w:pPr>
        <w:spacing w:after="0" w:line="626" w:lineRule="auto"/>
        <w:ind w:left="514" w:right="-37"/>
      </w:pPr>
      <w:r>
        <w:rPr>
          <w:b/>
          <w:sz w:val="24"/>
        </w:rPr>
        <w:t xml:space="preserve">PROGRAMME </w:t>
      </w:r>
      <w:r>
        <w:rPr>
          <w:b/>
          <w:sz w:val="24"/>
        </w:rPr>
        <w:tab/>
      </w:r>
      <w:r w:rsidR="0076319A">
        <w:rPr>
          <w:b/>
          <w:sz w:val="24"/>
        </w:rPr>
        <w:t xml:space="preserve">         </w:t>
      </w:r>
      <w:proofErr w:type="gramStart"/>
      <w:r w:rsidR="0076319A">
        <w:rPr>
          <w:b/>
          <w:sz w:val="24"/>
        </w:rPr>
        <w:t xml:space="preserve">  </w:t>
      </w:r>
      <w:r>
        <w:rPr>
          <w:b/>
          <w:sz w:val="24"/>
        </w:rPr>
        <w:t>:</w:t>
      </w:r>
      <w:proofErr w:type="gramEnd"/>
      <w:r>
        <w:rPr>
          <w:b/>
          <w:sz w:val="24"/>
        </w:rPr>
        <w:tab/>
      </w:r>
      <w:r w:rsidR="0076319A">
        <w:rPr>
          <w:b/>
          <w:sz w:val="24"/>
        </w:rPr>
        <w:t xml:space="preserve">BICT </w:t>
      </w:r>
      <w:r>
        <w:rPr>
          <w:b/>
          <w:sz w:val="24"/>
        </w:rPr>
        <w:t>(HONS)</w:t>
      </w:r>
    </w:p>
    <w:p w:rsidR="007622B4" w:rsidRDefault="00534F78">
      <w:pPr>
        <w:tabs>
          <w:tab w:val="center" w:pos="1166"/>
          <w:tab w:val="center" w:pos="3587"/>
        </w:tabs>
        <w:spacing w:after="0" w:line="262" w:lineRule="auto"/>
        <w:ind w:left="0" w:firstLine="0"/>
      </w:pPr>
      <w:r>
        <w:rPr>
          <w:rFonts w:ascii="Calibri" w:eastAsia="Calibri" w:hAnsi="Calibri" w:cs="Calibri"/>
        </w:rPr>
        <w:tab/>
      </w:r>
      <w:r>
        <w:rPr>
          <w:b/>
          <w:sz w:val="24"/>
        </w:rPr>
        <w:t xml:space="preserve">ACADEMIC </w:t>
      </w:r>
      <w:r>
        <w:rPr>
          <w:b/>
          <w:sz w:val="24"/>
        </w:rPr>
        <w:tab/>
        <w:t>:</w:t>
      </w:r>
    </w:p>
    <w:p w:rsidR="007622B4" w:rsidRDefault="00534F78">
      <w:pPr>
        <w:spacing w:after="132" w:line="262" w:lineRule="auto"/>
        <w:ind w:left="514"/>
      </w:pPr>
      <w:r>
        <w:rPr>
          <w:b/>
          <w:sz w:val="24"/>
        </w:rPr>
        <w:t xml:space="preserve">FACILITATOR </w:t>
      </w:r>
    </w:p>
    <w:p w:rsidR="0076319A" w:rsidRDefault="00534F78">
      <w:pPr>
        <w:tabs>
          <w:tab w:val="center" w:pos="1672"/>
          <w:tab w:val="center" w:pos="3587"/>
          <w:tab w:val="center" w:pos="4983"/>
        </w:tabs>
        <w:spacing w:after="64" w:line="262" w:lineRule="auto"/>
        <w:ind w:left="0" w:firstLine="0"/>
        <w:rPr>
          <w:rFonts w:ascii="Calibri" w:eastAsia="Calibri" w:hAnsi="Calibri" w:cs="Calibri"/>
        </w:rPr>
      </w:pPr>
      <w:r>
        <w:rPr>
          <w:rFonts w:ascii="Calibri" w:eastAsia="Calibri" w:hAnsi="Calibri" w:cs="Calibri"/>
        </w:rPr>
        <w:tab/>
      </w:r>
    </w:p>
    <w:p w:rsidR="007622B4" w:rsidRDefault="0076319A">
      <w:pPr>
        <w:tabs>
          <w:tab w:val="center" w:pos="1672"/>
          <w:tab w:val="center" w:pos="3587"/>
          <w:tab w:val="center" w:pos="4983"/>
        </w:tabs>
        <w:spacing w:after="64" w:line="262" w:lineRule="auto"/>
        <w:ind w:left="0" w:firstLine="0"/>
      </w:pPr>
      <w:r>
        <w:rPr>
          <w:rFonts w:ascii="Calibri" w:eastAsia="Calibri" w:hAnsi="Calibri" w:cs="Calibri"/>
        </w:rPr>
        <w:t xml:space="preserve">          </w:t>
      </w:r>
      <w:r w:rsidR="00534F78">
        <w:rPr>
          <w:b/>
          <w:sz w:val="24"/>
        </w:rPr>
        <w:t xml:space="preserve">LEARNING CENTRE </w:t>
      </w:r>
      <w:r w:rsidR="00534F78">
        <w:rPr>
          <w:b/>
          <w:sz w:val="24"/>
        </w:rPr>
        <w:tab/>
        <w:t>:</w:t>
      </w:r>
      <w:r w:rsidR="00534F78">
        <w:rPr>
          <w:b/>
          <w:sz w:val="24"/>
        </w:rPr>
        <w:tab/>
        <w:t>VIRINCHI, NEPAL</w:t>
      </w:r>
    </w:p>
    <w:p w:rsidR="007622B4" w:rsidRDefault="00534F78">
      <w:pPr>
        <w:spacing w:after="309" w:line="259" w:lineRule="auto"/>
        <w:ind w:left="295" w:firstLine="0"/>
      </w:pPr>
      <w:r>
        <w:rPr>
          <w:rFonts w:ascii="Calibri" w:eastAsia="Calibri" w:hAnsi="Calibri" w:cs="Calibri"/>
          <w:noProof/>
          <w:lang w:val="en-MY" w:eastAsia="en-MY"/>
        </w:rPr>
        <mc:AlternateContent>
          <mc:Choice Requires="wpg">
            <w:drawing>
              <wp:inline distT="0" distB="0" distL="0" distR="0" wp14:anchorId="1B9DF1AF" wp14:editId="154D7FF9">
                <wp:extent cx="5782310" cy="6350"/>
                <wp:effectExtent l="0" t="0" r="0" b="0"/>
                <wp:docPr id="2819" name="Group 2819"/>
                <wp:cNvGraphicFramePr/>
                <a:graphic xmlns:a="http://schemas.openxmlformats.org/drawingml/2006/main">
                  <a:graphicData uri="http://schemas.microsoft.com/office/word/2010/wordprocessingGroup">
                    <wpg:wgp>
                      <wpg:cNvGrpSpPr/>
                      <wpg:grpSpPr>
                        <a:xfrm>
                          <a:off x="0" y="0"/>
                          <a:ext cx="5782310" cy="6350"/>
                          <a:chOff x="0" y="0"/>
                          <a:chExt cx="5782310" cy="6350"/>
                        </a:xfrm>
                      </wpg:grpSpPr>
                      <wps:wsp>
                        <wps:cNvPr id="63" name="Shape 63"/>
                        <wps:cNvSpPr/>
                        <wps:spPr>
                          <a:xfrm>
                            <a:off x="0" y="0"/>
                            <a:ext cx="5782310" cy="0"/>
                          </a:xfrm>
                          <a:custGeom>
                            <a:avLst/>
                            <a:gdLst/>
                            <a:ahLst/>
                            <a:cxnLst/>
                            <a:rect l="0" t="0" r="0" b="0"/>
                            <a:pathLst>
                              <a:path w="5782310">
                                <a:moveTo>
                                  <a:pt x="0" y="0"/>
                                </a:moveTo>
                                <a:lnTo>
                                  <a:pt x="5782310" y="0"/>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2819" style="width:455.3pt;height:0.5pt;mso-position-horizontal-relative:char;mso-position-vertical-relative:line" coordsize="57823,63">
                <v:shape id="Shape 63" style="position:absolute;width:57823;height:0;left:0;top:0;" coordsize="5782310,0" path="m0,0l5782310,0">
                  <v:stroke weight="0.5pt" endcap="flat" joinstyle="miter" miterlimit="4" on="true" color="#7f7f7f"/>
                  <v:fill on="false" color="#000000" opacity="0"/>
                </v:shape>
              </v:group>
            </w:pict>
          </mc:Fallback>
        </mc:AlternateContent>
      </w:r>
    </w:p>
    <w:p w:rsidR="007622B4" w:rsidRDefault="00534F78">
      <w:pPr>
        <w:spacing w:after="227" w:line="259" w:lineRule="auto"/>
        <w:ind w:left="660" w:firstLine="0"/>
        <w:jc w:val="center"/>
      </w:pPr>
      <w:r>
        <w:rPr>
          <w:b/>
          <w:sz w:val="24"/>
        </w:rPr>
        <w:t>INSTRUCTIONS TO STUDENTS</w:t>
      </w:r>
      <w:r>
        <w:rPr>
          <w:sz w:val="24"/>
        </w:rPr>
        <w:t xml:space="preserve"> </w:t>
      </w:r>
    </w:p>
    <w:p w:rsidR="007622B4" w:rsidRDefault="00534F78">
      <w:pPr>
        <w:numPr>
          <w:ilvl w:val="0"/>
          <w:numId w:val="1"/>
        </w:numPr>
        <w:spacing w:after="208"/>
        <w:ind w:hanging="360"/>
      </w:pPr>
      <w:r>
        <w:t xml:space="preserve">This assignment consists of </w:t>
      </w:r>
      <w:r w:rsidR="00F94836">
        <w:rPr>
          <w:b/>
        </w:rPr>
        <w:t>ONE (1</w:t>
      </w:r>
      <w:r>
        <w:rPr>
          <w:b/>
        </w:rPr>
        <w:t xml:space="preserve">) </w:t>
      </w:r>
      <w:r w:rsidR="00F94836">
        <w:t>question</w:t>
      </w:r>
      <w:r>
        <w:t>.</w:t>
      </w:r>
      <w:r>
        <w:rPr>
          <w:b/>
        </w:rPr>
        <w:t xml:space="preserve"> </w:t>
      </w:r>
      <w:r w:rsidR="00F94836">
        <w:t>Answer the question</w:t>
      </w:r>
      <w:r>
        <w:t xml:space="preserve">. </w:t>
      </w:r>
    </w:p>
    <w:p w:rsidR="007622B4" w:rsidRDefault="00534F78">
      <w:pPr>
        <w:numPr>
          <w:ilvl w:val="0"/>
          <w:numId w:val="1"/>
        </w:numPr>
        <w:spacing w:after="205"/>
        <w:ind w:hanging="360"/>
      </w:pPr>
      <w:r>
        <w:t>Plagiarism in all forms is forbidden. Students who submit plagiarized assign</w:t>
      </w:r>
      <w:bookmarkStart w:id="0" w:name="_GoBack"/>
      <w:bookmarkEnd w:id="0"/>
      <w:r>
        <w:t xml:space="preserve">ments will be penalized. </w:t>
      </w:r>
    </w:p>
    <w:p w:rsidR="0076319A" w:rsidRDefault="00534F78">
      <w:pPr>
        <w:numPr>
          <w:ilvl w:val="0"/>
          <w:numId w:val="1"/>
        </w:numPr>
        <w:spacing w:after="0"/>
        <w:ind w:hanging="360"/>
      </w:pPr>
      <w:r>
        <w:t xml:space="preserve">Your assignment will be examined based on the </w:t>
      </w:r>
      <w:proofErr w:type="gramStart"/>
      <w:r>
        <w:t xml:space="preserve">followings </w:t>
      </w:r>
      <w:r w:rsidR="00F94836">
        <w:t>:</w:t>
      </w:r>
      <w:proofErr w:type="gramEnd"/>
    </w:p>
    <w:p w:rsidR="007622B4" w:rsidRDefault="00534F78" w:rsidP="0076319A">
      <w:pPr>
        <w:spacing w:after="0"/>
        <w:ind w:left="720" w:firstLine="0"/>
      </w:pPr>
      <w:r>
        <w:t xml:space="preserve">● </w:t>
      </w:r>
      <w:r w:rsidR="00F94836">
        <w:t xml:space="preserve">  </w:t>
      </w:r>
      <w:r>
        <w:t>a complete working solution.</w:t>
      </w:r>
      <w:r>
        <w:rPr>
          <w:rFonts w:ascii="Times New Roman" w:eastAsia="Times New Roman" w:hAnsi="Times New Roman" w:cs="Times New Roman"/>
        </w:rPr>
        <w:t xml:space="preserve"> </w:t>
      </w:r>
    </w:p>
    <w:p w:rsidR="007622B4" w:rsidRDefault="00534F78">
      <w:pPr>
        <w:spacing w:after="211"/>
        <w:ind w:left="715"/>
      </w:pPr>
      <w:r>
        <w:t xml:space="preserve">● </w:t>
      </w:r>
      <w:r w:rsidR="00F94836">
        <w:t xml:space="preserve">  </w:t>
      </w:r>
      <w:r>
        <w:t>ability of using methods available in the learning materials.</w:t>
      </w:r>
      <w:r>
        <w:rPr>
          <w:rFonts w:ascii="Times New Roman" w:eastAsia="Times New Roman" w:hAnsi="Times New Roman" w:cs="Times New Roman"/>
        </w:rPr>
        <w:t xml:space="preserve"> </w:t>
      </w:r>
    </w:p>
    <w:p w:rsidR="007622B4" w:rsidRDefault="00534F78">
      <w:pPr>
        <w:numPr>
          <w:ilvl w:val="0"/>
          <w:numId w:val="1"/>
        </w:numPr>
        <w:spacing w:after="228"/>
        <w:ind w:hanging="360"/>
      </w:pPr>
      <w:r>
        <w:t xml:space="preserve">This assignment carries a </w:t>
      </w:r>
      <w:r>
        <w:rPr>
          <w:b/>
        </w:rPr>
        <w:t xml:space="preserve">60% </w:t>
      </w:r>
      <w:r>
        <w:t xml:space="preserve">weightage toward final grade. </w:t>
      </w:r>
    </w:p>
    <w:p w:rsidR="007622B4" w:rsidRDefault="00534F78">
      <w:pPr>
        <w:spacing w:after="112" w:line="259" w:lineRule="auto"/>
        <w:ind w:left="250" w:firstLine="0"/>
      </w:pPr>
      <w:r>
        <w:rPr>
          <w:rFonts w:ascii="Calibri" w:eastAsia="Calibri" w:hAnsi="Calibri" w:cs="Calibri"/>
          <w:noProof/>
          <w:lang w:val="en-MY" w:eastAsia="en-MY"/>
        </w:rPr>
        <mc:AlternateContent>
          <mc:Choice Requires="wpg">
            <w:drawing>
              <wp:inline distT="0" distB="0" distL="0" distR="0" wp14:anchorId="2CFA733A" wp14:editId="1F2347F2">
                <wp:extent cx="5810885" cy="6350"/>
                <wp:effectExtent l="0" t="0" r="0" b="0"/>
                <wp:docPr id="2820" name="Group 2820"/>
                <wp:cNvGraphicFramePr/>
                <a:graphic xmlns:a="http://schemas.openxmlformats.org/drawingml/2006/main">
                  <a:graphicData uri="http://schemas.microsoft.com/office/word/2010/wordprocessingGroup">
                    <wpg:wgp>
                      <wpg:cNvGrpSpPr/>
                      <wpg:grpSpPr>
                        <a:xfrm>
                          <a:off x="0" y="0"/>
                          <a:ext cx="5810885" cy="6350"/>
                          <a:chOff x="0" y="0"/>
                          <a:chExt cx="5810885" cy="6350"/>
                        </a:xfrm>
                      </wpg:grpSpPr>
                      <wps:wsp>
                        <wps:cNvPr id="65" name="Shape 65"/>
                        <wps:cNvSpPr/>
                        <wps:spPr>
                          <a:xfrm>
                            <a:off x="0" y="0"/>
                            <a:ext cx="5810885" cy="0"/>
                          </a:xfrm>
                          <a:custGeom>
                            <a:avLst/>
                            <a:gdLst/>
                            <a:ahLst/>
                            <a:cxnLst/>
                            <a:rect l="0" t="0" r="0" b="0"/>
                            <a:pathLst>
                              <a:path w="5810885">
                                <a:moveTo>
                                  <a:pt x="0" y="0"/>
                                </a:moveTo>
                                <a:lnTo>
                                  <a:pt x="5810885" y="0"/>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2820" style="width:457.55pt;height:0.5pt;mso-position-horizontal-relative:char;mso-position-vertical-relative:line" coordsize="58108,63">
                <v:shape id="Shape 65" style="position:absolute;width:58108;height:0;left:0;top:0;" coordsize="5810885,0" path="m0,0l5810885,0">
                  <v:stroke weight="0.5pt" endcap="flat" joinstyle="miter" miterlimit="4" on="true" color="#7f7f7f"/>
                  <v:fill on="false" color="#000000" opacity="0"/>
                </v:shape>
              </v:group>
            </w:pict>
          </mc:Fallback>
        </mc:AlternateContent>
      </w:r>
    </w:p>
    <w:p w:rsidR="00534F78" w:rsidRPr="0076319A" w:rsidRDefault="0076319A" w:rsidP="0076319A">
      <w:pPr>
        <w:spacing w:after="211" w:line="259" w:lineRule="auto"/>
        <w:ind w:left="200"/>
        <w:jc w:val="center"/>
      </w:pPr>
      <w:r>
        <w:rPr>
          <w:rFonts w:ascii="Calibri" w:eastAsia="Calibri" w:hAnsi="Calibri" w:cs="Calibri"/>
          <w:noProof/>
          <w:lang w:val="en-MY" w:eastAsia="en-MY"/>
        </w:rPr>
        <mc:AlternateContent>
          <mc:Choice Requires="wpg">
            <w:drawing>
              <wp:anchor distT="0" distB="0" distL="114300" distR="114300" simplePos="0" relativeHeight="251658240" behindDoc="0" locked="0" layoutInCell="1" allowOverlap="1" wp14:anchorId="59732327" wp14:editId="31188375">
                <wp:simplePos x="0" y="0"/>
                <wp:positionH relativeFrom="page">
                  <wp:posOffset>844550</wp:posOffset>
                </wp:positionH>
                <wp:positionV relativeFrom="page">
                  <wp:posOffset>9506748</wp:posOffset>
                </wp:positionV>
                <wp:extent cx="5810885" cy="9525"/>
                <wp:effectExtent l="0" t="0" r="18415" b="9525"/>
                <wp:wrapTopAndBottom/>
                <wp:docPr id="2821" name="Group 2821"/>
                <wp:cNvGraphicFramePr/>
                <a:graphic xmlns:a="http://schemas.openxmlformats.org/drawingml/2006/main">
                  <a:graphicData uri="http://schemas.microsoft.com/office/word/2010/wordprocessingGroup">
                    <wpg:wgp>
                      <wpg:cNvGrpSpPr/>
                      <wpg:grpSpPr>
                        <a:xfrm>
                          <a:off x="0" y="0"/>
                          <a:ext cx="5810885" cy="9525"/>
                          <a:chOff x="0" y="0"/>
                          <a:chExt cx="5810885" cy="9525"/>
                        </a:xfrm>
                      </wpg:grpSpPr>
                      <wps:wsp>
                        <wps:cNvPr id="66" name="Shape 66"/>
                        <wps:cNvSpPr/>
                        <wps:spPr>
                          <a:xfrm>
                            <a:off x="0" y="0"/>
                            <a:ext cx="5810885" cy="0"/>
                          </a:xfrm>
                          <a:custGeom>
                            <a:avLst/>
                            <a:gdLst/>
                            <a:ahLst/>
                            <a:cxnLst/>
                            <a:rect l="0" t="0" r="0" b="0"/>
                            <a:pathLst>
                              <a:path w="5810885">
                                <a:moveTo>
                                  <a:pt x="0" y="0"/>
                                </a:moveTo>
                                <a:lnTo>
                                  <a:pt x="5810885" y="0"/>
                                </a:lnTo>
                              </a:path>
                            </a:pathLst>
                          </a:custGeom>
                          <a:ln w="9525" cap="flat">
                            <a:miter lim="100000"/>
                          </a:ln>
                        </wps:spPr>
                        <wps:style>
                          <a:lnRef idx="1">
                            <a:srgbClr val="3F3F3F"/>
                          </a:lnRef>
                          <a:fillRef idx="0">
                            <a:srgbClr val="000000">
                              <a:alpha val="0"/>
                            </a:srgbClr>
                          </a:fillRef>
                          <a:effectRef idx="0">
                            <a:scrgbClr r="0" g="0" b="0"/>
                          </a:effectRef>
                          <a:fontRef idx="none"/>
                        </wps:style>
                        <wps:bodyPr/>
                      </wps:wsp>
                    </wpg:wgp>
                  </a:graphicData>
                </a:graphic>
              </wp:anchor>
            </w:drawing>
          </mc:Choice>
          <mc:Fallback>
            <w:pict>
              <v:group w14:anchorId="784D78C2" id="Group 2821" o:spid="_x0000_s1026" style="position:absolute;margin-left:66.5pt;margin-top:748.55pt;width:457.55pt;height:.75pt;z-index:251658240;mso-position-horizontal-relative:page;mso-position-vertical-relative:page" coordsize="581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">
                <v:shape id="Shape 66" o:spid="_x0000_s1027" style="position:absolute;width:58108;height:0;visibility:visible;mso-wrap-style:square;v-text-anchor:top" coordsize="5810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" path="m,l5810885,e" filled="f" strokecolor="#3f3f3f">
                  <v:stroke miterlimit="1" joinstyle="miter"/>
                  <v:path arrowok="t" textboxrect="0,0,5810885,0"/>
                </v:shape>
                <w10:wrap type="topAndBottom" anchorx="page" anchory="page"/>
              </v:group>
            </w:pict>
          </mc:Fallback>
        </mc:AlternateContent>
      </w:r>
      <w:r w:rsidR="00534F78">
        <w:rPr>
          <w:b/>
        </w:rPr>
        <w:t xml:space="preserve">THERE ARE </w:t>
      </w:r>
      <w:r w:rsidR="00F94836">
        <w:rPr>
          <w:b/>
        </w:rPr>
        <w:t>SIX (6</w:t>
      </w:r>
      <w:r w:rsidR="00534F78">
        <w:rPr>
          <w:b/>
        </w:rPr>
        <w:t>) PAGES OF, INCLUDING THIS PAGE.</w:t>
      </w:r>
    </w:p>
    <w:p w:rsidR="00534F78" w:rsidRDefault="00534F78">
      <w:pPr>
        <w:spacing w:after="181" w:line="259" w:lineRule="auto"/>
        <w:ind w:left="-5"/>
        <w:rPr>
          <w:b/>
        </w:rPr>
      </w:pPr>
    </w:p>
    <w:p w:rsidR="0089746F" w:rsidRDefault="0089746F" w:rsidP="0089746F">
      <w:pPr>
        <w:spacing w:after="200" w:line="276" w:lineRule="auto"/>
        <w:ind w:left="0" w:firstLine="0"/>
        <w:rPr>
          <w:b/>
        </w:rPr>
      </w:pPr>
    </w:p>
    <w:p w:rsidR="0089746F" w:rsidRDefault="0089746F" w:rsidP="0089746F">
      <w:pPr>
        <w:spacing w:after="200" w:line="276" w:lineRule="auto"/>
        <w:ind w:left="0" w:firstLine="0"/>
        <w:rPr>
          <w:b/>
        </w:rPr>
      </w:pPr>
      <w:r>
        <w:rPr>
          <w:b/>
        </w:rPr>
        <w:t>INSTRUCTION. Answer ALL question</w:t>
      </w:r>
      <w:r w:rsidR="009F0A3E">
        <w:rPr>
          <w:b/>
        </w:rPr>
        <w:t>s. [Total : 10</w:t>
      </w:r>
      <w:r>
        <w:rPr>
          <w:b/>
        </w:rPr>
        <w:t>0 Marks]</w:t>
      </w:r>
    </w:p>
    <w:p w:rsidR="0089746F" w:rsidRDefault="0089746F">
      <w:pPr>
        <w:tabs>
          <w:tab w:val="center" w:pos="2160"/>
          <w:tab w:val="center" w:pos="2880"/>
          <w:tab w:val="center" w:pos="3600"/>
        </w:tabs>
        <w:spacing w:after="290" w:line="259" w:lineRule="auto"/>
        <w:ind w:left="-15" w:firstLine="0"/>
        <w:rPr>
          <w:b/>
        </w:rPr>
      </w:pPr>
    </w:p>
    <w:p w:rsidR="00E2193C" w:rsidRPr="00526894" w:rsidRDefault="00E2193C" w:rsidP="00526894">
      <w:pPr>
        <w:pStyle w:val="Heading1"/>
        <w:spacing w:line="360" w:lineRule="auto"/>
        <w:ind w:left="265" w:hanging="280"/>
        <w:jc w:val="both"/>
        <w:rPr>
          <w:rFonts w:ascii="Arial" w:hAnsi="Arial" w:cs="Arial"/>
          <w:sz w:val="22"/>
        </w:rPr>
      </w:pPr>
      <w:r w:rsidRPr="00526894">
        <w:rPr>
          <w:rFonts w:ascii="Arial" w:hAnsi="Arial" w:cs="Arial"/>
          <w:sz w:val="22"/>
        </w:rPr>
        <w:t xml:space="preserve">Overview </w:t>
      </w:r>
    </w:p>
    <w:p w:rsidR="00E2193C" w:rsidRPr="00526894" w:rsidRDefault="00E2193C" w:rsidP="00526894">
      <w:pPr>
        <w:spacing w:line="360" w:lineRule="auto"/>
        <w:jc w:val="both"/>
      </w:pPr>
      <w:r w:rsidRPr="00526894">
        <w:t xml:space="preserve">This document defines the mandatory technical, functional, and documentation specifications for the Advanced Java projects to be developed by 4th-semester students.  </w:t>
      </w:r>
    </w:p>
    <w:p w:rsidR="00E2193C" w:rsidRPr="00526894" w:rsidRDefault="00E2193C" w:rsidP="00526894">
      <w:pPr>
        <w:spacing w:line="360" w:lineRule="auto"/>
        <w:jc w:val="both"/>
      </w:pPr>
      <w:r w:rsidRPr="00526894">
        <w:t xml:space="preserve">The primary objective is to ensure students acquire industry-aligned, full-stack development skills, encompassing backend architecture, database integration, security, and API design. </w:t>
      </w:r>
    </w:p>
    <w:p w:rsidR="00E2193C" w:rsidRPr="00526894" w:rsidRDefault="00E2193C" w:rsidP="00526894">
      <w:pPr>
        <w:spacing w:after="150" w:line="360" w:lineRule="auto"/>
        <w:ind w:left="0" w:firstLine="0"/>
        <w:jc w:val="both"/>
      </w:pPr>
      <w:r w:rsidRPr="00526894">
        <w:rPr>
          <w:i/>
        </w:rPr>
        <w:t xml:space="preserve"> </w:t>
      </w:r>
    </w:p>
    <w:p w:rsidR="00E2193C" w:rsidRPr="00526894" w:rsidRDefault="00E2193C" w:rsidP="00526894">
      <w:pPr>
        <w:pBdr>
          <w:top w:val="single" w:sz="8" w:space="0" w:color="000000"/>
          <w:left w:val="single" w:sz="8" w:space="0" w:color="000000"/>
          <w:bottom w:val="single" w:sz="8" w:space="0" w:color="000000"/>
          <w:right w:val="single" w:sz="8" w:space="0" w:color="000000"/>
        </w:pBdr>
        <w:spacing w:after="120" w:line="360" w:lineRule="auto"/>
        <w:ind w:left="105" w:firstLine="0"/>
        <w:jc w:val="both"/>
      </w:pPr>
      <w:r w:rsidRPr="00526894">
        <w:rPr>
          <w:i/>
        </w:rPr>
        <w:t xml:space="preserve">Note: All core technologies mentioned below will be trained in class prior to integration into the final semester project. </w:t>
      </w:r>
    </w:p>
    <w:p w:rsidR="00E2193C" w:rsidRPr="00526894" w:rsidRDefault="00E2193C" w:rsidP="00526894">
      <w:pPr>
        <w:spacing w:after="68" w:line="360" w:lineRule="auto"/>
        <w:ind w:left="0" w:firstLine="0"/>
        <w:jc w:val="both"/>
      </w:pPr>
      <w:r w:rsidRPr="00526894">
        <w:rPr>
          <w:i/>
        </w:rPr>
        <w:t xml:space="preserve"> </w:t>
      </w:r>
    </w:p>
    <w:p w:rsidR="00E2193C" w:rsidRPr="00526894" w:rsidRDefault="00E2193C" w:rsidP="00526894">
      <w:pPr>
        <w:pStyle w:val="Heading1"/>
        <w:spacing w:after="265" w:line="360" w:lineRule="auto"/>
        <w:ind w:left="265" w:hanging="280"/>
        <w:jc w:val="both"/>
        <w:rPr>
          <w:rFonts w:ascii="Arial" w:hAnsi="Arial" w:cs="Arial"/>
          <w:sz w:val="22"/>
        </w:rPr>
      </w:pPr>
      <w:r w:rsidRPr="00526894">
        <w:rPr>
          <w:rFonts w:ascii="Arial" w:hAnsi="Arial" w:cs="Arial"/>
          <w:sz w:val="22"/>
        </w:rPr>
        <w:t xml:space="preserve">Technical Specifications </w:t>
      </w:r>
    </w:p>
    <w:p w:rsidR="00E2193C" w:rsidRPr="00526894" w:rsidRDefault="00526894" w:rsidP="00526894">
      <w:pPr>
        <w:pStyle w:val="Heading2"/>
        <w:numPr>
          <w:ilvl w:val="0"/>
          <w:numId w:val="0"/>
        </w:numPr>
        <w:spacing w:line="360" w:lineRule="auto"/>
        <w:ind w:left="10" w:hanging="10"/>
        <w:jc w:val="both"/>
        <w:rPr>
          <w:rFonts w:ascii="Arial" w:hAnsi="Arial" w:cs="Arial"/>
          <w:sz w:val="22"/>
        </w:rPr>
      </w:pPr>
      <w:r>
        <w:rPr>
          <w:rFonts w:ascii="Arial" w:hAnsi="Arial" w:cs="Arial"/>
          <w:sz w:val="22"/>
        </w:rPr>
        <w:t xml:space="preserve"> </w:t>
      </w:r>
      <w:proofErr w:type="gramStart"/>
      <w:r>
        <w:rPr>
          <w:rFonts w:ascii="Arial" w:hAnsi="Arial" w:cs="Arial"/>
          <w:sz w:val="22"/>
        </w:rPr>
        <w:t xml:space="preserve">2.1  </w:t>
      </w:r>
      <w:r w:rsidR="00E2193C" w:rsidRPr="00526894">
        <w:rPr>
          <w:rFonts w:ascii="Arial" w:hAnsi="Arial" w:cs="Arial"/>
          <w:sz w:val="22"/>
        </w:rPr>
        <w:t>Frontend</w:t>
      </w:r>
      <w:proofErr w:type="gramEnd"/>
      <w:r w:rsidR="00E2193C" w:rsidRPr="00526894">
        <w:rPr>
          <w:rFonts w:ascii="Arial" w:hAnsi="Arial" w:cs="Arial"/>
          <w:sz w:val="22"/>
        </w:rPr>
        <w:t xml:space="preserve"> Requirements </w:t>
      </w:r>
    </w:p>
    <w:p w:rsidR="00E2193C" w:rsidRDefault="00E2193C" w:rsidP="00526894">
      <w:pPr>
        <w:spacing w:line="360" w:lineRule="auto"/>
        <w:ind w:left="557" w:firstLine="0"/>
        <w:jc w:val="both"/>
      </w:pPr>
      <w:r w:rsidRPr="00526894">
        <w:t xml:space="preserve">Students must implement a responsive and interactive frontend using standard web technologies. </w:t>
      </w:r>
    </w:p>
    <w:p w:rsidR="00526894" w:rsidRPr="00526894" w:rsidRDefault="00526894" w:rsidP="00526894">
      <w:pPr>
        <w:spacing w:line="360" w:lineRule="auto"/>
        <w:ind w:left="557" w:firstLine="0"/>
        <w:jc w:val="both"/>
      </w:pPr>
    </w:p>
    <w:p w:rsidR="00E2193C" w:rsidRPr="00526894" w:rsidRDefault="00526894" w:rsidP="00526894">
      <w:pPr>
        <w:numPr>
          <w:ilvl w:val="0"/>
          <w:numId w:val="4"/>
        </w:numPr>
        <w:spacing w:after="39" w:line="360" w:lineRule="auto"/>
        <w:ind w:hanging="18"/>
        <w:jc w:val="both"/>
      </w:pPr>
      <w:r>
        <w:rPr>
          <w:b/>
        </w:rPr>
        <w:t xml:space="preserve">  </w:t>
      </w:r>
      <w:r w:rsidR="00E2193C" w:rsidRPr="00526894">
        <w:rPr>
          <w:b/>
        </w:rPr>
        <w:t xml:space="preserve">Core Technologies: </w:t>
      </w:r>
    </w:p>
    <w:p w:rsidR="00E2193C" w:rsidRPr="00526894" w:rsidRDefault="00E2193C" w:rsidP="00526894">
      <w:pPr>
        <w:spacing w:line="360" w:lineRule="auto"/>
        <w:ind w:left="850"/>
        <w:jc w:val="both"/>
      </w:pPr>
      <w:r w:rsidRPr="00526894">
        <w:t xml:space="preserve">○ </w:t>
      </w:r>
      <w:r w:rsidR="00526894">
        <w:t xml:space="preserve">  </w:t>
      </w:r>
      <w:r w:rsidRPr="00526894">
        <w:rPr>
          <w:b/>
        </w:rPr>
        <w:t>HTML:</w:t>
      </w:r>
      <w:r w:rsidRPr="00526894">
        <w:t xml:space="preserve"> For semantic page structure. </w:t>
      </w:r>
    </w:p>
    <w:p w:rsidR="00E2193C" w:rsidRPr="00526894" w:rsidRDefault="00E2193C" w:rsidP="00526894">
      <w:pPr>
        <w:spacing w:line="360" w:lineRule="auto"/>
        <w:ind w:left="850"/>
        <w:jc w:val="both"/>
      </w:pPr>
      <w:r w:rsidRPr="00526894">
        <w:t>○</w:t>
      </w:r>
      <w:r w:rsidR="00526894">
        <w:t xml:space="preserve">  </w:t>
      </w:r>
      <w:r w:rsidRPr="00526894">
        <w:t xml:space="preserve"> </w:t>
      </w:r>
      <w:r w:rsidRPr="00526894">
        <w:rPr>
          <w:b/>
        </w:rPr>
        <w:t>CSS:</w:t>
      </w:r>
      <w:r w:rsidRPr="00526894">
        <w:t xml:space="preserve"> For styling (responsive design is </w:t>
      </w:r>
      <w:r w:rsidRPr="00526894">
        <w:rPr>
          <w:b/>
        </w:rPr>
        <w:t>mandatory</w:t>
      </w:r>
      <w:r w:rsidRPr="00526894">
        <w:t xml:space="preserve">). </w:t>
      </w:r>
    </w:p>
    <w:p w:rsidR="00E2193C" w:rsidRDefault="00E2193C" w:rsidP="00526894">
      <w:pPr>
        <w:spacing w:line="360" w:lineRule="auto"/>
        <w:ind w:left="850"/>
        <w:jc w:val="both"/>
      </w:pPr>
      <w:r w:rsidRPr="00526894">
        <w:t xml:space="preserve">○ </w:t>
      </w:r>
      <w:r w:rsidR="00526894">
        <w:t xml:space="preserve">  </w:t>
      </w:r>
      <w:r w:rsidRPr="00526894">
        <w:rPr>
          <w:b/>
        </w:rPr>
        <w:t>JavaScript:</w:t>
      </w:r>
      <w:r w:rsidRPr="00526894">
        <w:t xml:space="preserve"> For client-side logic. </w:t>
      </w:r>
    </w:p>
    <w:p w:rsidR="00526894" w:rsidRPr="00526894" w:rsidRDefault="00526894" w:rsidP="00526894">
      <w:pPr>
        <w:spacing w:line="360" w:lineRule="auto"/>
        <w:jc w:val="both"/>
      </w:pPr>
    </w:p>
    <w:p w:rsidR="00E2193C" w:rsidRPr="00526894" w:rsidRDefault="00526894" w:rsidP="00526894">
      <w:pPr>
        <w:numPr>
          <w:ilvl w:val="0"/>
          <w:numId w:val="4"/>
        </w:numPr>
        <w:spacing w:after="39" w:line="360" w:lineRule="auto"/>
        <w:ind w:hanging="18"/>
        <w:jc w:val="both"/>
      </w:pPr>
      <w:r>
        <w:rPr>
          <w:b/>
        </w:rPr>
        <w:t xml:space="preserve">   </w:t>
      </w:r>
      <w:r w:rsidR="00E2193C" w:rsidRPr="00526894">
        <w:rPr>
          <w:b/>
        </w:rPr>
        <w:t xml:space="preserve">Functional Requirements: </w:t>
      </w:r>
    </w:p>
    <w:p w:rsidR="00E2193C" w:rsidRPr="00526894" w:rsidRDefault="00E2193C" w:rsidP="00526894">
      <w:pPr>
        <w:spacing w:line="360" w:lineRule="auto"/>
        <w:ind w:left="850"/>
        <w:jc w:val="both"/>
      </w:pPr>
      <w:r w:rsidRPr="00526894">
        <w:t xml:space="preserve">○ </w:t>
      </w:r>
      <w:r w:rsidR="00526894">
        <w:t xml:space="preserve">  </w:t>
      </w:r>
      <w:r w:rsidRPr="00526894">
        <w:t xml:space="preserve">Client-side form validation. </w:t>
      </w:r>
    </w:p>
    <w:p w:rsidR="00E2193C" w:rsidRPr="00526894" w:rsidRDefault="00E2193C" w:rsidP="00526894">
      <w:pPr>
        <w:spacing w:line="360" w:lineRule="auto"/>
        <w:ind w:left="850"/>
        <w:jc w:val="both"/>
      </w:pPr>
      <w:r w:rsidRPr="00526894">
        <w:t>○</w:t>
      </w:r>
      <w:r w:rsidR="00526894">
        <w:t xml:space="preserve">  </w:t>
      </w:r>
      <w:r w:rsidRPr="00526894">
        <w:t xml:space="preserve"> Dynamic UI updates utilizing JavaScript. </w:t>
      </w:r>
    </w:p>
    <w:p w:rsidR="00E2193C" w:rsidRPr="00526894" w:rsidRDefault="00E2193C" w:rsidP="00526894">
      <w:pPr>
        <w:spacing w:line="360" w:lineRule="auto"/>
        <w:ind w:left="850"/>
        <w:jc w:val="both"/>
      </w:pPr>
      <w:r w:rsidRPr="00526894">
        <w:t xml:space="preserve">○ </w:t>
      </w:r>
      <w:r w:rsidR="00526894">
        <w:t xml:space="preserve">  </w:t>
      </w:r>
      <w:r w:rsidRPr="00526894">
        <w:t xml:space="preserve">Basic AJAX/Fetch API integration to communicate with backend APIs. </w:t>
      </w:r>
    </w:p>
    <w:p w:rsidR="00E2193C" w:rsidRPr="00526894" w:rsidRDefault="00E2193C" w:rsidP="00526894">
      <w:pPr>
        <w:spacing w:line="360" w:lineRule="auto"/>
        <w:ind w:left="1200" w:hanging="360"/>
        <w:jc w:val="both"/>
      </w:pPr>
      <w:proofErr w:type="gramStart"/>
      <w:r w:rsidRPr="00526894">
        <w:t xml:space="preserve">○ </w:t>
      </w:r>
      <w:r w:rsidR="00526894">
        <w:t xml:space="preserve"> </w:t>
      </w:r>
      <w:r w:rsidRPr="00526894">
        <w:t>Fully</w:t>
      </w:r>
      <w:proofErr w:type="gramEnd"/>
      <w:r w:rsidRPr="00526894">
        <w:t xml:space="preserve"> responsive layout ensures compatibility across mobile, tablet, and desktop devices. </w:t>
      </w:r>
    </w:p>
    <w:p w:rsidR="00E2193C" w:rsidRPr="00526894" w:rsidRDefault="00E2193C" w:rsidP="00526894">
      <w:pPr>
        <w:spacing w:after="30" w:line="360" w:lineRule="auto"/>
        <w:ind w:left="1200" w:firstLine="0"/>
        <w:jc w:val="both"/>
      </w:pPr>
      <w:r w:rsidRPr="00526894">
        <w:t xml:space="preserve"> </w:t>
      </w:r>
    </w:p>
    <w:p w:rsidR="00E2193C" w:rsidRPr="00526894" w:rsidRDefault="00E2193C" w:rsidP="00526894">
      <w:pPr>
        <w:spacing w:after="270" w:line="360" w:lineRule="auto"/>
        <w:ind w:hanging="228"/>
        <w:jc w:val="both"/>
      </w:pPr>
      <w:r w:rsidRPr="00526894">
        <w:rPr>
          <w:b/>
        </w:rPr>
        <w:t xml:space="preserve">2.2 </w:t>
      </w:r>
      <w:r w:rsidR="00526894">
        <w:rPr>
          <w:b/>
        </w:rPr>
        <w:t xml:space="preserve">  </w:t>
      </w:r>
      <w:r w:rsidRPr="00526894">
        <w:rPr>
          <w:b/>
        </w:rPr>
        <w:t xml:space="preserve">Backend Requirements </w:t>
      </w:r>
    </w:p>
    <w:p w:rsidR="00E2193C" w:rsidRDefault="00E2193C" w:rsidP="00526894">
      <w:pPr>
        <w:spacing w:line="360" w:lineRule="auto"/>
        <w:ind w:left="709" w:firstLine="0"/>
        <w:jc w:val="both"/>
      </w:pPr>
      <w:r w:rsidRPr="00526894">
        <w:t xml:space="preserve">The backend must be implemented using a Spring-based architecture, demonstrating a clear separation of concerns. </w:t>
      </w:r>
    </w:p>
    <w:p w:rsidR="00526894" w:rsidRPr="00526894" w:rsidRDefault="00526894" w:rsidP="00526894">
      <w:pPr>
        <w:spacing w:line="360" w:lineRule="auto"/>
        <w:ind w:left="709" w:firstLine="0"/>
        <w:jc w:val="both"/>
      </w:pPr>
    </w:p>
    <w:p w:rsidR="00E2193C" w:rsidRDefault="00E2193C" w:rsidP="00526894">
      <w:pPr>
        <w:numPr>
          <w:ilvl w:val="0"/>
          <w:numId w:val="4"/>
        </w:numPr>
        <w:spacing w:after="35" w:line="360" w:lineRule="auto"/>
        <w:ind w:firstLine="124"/>
        <w:jc w:val="both"/>
      </w:pPr>
      <w:r w:rsidRPr="00526894">
        <w:rPr>
          <w:b/>
        </w:rPr>
        <w:t>Framework:</w:t>
      </w:r>
      <w:r w:rsidRPr="00526894">
        <w:t xml:space="preserve"> Spring Framework (Spring MVC). </w:t>
      </w:r>
    </w:p>
    <w:p w:rsidR="00526894" w:rsidRPr="00526894" w:rsidRDefault="00526894" w:rsidP="00526894">
      <w:pPr>
        <w:spacing w:after="35" w:line="360" w:lineRule="auto"/>
        <w:ind w:left="709" w:firstLine="0"/>
        <w:jc w:val="both"/>
      </w:pPr>
    </w:p>
    <w:p w:rsidR="00E2193C" w:rsidRPr="00526894" w:rsidRDefault="00E2193C" w:rsidP="00526894">
      <w:pPr>
        <w:numPr>
          <w:ilvl w:val="0"/>
          <w:numId w:val="4"/>
        </w:numPr>
        <w:spacing w:after="35" w:line="360" w:lineRule="auto"/>
        <w:ind w:firstLine="124"/>
        <w:jc w:val="both"/>
      </w:pPr>
      <w:r w:rsidRPr="00526894">
        <w:rPr>
          <w:b/>
        </w:rPr>
        <w:t>Architecture:</w:t>
      </w:r>
      <w:r w:rsidRPr="00526894">
        <w:t xml:space="preserve"> Mandatory N-Tier / Layered Architecture: </w:t>
      </w:r>
    </w:p>
    <w:p w:rsidR="00E2193C" w:rsidRPr="00526894" w:rsidRDefault="00E2193C" w:rsidP="00526894">
      <w:pPr>
        <w:spacing w:line="360" w:lineRule="auto"/>
        <w:ind w:left="850" w:firstLine="568"/>
        <w:jc w:val="both"/>
      </w:pPr>
      <w:r w:rsidRPr="00526894">
        <w:t xml:space="preserve">○ </w:t>
      </w:r>
      <w:r w:rsidR="00526894">
        <w:t xml:space="preserve">    </w:t>
      </w:r>
      <w:r w:rsidRPr="00526894">
        <w:t xml:space="preserve">Controller Layer (Handling HTTP requests and responses) </w:t>
      </w:r>
    </w:p>
    <w:p w:rsidR="00E2193C" w:rsidRPr="00526894" w:rsidRDefault="00E2193C" w:rsidP="00526894">
      <w:pPr>
        <w:spacing w:line="360" w:lineRule="auto"/>
        <w:ind w:left="850" w:firstLine="568"/>
        <w:jc w:val="both"/>
      </w:pPr>
      <w:r w:rsidRPr="00526894">
        <w:t xml:space="preserve">○ </w:t>
      </w:r>
      <w:r w:rsidR="00526894">
        <w:t xml:space="preserve">    </w:t>
      </w:r>
      <w:r w:rsidRPr="00526894">
        <w:t xml:space="preserve">Service Layer (Executing business logic) </w:t>
      </w:r>
    </w:p>
    <w:p w:rsidR="00E2193C" w:rsidRDefault="00E2193C" w:rsidP="00526894">
      <w:pPr>
        <w:spacing w:line="360" w:lineRule="auto"/>
        <w:ind w:left="850" w:firstLine="568"/>
        <w:jc w:val="both"/>
      </w:pPr>
      <w:r w:rsidRPr="00526894">
        <w:t xml:space="preserve">○ </w:t>
      </w:r>
      <w:r w:rsidR="00526894">
        <w:t xml:space="preserve">     R</w:t>
      </w:r>
      <w:r w:rsidRPr="00526894">
        <w:t xml:space="preserve">epository/DAO Layer (Database interactions) </w:t>
      </w:r>
    </w:p>
    <w:p w:rsidR="00526894" w:rsidRPr="00526894" w:rsidRDefault="00526894" w:rsidP="00526894">
      <w:pPr>
        <w:spacing w:line="360" w:lineRule="auto"/>
        <w:ind w:left="850" w:firstLine="568"/>
        <w:jc w:val="both"/>
      </w:pPr>
    </w:p>
    <w:p w:rsidR="00526894" w:rsidRDefault="00E2193C" w:rsidP="00526894">
      <w:pPr>
        <w:numPr>
          <w:ilvl w:val="0"/>
          <w:numId w:val="4"/>
        </w:numPr>
        <w:spacing w:after="35" w:line="360" w:lineRule="auto"/>
        <w:ind w:firstLine="124"/>
        <w:jc w:val="both"/>
      </w:pPr>
      <w:r w:rsidRPr="00526894">
        <w:rPr>
          <w:b/>
        </w:rPr>
        <w:t>Business Logic Constraint:</w:t>
      </w:r>
      <w:r w:rsidRPr="00526894">
        <w:t xml:space="preserve"> </w:t>
      </w:r>
    </w:p>
    <w:p w:rsidR="00E2193C" w:rsidRPr="00526894" w:rsidRDefault="00E2193C" w:rsidP="00526894">
      <w:pPr>
        <w:spacing w:after="35" w:line="360" w:lineRule="auto"/>
        <w:ind w:left="1418" w:firstLine="0"/>
        <w:jc w:val="both"/>
      </w:pPr>
      <w:r w:rsidRPr="00526894">
        <w:t xml:space="preserve">All critical application logic must reside in the backend. The frontend should only handle presentation and basic input validation.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526894">
      <w:pPr>
        <w:spacing w:after="279" w:line="360" w:lineRule="auto"/>
        <w:jc w:val="both"/>
      </w:pPr>
      <w:r w:rsidRPr="00526894">
        <w:rPr>
          <w:b/>
        </w:rPr>
        <w:t xml:space="preserve">2.3 </w:t>
      </w:r>
      <w:r w:rsidR="00526894">
        <w:rPr>
          <w:b/>
        </w:rPr>
        <w:t xml:space="preserve">  </w:t>
      </w:r>
      <w:r w:rsidRPr="00526894">
        <w:rPr>
          <w:b/>
        </w:rPr>
        <w:t xml:space="preserve">Database &amp; ORM </w:t>
      </w:r>
    </w:p>
    <w:p w:rsidR="00E2193C" w:rsidRDefault="00E2193C" w:rsidP="00526894">
      <w:pPr>
        <w:numPr>
          <w:ilvl w:val="0"/>
          <w:numId w:val="4"/>
        </w:numPr>
        <w:spacing w:after="115" w:line="360" w:lineRule="auto"/>
        <w:ind w:left="1418" w:hanging="567"/>
        <w:jc w:val="both"/>
      </w:pPr>
      <w:r w:rsidRPr="00526894">
        <w:rPr>
          <w:b/>
        </w:rPr>
        <w:t>Database Engine:</w:t>
      </w:r>
      <w:r w:rsidRPr="00526894">
        <w:t xml:space="preserve"> MySQL or PostgreSQL. All data must be persisted in a relational database. </w:t>
      </w:r>
    </w:p>
    <w:p w:rsidR="00526894" w:rsidRPr="00526894" w:rsidRDefault="00526894" w:rsidP="00526894">
      <w:pPr>
        <w:spacing w:after="115" w:line="360" w:lineRule="auto"/>
        <w:ind w:left="1418" w:firstLine="0"/>
        <w:jc w:val="both"/>
      </w:pPr>
    </w:p>
    <w:p w:rsidR="00E2193C" w:rsidRDefault="00E2193C" w:rsidP="00526894">
      <w:pPr>
        <w:numPr>
          <w:ilvl w:val="0"/>
          <w:numId w:val="4"/>
        </w:numPr>
        <w:spacing w:after="9" w:line="360" w:lineRule="auto"/>
        <w:ind w:firstLine="266"/>
        <w:jc w:val="both"/>
      </w:pPr>
      <w:r w:rsidRPr="00526894">
        <w:rPr>
          <w:b/>
        </w:rPr>
        <w:t>ORM Framework:</w:t>
      </w:r>
      <w:r w:rsidRPr="00526894">
        <w:t xml:space="preserve"> </w:t>
      </w:r>
      <w:r w:rsidRPr="00526894">
        <w:rPr>
          <w:b/>
          <w:color w:val="1155CC"/>
        </w:rPr>
        <w:t>Hibernate</w:t>
      </w:r>
      <w:r w:rsidRPr="00526894">
        <w:t xml:space="preserve"> (Mandatory for Object-Relational Mapping). </w:t>
      </w:r>
    </w:p>
    <w:p w:rsidR="00526894" w:rsidRPr="00526894" w:rsidRDefault="00526894" w:rsidP="00526894">
      <w:pPr>
        <w:spacing w:after="9" w:line="360" w:lineRule="auto"/>
        <w:ind w:left="0" w:firstLine="0"/>
        <w:jc w:val="both"/>
      </w:pPr>
    </w:p>
    <w:p w:rsidR="00E2193C" w:rsidRPr="00526894" w:rsidRDefault="00E2193C" w:rsidP="00526894">
      <w:pPr>
        <w:numPr>
          <w:ilvl w:val="0"/>
          <w:numId w:val="4"/>
        </w:numPr>
        <w:spacing w:after="39" w:line="360" w:lineRule="auto"/>
        <w:ind w:firstLine="266"/>
        <w:jc w:val="both"/>
      </w:pPr>
      <w:r w:rsidRPr="00526894">
        <w:rPr>
          <w:b/>
        </w:rPr>
        <w:t xml:space="preserve">Mapping &amp; Operations: </w:t>
      </w:r>
    </w:p>
    <w:p w:rsidR="00E2193C" w:rsidRPr="00526894" w:rsidRDefault="00E2193C" w:rsidP="00526894">
      <w:pPr>
        <w:spacing w:line="360" w:lineRule="auto"/>
        <w:ind w:left="850" w:firstLine="568"/>
        <w:jc w:val="both"/>
      </w:pPr>
      <w:r w:rsidRPr="00526894">
        <w:t xml:space="preserve">○ </w:t>
      </w:r>
      <w:r w:rsidR="00526894">
        <w:t xml:space="preserve">   </w:t>
      </w:r>
      <w:r w:rsidRPr="00526894">
        <w:t xml:space="preserve">Proper entity mapping using JPA/Hibernate annotations. </w:t>
      </w:r>
    </w:p>
    <w:p w:rsidR="00E2193C" w:rsidRPr="00526894" w:rsidRDefault="00E2193C" w:rsidP="00526894">
      <w:pPr>
        <w:spacing w:line="360" w:lineRule="auto"/>
        <w:ind w:left="1843" w:hanging="425"/>
        <w:jc w:val="both"/>
      </w:pPr>
      <w:r w:rsidRPr="00526894">
        <w:t xml:space="preserve">○ </w:t>
      </w:r>
      <w:r w:rsidR="00526894">
        <w:t xml:space="preserve">  </w:t>
      </w:r>
      <w:r w:rsidRPr="00526894">
        <w:t xml:space="preserve">Implementation of relationships where applicable: One-to-One, One-to-Many, Many-to-Many. </w:t>
      </w:r>
    </w:p>
    <w:p w:rsidR="00E2193C" w:rsidRPr="00526894" w:rsidRDefault="00E2193C" w:rsidP="00526894">
      <w:pPr>
        <w:spacing w:line="360" w:lineRule="auto"/>
        <w:ind w:left="1843" w:hanging="425"/>
        <w:jc w:val="both"/>
      </w:pPr>
      <w:proofErr w:type="gramStart"/>
      <w:r w:rsidRPr="00526894">
        <w:t xml:space="preserve">○ </w:t>
      </w:r>
      <w:r w:rsidR="00526894">
        <w:t xml:space="preserve"> </w:t>
      </w:r>
      <w:r w:rsidRPr="00526894">
        <w:t>Standard</w:t>
      </w:r>
      <w:proofErr w:type="gramEnd"/>
      <w:r w:rsidRPr="00526894">
        <w:t xml:space="preserve"> CRUD (Create, Read, Update, Delete) operations implemented securely via Hibernate.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526894">
      <w:pPr>
        <w:spacing w:after="278" w:line="360" w:lineRule="auto"/>
        <w:jc w:val="both"/>
      </w:pPr>
      <w:proofErr w:type="gramStart"/>
      <w:r w:rsidRPr="00526894">
        <w:rPr>
          <w:b/>
        </w:rPr>
        <w:t xml:space="preserve">2.4 </w:t>
      </w:r>
      <w:r w:rsidR="00526894">
        <w:rPr>
          <w:b/>
        </w:rPr>
        <w:t xml:space="preserve"> </w:t>
      </w:r>
      <w:r w:rsidRPr="00526894">
        <w:rPr>
          <w:b/>
        </w:rPr>
        <w:t>Email</w:t>
      </w:r>
      <w:proofErr w:type="gramEnd"/>
      <w:r w:rsidRPr="00526894">
        <w:rPr>
          <w:b/>
        </w:rPr>
        <w:t xml:space="preserve"> Notification System (SMTP Integration) </w:t>
      </w:r>
    </w:p>
    <w:p w:rsidR="00E2193C" w:rsidRDefault="00E2193C" w:rsidP="00526894">
      <w:pPr>
        <w:numPr>
          <w:ilvl w:val="0"/>
          <w:numId w:val="4"/>
        </w:numPr>
        <w:spacing w:after="35" w:line="360" w:lineRule="auto"/>
        <w:ind w:left="1418" w:hanging="567"/>
        <w:jc w:val="both"/>
      </w:pPr>
      <w:r w:rsidRPr="00526894">
        <w:rPr>
          <w:b/>
        </w:rPr>
        <w:t>Requirement:</w:t>
      </w:r>
      <w:r w:rsidRPr="00526894">
        <w:t xml:space="preserve"> SMTP integration utilizing Gmail or another authorized mail service via the </w:t>
      </w:r>
      <w:r w:rsidRPr="00526894">
        <w:rPr>
          <w:b/>
        </w:rPr>
        <w:t>Spring Mail API</w:t>
      </w:r>
      <w:r w:rsidRPr="00526894">
        <w:t xml:space="preserve">. </w:t>
      </w:r>
    </w:p>
    <w:p w:rsidR="00526894" w:rsidRPr="00526894" w:rsidRDefault="00526894" w:rsidP="00526894">
      <w:pPr>
        <w:spacing w:after="35" w:line="360" w:lineRule="auto"/>
        <w:ind w:left="1418" w:firstLine="0"/>
        <w:jc w:val="both"/>
      </w:pPr>
    </w:p>
    <w:p w:rsidR="00E2193C" w:rsidRPr="00526894" w:rsidRDefault="00E2193C" w:rsidP="00526894">
      <w:pPr>
        <w:numPr>
          <w:ilvl w:val="0"/>
          <w:numId w:val="4"/>
        </w:numPr>
        <w:spacing w:after="39" w:line="360" w:lineRule="auto"/>
        <w:ind w:firstLine="266"/>
        <w:jc w:val="both"/>
      </w:pPr>
      <w:r w:rsidRPr="00526894">
        <w:rPr>
          <w:b/>
        </w:rPr>
        <w:t xml:space="preserve">Mandatory Notifications: </w:t>
      </w:r>
    </w:p>
    <w:p w:rsidR="00E2193C" w:rsidRDefault="00E2193C" w:rsidP="00526894">
      <w:pPr>
        <w:spacing w:line="360" w:lineRule="auto"/>
        <w:ind w:left="850" w:firstLine="568"/>
        <w:jc w:val="both"/>
      </w:pPr>
      <w:r w:rsidRPr="00526894">
        <w:t xml:space="preserve">○ </w:t>
      </w:r>
      <w:r w:rsidR="00526894">
        <w:t xml:space="preserve">   </w:t>
      </w:r>
      <w:r w:rsidRPr="00526894">
        <w:t xml:space="preserve">User registration confirmation email. </w:t>
      </w:r>
    </w:p>
    <w:p w:rsidR="00526894" w:rsidRPr="00526894" w:rsidRDefault="00526894" w:rsidP="00526894">
      <w:pPr>
        <w:spacing w:line="360" w:lineRule="auto"/>
        <w:jc w:val="both"/>
      </w:pPr>
    </w:p>
    <w:p w:rsidR="00E2193C" w:rsidRPr="00526894" w:rsidRDefault="00E2193C" w:rsidP="00526894">
      <w:pPr>
        <w:numPr>
          <w:ilvl w:val="0"/>
          <w:numId w:val="4"/>
        </w:numPr>
        <w:spacing w:after="39" w:line="360" w:lineRule="auto"/>
        <w:ind w:firstLine="266"/>
        <w:jc w:val="both"/>
      </w:pPr>
      <w:r w:rsidRPr="00526894">
        <w:rPr>
          <w:b/>
        </w:rPr>
        <w:t xml:space="preserve">Recommended/Optional Notifications: </w:t>
      </w:r>
    </w:p>
    <w:p w:rsidR="00E2193C" w:rsidRPr="00526894" w:rsidRDefault="00E2193C" w:rsidP="00526894">
      <w:pPr>
        <w:spacing w:line="360" w:lineRule="auto"/>
        <w:ind w:left="850" w:firstLine="568"/>
        <w:jc w:val="both"/>
      </w:pPr>
      <w:r w:rsidRPr="00526894">
        <w:t xml:space="preserve">○ </w:t>
      </w:r>
      <w:r w:rsidR="00526894">
        <w:t xml:space="preserve">   </w:t>
      </w:r>
      <w:r w:rsidRPr="00526894">
        <w:t xml:space="preserve">Login notification/security alerts. </w:t>
      </w:r>
    </w:p>
    <w:p w:rsidR="00E2193C" w:rsidRDefault="00E2193C" w:rsidP="00526894">
      <w:pPr>
        <w:spacing w:line="360" w:lineRule="auto"/>
        <w:ind w:left="850" w:firstLine="568"/>
        <w:jc w:val="both"/>
      </w:pPr>
      <w:r w:rsidRPr="00526894">
        <w:t xml:space="preserve">○ </w:t>
      </w:r>
      <w:r w:rsidR="00526894">
        <w:t xml:space="preserve">   </w:t>
      </w:r>
      <w:r w:rsidRPr="00526894">
        <w:t xml:space="preserve">Password reset links or system-wide alerts. </w:t>
      </w:r>
    </w:p>
    <w:p w:rsidR="00526894" w:rsidRPr="00526894" w:rsidRDefault="00526894" w:rsidP="00526894">
      <w:pPr>
        <w:spacing w:line="360" w:lineRule="auto"/>
        <w:jc w:val="both"/>
      </w:pPr>
    </w:p>
    <w:p w:rsidR="00E2193C" w:rsidRPr="00526894" w:rsidRDefault="00E2193C" w:rsidP="00526894">
      <w:pPr>
        <w:numPr>
          <w:ilvl w:val="0"/>
          <w:numId w:val="4"/>
        </w:numPr>
        <w:spacing w:after="35" w:line="360" w:lineRule="auto"/>
        <w:ind w:left="1418" w:hanging="567"/>
        <w:jc w:val="both"/>
      </w:pPr>
      <w:r w:rsidRPr="00526894">
        <w:rPr>
          <w:b/>
        </w:rPr>
        <w:t>Security Note:</w:t>
      </w:r>
      <w:r w:rsidRPr="00526894">
        <w:t xml:space="preserve"> Credentials must be handled securely using environment variables or external configuration files (do not hardcode passwords in the source code).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526894">
      <w:pPr>
        <w:spacing w:after="279" w:line="360" w:lineRule="auto"/>
        <w:jc w:val="both"/>
      </w:pPr>
      <w:r w:rsidRPr="00526894">
        <w:rPr>
          <w:b/>
        </w:rPr>
        <w:t xml:space="preserve">2.5 Image Handling Requirements </w:t>
      </w:r>
    </w:p>
    <w:p w:rsidR="00F94836" w:rsidRDefault="00E2193C" w:rsidP="00F94836">
      <w:pPr>
        <w:numPr>
          <w:ilvl w:val="0"/>
          <w:numId w:val="4"/>
        </w:numPr>
        <w:spacing w:after="35" w:line="360" w:lineRule="auto"/>
        <w:ind w:left="1418" w:hanging="709"/>
        <w:jc w:val="both"/>
      </w:pPr>
      <w:r w:rsidRPr="00526894">
        <w:rPr>
          <w:b/>
        </w:rPr>
        <w:t>Constraint:</w:t>
      </w:r>
      <w:r w:rsidRPr="00526894">
        <w:t xml:space="preserve"> </w:t>
      </w:r>
    </w:p>
    <w:p w:rsidR="00F94836" w:rsidRDefault="00E2193C" w:rsidP="00F94836">
      <w:pPr>
        <w:pStyle w:val="ListParagraph"/>
        <w:numPr>
          <w:ilvl w:val="0"/>
          <w:numId w:val="9"/>
        </w:numPr>
        <w:spacing w:after="35" w:line="360" w:lineRule="auto"/>
        <w:ind w:left="1843" w:hanging="425"/>
        <w:jc w:val="both"/>
      </w:pPr>
      <w:r w:rsidRPr="00526894">
        <w:t xml:space="preserve">Images must </w:t>
      </w:r>
      <w:r w:rsidRPr="00F94836">
        <w:rPr>
          <w:b/>
        </w:rPr>
        <w:t>NOT</w:t>
      </w:r>
      <w:r w:rsidRPr="00526894">
        <w:t xml:space="preserve"> be stored merely as static files in the project directory. </w:t>
      </w:r>
    </w:p>
    <w:p w:rsidR="00F94836" w:rsidRDefault="00E2193C" w:rsidP="00F94836">
      <w:pPr>
        <w:pStyle w:val="ListParagraph"/>
        <w:numPr>
          <w:ilvl w:val="0"/>
          <w:numId w:val="9"/>
        </w:numPr>
        <w:spacing w:after="35" w:line="360" w:lineRule="auto"/>
        <w:ind w:left="1843" w:hanging="425"/>
        <w:jc w:val="both"/>
      </w:pPr>
      <w:r w:rsidRPr="00526894">
        <w:t>They must be stored within the database.</w:t>
      </w:r>
    </w:p>
    <w:p w:rsidR="00E2193C" w:rsidRPr="00526894" w:rsidRDefault="00E2193C" w:rsidP="00F94836">
      <w:pPr>
        <w:pStyle w:val="ListParagraph"/>
        <w:spacing w:after="35" w:line="360" w:lineRule="auto"/>
        <w:ind w:left="1843" w:firstLine="0"/>
        <w:jc w:val="both"/>
      </w:pPr>
      <w:r w:rsidRPr="00526894">
        <w:t xml:space="preserve"> </w:t>
      </w:r>
    </w:p>
    <w:p w:rsidR="00E2193C" w:rsidRPr="00526894" w:rsidRDefault="00E2193C" w:rsidP="00F94836">
      <w:pPr>
        <w:numPr>
          <w:ilvl w:val="0"/>
          <w:numId w:val="4"/>
        </w:numPr>
        <w:spacing w:after="39" w:line="360" w:lineRule="auto"/>
        <w:ind w:firstLine="124"/>
        <w:jc w:val="both"/>
      </w:pPr>
      <w:r w:rsidRPr="00526894">
        <w:rPr>
          <w:b/>
        </w:rPr>
        <w:t xml:space="preserve">Implementation Options: </w:t>
      </w:r>
    </w:p>
    <w:p w:rsidR="00E2193C" w:rsidRPr="00526894" w:rsidRDefault="00E2193C" w:rsidP="00F94836">
      <w:pPr>
        <w:spacing w:line="360" w:lineRule="auto"/>
        <w:ind w:left="2127" w:hanging="709"/>
        <w:jc w:val="both"/>
      </w:pPr>
      <w:r w:rsidRPr="00526894">
        <w:t xml:space="preserve">○ </w:t>
      </w:r>
      <w:r w:rsidR="00F94836">
        <w:t xml:space="preserve">    </w:t>
      </w:r>
      <w:r w:rsidRPr="00526894">
        <w:t xml:space="preserve">Store images as BLOB (Binary Large Object) in the database. </w:t>
      </w:r>
    </w:p>
    <w:p w:rsidR="00E2193C" w:rsidRDefault="00E2193C" w:rsidP="00F94836">
      <w:pPr>
        <w:spacing w:line="360" w:lineRule="auto"/>
        <w:ind w:left="2127" w:hanging="709"/>
        <w:jc w:val="both"/>
      </w:pPr>
      <w:r w:rsidRPr="00526894">
        <w:t xml:space="preserve">○ </w:t>
      </w:r>
      <w:r w:rsidR="00F94836">
        <w:t xml:space="preserve">    </w:t>
      </w:r>
      <w:r w:rsidRPr="00526894">
        <w:t xml:space="preserve">Alternatively, store images as Base64 encoded strings. </w:t>
      </w:r>
    </w:p>
    <w:p w:rsidR="00F94836" w:rsidRPr="00526894" w:rsidRDefault="00F94836" w:rsidP="00F94836">
      <w:pPr>
        <w:spacing w:line="360" w:lineRule="auto"/>
        <w:jc w:val="both"/>
      </w:pPr>
    </w:p>
    <w:p w:rsidR="00E2193C" w:rsidRPr="00526894" w:rsidRDefault="00E2193C" w:rsidP="00F94836">
      <w:pPr>
        <w:numPr>
          <w:ilvl w:val="0"/>
          <w:numId w:val="4"/>
        </w:numPr>
        <w:spacing w:after="39" w:line="360" w:lineRule="auto"/>
        <w:ind w:firstLine="124"/>
        <w:jc w:val="both"/>
      </w:pPr>
      <w:r w:rsidRPr="00526894">
        <w:rPr>
          <w:b/>
        </w:rPr>
        <w:t xml:space="preserve">Functionality: </w:t>
      </w:r>
    </w:p>
    <w:p w:rsidR="00E2193C" w:rsidRPr="00526894" w:rsidRDefault="00E2193C" w:rsidP="00F94836">
      <w:pPr>
        <w:spacing w:line="360" w:lineRule="auto"/>
        <w:ind w:left="850" w:firstLine="568"/>
        <w:jc w:val="both"/>
      </w:pPr>
      <w:r w:rsidRPr="00526894">
        <w:t xml:space="preserve">○ </w:t>
      </w:r>
      <w:r w:rsidR="00F94836">
        <w:t xml:space="preserve">    </w:t>
      </w:r>
      <w:r w:rsidRPr="00526894">
        <w:t xml:space="preserve">Secure image upload functionality. </w:t>
      </w:r>
    </w:p>
    <w:p w:rsidR="00E2193C" w:rsidRPr="00526894" w:rsidRDefault="00E2193C" w:rsidP="00F94836">
      <w:pPr>
        <w:spacing w:line="360" w:lineRule="auto"/>
        <w:ind w:left="850" w:firstLine="568"/>
        <w:jc w:val="both"/>
      </w:pPr>
      <w:r w:rsidRPr="00526894">
        <w:t xml:space="preserve">○ </w:t>
      </w:r>
      <w:r w:rsidR="00F94836">
        <w:t xml:space="preserve">    </w:t>
      </w:r>
      <w:r w:rsidRPr="00526894">
        <w:t xml:space="preserve">Image retrieval and rendering managed via backend API endpoints. </w:t>
      </w:r>
    </w:p>
    <w:p w:rsidR="00E2193C" w:rsidRPr="00526894" w:rsidRDefault="00E2193C" w:rsidP="00526894">
      <w:pPr>
        <w:spacing w:after="0" w:line="360" w:lineRule="auto"/>
        <w:ind w:left="0" w:firstLine="0"/>
        <w:jc w:val="both"/>
      </w:pPr>
      <w:r w:rsidRPr="00526894">
        <w:t xml:space="preserve"> </w:t>
      </w:r>
    </w:p>
    <w:p w:rsidR="00E2193C" w:rsidRPr="00526894" w:rsidRDefault="00E2193C" w:rsidP="00526894">
      <w:pPr>
        <w:spacing w:after="278" w:line="360" w:lineRule="auto"/>
        <w:jc w:val="both"/>
      </w:pPr>
      <w:proofErr w:type="gramStart"/>
      <w:r w:rsidRPr="00526894">
        <w:rPr>
          <w:b/>
        </w:rPr>
        <w:t xml:space="preserve">2.6 </w:t>
      </w:r>
      <w:r w:rsidR="00F94836">
        <w:rPr>
          <w:b/>
        </w:rPr>
        <w:t xml:space="preserve"> </w:t>
      </w:r>
      <w:r w:rsidRPr="00526894">
        <w:rPr>
          <w:b/>
        </w:rPr>
        <w:t>REST</w:t>
      </w:r>
      <w:proofErr w:type="gramEnd"/>
      <w:r w:rsidRPr="00526894">
        <w:rPr>
          <w:b/>
        </w:rPr>
        <w:t xml:space="preserve"> API Integration &amp; Testing </w:t>
      </w:r>
    </w:p>
    <w:p w:rsidR="00E2193C" w:rsidRDefault="00E2193C" w:rsidP="00F94836">
      <w:pPr>
        <w:numPr>
          <w:ilvl w:val="0"/>
          <w:numId w:val="4"/>
        </w:numPr>
        <w:spacing w:after="35" w:line="360" w:lineRule="auto"/>
        <w:ind w:left="1418" w:hanging="709"/>
        <w:jc w:val="both"/>
      </w:pPr>
      <w:r w:rsidRPr="00526894">
        <w:rPr>
          <w:b/>
        </w:rPr>
        <w:t>Requirement:</w:t>
      </w:r>
      <w:r w:rsidRPr="00526894">
        <w:t xml:space="preserve"> </w:t>
      </w:r>
      <w:r w:rsidR="00F94836">
        <w:t xml:space="preserve"> </w:t>
      </w:r>
      <w:r w:rsidRPr="00526894">
        <w:t xml:space="preserve">All major system operations must be exposed via standard RESTful APIs. </w:t>
      </w:r>
    </w:p>
    <w:p w:rsidR="00F94836" w:rsidRPr="00526894" w:rsidRDefault="00F94836" w:rsidP="00F94836">
      <w:pPr>
        <w:spacing w:after="35" w:line="360" w:lineRule="auto"/>
        <w:ind w:left="1418" w:firstLine="0"/>
        <w:jc w:val="both"/>
      </w:pPr>
    </w:p>
    <w:p w:rsidR="00E2193C" w:rsidRPr="00526894" w:rsidRDefault="00E2193C" w:rsidP="00F94836">
      <w:pPr>
        <w:numPr>
          <w:ilvl w:val="0"/>
          <w:numId w:val="4"/>
        </w:numPr>
        <w:spacing w:after="35" w:line="360" w:lineRule="auto"/>
        <w:ind w:firstLine="124"/>
        <w:jc w:val="both"/>
      </w:pPr>
      <w:r w:rsidRPr="00526894">
        <w:rPr>
          <w:b/>
        </w:rPr>
        <w:t>HTTP Methods:</w:t>
      </w:r>
      <w:r w:rsidRPr="00526894">
        <w:t xml:space="preserve"> APIs must follow standard conventions, </w:t>
      </w:r>
      <w:proofErr w:type="gramStart"/>
      <w:r w:rsidRPr="00526894">
        <w:t>through</w:t>
      </w:r>
      <w:r w:rsidR="00F94836">
        <w:t xml:space="preserve"> </w:t>
      </w:r>
      <w:r w:rsidRPr="00526894">
        <w:t>:</w:t>
      </w:r>
      <w:proofErr w:type="gramEnd"/>
      <w:r w:rsidRPr="00526894">
        <w:t xml:space="preserve"> </w:t>
      </w:r>
    </w:p>
    <w:p w:rsidR="00E2193C" w:rsidRPr="00526894" w:rsidRDefault="00E2193C" w:rsidP="00F94836">
      <w:pPr>
        <w:spacing w:line="360" w:lineRule="auto"/>
        <w:ind w:left="850" w:firstLine="568"/>
        <w:jc w:val="both"/>
      </w:pPr>
      <w:proofErr w:type="gramStart"/>
      <w:r w:rsidRPr="00526894">
        <w:t xml:space="preserve">○ </w:t>
      </w:r>
      <w:r w:rsidR="00F94836">
        <w:t xml:space="preserve"> </w:t>
      </w:r>
      <w:r w:rsidRPr="00526894">
        <w:t>GET</w:t>
      </w:r>
      <w:proofErr w:type="gramEnd"/>
      <w:r w:rsidRPr="00526894">
        <w:t xml:space="preserve"> </w:t>
      </w:r>
    </w:p>
    <w:p w:rsidR="00E2193C" w:rsidRDefault="00E2193C" w:rsidP="00F94836">
      <w:pPr>
        <w:spacing w:line="360" w:lineRule="auto"/>
        <w:ind w:left="850" w:firstLine="568"/>
        <w:jc w:val="both"/>
      </w:pPr>
      <w:proofErr w:type="gramStart"/>
      <w:r w:rsidRPr="00526894">
        <w:t xml:space="preserve">○ </w:t>
      </w:r>
      <w:r w:rsidR="00F94836">
        <w:t xml:space="preserve"> </w:t>
      </w:r>
      <w:r w:rsidRPr="00526894">
        <w:t>POST</w:t>
      </w:r>
      <w:proofErr w:type="gramEnd"/>
      <w:r w:rsidRPr="00526894">
        <w:t xml:space="preserve">  </w:t>
      </w:r>
    </w:p>
    <w:p w:rsidR="00F94836" w:rsidRPr="00526894" w:rsidRDefault="00F94836" w:rsidP="00F94836">
      <w:pPr>
        <w:spacing w:line="360" w:lineRule="auto"/>
        <w:ind w:left="850" w:firstLine="568"/>
        <w:jc w:val="both"/>
      </w:pPr>
    </w:p>
    <w:p w:rsidR="00E2193C" w:rsidRPr="00526894" w:rsidRDefault="00E2193C" w:rsidP="00F94836">
      <w:pPr>
        <w:numPr>
          <w:ilvl w:val="0"/>
          <w:numId w:val="4"/>
        </w:numPr>
        <w:spacing w:after="35" w:line="360" w:lineRule="auto"/>
        <w:ind w:left="1418" w:hanging="709"/>
        <w:jc w:val="both"/>
      </w:pPr>
      <w:r w:rsidRPr="00526894">
        <w:rPr>
          <w:b/>
        </w:rPr>
        <w:t>Testing &amp; Validation:</w:t>
      </w:r>
      <w:r w:rsidRPr="00526894">
        <w:t xml:space="preserve"> APIs must be tested using </w:t>
      </w:r>
      <w:r w:rsidRPr="00F94836">
        <w:rPr>
          <w:i/>
        </w:rPr>
        <w:t>Postman</w:t>
      </w:r>
      <w:r w:rsidRPr="00526894">
        <w:t xml:space="preserve">. A complete collection of these API tests (exported as a JSON file) must be submitted alongside the project.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526894">
      <w:pPr>
        <w:spacing w:after="129" w:line="360" w:lineRule="auto"/>
        <w:ind w:left="0" w:firstLine="0"/>
        <w:jc w:val="both"/>
      </w:pPr>
      <w:r w:rsidRPr="00526894">
        <w:t xml:space="preserve"> </w:t>
      </w:r>
    </w:p>
    <w:p w:rsidR="00E2193C" w:rsidRPr="00526894" w:rsidRDefault="00F94836" w:rsidP="00F94836">
      <w:pPr>
        <w:pStyle w:val="Heading1"/>
        <w:numPr>
          <w:ilvl w:val="0"/>
          <w:numId w:val="0"/>
        </w:numPr>
        <w:spacing w:after="170" w:line="360" w:lineRule="auto"/>
        <w:ind w:left="240"/>
        <w:jc w:val="both"/>
        <w:rPr>
          <w:rFonts w:ascii="Arial" w:hAnsi="Arial" w:cs="Arial"/>
          <w:sz w:val="22"/>
        </w:rPr>
      </w:pPr>
      <w:r>
        <w:rPr>
          <w:rFonts w:ascii="Arial" w:hAnsi="Arial" w:cs="Arial"/>
          <w:sz w:val="22"/>
        </w:rPr>
        <w:t xml:space="preserve">3.   </w:t>
      </w:r>
      <w:r w:rsidR="00E2193C" w:rsidRPr="00526894">
        <w:rPr>
          <w:rFonts w:ascii="Arial" w:hAnsi="Arial" w:cs="Arial"/>
          <w:sz w:val="22"/>
        </w:rPr>
        <w:t xml:space="preserve">Additional Project Features </w:t>
      </w:r>
    </w:p>
    <w:p w:rsidR="00E2193C" w:rsidRPr="00526894" w:rsidRDefault="00E2193C" w:rsidP="00F94836">
      <w:pPr>
        <w:spacing w:line="360" w:lineRule="auto"/>
        <w:ind w:firstLine="339"/>
        <w:jc w:val="both"/>
      </w:pPr>
      <w:r w:rsidRPr="00526894">
        <w:t xml:space="preserve">Each student must include domain-specific features relevant to their chosen project topic. </w:t>
      </w:r>
    </w:p>
    <w:p w:rsidR="00E2193C" w:rsidRPr="00526894" w:rsidRDefault="00E2193C" w:rsidP="00F94836">
      <w:pPr>
        <w:spacing w:line="360" w:lineRule="auto"/>
        <w:ind w:firstLine="339"/>
        <w:jc w:val="both"/>
      </w:pPr>
      <w:r w:rsidRPr="00526894">
        <w:t xml:space="preserve">Examples include: </w:t>
      </w:r>
    </w:p>
    <w:p w:rsidR="00E2193C" w:rsidRPr="00526894" w:rsidRDefault="00E2193C" w:rsidP="00F94836">
      <w:pPr>
        <w:numPr>
          <w:ilvl w:val="0"/>
          <w:numId w:val="5"/>
        </w:numPr>
        <w:spacing w:after="39" w:line="360" w:lineRule="auto"/>
        <w:ind w:firstLine="124"/>
        <w:jc w:val="both"/>
      </w:pPr>
      <w:r w:rsidRPr="00526894">
        <w:rPr>
          <w:b/>
        </w:rPr>
        <w:t>Authentication &amp; Authorization</w:t>
      </w:r>
      <w:r w:rsidRPr="00526894">
        <w:t xml:space="preserve"> (Highly Recommended) </w:t>
      </w:r>
    </w:p>
    <w:p w:rsidR="00E2193C" w:rsidRPr="00526894" w:rsidRDefault="00E2193C" w:rsidP="00F94836">
      <w:pPr>
        <w:numPr>
          <w:ilvl w:val="0"/>
          <w:numId w:val="5"/>
        </w:numPr>
        <w:spacing w:after="39" w:line="360" w:lineRule="auto"/>
        <w:ind w:firstLine="124"/>
        <w:jc w:val="both"/>
      </w:pPr>
      <w:r w:rsidRPr="00526894">
        <w:rPr>
          <w:b/>
        </w:rPr>
        <w:t>Role-Based Access Control (RBAC)</w:t>
      </w:r>
      <w:r w:rsidRPr="00526894">
        <w:t xml:space="preserve"> (e.g., Admin vs. Standard User) </w:t>
      </w:r>
    </w:p>
    <w:p w:rsidR="00E2193C" w:rsidRPr="00526894" w:rsidRDefault="00E2193C" w:rsidP="00F94836">
      <w:pPr>
        <w:numPr>
          <w:ilvl w:val="0"/>
          <w:numId w:val="5"/>
        </w:numPr>
        <w:spacing w:after="39" w:line="360" w:lineRule="auto"/>
        <w:ind w:firstLine="124"/>
        <w:jc w:val="both"/>
      </w:pPr>
      <w:r w:rsidRPr="00526894">
        <w:rPr>
          <w:b/>
        </w:rPr>
        <w:t>Search and Filtering</w:t>
      </w:r>
      <w:r w:rsidRPr="00526894">
        <w:t xml:space="preserve"> functionality </w:t>
      </w:r>
    </w:p>
    <w:p w:rsidR="00E2193C" w:rsidRPr="00526894" w:rsidRDefault="00E2193C" w:rsidP="00F94836">
      <w:pPr>
        <w:numPr>
          <w:ilvl w:val="0"/>
          <w:numId w:val="5"/>
        </w:numPr>
        <w:spacing w:after="35" w:line="360" w:lineRule="auto"/>
        <w:ind w:firstLine="124"/>
        <w:jc w:val="both"/>
      </w:pPr>
      <w:r w:rsidRPr="00526894">
        <w:rPr>
          <w:b/>
        </w:rPr>
        <w:t>Pagination</w:t>
      </w:r>
      <w:r w:rsidRPr="00526894">
        <w:t xml:space="preserve"> for handling large datasets </w:t>
      </w:r>
    </w:p>
    <w:p w:rsidR="00E2193C" w:rsidRPr="00526894" w:rsidRDefault="00E2193C" w:rsidP="00F94836">
      <w:pPr>
        <w:numPr>
          <w:ilvl w:val="0"/>
          <w:numId w:val="5"/>
        </w:numPr>
        <w:spacing w:after="35" w:line="360" w:lineRule="auto"/>
        <w:ind w:firstLine="124"/>
        <w:jc w:val="both"/>
      </w:pPr>
      <w:r w:rsidRPr="00526894">
        <w:rPr>
          <w:b/>
        </w:rPr>
        <w:t>Comprehensive Logging</w:t>
      </w:r>
      <w:r w:rsidRPr="00526894">
        <w:t xml:space="preserve"> and global exception handling </w:t>
      </w:r>
    </w:p>
    <w:p w:rsidR="00E2193C" w:rsidRPr="00526894" w:rsidRDefault="00E2193C" w:rsidP="00F94836">
      <w:pPr>
        <w:numPr>
          <w:ilvl w:val="0"/>
          <w:numId w:val="5"/>
        </w:numPr>
        <w:spacing w:after="35" w:line="360" w:lineRule="auto"/>
        <w:ind w:firstLine="124"/>
        <w:jc w:val="both"/>
      </w:pPr>
      <w:r w:rsidRPr="00526894">
        <w:rPr>
          <w:b/>
        </w:rPr>
        <w:t>Dashboard Analytics</w:t>
      </w:r>
      <w:r w:rsidRPr="00526894">
        <w:t xml:space="preserve"> (if applicable to the domain)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F94836">
      <w:pPr>
        <w:numPr>
          <w:ilvl w:val="0"/>
          <w:numId w:val="6"/>
        </w:numPr>
        <w:spacing w:after="255" w:line="360" w:lineRule="auto"/>
        <w:ind w:firstLine="44"/>
        <w:jc w:val="both"/>
      </w:pPr>
      <w:r w:rsidRPr="00526894">
        <w:rPr>
          <w:b/>
        </w:rPr>
        <w:t xml:space="preserve">Code Quality &amp; Standards </w:t>
      </w:r>
    </w:p>
    <w:p w:rsidR="00E2193C" w:rsidRPr="00526894" w:rsidRDefault="00F94836" w:rsidP="00526894">
      <w:pPr>
        <w:spacing w:line="360" w:lineRule="auto"/>
        <w:jc w:val="both"/>
      </w:pPr>
      <w:r>
        <w:t xml:space="preserve">      </w:t>
      </w:r>
      <w:r w:rsidR="00E2193C" w:rsidRPr="00526894">
        <w:t xml:space="preserve">Projects will be evaluated on the professionalism of the codebase: </w:t>
      </w:r>
    </w:p>
    <w:p w:rsidR="00E2193C" w:rsidRPr="00526894" w:rsidRDefault="00E2193C" w:rsidP="00F94836">
      <w:pPr>
        <w:numPr>
          <w:ilvl w:val="1"/>
          <w:numId w:val="6"/>
        </w:numPr>
        <w:spacing w:after="35" w:line="360" w:lineRule="auto"/>
        <w:ind w:left="1276" w:hanging="567"/>
        <w:jc w:val="both"/>
      </w:pPr>
      <w:r w:rsidRPr="00526894">
        <w:rPr>
          <w:b/>
        </w:rPr>
        <w:t>Project Structure:</w:t>
      </w:r>
      <w:r w:rsidRPr="00526894">
        <w:t xml:space="preserve"> Strict adherence to MVC/Layered architecture is mandatory. </w:t>
      </w:r>
    </w:p>
    <w:p w:rsidR="00E2193C" w:rsidRPr="00526894" w:rsidRDefault="00E2193C" w:rsidP="00F94836">
      <w:pPr>
        <w:numPr>
          <w:ilvl w:val="1"/>
          <w:numId w:val="6"/>
        </w:numPr>
        <w:spacing w:after="35" w:line="360" w:lineRule="auto"/>
        <w:ind w:left="1276" w:hanging="567"/>
        <w:jc w:val="both"/>
      </w:pPr>
      <w:r w:rsidRPr="00526894">
        <w:rPr>
          <w:b/>
        </w:rPr>
        <w:t>Readability:</w:t>
      </w:r>
      <w:r w:rsidRPr="00526894">
        <w:t xml:space="preserve"> Clean, well-commented, and readable code. </w:t>
      </w:r>
    </w:p>
    <w:p w:rsidR="00E2193C" w:rsidRPr="00526894" w:rsidRDefault="00E2193C" w:rsidP="00F94836">
      <w:pPr>
        <w:numPr>
          <w:ilvl w:val="1"/>
          <w:numId w:val="6"/>
        </w:numPr>
        <w:spacing w:after="35" w:line="360" w:lineRule="auto"/>
        <w:ind w:left="1276" w:hanging="567"/>
        <w:jc w:val="both"/>
      </w:pPr>
      <w:r w:rsidRPr="00526894">
        <w:rPr>
          <w:b/>
        </w:rPr>
        <w:t>Naming Conventions:</w:t>
      </w:r>
      <w:r w:rsidRPr="00526894">
        <w:t xml:space="preserve"> Meaningful and standard naming conventions for classes, methods, and variables. </w:t>
      </w:r>
    </w:p>
    <w:p w:rsidR="00E2193C" w:rsidRPr="00526894" w:rsidRDefault="00E2193C" w:rsidP="00F94836">
      <w:pPr>
        <w:numPr>
          <w:ilvl w:val="1"/>
          <w:numId w:val="6"/>
        </w:numPr>
        <w:spacing w:after="35" w:line="360" w:lineRule="auto"/>
        <w:ind w:left="1276" w:hanging="567"/>
        <w:jc w:val="both"/>
      </w:pPr>
      <w:r w:rsidRPr="00526894">
        <w:rPr>
          <w:b/>
        </w:rPr>
        <w:t>Resilience:</w:t>
      </w:r>
      <w:r w:rsidRPr="00526894">
        <w:t xml:space="preserve"> Proper exception handling must be implemented globally. </w:t>
      </w:r>
    </w:p>
    <w:p w:rsidR="00E2193C" w:rsidRPr="00526894" w:rsidRDefault="00E2193C" w:rsidP="00F94836">
      <w:pPr>
        <w:numPr>
          <w:ilvl w:val="1"/>
          <w:numId w:val="6"/>
        </w:numPr>
        <w:spacing w:after="35" w:line="360" w:lineRule="auto"/>
        <w:ind w:left="1276" w:hanging="567"/>
        <w:jc w:val="both"/>
      </w:pPr>
      <w:r w:rsidRPr="00526894">
        <w:rPr>
          <w:b/>
        </w:rPr>
        <w:t>Security:</w:t>
      </w:r>
      <w:r w:rsidRPr="00526894">
        <w:t xml:space="preserve"> Input validation is required on </w:t>
      </w:r>
      <w:r w:rsidRPr="00526894">
        <w:rPr>
          <w:b/>
        </w:rPr>
        <w:t>both</w:t>
      </w:r>
      <w:r w:rsidRPr="00526894">
        <w:t xml:space="preserve"> the frontend and backend.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F94836">
      <w:pPr>
        <w:numPr>
          <w:ilvl w:val="0"/>
          <w:numId w:val="6"/>
        </w:numPr>
        <w:spacing w:after="255" w:line="360" w:lineRule="auto"/>
        <w:ind w:firstLine="44"/>
        <w:jc w:val="both"/>
      </w:pPr>
      <w:r w:rsidRPr="00526894">
        <w:rPr>
          <w:b/>
        </w:rPr>
        <w:t xml:space="preserve">Project Documentation &amp; Report Guidelines </w:t>
      </w:r>
    </w:p>
    <w:p w:rsidR="00E2193C" w:rsidRPr="00526894" w:rsidRDefault="00E2193C" w:rsidP="00F94836">
      <w:pPr>
        <w:spacing w:line="360" w:lineRule="auto"/>
        <w:ind w:left="709" w:firstLine="0"/>
        <w:jc w:val="both"/>
      </w:pPr>
      <w:r w:rsidRPr="00526894">
        <w:t xml:space="preserve">All students must prepare a structured technical report along with the project submission. The documentation must follow standard academic and software engineering practices. Proper documentation heavily impacts grading as it reflects system understanding and professional presentation.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526894">
      <w:pPr>
        <w:spacing w:after="0" w:line="360" w:lineRule="auto"/>
        <w:ind w:left="0" w:firstLine="0"/>
        <w:jc w:val="both"/>
      </w:pPr>
      <w:r w:rsidRPr="00526894">
        <w:t xml:space="preserve"> </w:t>
      </w:r>
    </w:p>
    <w:p w:rsidR="00E2193C" w:rsidRPr="00526894" w:rsidRDefault="00E2193C" w:rsidP="00526894">
      <w:pPr>
        <w:pBdr>
          <w:top w:val="single" w:sz="8" w:space="0" w:color="000000"/>
          <w:left w:val="single" w:sz="8" w:space="0" w:color="000000"/>
          <w:bottom w:val="single" w:sz="8" w:space="0" w:color="000000"/>
          <w:right w:val="single" w:sz="8" w:space="0" w:color="000000"/>
        </w:pBdr>
        <w:spacing w:after="120" w:line="360" w:lineRule="auto"/>
        <w:ind w:left="105" w:firstLine="0"/>
        <w:jc w:val="both"/>
      </w:pPr>
      <w:r w:rsidRPr="00526894">
        <w:t xml:space="preserve">Note: Follow the documentation guidelines as provided in the Microsoft Teams Assignment Section.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F94836">
      <w:pPr>
        <w:numPr>
          <w:ilvl w:val="0"/>
          <w:numId w:val="6"/>
        </w:numPr>
        <w:spacing w:after="270" w:line="360" w:lineRule="auto"/>
        <w:ind w:firstLine="44"/>
        <w:jc w:val="both"/>
      </w:pPr>
      <w:r w:rsidRPr="00526894">
        <w:rPr>
          <w:b/>
        </w:rPr>
        <w:t xml:space="preserve">Final Evaluation: </w:t>
      </w:r>
    </w:p>
    <w:p w:rsidR="00E2193C" w:rsidRPr="00526894" w:rsidRDefault="00E2193C" w:rsidP="00F94836">
      <w:pPr>
        <w:spacing w:line="360" w:lineRule="auto"/>
        <w:ind w:left="709" w:firstLine="0"/>
        <w:jc w:val="both"/>
      </w:pPr>
      <w:r w:rsidRPr="00526894">
        <w:t xml:space="preserve">The project is designed to simulate real-world full-stack development. Students are expected to integrate all components into a unified working system. Grading will be based on: </w:t>
      </w:r>
    </w:p>
    <w:p w:rsidR="00E2193C" w:rsidRPr="00526894" w:rsidRDefault="00E2193C" w:rsidP="00F94836">
      <w:pPr>
        <w:numPr>
          <w:ilvl w:val="1"/>
          <w:numId w:val="7"/>
        </w:numPr>
        <w:spacing w:after="35" w:line="360" w:lineRule="auto"/>
        <w:ind w:firstLine="124"/>
        <w:jc w:val="both"/>
      </w:pPr>
      <w:r w:rsidRPr="00526894">
        <w:t xml:space="preserve">Frontend design, responsiveness, and usability. </w:t>
      </w:r>
    </w:p>
    <w:p w:rsidR="00E2193C" w:rsidRPr="00526894" w:rsidRDefault="00E2193C" w:rsidP="00F94836">
      <w:pPr>
        <w:numPr>
          <w:ilvl w:val="1"/>
          <w:numId w:val="7"/>
        </w:numPr>
        <w:spacing w:after="35" w:line="360" w:lineRule="auto"/>
        <w:ind w:firstLine="124"/>
        <w:jc w:val="both"/>
      </w:pPr>
      <w:r w:rsidRPr="00526894">
        <w:t xml:space="preserve">Backend architecture, logic separation, and code quality. </w:t>
      </w:r>
    </w:p>
    <w:p w:rsidR="00E2193C" w:rsidRPr="00526894" w:rsidRDefault="00E2193C" w:rsidP="00F94836">
      <w:pPr>
        <w:numPr>
          <w:ilvl w:val="1"/>
          <w:numId w:val="7"/>
        </w:numPr>
        <w:spacing w:after="35" w:line="360" w:lineRule="auto"/>
        <w:ind w:firstLine="124"/>
        <w:jc w:val="both"/>
      </w:pPr>
      <w:r w:rsidRPr="00526894">
        <w:t xml:space="preserve">Database design quality and Hibernate implementation. </w:t>
      </w:r>
    </w:p>
    <w:p w:rsidR="00E2193C" w:rsidRPr="00526894" w:rsidRDefault="00E2193C" w:rsidP="00F94836">
      <w:pPr>
        <w:numPr>
          <w:ilvl w:val="1"/>
          <w:numId w:val="7"/>
        </w:numPr>
        <w:spacing w:after="35" w:line="360" w:lineRule="auto"/>
        <w:ind w:firstLine="124"/>
        <w:jc w:val="both"/>
      </w:pPr>
      <w:r w:rsidRPr="00526894">
        <w:t xml:space="preserve">Robustness of API implementation and Postman testing. </w:t>
      </w:r>
    </w:p>
    <w:p w:rsidR="00E2193C" w:rsidRPr="00526894" w:rsidRDefault="00E2193C" w:rsidP="00F94836">
      <w:pPr>
        <w:numPr>
          <w:ilvl w:val="1"/>
          <w:numId w:val="7"/>
        </w:numPr>
        <w:spacing w:after="35" w:line="360" w:lineRule="auto"/>
        <w:ind w:firstLine="124"/>
        <w:jc w:val="both"/>
      </w:pPr>
      <w:r w:rsidRPr="00526894">
        <w:t xml:space="preserve">Successful SMTP email notification system integration. </w:t>
      </w:r>
    </w:p>
    <w:p w:rsidR="00E2193C" w:rsidRPr="00526894" w:rsidRDefault="00E2193C" w:rsidP="00F94836">
      <w:pPr>
        <w:numPr>
          <w:ilvl w:val="1"/>
          <w:numId w:val="7"/>
        </w:numPr>
        <w:spacing w:after="35" w:line="360" w:lineRule="auto"/>
        <w:ind w:firstLine="124"/>
        <w:jc w:val="both"/>
      </w:pPr>
      <w:r w:rsidRPr="00526894">
        <w:t xml:space="preserve">Proper image handling via the database. </w:t>
      </w:r>
    </w:p>
    <w:p w:rsidR="00E2193C" w:rsidRPr="00526894" w:rsidRDefault="00E2193C" w:rsidP="00F94836">
      <w:pPr>
        <w:numPr>
          <w:ilvl w:val="1"/>
          <w:numId w:val="7"/>
        </w:numPr>
        <w:spacing w:after="35" w:line="360" w:lineRule="auto"/>
        <w:ind w:firstLine="124"/>
        <w:jc w:val="both"/>
      </w:pPr>
      <w:r w:rsidRPr="00526894">
        <w:t xml:space="preserve">Overall completeness, documentation quality, and innovative features. </w:t>
      </w:r>
    </w:p>
    <w:p w:rsidR="00E2193C" w:rsidRPr="00526894" w:rsidRDefault="00E2193C" w:rsidP="00526894">
      <w:pPr>
        <w:spacing w:after="30" w:line="360" w:lineRule="auto"/>
        <w:ind w:left="0" w:firstLine="0"/>
        <w:jc w:val="both"/>
      </w:pPr>
      <w:r w:rsidRPr="00526894">
        <w:t xml:space="preserve"> </w:t>
      </w:r>
    </w:p>
    <w:p w:rsidR="00E2193C" w:rsidRPr="00526894" w:rsidRDefault="00E2193C" w:rsidP="00F94836">
      <w:pPr>
        <w:spacing w:after="30" w:line="360" w:lineRule="auto"/>
        <w:ind w:left="0" w:firstLine="0"/>
        <w:jc w:val="both"/>
      </w:pPr>
      <w:r w:rsidRPr="00526894">
        <w:t xml:space="preserve">  </w:t>
      </w:r>
    </w:p>
    <w:p w:rsidR="00E2193C" w:rsidRPr="00F94836" w:rsidRDefault="00E2193C" w:rsidP="00F94836">
      <w:pPr>
        <w:pBdr>
          <w:top w:val="single" w:sz="8" w:space="0" w:color="000000"/>
          <w:left w:val="single" w:sz="8" w:space="0" w:color="000000"/>
          <w:bottom w:val="single" w:sz="8" w:space="0" w:color="000000"/>
          <w:right w:val="single" w:sz="8" w:space="0" w:color="000000"/>
        </w:pBdr>
        <w:spacing w:after="30" w:line="360" w:lineRule="auto"/>
        <w:ind w:left="100" w:right="105"/>
        <w:jc w:val="both"/>
      </w:pPr>
      <w:r w:rsidRPr="00F94836">
        <w:rPr>
          <w:i/>
        </w:rPr>
        <w:t xml:space="preserve">Note: </w:t>
      </w:r>
    </w:p>
    <w:p w:rsidR="00E2193C" w:rsidRPr="00F94836" w:rsidRDefault="00E2193C" w:rsidP="00F94836">
      <w:pPr>
        <w:pBdr>
          <w:top w:val="single" w:sz="8" w:space="0" w:color="000000"/>
          <w:left w:val="single" w:sz="8" w:space="0" w:color="000000"/>
          <w:bottom w:val="single" w:sz="8" w:space="0" w:color="000000"/>
          <w:right w:val="single" w:sz="8" w:space="0" w:color="000000"/>
        </w:pBdr>
        <w:spacing w:after="146" w:line="360" w:lineRule="auto"/>
        <w:ind w:left="100" w:right="105"/>
        <w:jc w:val="both"/>
        <w:rPr>
          <w:i/>
        </w:rPr>
      </w:pPr>
      <w:r w:rsidRPr="00F94836">
        <w:rPr>
          <w:i/>
        </w:rPr>
        <w:t xml:space="preserve">The proposal must present only the introductory concepts. All advanced topics and remaining components will be taught progressively throughout the course. </w:t>
      </w:r>
    </w:p>
    <w:p w:rsidR="00E2193C" w:rsidRDefault="00E2193C" w:rsidP="00E2193C">
      <w:pPr>
        <w:spacing w:after="0"/>
        <w:ind w:left="0" w:firstLine="0"/>
      </w:pPr>
    </w:p>
    <w:p w:rsidR="00E2193C" w:rsidRDefault="00E2193C" w:rsidP="00E2193C">
      <w:pPr>
        <w:spacing w:after="211" w:line="259" w:lineRule="auto"/>
        <w:ind w:left="200" w:right="250"/>
        <w:rPr>
          <w:b/>
        </w:rPr>
      </w:pPr>
    </w:p>
    <w:p w:rsidR="007622B4" w:rsidRDefault="00534F78">
      <w:pPr>
        <w:spacing w:after="211" w:line="259" w:lineRule="auto"/>
        <w:ind w:left="200" w:right="250"/>
        <w:jc w:val="center"/>
      </w:pPr>
      <w:r>
        <w:rPr>
          <w:b/>
        </w:rPr>
        <w:t>END OF ASSIGNMENT QUESTIONS</w:t>
      </w:r>
    </w:p>
    <w:sectPr w:rsidR="007622B4">
      <w:pgSz w:w="11900" w:h="16840"/>
      <w:pgMar w:top="570" w:right="1359" w:bottom="106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1C2D"/>
    <w:multiLevelType w:val="hybridMultilevel"/>
    <w:tmpl w:val="2DA68970"/>
    <w:lvl w:ilvl="0" w:tplc="44090003">
      <w:start w:val="1"/>
      <w:numFmt w:val="bullet"/>
      <w:lvlText w:val="o"/>
      <w:lvlJc w:val="left"/>
      <w:pPr>
        <w:ind w:left="1547" w:hanging="360"/>
      </w:pPr>
      <w:rPr>
        <w:rFonts w:ascii="Courier New" w:hAnsi="Courier New" w:cs="Courier New" w:hint="default"/>
      </w:rPr>
    </w:lvl>
    <w:lvl w:ilvl="1" w:tplc="44090003" w:tentative="1">
      <w:start w:val="1"/>
      <w:numFmt w:val="bullet"/>
      <w:lvlText w:val="o"/>
      <w:lvlJc w:val="left"/>
      <w:pPr>
        <w:ind w:left="2267" w:hanging="360"/>
      </w:pPr>
      <w:rPr>
        <w:rFonts w:ascii="Courier New" w:hAnsi="Courier New" w:cs="Courier New" w:hint="default"/>
      </w:rPr>
    </w:lvl>
    <w:lvl w:ilvl="2" w:tplc="44090005" w:tentative="1">
      <w:start w:val="1"/>
      <w:numFmt w:val="bullet"/>
      <w:lvlText w:val=""/>
      <w:lvlJc w:val="left"/>
      <w:pPr>
        <w:ind w:left="2987" w:hanging="360"/>
      </w:pPr>
      <w:rPr>
        <w:rFonts w:ascii="Wingdings" w:hAnsi="Wingdings" w:hint="default"/>
      </w:rPr>
    </w:lvl>
    <w:lvl w:ilvl="3" w:tplc="44090001" w:tentative="1">
      <w:start w:val="1"/>
      <w:numFmt w:val="bullet"/>
      <w:lvlText w:val=""/>
      <w:lvlJc w:val="left"/>
      <w:pPr>
        <w:ind w:left="3707" w:hanging="360"/>
      </w:pPr>
      <w:rPr>
        <w:rFonts w:ascii="Symbol" w:hAnsi="Symbol" w:hint="default"/>
      </w:rPr>
    </w:lvl>
    <w:lvl w:ilvl="4" w:tplc="44090003" w:tentative="1">
      <w:start w:val="1"/>
      <w:numFmt w:val="bullet"/>
      <w:lvlText w:val="o"/>
      <w:lvlJc w:val="left"/>
      <w:pPr>
        <w:ind w:left="4427" w:hanging="360"/>
      </w:pPr>
      <w:rPr>
        <w:rFonts w:ascii="Courier New" w:hAnsi="Courier New" w:cs="Courier New" w:hint="default"/>
      </w:rPr>
    </w:lvl>
    <w:lvl w:ilvl="5" w:tplc="44090005" w:tentative="1">
      <w:start w:val="1"/>
      <w:numFmt w:val="bullet"/>
      <w:lvlText w:val=""/>
      <w:lvlJc w:val="left"/>
      <w:pPr>
        <w:ind w:left="5147" w:hanging="360"/>
      </w:pPr>
      <w:rPr>
        <w:rFonts w:ascii="Wingdings" w:hAnsi="Wingdings" w:hint="default"/>
      </w:rPr>
    </w:lvl>
    <w:lvl w:ilvl="6" w:tplc="44090001" w:tentative="1">
      <w:start w:val="1"/>
      <w:numFmt w:val="bullet"/>
      <w:lvlText w:val=""/>
      <w:lvlJc w:val="left"/>
      <w:pPr>
        <w:ind w:left="5867" w:hanging="360"/>
      </w:pPr>
      <w:rPr>
        <w:rFonts w:ascii="Symbol" w:hAnsi="Symbol" w:hint="default"/>
      </w:rPr>
    </w:lvl>
    <w:lvl w:ilvl="7" w:tplc="44090003" w:tentative="1">
      <w:start w:val="1"/>
      <w:numFmt w:val="bullet"/>
      <w:lvlText w:val="o"/>
      <w:lvlJc w:val="left"/>
      <w:pPr>
        <w:ind w:left="6587" w:hanging="360"/>
      </w:pPr>
      <w:rPr>
        <w:rFonts w:ascii="Courier New" w:hAnsi="Courier New" w:cs="Courier New" w:hint="default"/>
      </w:rPr>
    </w:lvl>
    <w:lvl w:ilvl="8" w:tplc="44090005" w:tentative="1">
      <w:start w:val="1"/>
      <w:numFmt w:val="bullet"/>
      <w:lvlText w:val=""/>
      <w:lvlJc w:val="left"/>
      <w:pPr>
        <w:ind w:left="7307" w:hanging="360"/>
      </w:pPr>
      <w:rPr>
        <w:rFonts w:ascii="Wingdings" w:hAnsi="Wingdings" w:hint="default"/>
      </w:rPr>
    </w:lvl>
  </w:abstractNum>
  <w:abstractNum w:abstractNumId="1" w15:restartNumberingAfterBreak="0">
    <w:nsid w:val="2803407F"/>
    <w:multiLevelType w:val="hybridMultilevel"/>
    <w:tmpl w:val="2466CF06"/>
    <w:lvl w:ilvl="0" w:tplc="44090003">
      <w:start w:val="1"/>
      <w:numFmt w:val="bullet"/>
      <w:lvlText w:val="o"/>
      <w:lvlJc w:val="left"/>
      <w:pPr>
        <w:ind w:left="2138" w:hanging="360"/>
      </w:pPr>
      <w:rPr>
        <w:rFonts w:ascii="Courier New" w:hAnsi="Courier New" w:cs="Courier New" w:hint="default"/>
      </w:rPr>
    </w:lvl>
    <w:lvl w:ilvl="1" w:tplc="44090003" w:tentative="1">
      <w:start w:val="1"/>
      <w:numFmt w:val="bullet"/>
      <w:lvlText w:val="o"/>
      <w:lvlJc w:val="left"/>
      <w:pPr>
        <w:ind w:left="2858" w:hanging="360"/>
      </w:pPr>
      <w:rPr>
        <w:rFonts w:ascii="Courier New" w:hAnsi="Courier New" w:cs="Courier New" w:hint="default"/>
      </w:rPr>
    </w:lvl>
    <w:lvl w:ilvl="2" w:tplc="44090005" w:tentative="1">
      <w:start w:val="1"/>
      <w:numFmt w:val="bullet"/>
      <w:lvlText w:val=""/>
      <w:lvlJc w:val="left"/>
      <w:pPr>
        <w:ind w:left="3578" w:hanging="360"/>
      </w:pPr>
      <w:rPr>
        <w:rFonts w:ascii="Wingdings" w:hAnsi="Wingdings" w:hint="default"/>
      </w:rPr>
    </w:lvl>
    <w:lvl w:ilvl="3" w:tplc="44090001" w:tentative="1">
      <w:start w:val="1"/>
      <w:numFmt w:val="bullet"/>
      <w:lvlText w:val=""/>
      <w:lvlJc w:val="left"/>
      <w:pPr>
        <w:ind w:left="4298" w:hanging="360"/>
      </w:pPr>
      <w:rPr>
        <w:rFonts w:ascii="Symbol" w:hAnsi="Symbol" w:hint="default"/>
      </w:rPr>
    </w:lvl>
    <w:lvl w:ilvl="4" w:tplc="44090003" w:tentative="1">
      <w:start w:val="1"/>
      <w:numFmt w:val="bullet"/>
      <w:lvlText w:val="o"/>
      <w:lvlJc w:val="left"/>
      <w:pPr>
        <w:ind w:left="5018" w:hanging="360"/>
      </w:pPr>
      <w:rPr>
        <w:rFonts w:ascii="Courier New" w:hAnsi="Courier New" w:cs="Courier New" w:hint="default"/>
      </w:rPr>
    </w:lvl>
    <w:lvl w:ilvl="5" w:tplc="44090005" w:tentative="1">
      <w:start w:val="1"/>
      <w:numFmt w:val="bullet"/>
      <w:lvlText w:val=""/>
      <w:lvlJc w:val="left"/>
      <w:pPr>
        <w:ind w:left="5738" w:hanging="360"/>
      </w:pPr>
      <w:rPr>
        <w:rFonts w:ascii="Wingdings" w:hAnsi="Wingdings" w:hint="default"/>
      </w:rPr>
    </w:lvl>
    <w:lvl w:ilvl="6" w:tplc="44090001" w:tentative="1">
      <w:start w:val="1"/>
      <w:numFmt w:val="bullet"/>
      <w:lvlText w:val=""/>
      <w:lvlJc w:val="left"/>
      <w:pPr>
        <w:ind w:left="6458" w:hanging="360"/>
      </w:pPr>
      <w:rPr>
        <w:rFonts w:ascii="Symbol" w:hAnsi="Symbol" w:hint="default"/>
      </w:rPr>
    </w:lvl>
    <w:lvl w:ilvl="7" w:tplc="44090003" w:tentative="1">
      <w:start w:val="1"/>
      <w:numFmt w:val="bullet"/>
      <w:lvlText w:val="o"/>
      <w:lvlJc w:val="left"/>
      <w:pPr>
        <w:ind w:left="7178" w:hanging="360"/>
      </w:pPr>
      <w:rPr>
        <w:rFonts w:ascii="Courier New" w:hAnsi="Courier New" w:cs="Courier New" w:hint="default"/>
      </w:rPr>
    </w:lvl>
    <w:lvl w:ilvl="8" w:tplc="44090005" w:tentative="1">
      <w:start w:val="1"/>
      <w:numFmt w:val="bullet"/>
      <w:lvlText w:val=""/>
      <w:lvlJc w:val="left"/>
      <w:pPr>
        <w:ind w:left="7898" w:hanging="360"/>
      </w:pPr>
      <w:rPr>
        <w:rFonts w:ascii="Wingdings" w:hAnsi="Wingdings" w:hint="default"/>
      </w:rPr>
    </w:lvl>
  </w:abstractNum>
  <w:abstractNum w:abstractNumId="2" w15:restartNumberingAfterBreak="0">
    <w:nsid w:val="29F3104D"/>
    <w:multiLevelType w:val="hybridMultilevel"/>
    <w:tmpl w:val="1E90D924"/>
    <w:lvl w:ilvl="0" w:tplc="F1248F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C64766">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60110C">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7A164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B28E00">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68712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E6657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40C7D8">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92A78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0A3351"/>
    <w:multiLevelType w:val="hybridMultilevel"/>
    <w:tmpl w:val="C99CEC8A"/>
    <w:lvl w:ilvl="0" w:tplc="FB6858A6">
      <w:start w:val="1"/>
      <w:numFmt w:val="bullet"/>
      <w:lvlText w:val="●"/>
      <w:lvlJc w:val="left"/>
      <w:pPr>
        <w:ind w:left="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00D9BA">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3E98E0">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C4E25E">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586B62">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84BE80">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6AB1C4">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2AA382">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20B92E">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F5B5694"/>
    <w:multiLevelType w:val="hybridMultilevel"/>
    <w:tmpl w:val="4A88C1EC"/>
    <w:lvl w:ilvl="0" w:tplc="0540B84C">
      <w:start w:val="1"/>
      <w:numFmt w:val="bullet"/>
      <w:lvlText w:val="●"/>
      <w:lvlJc w:val="left"/>
      <w:pPr>
        <w:ind w:left="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44FF2A">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4ED07E">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9EC944">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AA0372">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64C030">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049062">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AE1FE">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1E267A">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FE6200"/>
    <w:multiLevelType w:val="hybridMultilevel"/>
    <w:tmpl w:val="AEC099E6"/>
    <w:lvl w:ilvl="0" w:tplc="7876C784">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967E5C">
      <w:start w:val="1"/>
      <w:numFmt w:val="decimal"/>
      <w:lvlText w:val="%2."/>
      <w:lvlJc w:val="left"/>
      <w:pPr>
        <w:ind w:left="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7C2F8A">
      <w:start w:val="1"/>
      <w:numFmt w:val="lowerRoman"/>
      <w:lvlText w:val="%3"/>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3E17CE">
      <w:start w:val="1"/>
      <w:numFmt w:val="decimal"/>
      <w:lvlText w:val="%4"/>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2A19BA">
      <w:start w:val="1"/>
      <w:numFmt w:val="lowerLetter"/>
      <w:lvlText w:val="%5"/>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A77F4">
      <w:start w:val="1"/>
      <w:numFmt w:val="lowerRoman"/>
      <w:lvlText w:val="%6"/>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903A1A">
      <w:start w:val="1"/>
      <w:numFmt w:val="decimal"/>
      <w:lvlText w:val="%7"/>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F40C06">
      <w:start w:val="1"/>
      <w:numFmt w:val="lowerLetter"/>
      <w:lvlText w:val="%8"/>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365922">
      <w:start w:val="1"/>
      <w:numFmt w:val="lowerRoman"/>
      <w:lvlText w:val="%9"/>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236728"/>
    <w:multiLevelType w:val="hybridMultilevel"/>
    <w:tmpl w:val="8C04F576"/>
    <w:lvl w:ilvl="0" w:tplc="463861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FC3C88">
      <w:start w:val="1"/>
      <w:numFmt w:val="bullet"/>
      <w:lvlText w:val="●"/>
      <w:lvlJc w:val="left"/>
      <w:pPr>
        <w:ind w:left="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18F466">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3EFA56">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881FA">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28D5B2">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4E20F2">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FA40AC">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F03998">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E6C0371"/>
    <w:multiLevelType w:val="hybridMultilevel"/>
    <w:tmpl w:val="52F61ACA"/>
    <w:lvl w:ilvl="0" w:tplc="382AEA4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C6CB80">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F6BCA2">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5CDD8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7AF542">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9C747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9ECA8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D4C6BA">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62B7A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3165945"/>
    <w:multiLevelType w:val="hybridMultilevel"/>
    <w:tmpl w:val="C922C0B0"/>
    <w:lvl w:ilvl="0" w:tplc="BFA838D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9A8F5E">
      <w:start w:val="1"/>
      <w:numFmt w:val="decimal"/>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C3A795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9EA65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7A9BFA">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7884E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7052E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72FDB4">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74A93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5911527"/>
    <w:multiLevelType w:val="multilevel"/>
    <w:tmpl w:val="747C1724"/>
    <w:lvl w:ilvl="0">
      <w:start w:val="1"/>
      <w:numFmt w:val="decimal"/>
      <w:pStyle w:val="Heading1"/>
      <w:lvlText w:val="%1."/>
      <w:lvlJc w:val="left"/>
      <w:pPr>
        <w:ind w:left="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18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9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6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3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0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8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5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2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2"/>
  </w:num>
  <w:num w:numId="3">
    <w:abstractNumId w:val="7"/>
  </w:num>
  <w:num w:numId="4">
    <w:abstractNumId w:val="4"/>
  </w:num>
  <w:num w:numId="5">
    <w:abstractNumId w:val="3"/>
  </w:num>
  <w:num w:numId="6">
    <w:abstractNumId w:val="5"/>
  </w:num>
  <w:num w:numId="7">
    <w:abstractNumId w:val="6"/>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2B4"/>
    <w:rsid w:val="00526894"/>
    <w:rsid w:val="00534F78"/>
    <w:rsid w:val="007622B4"/>
    <w:rsid w:val="0076319A"/>
    <w:rsid w:val="0089746F"/>
    <w:rsid w:val="008E5FFD"/>
    <w:rsid w:val="009F0A3E"/>
    <w:rsid w:val="00E2193C"/>
    <w:rsid w:val="00F94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F694"/>
  <w15:docId w15:val="{77FC84D7-251E-4918-85F2-5A871AC8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1" w:line="265" w:lineRule="auto"/>
      <w:ind w:left="370" w:hanging="10"/>
    </w:pPr>
    <w:rPr>
      <w:rFonts w:ascii="Arial" w:eastAsia="Arial" w:hAnsi="Arial" w:cs="Arial"/>
      <w:color w:val="000000"/>
    </w:rPr>
  </w:style>
  <w:style w:type="paragraph" w:styleId="Heading1">
    <w:name w:val="heading 1"/>
    <w:next w:val="Normal"/>
    <w:link w:val="Heading1Char"/>
    <w:uiPriority w:val="9"/>
    <w:qFormat/>
    <w:rsid w:val="00E2193C"/>
    <w:pPr>
      <w:keepNext/>
      <w:keepLines/>
      <w:numPr>
        <w:numId w:val="8"/>
      </w:numPr>
      <w:spacing w:after="226"/>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E2193C"/>
    <w:pPr>
      <w:keepNext/>
      <w:keepLines/>
      <w:numPr>
        <w:ilvl w:val="1"/>
        <w:numId w:val="8"/>
      </w:numPr>
      <w:spacing w:after="226"/>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2193C"/>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E2193C"/>
    <w:rPr>
      <w:rFonts w:ascii="Times New Roman" w:eastAsia="Times New Roman" w:hAnsi="Times New Roman" w:cs="Times New Roman"/>
      <w:b/>
      <w:color w:val="000000"/>
      <w:sz w:val="28"/>
    </w:rPr>
  </w:style>
  <w:style w:type="paragraph" w:styleId="ListParagraph">
    <w:name w:val="List Paragraph"/>
    <w:basedOn w:val="Normal"/>
    <w:uiPriority w:val="34"/>
    <w:qFormat/>
    <w:rsid w:val="00526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D62876DE676A468CBEFE80BFC5E1E6" ma:contentTypeVersion="11" ma:contentTypeDescription="Create a new document." ma:contentTypeScope="" ma:versionID="f37ac4c0c0f4db7003800ee910bd79bc">
  <xsd:schema xmlns:xsd="http://www.w3.org/2001/XMLSchema" xmlns:xs="http://www.w3.org/2001/XMLSchema" xmlns:p="http://schemas.microsoft.com/office/2006/metadata/properties" xmlns:ns2="3dd5b97c-1206-4a59-a46b-6c1a43fcb669" xmlns:ns3="6ff2110c-f8a7-4d85-a5bf-87b8381e8a88" targetNamespace="http://schemas.microsoft.com/office/2006/metadata/properties" ma:root="true" ma:fieldsID="5a95fb9654546dfa37ba2255e98e1e19" ns2:_="" ns3:_="">
    <xsd:import namespace="3dd5b97c-1206-4a59-a46b-6c1a43fcb669"/>
    <xsd:import namespace="6ff2110c-f8a7-4d85-a5bf-87b8381e8a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5b97c-1206-4a59-a46b-6c1a43fcb6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f11557-288f-436a-8e4b-9a4f43397a8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f2110c-f8a7-4d85-a5bf-87b8381e8a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52f148e-fdf4-4b19-8847-996e180a1655}" ma:internalName="TaxCatchAll" ma:showField="CatchAllData" ma:web="6ff2110c-f8a7-4d85-a5bf-87b8381e8a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dd5b97c-1206-4a59-a46b-6c1a43fcb669" xsi:nil="true"/>
    <lcf76f155ced4ddcb4097134ff3c332f xmlns="3dd5b97c-1206-4a59-a46b-6c1a43fcb669">
      <Terms xmlns="http://schemas.microsoft.com/office/infopath/2007/PartnerControls"/>
    </lcf76f155ced4ddcb4097134ff3c332f>
    <TaxCatchAll xmlns="6ff2110c-f8a7-4d85-a5bf-87b8381e8a88" xsi:nil="true"/>
  </documentManagement>
</p:properties>
</file>

<file path=customXml/itemProps1.xml><?xml version="1.0" encoding="utf-8"?>
<ds:datastoreItem xmlns:ds="http://schemas.openxmlformats.org/officeDocument/2006/customXml" ds:itemID="{F3E61AEA-9846-4E79-862B-33661C3FD1FE}"/>
</file>

<file path=customXml/itemProps2.xml><?xml version="1.0" encoding="utf-8"?>
<ds:datastoreItem xmlns:ds="http://schemas.openxmlformats.org/officeDocument/2006/customXml" ds:itemID="{1B87A56D-E6CB-44EC-B155-002409A86293}"/>
</file>

<file path=customXml/itemProps3.xml><?xml version="1.0" encoding="utf-8"?>
<ds:datastoreItem xmlns:ds="http://schemas.openxmlformats.org/officeDocument/2006/customXml" ds:itemID="{8E87961F-88D3-4E27-9D5B-6EE953C03AC1}"/>
</file>

<file path=docProps/app.xml><?xml version="1.0" encoding="utf-8"?>
<Properties xmlns="http://schemas.openxmlformats.org/officeDocument/2006/extended-properties" xmlns:vt="http://schemas.openxmlformats.org/officeDocument/2006/docPropsVTypes">
  <Template>Normal</Template>
  <TotalTime>22</TotalTime>
  <Pages>6</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CCP313 Assignment - Virinchi2026</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CCP313 Assignment - Virinchi2026</dc:title>
  <dc:subject/>
  <dc:creator>Virinchi Admissions</dc:creator>
  <cp:keywords/>
  <cp:lastModifiedBy>Rosnah Amal Wan Abd Razak</cp:lastModifiedBy>
  <cp:revision>3</cp:revision>
  <dcterms:created xsi:type="dcterms:W3CDTF">2026-06-19T05:35:00Z</dcterms:created>
  <dcterms:modified xsi:type="dcterms:W3CDTF">2026-06-19T05:57:00Z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0x0101008ED62876DE676A468CBEFE80BFC5E1E6</vt:lpwstr>
  </property>
</Properties>
</file>