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38275F" w:rsidRDefault="00E85BAB">
      <w:pPr>
        <w:pStyle w:val="Heading2"/>
        <w:spacing w:after="100" w:line="252" w:lineRule="auto"/>
      </w:pPr>
      <w:r>
        <w:t>AI ARENA: FINAL RULEBOOK</w:t>
      </w:r>
    </w:p>
    <w:p w14:paraId="00000002" w14:textId="77777777" w:rsidR="0038275F" w:rsidRDefault="00E85BAB">
      <w:pPr>
        <w:pStyle w:val="Heading3"/>
        <w:spacing w:after="100" w:line="252" w:lineRule="auto"/>
      </w:pPr>
      <w:r>
        <w:t>About the Event:</w:t>
      </w:r>
    </w:p>
    <w:p w14:paraId="00000003" w14:textId="77777777" w:rsidR="0038275F" w:rsidRDefault="00E85BAB">
      <w:pPr>
        <w:spacing w:after="100" w:line="252" w:lineRule="auto"/>
      </w:pPr>
      <w:r>
        <w:t>AI ARENA is a practical and competitive technical event designed to test participants’ prompting skills, logical reasoning, coding ability, data handling, and responsible use of artificial intelligence. Through a series of structured rounds, participants will progress from beginner-friendly AI challenges to an unseen final mission where accuracy, reliability, and task completion matter more than presentation alone.</w:t>
      </w:r>
      <w:r>
        <w:br/>
        <w:t>Build your solution, test your thinking, and prove your performance in the arena!</w:t>
      </w:r>
    </w:p>
    <w:p w14:paraId="00000004" w14:textId="77777777" w:rsidR="0038275F" w:rsidRDefault="00E85BAB">
      <w:pPr>
        <w:spacing w:after="100" w:line="252" w:lineRule="auto"/>
      </w:pPr>
      <w:r>
        <w:t>Team Specifications:-</w:t>
      </w:r>
    </w:p>
    <w:p w14:paraId="00000005" w14:textId="53D2ACB6" w:rsidR="0038275F" w:rsidRDefault="00E85BAB">
      <w:pPr>
        <w:spacing w:after="100" w:line="252" w:lineRule="auto"/>
      </w:pPr>
      <w:r>
        <w:t>Team size: 1–</w:t>
      </w:r>
      <w:r w:rsidR="008E6FD9">
        <w:t>2</w:t>
      </w:r>
      <w:r>
        <w:t xml:space="preserve"> participants per team.</w:t>
      </w:r>
    </w:p>
    <w:p w14:paraId="00000006" w14:textId="77777777" w:rsidR="0038275F" w:rsidRDefault="00E85BAB">
      <w:pPr>
        <w:pStyle w:val="Heading3"/>
        <w:spacing w:after="100" w:line="252" w:lineRule="auto"/>
      </w:pPr>
      <w:r>
        <w:t>General Format:</w:t>
      </w:r>
    </w:p>
    <w:p w14:paraId="00000007" w14:textId="77777777" w:rsidR="0038275F" w:rsidRDefault="00E85BAB">
      <w:pPr>
        <w:spacing w:after="60"/>
        <w:ind w:left="360" w:hanging="216"/>
      </w:pPr>
      <w:r>
        <w:t>• The event will be conducted in multiple rounds with increasing difficulty.</w:t>
      </w:r>
    </w:p>
    <w:p w14:paraId="00000008" w14:textId="77777777" w:rsidR="0038275F" w:rsidRDefault="00E85BAB">
      <w:pPr>
        <w:spacing w:after="60"/>
        <w:ind w:left="360" w:hanging="216"/>
      </w:pPr>
      <w:r>
        <w:t>• All teams will receive the same task instructions within a given round.</w:t>
      </w:r>
    </w:p>
    <w:p w14:paraId="00000009" w14:textId="77777777" w:rsidR="0038275F" w:rsidRDefault="00E85BAB">
      <w:pPr>
        <w:spacing w:after="60"/>
        <w:ind w:left="360" w:hanging="216"/>
      </w:pPr>
      <w:r>
        <w:t>• Participants may use only the AI tools, websites, software, and resources permitted by the organizers.</w:t>
      </w:r>
    </w:p>
    <w:p w14:paraId="0000000A" w14:textId="77777777" w:rsidR="0038275F" w:rsidRDefault="00E85BAB">
      <w:pPr>
        <w:spacing w:after="60"/>
        <w:ind w:left="360" w:hanging="216"/>
      </w:pPr>
      <w:r>
        <w:t>• The exact number of qualifying teams may be adjusted according to total registrations and venue capacity.</w:t>
      </w:r>
    </w:p>
    <w:p w14:paraId="0000000B" w14:textId="77777777" w:rsidR="0038275F" w:rsidRDefault="00E85BAB">
      <w:pPr>
        <w:pStyle w:val="Heading3"/>
        <w:spacing w:after="100" w:line="252" w:lineRule="auto"/>
      </w:pPr>
      <w:r>
        <w:t>Rounds:</w:t>
      </w:r>
    </w:p>
    <w:p w14:paraId="0000000C" w14:textId="77777777" w:rsidR="0038275F" w:rsidRDefault="00E85BAB">
      <w:pPr>
        <w:pStyle w:val="Heading4"/>
        <w:spacing w:after="100" w:line="252" w:lineRule="auto"/>
      </w:pPr>
      <w:r>
        <w:rPr>
          <w:i w:val="0"/>
          <w:iCs w:val="0"/>
        </w:rPr>
        <w:t>Round 1 – Prompt &amp; Logic Sprint</w:t>
      </w:r>
    </w:p>
    <w:p w14:paraId="0000000D" w14:textId="77777777" w:rsidR="0038275F" w:rsidRDefault="00E85BAB">
      <w:pPr>
        <w:spacing w:after="100" w:line="252" w:lineRule="auto"/>
      </w:pPr>
      <w:r>
        <w:t>Participants will attempt a set of beginner-friendly questions and mini-tasks related to AI prompting, logical reasoning, output formatting, and basic fact verification. Tasks may include improving vague prompts, identifying incorrect AI responses, and generating structured outputs. The highest-scoring teams will qualify for the next round.</w:t>
      </w:r>
    </w:p>
    <w:p w14:paraId="0000000E" w14:textId="77777777" w:rsidR="0038275F" w:rsidRDefault="00E85BAB">
      <w:pPr>
        <w:spacing w:after="60"/>
      </w:pPr>
      <w:r>
        <w:t>—</w:t>
      </w:r>
    </w:p>
    <w:p w14:paraId="0000000F" w14:textId="77777777" w:rsidR="0038275F" w:rsidRDefault="00E85BAB">
      <w:pPr>
        <w:pStyle w:val="Heading4"/>
        <w:spacing w:after="100" w:line="252" w:lineRule="auto"/>
      </w:pPr>
      <w:r>
        <w:rPr>
          <w:i w:val="0"/>
          <w:iCs w:val="0"/>
        </w:rPr>
        <w:t>Round 2 – AI Mission Lab</w:t>
      </w:r>
    </w:p>
    <w:p w14:paraId="00000010" w14:textId="77777777" w:rsidR="0038275F" w:rsidRDefault="00E85BAB">
      <w:pPr>
        <w:spacing w:after="100" w:line="252" w:lineRule="auto"/>
      </w:pPr>
      <w:r>
        <w:t>Qualified teams will complete practical AI missions involving tasks such as basic data analysis, simple Python debugging, document-based research, summarization, or structured response generation. Teams must submit their final outputs within the allotted time and may be asked to provide a brief explanation or demonstration of their approach.</w:t>
      </w:r>
    </w:p>
    <w:p w14:paraId="00000011" w14:textId="77777777" w:rsidR="0038275F" w:rsidRDefault="00E85BAB">
      <w:pPr>
        <w:spacing w:after="60"/>
      </w:pPr>
      <w:r>
        <w:t>—</w:t>
      </w:r>
    </w:p>
    <w:p w14:paraId="00000012" w14:textId="77777777" w:rsidR="0038275F" w:rsidRDefault="00E85BAB">
      <w:pPr>
        <w:pStyle w:val="Heading4"/>
        <w:spacing w:after="100" w:line="252" w:lineRule="auto"/>
      </w:pPr>
      <w:r>
        <w:rPr>
          <w:i w:val="0"/>
          <w:iCs w:val="0"/>
        </w:rPr>
        <w:t>Round 3 – AI Battle Arena</w:t>
      </w:r>
    </w:p>
    <w:p w14:paraId="00000013" w14:textId="77777777" w:rsidR="0038275F" w:rsidRDefault="00E85BAB">
      <w:pPr>
        <w:spacing w:after="100" w:line="252" w:lineRule="auto"/>
      </w:pPr>
      <w:r>
        <w:t>The shortlisted teams will receive an unseen challenge that is revealed only at the beginning of the round. Every team will work on the same task or equivalent versions of the same task. Solutions will be assessed on task success, accuracy, reliability, response time, and adherence to the given instructions. The highest-scoring teams will progress to the final stage.</w:t>
      </w:r>
    </w:p>
    <w:p w14:paraId="00000014" w14:textId="77777777" w:rsidR="0038275F" w:rsidRDefault="00E85BAB">
      <w:pPr>
        <w:spacing w:after="60"/>
      </w:pPr>
      <w:r>
        <w:t>—</w:t>
      </w:r>
    </w:p>
    <w:p w14:paraId="00000015" w14:textId="77777777" w:rsidR="0038275F" w:rsidRDefault="00E85BAB">
      <w:pPr>
        <w:pStyle w:val="Heading4"/>
        <w:spacing w:after="100" w:line="252" w:lineRule="auto"/>
      </w:pPr>
      <w:r>
        <w:rPr>
          <w:i w:val="0"/>
          <w:iCs w:val="0"/>
        </w:rPr>
        <w:t>Round 4 – The Final Boss</w:t>
      </w:r>
    </w:p>
    <w:p w14:paraId="00000016" w14:textId="77777777" w:rsidR="0038275F" w:rsidRDefault="00E85BAB">
      <w:pPr>
        <w:spacing w:after="100" w:line="252" w:lineRule="auto"/>
      </w:pPr>
      <w:r>
        <w:t>The finalists will face a surprise challenge designed to test adaptability and verification. The task may involve identifying errors in an AI-generated response, correcting a flawed output, or solving a new data or reasoning problem. The Final Boss may be used as a tiebreaker or as a limited additional scoring round, as announced by the organizers before the event.</w:t>
      </w:r>
    </w:p>
    <w:p w14:paraId="00000017" w14:textId="77777777" w:rsidR="0038275F" w:rsidRDefault="00E85BAB">
      <w:pPr>
        <w:spacing w:after="60"/>
      </w:pPr>
      <w:r>
        <w:t>—</w:t>
      </w:r>
    </w:p>
    <w:p w14:paraId="00000018" w14:textId="77777777" w:rsidR="0038275F" w:rsidRDefault="00E85BAB">
      <w:pPr>
        <w:pStyle w:val="Heading3"/>
        <w:spacing w:after="100" w:line="252" w:lineRule="auto"/>
      </w:pPr>
      <w:r>
        <w:t>Judging &amp; Scoring:</w:t>
      </w:r>
    </w:p>
    <w:p w14:paraId="00000019" w14:textId="77777777" w:rsidR="0038275F" w:rsidRDefault="00E85BAB">
      <w:pPr>
        <w:spacing w:after="100" w:line="252" w:lineRule="auto"/>
      </w:pPr>
      <w:r>
        <w:t>The following suggested evaluation criteria may be used for the practical rounds:</w:t>
      </w:r>
    </w:p>
    <w:p w14:paraId="0000001A" w14:textId="77777777" w:rsidR="0038275F" w:rsidRDefault="00E85BAB">
      <w:pPr>
        <w:spacing w:after="60"/>
        <w:ind w:left="360" w:hanging="216"/>
      </w:pPr>
      <w:r>
        <w:t>• Accuracy / Task Success – 40%</w:t>
      </w:r>
    </w:p>
    <w:p w14:paraId="0000001B" w14:textId="77777777" w:rsidR="0038275F" w:rsidRDefault="00E85BAB">
      <w:pPr>
        <w:spacing w:after="60"/>
        <w:ind w:left="360" w:hanging="216"/>
      </w:pPr>
      <w:r>
        <w:t>• Reliability &amp; Correctness – 20%</w:t>
      </w:r>
    </w:p>
    <w:p w14:paraId="0000001C" w14:textId="77777777" w:rsidR="0038275F" w:rsidRDefault="00E85BAB">
      <w:pPr>
        <w:spacing w:after="60"/>
        <w:ind w:left="360" w:hanging="216"/>
      </w:pPr>
      <w:r>
        <w:t>• Response Time / Latency – 15%</w:t>
      </w:r>
    </w:p>
    <w:p w14:paraId="0000001D" w14:textId="77777777" w:rsidR="0038275F" w:rsidRDefault="00E85BAB">
      <w:pPr>
        <w:spacing w:after="60"/>
        <w:ind w:left="360" w:hanging="216"/>
      </w:pPr>
      <w:r>
        <w:t>• Cost / Resource Efficiency – 10%</w:t>
      </w:r>
    </w:p>
    <w:p w14:paraId="0000001E" w14:textId="77777777" w:rsidR="0038275F" w:rsidRDefault="00E85BAB">
      <w:pPr>
        <w:spacing w:after="60"/>
        <w:ind w:left="360" w:hanging="216"/>
      </w:pPr>
      <w:r>
        <w:t>• Security &amp; Responsible Usage – 10%</w:t>
      </w:r>
    </w:p>
    <w:p w14:paraId="0000001F" w14:textId="77777777" w:rsidR="0038275F" w:rsidRDefault="00E85BAB">
      <w:pPr>
        <w:spacing w:after="60"/>
        <w:ind w:left="360" w:hanging="216"/>
      </w:pPr>
      <w:r>
        <w:t xml:space="preserve">• </w:t>
      </w:r>
      <w:proofErr w:type="spellStart"/>
      <w:r>
        <w:t>Explainability</w:t>
      </w:r>
      <w:proofErr w:type="spellEnd"/>
      <w:r>
        <w:t xml:space="preserve"> / Submission Quality – 5%</w:t>
      </w:r>
    </w:p>
    <w:p w14:paraId="00000020" w14:textId="77777777" w:rsidR="0038275F" w:rsidRDefault="00E85BAB">
      <w:pPr>
        <w:spacing w:after="100" w:line="252" w:lineRule="auto"/>
      </w:pPr>
      <w:r>
        <w:t>The organizers may simplify or adapt the scoring method for a particular task, provided that the criteria are announced clearly before the round begins and are applied consistently to all teams.</w:t>
      </w:r>
    </w:p>
    <w:p w14:paraId="00000021" w14:textId="77777777" w:rsidR="0038275F" w:rsidRDefault="00E85BAB">
      <w:pPr>
        <w:pStyle w:val="Heading3"/>
        <w:spacing w:after="100" w:line="252" w:lineRule="auto"/>
      </w:pPr>
      <w:r>
        <w:t>AI Tools &amp; Resource Policy:</w:t>
      </w:r>
    </w:p>
    <w:p w14:paraId="00000022" w14:textId="77777777" w:rsidR="0038275F" w:rsidRDefault="00E85BAB">
      <w:pPr>
        <w:spacing w:after="100" w:line="252" w:lineRule="auto"/>
      </w:pPr>
      <w:r>
        <w:t xml:space="preserve">Approved AI tools may include </w:t>
      </w:r>
      <w:proofErr w:type="spellStart"/>
      <w:r>
        <w:t>ChatGPT</w:t>
      </w:r>
      <w:proofErr w:type="spellEnd"/>
      <w:r>
        <w:t>, Google Gemini, Claude, open-source models, local tools, spreadsheets, Python, and other platforms specifically permitted by the organizers. Participants will not be required to train a model from scratch or build a complex AI infrastructure.</w:t>
      </w:r>
    </w:p>
    <w:p w14:paraId="00000023" w14:textId="77777777" w:rsidR="0038275F" w:rsidRDefault="00E85BAB">
      <w:pPr>
        <w:spacing w:after="60"/>
        <w:ind w:left="360" w:hanging="216"/>
      </w:pPr>
      <w:r>
        <w:t>• Participants must follow the tool restrictions announced for each round.</w:t>
      </w:r>
    </w:p>
    <w:p w14:paraId="00000024" w14:textId="77777777" w:rsidR="0038275F" w:rsidRDefault="00E85BAB">
      <w:pPr>
        <w:spacing w:after="60"/>
        <w:ind w:left="360" w:hanging="216"/>
      </w:pPr>
      <w:r>
        <w:t>• Paid tools or paid APIs will not be mandatory unless explicitly announced in advance.</w:t>
      </w:r>
    </w:p>
    <w:p w14:paraId="00000025" w14:textId="77777777" w:rsidR="0038275F" w:rsidRDefault="00E85BAB">
      <w:pPr>
        <w:spacing w:after="60"/>
        <w:ind w:left="360" w:hanging="216"/>
      </w:pPr>
      <w:r>
        <w:t>• Participants are responsible for checking AI-generated outputs for errors.</w:t>
      </w:r>
    </w:p>
    <w:p w14:paraId="00000026" w14:textId="77777777" w:rsidR="0038275F" w:rsidRDefault="00E85BAB">
      <w:pPr>
        <w:spacing w:after="60"/>
        <w:ind w:left="360" w:hanging="216"/>
      </w:pPr>
      <w:r>
        <w:t>• No participant may use an AI tool or external resource that is prohibited for a particular task.</w:t>
      </w:r>
    </w:p>
    <w:p w14:paraId="00000027" w14:textId="77777777" w:rsidR="0038275F" w:rsidRDefault="00E85BAB">
      <w:pPr>
        <w:pStyle w:val="Heading3"/>
        <w:spacing w:after="100" w:line="252" w:lineRule="auto"/>
      </w:pPr>
      <w:r>
        <w:t>Beginner-Friendly Guidelines:</w:t>
      </w:r>
    </w:p>
    <w:p w14:paraId="00000028" w14:textId="77777777" w:rsidR="0038275F" w:rsidRDefault="00E85BAB">
      <w:pPr>
        <w:spacing w:after="100" w:line="252" w:lineRule="auto"/>
      </w:pPr>
      <w:r>
        <w:t>The event is open to beginners, including first-year students. Advanced machine learning knowledge is not compulsory. Tasks may be solved through clear prompting, basic programming, spreadsheets, or other approved beginner-friendly methods. The organizers will provide clear instructions and sample formats wherever required.</w:t>
      </w:r>
    </w:p>
    <w:p w14:paraId="00000029" w14:textId="77777777" w:rsidR="0038275F" w:rsidRDefault="00E85BAB">
      <w:pPr>
        <w:pStyle w:val="Heading3"/>
        <w:spacing w:after="100" w:line="252" w:lineRule="auto"/>
      </w:pPr>
      <w:r>
        <w:t>Rules &amp; Regulations:</w:t>
      </w:r>
    </w:p>
    <w:p w14:paraId="0000002A" w14:textId="77777777" w:rsidR="0038275F" w:rsidRDefault="00E85BAB">
      <w:pPr>
        <w:spacing w:after="80"/>
        <w:ind w:left="288" w:hanging="288"/>
      </w:pPr>
      <w:r>
        <w:t>1. The decision of the event coordinators and judges will be final and binding, subject to the published rules.</w:t>
      </w:r>
    </w:p>
    <w:p w14:paraId="0000002B" w14:textId="16D31394" w:rsidR="0038275F" w:rsidRDefault="00E85BAB">
      <w:pPr>
        <w:spacing w:after="80"/>
        <w:ind w:left="288" w:hanging="288"/>
      </w:pPr>
      <w:r>
        <w:t>2. Each team must consist of 1–</w:t>
      </w:r>
      <w:r w:rsidR="00312A81">
        <w:t xml:space="preserve">2 </w:t>
      </w:r>
      <w:r>
        <w:t>participants, and every team must nominate one representative.</w:t>
      </w:r>
    </w:p>
    <w:p w14:paraId="0000002C" w14:textId="77777777" w:rsidR="0038275F" w:rsidRDefault="00E85BAB">
      <w:pPr>
        <w:spacing w:after="80"/>
        <w:ind w:left="288" w:hanging="288"/>
      </w:pPr>
      <w:r>
        <w:t>3. Participants must use their own laptops unless an alternative arrangement is announced by the organizers.</w:t>
      </w:r>
    </w:p>
    <w:p w14:paraId="0000002D" w14:textId="77777777" w:rsidR="0038275F" w:rsidRDefault="00E85BAB">
      <w:pPr>
        <w:spacing w:after="80"/>
        <w:ind w:left="288" w:hanging="288"/>
      </w:pPr>
      <w:r>
        <w:t>4. Participants must submit their work before the specified deadline. Late submissions will be handled according to the announced policy.</w:t>
      </w:r>
    </w:p>
    <w:p w14:paraId="0000002E" w14:textId="77777777" w:rsidR="0038275F" w:rsidRDefault="00E85BAB">
      <w:pPr>
        <w:spacing w:after="80"/>
        <w:ind w:left="288" w:hanging="288"/>
      </w:pPr>
      <w:r>
        <w:t>5. Sharing answers, private task content, prompts, code, or solutions with other teams is strictly prohibited.</w:t>
      </w:r>
    </w:p>
    <w:p w14:paraId="0000002F" w14:textId="77777777" w:rsidR="0038275F" w:rsidRDefault="00E85BAB">
      <w:pPr>
        <w:spacing w:after="80"/>
        <w:ind w:left="288" w:hanging="288"/>
      </w:pPr>
      <w:r>
        <w:t>6. Unauthorized access to another team’s files, accounts, submissions, or the evaluation system is strictly prohibited.</w:t>
      </w:r>
    </w:p>
    <w:p w14:paraId="00000030" w14:textId="77777777" w:rsidR="0038275F" w:rsidRDefault="00E85BAB">
      <w:pPr>
        <w:spacing w:after="80"/>
        <w:ind w:left="288" w:hanging="288"/>
      </w:pPr>
      <w:r>
        <w:t>7. Tampering with the leaderboard, submission platform, datasets, or evaluation process will lead to disqualification.</w:t>
      </w:r>
    </w:p>
    <w:p w14:paraId="00000031" w14:textId="77777777" w:rsidR="0038275F" w:rsidRDefault="00E85BAB">
      <w:pPr>
        <w:spacing w:after="80"/>
        <w:ind w:left="288" w:hanging="288"/>
      </w:pPr>
      <w:r>
        <w:t>8. Participants must use only the tools, websites, and resources permitted for the relevant round.</w:t>
      </w:r>
    </w:p>
    <w:p w14:paraId="00000032" w14:textId="77777777" w:rsidR="0038275F" w:rsidRDefault="00E85BAB">
      <w:pPr>
        <w:spacing w:after="80"/>
        <w:ind w:left="288" w:hanging="288"/>
      </w:pPr>
      <w:r>
        <w:t>9. Misconduct, disruptive behavior, plagiarism, impersonation, or misrepresentation of work may lead to immediate disqualification.</w:t>
      </w:r>
    </w:p>
    <w:p w14:paraId="00000033" w14:textId="77777777" w:rsidR="0038275F" w:rsidRDefault="00E85BAB">
      <w:pPr>
        <w:spacing w:after="80"/>
        <w:ind w:left="288" w:hanging="288"/>
      </w:pPr>
      <w:r>
        <w:t>10. Participants must not submit sensitive personal information in any task response or upload.</w:t>
      </w:r>
    </w:p>
    <w:p w14:paraId="00000034" w14:textId="77777777" w:rsidR="0038275F" w:rsidRDefault="00E85BAB">
      <w:pPr>
        <w:spacing w:after="80"/>
        <w:ind w:left="288" w:hanging="288"/>
      </w:pPr>
      <w:r>
        <w:t>11. All participants must maintain professionalism and respect fellow participants, coordinators, volunteers, and judges.</w:t>
      </w:r>
    </w:p>
    <w:p w14:paraId="00000035" w14:textId="77777777" w:rsidR="0038275F" w:rsidRDefault="00E85BAB">
      <w:pPr>
        <w:spacing w:after="80"/>
        <w:ind w:left="288" w:hanging="288"/>
      </w:pPr>
      <w:r>
        <w:t>12. Event guidelines may be revised by the organizers when required for technical, operational, or fairness-related reasons. Any major change will be communicated to participants.</w:t>
      </w:r>
    </w:p>
    <w:p w14:paraId="00000036" w14:textId="77777777" w:rsidR="0038275F" w:rsidRDefault="00E85BAB">
      <w:pPr>
        <w:spacing w:after="100" w:line="252" w:lineRule="auto"/>
      </w:pPr>
      <w:r>
        <w:t>Violation of any applicable event rule may result in score deduction, removal from a round, or disqualification, depending on the severity of the violation.</w:t>
      </w:r>
    </w:p>
    <w:p w14:paraId="00000037" w14:textId="77777777" w:rsidR="0038275F" w:rsidRDefault="00E85BAB">
      <w:pPr>
        <w:spacing w:after="60"/>
      </w:pPr>
      <w:r>
        <w:t>—</w:t>
      </w:r>
    </w:p>
    <w:p w14:paraId="00000038" w14:textId="77777777" w:rsidR="0038275F" w:rsidRDefault="00E85BAB">
      <w:pPr>
        <w:spacing w:after="100" w:line="252" w:lineRule="auto"/>
      </w:pPr>
      <w:r>
        <w:rPr>
          <w:i/>
          <w:iCs/>
        </w:rPr>
        <w:t>Good luck to all participants. Think clearly, use AI responsibly, and may the best solution win!</w:t>
      </w:r>
    </w:p>
    <w:sectPr w:rsidR="0038275F">
      <w:footerReference w:type="default" r:id="rId6"/>
      <w:pgSz w:w="12240" w:h="15840"/>
      <w:pgMar w:top="720" w:right="1440" w:bottom="864"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9520B" w14:textId="77777777" w:rsidR="00E85BAB" w:rsidRDefault="00E85BAB">
      <w:pPr>
        <w:spacing w:after="0" w:line="240" w:lineRule="auto"/>
      </w:pPr>
      <w:r>
        <w:separator/>
      </w:r>
    </w:p>
  </w:endnote>
  <w:endnote w:type="continuationSeparator" w:id="0">
    <w:p w14:paraId="2C7EEC3F" w14:textId="77777777" w:rsidR="00E85BAB" w:rsidRDefault="00E85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39" w14:textId="77777777" w:rsidR="0038275F" w:rsidRDefault="00E85BAB">
    <w:pPr>
      <w:pBdr>
        <w:top w:val="nil"/>
        <w:left w:val="nil"/>
        <w:bottom w:val="nil"/>
        <w:right w:val="nil"/>
        <w:between w:val="nil"/>
      </w:pBdr>
      <w:tabs>
        <w:tab w:val="center" w:pos="4680"/>
        <w:tab w:val="right" w:pos="9360"/>
      </w:tabs>
      <w:spacing w:after="0" w:line="240" w:lineRule="auto"/>
      <w:jc w:val="center"/>
      <w:rPr>
        <w:color w:val="000000"/>
      </w:rPr>
    </w:pPr>
    <w:r>
      <w:rPr>
        <w:color w:val="000000"/>
        <w:sz w:val="18"/>
        <w:szCs w:val="18"/>
      </w:rPr>
      <w:t>AI ARENA | Software Vertical Rulebook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23C8" w14:textId="77777777" w:rsidR="00E85BAB" w:rsidRDefault="00E85BAB">
      <w:pPr>
        <w:spacing w:after="0" w:line="240" w:lineRule="auto"/>
      </w:pPr>
      <w:r>
        <w:separator/>
      </w:r>
    </w:p>
  </w:footnote>
  <w:footnote w:type="continuationSeparator" w:id="0">
    <w:p w14:paraId="4F470778" w14:textId="77777777" w:rsidR="00E85BAB" w:rsidRDefault="00E85B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75F"/>
    <w:rsid w:val="00312A81"/>
    <w:rsid w:val="0038275F"/>
    <w:rsid w:val="008D051A"/>
    <w:rsid w:val="008E6FD9"/>
    <w:rsid w:val="00D96755"/>
    <w:rsid w:val="00E85BAB"/>
    <w:rsid w:val="00F9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070786"/>
  <w15:docId w15:val="{86186AB9-696F-5F4A-8A2A-F3AA0446A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b/>
      <w:bCs/>
      <w:color w:val="4F81BD"/>
      <w:sz w:val="28"/>
      <w:szCs w:val="28"/>
    </w:rPr>
  </w:style>
  <w:style w:type="paragraph" w:styleId="Heading3">
    <w:name w:val="heading 3"/>
    <w:basedOn w:val="Normal"/>
    <w:next w:val="Normal"/>
    <w:uiPriority w:val="9"/>
    <w:unhideWhenUsed/>
    <w:qFormat/>
    <w:pPr>
      <w:keepNext/>
      <w:keepLines/>
      <w:spacing w:before="200" w:after="0"/>
      <w:outlineLvl w:val="2"/>
    </w:pPr>
    <w:rPr>
      <w:b/>
      <w:bCs/>
      <w:color w:val="4F81BD"/>
      <w:sz w:val="26"/>
      <w:szCs w:val="26"/>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b/>
      <w:bCs/>
      <w:color w:val="17365D"/>
      <w:sz w:val="32"/>
      <w:szCs w:val="32"/>
    </w:rPr>
  </w:style>
  <w:style w:type="paragraph" w:styleId="Subtitle">
    <w:name w:val="Subtitle"/>
    <w:basedOn w:val="Normal"/>
    <w:next w:val="Normal"/>
    <w:uiPriority w:val="11"/>
    <w:qFormat/>
    <w:rPr>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oter" Target="foot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859</Words>
  <Characters>4897</Characters>
  <Application>Microsoft Office Word</Application>
  <DocSecurity>0</DocSecurity>
  <Lines>40</Lines>
  <Paragraphs>11</Paragraphs>
  <ScaleCrop>false</ScaleCrop>
  <Company/>
  <LinksUpToDate>false</LinksUpToDate>
  <CharactersWithSpaces>5745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Tejas Sharma</cp:lastModifiedBy>
  <cp:revision>2</cp:revision>
  <dcterms:created xsi:type="dcterms:W3CDTF">2026-09-20T15:18:00Z</dcterms:created>
  <dcterms:modified xsi:type="dcterms:W3CDTF">2026-09-20T15:18:00Z</dcterms:modified>
</cp:coreProperties>
</file>