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3C4F" w14:textId="315D8E13" w:rsidR="00FF0372" w:rsidRPr="00FF0372" w:rsidRDefault="00FF0372" w:rsidP="00FF0372">
      <w:pPr>
        <w:ind w:left="720" w:hanging="360"/>
        <w:rPr>
          <w:b/>
          <w:bCs/>
          <w:color w:val="FF0000"/>
        </w:rPr>
      </w:pPr>
      <w:r w:rsidRPr="00FF0372">
        <w:rPr>
          <w:b/>
          <w:bCs/>
          <w:color w:val="FF0000"/>
        </w:rPr>
        <w:t>2’s complement</w:t>
      </w:r>
    </w:p>
    <w:p w14:paraId="27E3C52B" w14:textId="12FFD505" w:rsidR="00F30E89" w:rsidRDefault="00FF0372" w:rsidP="00FF0372">
      <w:pPr>
        <w:pStyle w:val="ListParagraph"/>
        <w:numPr>
          <w:ilvl w:val="0"/>
          <w:numId w:val="1"/>
        </w:numPr>
      </w:pPr>
      <w:r>
        <w:t xml:space="preserve">Finding 2’s complement </w:t>
      </w:r>
      <w:r>
        <w:sym w:font="Wingdings" w:char="F0E0"/>
      </w:r>
      <w:r>
        <w:t xml:space="preserve"> -5 </w:t>
      </w:r>
      <w:r>
        <w:sym w:font="Wingdings" w:char="F0E0"/>
      </w:r>
      <w:r>
        <w:t xml:space="preserve">5(Binary rep) </w:t>
      </w:r>
      <w:r>
        <w:sym w:font="Wingdings" w:char="F0E0"/>
      </w:r>
      <w:r>
        <w:t xml:space="preserve"> Scan from right side till you find 1 and then reverse rest of the </w:t>
      </w:r>
      <w:proofErr w:type="gramStart"/>
      <w:r>
        <w:t>bits</w:t>
      </w:r>
      <w:proofErr w:type="gramEnd"/>
    </w:p>
    <w:p w14:paraId="7B9BE91E" w14:textId="0E461241" w:rsidR="00FF0372" w:rsidRDefault="00FF0372" w:rsidP="00FF0372">
      <w:pPr>
        <w:pStyle w:val="ListParagraph"/>
        <w:numPr>
          <w:ilvl w:val="0"/>
          <w:numId w:val="1"/>
        </w:numPr>
      </w:pPr>
      <w:r>
        <w:t xml:space="preserve">10 </w:t>
      </w:r>
      <w:r>
        <w:sym w:font="Wingdings" w:char="F0E0"/>
      </w:r>
      <w:r>
        <w:t xml:space="preserve"> 010</w:t>
      </w:r>
      <w:r w:rsidRPr="00FF0372">
        <w:rPr>
          <w:highlight w:val="yellow"/>
        </w:rPr>
        <w:t>1</w:t>
      </w:r>
      <w:r>
        <w:t xml:space="preserve">0 </w:t>
      </w:r>
      <w:r>
        <w:sym w:font="Wingdings" w:char="F0E0"/>
      </w:r>
      <w:r>
        <w:t xml:space="preserve"> -10 </w:t>
      </w:r>
      <w:r>
        <w:sym w:font="Wingdings" w:char="F0E0"/>
      </w:r>
      <w:r>
        <w:t xml:space="preserve"> 10110</w:t>
      </w:r>
    </w:p>
    <w:p w14:paraId="3136F446" w14:textId="6D202D9D" w:rsidR="00FF0372" w:rsidRDefault="00FF0372" w:rsidP="00FF0372">
      <w:pPr>
        <w:pStyle w:val="ListParagraph"/>
        <w:numPr>
          <w:ilvl w:val="0"/>
          <w:numId w:val="1"/>
        </w:numPr>
      </w:pPr>
      <w:r>
        <w:t xml:space="preserve">-12 </w:t>
      </w:r>
      <w:r>
        <w:sym w:font="Wingdings" w:char="F0E0"/>
      </w:r>
      <w:r>
        <w:t>01</w:t>
      </w:r>
      <w:r w:rsidRPr="00FF0372">
        <w:rPr>
          <w:highlight w:val="yellow"/>
        </w:rPr>
        <w:t>1</w:t>
      </w:r>
      <w:r>
        <w:t xml:space="preserve">00(12) </w:t>
      </w:r>
      <w:r>
        <w:sym w:font="Wingdings" w:char="F0E0"/>
      </w:r>
      <w:r>
        <w:t>10100</w:t>
      </w:r>
    </w:p>
    <w:p w14:paraId="0682E184" w14:textId="797BCAAF" w:rsidR="00FF0372" w:rsidRDefault="00FF0372" w:rsidP="00FF0372">
      <w:pPr>
        <w:ind w:left="360"/>
        <w:rPr>
          <w:b/>
          <w:bCs/>
          <w:color w:val="FF0000"/>
        </w:rPr>
      </w:pPr>
      <w:r w:rsidRPr="00FF0372">
        <w:rPr>
          <w:b/>
          <w:bCs/>
          <w:color w:val="FF0000"/>
        </w:rPr>
        <w:t>Operators for bitwise operations</w:t>
      </w:r>
    </w:p>
    <w:p w14:paraId="6E69CC9C" w14:textId="77777777" w:rsidR="00CB1636" w:rsidRDefault="00CB1636" w:rsidP="00CB1636">
      <w:pPr>
        <w:pStyle w:val="ListParagraph"/>
        <w:numPr>
          <w:ilvl w:val="0"/>
          <w:numId w:val="1"/>
        </w:numPr>
        <w:ind w:left="1080"/>
        <w:rPr>
          <w:color w:val="70AD47" w:themeColor="accent6"/>
        </w:rPr>
      </w:pPr>
      <w:r w:rsidRPr="00CB1636">
        <w:rPr>
          <w:color w:val="70AD47" w:themeColor="accent6"/>
        </w:rPr>
        <w:t xml:space="preserve">bitwise operations are faster than arithmetic operations because they are executed using hardware circuits specifically designed for this purpose and can be executed in parallel. In contrast, arithmetic operations involve more complex calculations that require more processing time to execute. </w:t>
      </w:r>
    </w:p>
    <w:p w14:paraId="1D1B97E2" w14:textId="6E9BE9EB" w:rsidR="00CB1636" w:rsidRPr="00CB1636" w:rsidRDefault="00CB1636" w:rsidP="00CB1636">
      <w:pPr>
        <w:pStyle w:val="ListParagraph"/>
        <w:numPr>
          <w:ilvl w:val="0"/>
          <w:numId w:val="1"/>
        </w:numPr>
        <w:ind w:left="1080"/>
        <w:rPr>
          <w:color w:val="70AD47" w:themeColor="accent6"/>
        </w:rPr>
      </w:pPr>
      <w:r w:rsidRPr="00CB1636">
        <w:rPr>
          <w:color w:val="70AD47" w:themeColor="accent6"/>
        </w:rPr>
        <w:t xml:space="preserve">bitwise operations are faster than logical operations because they work on the individual bits of a number, allowing for parallel processing and hardware </w:t>
      </w:r>
      <w:proofErr w:type="gramStart"/>
      <w:r w:rsidRPr="00CB1636">
        <w:rPr>
          <w:color w:val="70AD47" w:themeColor="accent6"/>
        </w:rPr>
        <w:t>optimization</w:t>
      </w:r>
      <w:proofErr w:type="gramEnd"/>
    </w:p>
    <w:p w14:paraId="6152F133" w14:textId="042779E4" w:rsidR="00CB1636" w:rsidRPr="00CB1636" w:rsidRDefault="00FF0372" w:rsidP="00C43C7F">
      <w:pPr>
        <w:ind w:left="1080"/>
        <w:rPr>
          <w:b/>
          <w:bCs/>
          <w:color w:val="222A35" w:themeColor="text2" w:themeShade="80"/>
        </w:rPr>
      </w:pPr>
      <w:r w:rsidRPr="00CB1636">
        <w:rPr>
          <w:b/>
          <w:bCs/>
          <w:color w:val="222A35" w:themeColor="text2" w:themeShade="80"/>
        </w:rPr>
        <w:t xml:space="preserve">5 &amp;3 </w:t>
      </w:r>
      <w:r w:rsidRPr="00CB1636">
        <w:rPr>
          <w:b/>
          <w:bCs/>
          <w:color w:val="222A35" w:themeColor="text2" w:themeShade="80"/>
        </w:rPr>
        <w:sym w:font="Wingdings" w:char="F0E0"/>
      </w:r>
      <w:r w:rsidRPr="00CB1636">
        <w:rPr>
          <w:b/>
          <w:bCs/>
          <w:color w:val="222A35" w:themeColor="text2" w:themeShade="80"/>
        </w:rPr>
        <w:t xml:space="preserve"> 0101 &amp; 0011 </w:t>
      </w:r>
      <w:r w:rsidRPr="00CB1636">
        <w:rPr>
          <w:b/>
          <w:bCs/>
          <w:color w:val="222A35" w:themeColor="text2" w:themeShade="80"/>
        </w:rPr>
        <w:sym w:font="Wingdings" w:char="F0E0"/>
      </w:r>
      <w:r w:rsidRPr="00CB1636">
        <w:rPr>
          <w:b/>
          <w:bCs/>
          <w:color w:val="222A35" w:themeColor="text2" w:themeShade="80"/>
        </w:rPr>
        <w:t xml:space="preserve"> 0001</w:t>
      </w:r>
      <w:r w:rsidR="00CB1636" w:rsidRPr="00CB1636">
        <w:rPr>
          <w:color w:val="70AD47" w:themeColor="accent6"/>
        </w:rPr>
        <w:t>.</w:t>
      </w:r>
    </w:p>
    <w:p w14:paraId="42CE370D" w14:textId="6BDB80C5" w:rsidR="00CB1636" w:rsidRDefault="00CB1636" w:rsidP="00C43C7F">
      <w:pPr>
        <w:ind w:left="1080"/>
        <w:rPr>
          <w:b/>
          <w:bCs/>
          <w:color w:val="222A35" w:themeColor="text2" w:themeShade="80"/>
        </w:rPr>
      </w:pPr>
      <w:r w:rsidRPr="00CB1636">
        <w:rPr>
          <w:b/>
          <w:bCs/>
          <w:color w:val="222A35" w:themeColor="text2" w:themeShade="80"/>
        </w:rPr>
        <w:t xml:space="preserve">5 | 3 </w:t>
      </w:r>
      <w:r w:rsidRPr="00CB1636">
        <w:rPr>
          <w:b/>
          <w:bCs/>
          <w:color w:val="222A35" w:themeColor="text2" w:themeShade="80"/>
        </w:rPr>
        <w:sym w:font="Wingdings" w:char="F0E0"/>
      </w:r>
      <w:r w:rsidRPr="00CB1636">
        <w:rPr>
          <w:b/>
          <w:bCs/>
          <w:color w:val="222A35" w:themeColor="text2" w:themeShade="80"/>
        </w:rPr>
        <w:t xml:space="preserve"> </w:t>
      </w:r>
      <w:r w:rsidRPr="00CB1636">
        <w:rPr>
          <w:b/>
          <w:bCs/>
          <w:color w:val="222A35" w:themeColor="text2" w:themeShade="80"/>
        </w:rPr>
        <w:t xml:space="preserve">0101 </w:t>
      </w:r>
      <w:r w:rsidRPr="00CB1636">
        <w:rPr>
          <w:b/>
          <w:bCs/>
          <w:color w:val="222A35" w:themeColor="text2" w:themeShade="80"/>
        </w:rPr>
        <w:t>|</w:t>
      </w:r>
      <w:r w:rsidRPr="00CB1636">
        <w:rPr>
          <w:b/>
          <w:bCs/>
          <w:color w:val="222A35" w:themeColor="text2" w:themeShade="80"/>
        </w:rPr>
        <w:t xml:space="preserve"> 0011</w:t>
      </w:r>
      <w:r w:rsidRPr="00CB1636">
        <w:rPr>
          <w:b/>
          <w:bCs/>
          <w:color w:val="222A35" w:themeColor="text2" w:themeShade="80"/>
        </w:rPr>
        <w:t xml:space="preserve"> </w:t>
      </w:r>
      <w:r w:rsidRPr="00CB1636">
        <w:rPr>
          <w:b/>
          <w:bCs/>
          <w:color w:val="222A35" w:themeColor="text2" w:themeShade="80"/>
        </w:rPr>
        <w:sym w:font="Wingdings" w:char="F0E0"/>
      </w:r>
      <w:r w:rsidRPr="00CB1636">
        <w:rPr>
          <w:b/>
          <w:bCs/>
          <w:color w:val="222A35" w:themeColor="text2" w:themeShade="80"/>
        </w:rPr>
        <w:t xml:space="preserve"> 0111</w:t>
      </w:r>
    </w:p>
    <w:p w14:paraId="5EE7E865" w14:textId="6ED7C290" w:rsidR="00CB1636" w:rsidRDefault="00CB1636" w:rsidP="00C43C7F">
      <w:pPr>
        <w:ind w:left="1080"/>
        <w:rPr>
          <w:b/>
          <w:bCs/>
          <w:color w:val="222A35" w:themeColor="text2" w:themeShade="80"/>
        </w:rPr>
      </w:pPr>
      <w:r>
        <w:rPr>
          <w:b/>
          <w:bCs/>
          <w:color w:val="222A35" w:themeColor="text2" w:themeShade="80"/>
        </w:rPr>
        <w:t xml:space="preserve">5 ^ 3 </w:t>
      </w:r>
      <w:r w:rsidR="00C43C7F">
        <w:rPr>
          <w:b/>
          <w:bCs/>
          <w:color w:val="222A35" w:themeColor="text2" w:themeShade="80"/>
        </w:rPr>
        <w:t>(XOR)</w:t>
      </w:r>
    </w:p>
    <w:p w14:paraId="495EE838" w14:textId="75F11A06" w:rsidR="00CB1636" w:rsidRDefault="00CB1636" w:rsidP="00C43C7F">
      <w:pPr>
        <w:pStyle w:val="ListParagraph"/>
        <w:numPr>
          <w:ilvl w:val="1"/>
          <w:numId w:val="1"/>
        </w:numPr>
        <w:ind w:left="1800"/>
        <w:rPr>
          <w:b/>
          <w:bCs/>
          <w:color w:val="222A35" w:themeColor="text2" w:themeShade="80"/>
        </w:rPr>
      </w:pPr>
      <w:proofErr w:type="spellStart"/>
      <w:r>
        <w:rPr>
          <w:b/>
          <w:bCs/>
          <w:color w:val="222A35" w:themeColor="text2" w:themeShade="80"/>
        </w:rPr>
        <w:t>a^</w:t>
      </w:r>
      <w:r w:rsidR="008F6A7F">
        <w:rPr>
          <w:b/>
          <w:bCs/>
          <w:color w:val="222A35" w:themeColor="text2" w:themeShade="80"/>
        </w:rPr>
        <w:t>a</w:t>
      </w:r>
      <w:proofErr w:type="spellEnd"/>
      <w:r>
        <w:rPr>
          <w:b/>
          <w:bCs/>
          <w:color w:val="222A35" w:themeColor="text2" w:themeShade="80"/>
        </w:rPr>
        <w:t xml:space="preserve"> = </w:t>
      </w:r>
      <w:r w:rsidR="000D01BC">
        <w:rPr>
          <w:b/>
          <w:bCs/>
          <w:color w:val="222A35" w:themeColor="text2" w:themeShade="80"/>
        </w:rPr>
        <w:t>0</w:t>
      </w:r>
    </w:p>
    <w:p w14:paraId="68106336" w14:textId="664FF44A" w:rsidR="00CB1636" w:rsidRDefault="00C43C7F" w:rsidP="00C43C7F">
      <w:pPr>
        <w:pStyle w:val="ListParagraph"/>
        <w:numPr>
          <w:ilvl w:val="1"/>
          <w:numId w:val="1"/>
        </w:numPr>
        <w:ind w:left="1800"/>
        <w:rPr>
          <w:b/>
          <w:bCs/>
          <w:color w:val="222A35" w:themeColor="text2" w:themeShade="80"/>
        </w:rPr>
      </w:pPr>
      <w:r>
        <w:rPr>
          <w:b/>
          <w:bCs/>
          <w:color w:val="222A35" w:themeColor="text2" w:themeShade="80"/>
        </w:rPr>
        <w:t>a</w:t>
      </w:r>
      <w:r w:rsidR="00CB1636">
        <w:rPr>
          <w:b/>
          <w:bCs/>
          <w:color w:val="222A35" w:themeColor="text2" w:themeShade="80"/>
        </w:rPr>
        <w:t>^</w:t>
      </w:r>
      <w:r>
        <w:rPr>
          <w:b/>
          <w:bCs/>
          <w:color w:val="222A35" w:themeColor="text2" w:themeShade="80"/>
        </w:rPr>
        <w:t>0</w:t>
      </w:r>
      <w:r w:rsidR="00CB1636">
        <w:rPr>
          <w:b/>
          <w:bCs/>
          <w:color w:val="222A35" w:themeColor="text2" w:themeShade="80"/>
        </w:rPr>
        <w:t xml:space="preserve"> = </w:t>
      </w:r>
      <w:r>
        <w:rPr>
          <w:b/>
          <w:bCs/>
          <w:color w:val="222A35" w:themeColor="text2" w:themeShade="80"/>
        </w:rPr>
        <w:t>a</w:t>
      </w:r>
    </w:p>
    <w:p w14:paraId="245B9CF7" w14:textId="46A42D82" w:rsidR="00C43C7F" w:rsidRDefault="00C43C7F" w:rsidP="00C43C7F">
      <w:pPr>
        <w:ind w:left="720"/>
        <w:rPr>
          <w:b/>
          <w:bCs/>
          <w:color w:val="222A35" w:themeColor="text2" w:themeShade="80"/>
        </w:rPr>
      </w:pPr>
      <w:r>
        <w:rPr>
          <w:b/>
          <w:bCs/>
          <w:color w:val="222A35" w:themeColor="text2" w:themeShade="80"/>
        </w:rPr>
        <w:t xml:space="preserve">        ~a (a complement) </w:t>
      </w:r>
    </w:p>
    <w:p w14:paraId="2372A1DB" w14:textId="69BCA30C" w:rsidR="008F6A7F" w:rsidRDefault="008F6A7F" w:rsidP="00C43C7F">
      <w:pPr>
        <w:ind w:left="720"/>
        <w:rPr>
          <w:b/>
          <w:bCs/>
          <w:color w:val="222A35" w:themeColor="text2" w:themeShade="80"/>
        </w:rPr>
      </w:pPr>
      <w:r>
        <w:rPr>
          <w:b/>
          <w:bCs/>
          <w:color w:val="222A35" w:themeColor="text2" w:themeShade="80"/>
        </w:rPr>
        <w:t xml:space="preserve">      &lt;&lt; left shift operator</w:t>
      </w:r>
      <w:r w:rsidRPr="008F6A7F">
        <w:rPr>
          <w:b/>
          <w:bCs/>
          <w:color w:val="222A35" w:themeColor="text2" w:themeShade="80"/>
        </w:rPr>
        <w:sym w:font="Wingdings" w:char="F0E0"/>
      </w:r>
      <w:r>
        <w:rPr>
          <w:b/>
          <w:bCs/>
          <w:color w:val="222A35" w:themeColor="text2" w:themeShade="80"/>
        </w:rPr>
        <w:t xml:space="preserve"> 10&lt;&lt;2 = 10 * (2**2)</w:t>
      </w:r>
    </w:p>
    <w:p w14:paraId="4559EC73" w14:textId="1B0B48DF" w:rsidR="008F6A7F" w:rsidRDefault="008F6A7F" w:rsidP="008F6A7F">
      <w:pPr>
        <w:ind w:left="720"/>
        <w:rPr>
          <w:b/>
          <w:bCs/>
          <w:color w:val="222A35" w:themeColor="text2" w:themeShade="80"/>
        </w:rPr>
      </w:pPr>
      <w:r>
        <w:rPr>
          <w:b/>
          <w:bCs/>
          <w:color w:val="222A35" w:themeColor="text2" w:themeShade="80"/>
        </w:rPr>
        <w:t xml:space="preserve">     &gt;&gt; right shift operator </w:t>
      </w:r>
      <w:r w:rsidRPr="008F6A7F">
        <w:rPr>
          <w:b/>
          <w:bCs/>
          <w:color w:val="222A35" w:themeColor="text2" w:themeShade="80"/>
        </w:rPr>
        <w:sym w:font="Wingdings" w:char="F0E0"/>
      </w:r>
      <w:r>
        <w:rPr>
          <w:b/>
          <w:bCs/>
          <w:color w:val="222A35" w:themeColor="text2" w:themeShade="80"/>
        </w:rPr>
        <w:t xml:space="preserve"> 10&gt;&gt;2 = 10</w:t>
      </w:r>
      <w:proofErr w:type="gramStart"/>
      <w:r>
        <w:rPr>
          <w:b/>
          <w:bCs/>
          <w:color w:val="222A35" w:themeColor="text2" w:themeShade="80"/>
        </w:rPr>
        <w:t>/(</w:t>
      </w:r>
      <w:proofErr w:type="gramEnd"/>
      <w:r>
        <w:rPr>
          <w:b/>
          <w:bCs/>
          <w:color w:val="222A35" w:themeColor="text2" w:themeShade="80"/>
        </w:rPr>
        <w:t>2**2)</w:t>
      </w:r>
    </w:p>
    <w:p w14:paraId="1AF759E5" w14:textId="574F688F" w:rsidR="008F6A7F" w:rsidRPr="008F6A7F" w:rsidRDefault="008F6A7F" w:rsidP="008F6A7F">
      <w:pPr>
        <w:rPr>
          <w:b/>
          <w:bCs/>
          <w:color w:val="FF0000"/>
        </w:rPr>
      </w:pPr>
      <w:r w:rsidRPr="008F6A7F">
        <w:rPr>
          <w:b/>
          <w:bCs/>
          <w:color w:val="FF0000"/>
        </w:rPr>
        <w:t>XOR</w:t>
      </w:r>
    </w:p>
    <w:p w14:paraId="0956F309" w14:textId="67E0F6D5" w:rsidR="008F6A7F" w:rsidRPr="008F6A7F" w:rsidRDefault="008F6A7F" w:rsidP="008F6A7F">
      <w:pPr>
        <w:rPr>
          <w:color w:val="222A35" w:themeColor="text2" w:themeShade="80"/>
        </w:rPr>
      </w:pPr>
      <w:r w:rsidRPr="008F6A7F">
        <w:rPr>
          <w:color w:val="222A35" w:themeColor="text2" w:themeShade="80"/>
          <w:highlight w:val="cyan"/>
        </w:rPr>
        <w:t xml:space="preserve">Q-1 Important </w:t>
      </w:r>
      <w:proofErr w:type="gramStart"/>
      <w:r w:rsidRPr="008F6A7F">
        <w:rPr>
          <w:color w:val="222A35" w:themeColor="text2" w:themeShade="80"/>
          <w:highlight w:val="cyan"/>
        </w:rPr>
        <w:t>Questions .</w:t>
      </w:r>
      <w:proofErr w:type="gramEnd"/>
      <w:r w:rsidRPr="008F6A7F">
        <w:rPr>
          <w:color w:val="222A35" w:themeColor="text2" w:themeShade="80"/>
          <w:highlight w:val="cyan"/>
        </w:rPr>
        <w:t xml:space="preserve"> There are many numbers that are occurring more than once but there is only one number occurring only once find that </w:t>
      </w:r>
      <w:proofErr w:type="gramStart"/>
      <w:r w:rsidRPr="008F6A7F">
        <w:rPr>
          <w:color w:val="222A35" w:themeColor="text2" w:themeShade="80"/>
          <w:highlight w:val="cyan"/>
        </w:rPr>
        <w:t>number</w:t>
      </w:r>
      <w:proofErr w:type="gramEnd"/>
    </w:p>
    <w:p w14:paraId="163BD75C" w14:textId="77477834" w:rsidR="008F6A7F" w:rsidRDefault="008F6A7F" w:rsidP="008F6A7F">
      <w:pPr>
        <w:rPr>
          <w:color w:val="222A35" w:themeColor="text2" w:themeShade="80"/>
        </w:rPr>
      </w:pPr>
      <w:proofErr w:type="spellStart"/>
      <w:r w:rsidRPr="008F6A7F">
        <w:rPr>
          <w:color w:val="222A35" w:themeColor="text2" w:themeShade="80"/>
        </w:rPr>
        <w:t>a^a</w:t>
      </w:r>
      <w:proofErr w:type="spellEnd"/>
      <w:r w:rsidRPr="008F6A7F">
        <w:rPr>
          <w:color w:val="222A35" w:themeColor="text2" w:themeShade="80"/>
        </w:rPr>
        <w:t xml:space="preserve"> = a’s complement</w:t>
      </w:r>
      <w:r w:rsidR="000D01BC">
        <w:rPr>
          <w:color w:val="222A35" w:themeColor="text2" w:themeShade="80"/>
        </w:rPr>
        <w:t xml:space="preserve"> hence XOR every number in that array</w:t>
      </w:r>
    </w:p>
    <w:p w14:paraId="756B57AB" w14:textId="77777777" w:rsidR="003B6721" w:rsidRDefault="000D01BC" w:rsidP="008F6A7F">
      <w:pPr>
        <w:rPr>
          <w:color w:val="222A35" w:themeColor="text2" w:themeShade="80"/>
        </w:rPr>
      </w:pPr>
      <w:r>
        <w:rPr>
          <w:color w:val="222A35" w:themeColor="text2" w:themeShade="80"/>
        </w:rPr>
        <w:t xml:space="preserve">2,2,3 </w:t>
      </w:r>
      <w:r w:rsidRPr="000D01BC">
        <w:rPr>
          <w:color w:val="222A35" w:themeColor="text2" w:themeShade="80"/>
        </w:rPr>
        <w:sym w:font="Wingdings" w:char="F0E0"/>
      </w:r>
      <w:r>
        <w:rPr>
          <w:color w:val="222A35" w:themeColor="text2" w:themeShade="80"/>
        </w:rPr>
        <w:t xml:space="preserve"> 2^ 3^2 </w:t>
      </w:r>
    </w:p>
    <w:p w14:paraId="0BDB4EA5" w14:textId="3F23B90A" w:rsidR="000D01BC" w:rsidRDefault="003B6721" w:rsidP="008F6A7F">
      <w:pPr>
        <w:rPr>
          <w:color w:val="222A35" w:themeColor="text2" w:themeShade="80"/>
        </w:rPr>
      </w:pPr>
      <w:proofErr w:type="gramStart"/>
      <w:r>
        <w:rPr>
          <w:color w:val="222A35" w:themeColor="text2" w:themeShade="80"/>
        </w:rPr>
        <w:t>Steps :</w:t>
      </w:r>
      <w:proofErr w:type="gramEnd"/>
      <w:r>
        <w:rPr>
          <w:color w:val="222A35" w:themeColor="text2" w:themeShade="80"/>
        </w:rPr>
        <w:t xml:space="preserve"> </w:t>
      </w:r>
      <w:r w:rsidR="000D01BC">
        <w:rPr>
          <w:color w:val="222A35" w:themeColor="text2" w:themeShade="80"/>
        </w:rPr>
        <w:t xml:space="preserve">3^3 = 0 and then 0 ^ </w:t>
      </w:r>
      <w:r>
        <w:rPr>
          <w:color w:val="222A35" w:themeColor="text2" w:themeShade="80"/>
        </w:rPr>
        <w:t>3 =3</w:t>
      </w:r>
    </w:p>
    <w:p w14:paraId="70904581" w14:textId="49F5FBBF" w:rsidR="00316162" w:rsidRDefault="00316162" w:rsidP="008F6A7F">
      <w:pPr>
        <w:rPr>
          <w:color w:val="222A35" w:themeColor="text2" w:themeShade="80"/>
        </w:rPr>
      </w:pPr>
      <w:r>
        <w:rPr>
          <w:color w:val="222A35" w:themeColor="text2" w:themeShade="80"/>
        </w:rPr>
        <w:t xml:space="preserve">Extract </w:t>
      </w:r>
      <w:proofErr w:type="spellStart"/>
      <w:r>
        <w:rPr>
          <w:color w:val="222A35" w:themeColor="text2" w:themeShade="80"/>
        </w:rPr>
        <w:t>ith</w:t>
      </w:r>
      <w:proofErr w:type="spellEnd"/>
      <w:r>
        <w:rPr>
          <w:color w:val="222A35" w:themeColor="text2" w:themeShade="80"/>
        </w:rPr>
        <w:t xml:space="preserve"> bit …</w:t>
      </w:r>
      <w:proofErr w:type="gramStart"/>
      <w:r>
        <w:rPr>
          <w:color w:val="222A35" w:themeColor="text2" w:themeShade="80"/>
        </w:rPr>
        <w:t>101..</w:t>
      </w:r>
      <w:proofErr w:type="gramEnd"/>
      <w:r>
        <w:rPr>
          <w:color w:val="222A35" w:themeColor="text2" w:themeShade="80"/>
        </w:rPr>
        <w:t xml:space="preserve"> via XOR with the number/ find  via &amp; operation via keeping 1 at that position and keeping 0 in other places and then you will get the number at </w:t>
      </w:r>
      <w:proofErr w:type="spellStart"/>
      <w:r>
        <w:rPr>
          <w:color w:val="222A35" w:themeColor="text2" w:themeShade="80"/>
        </w:rPr>
        <w:t>ith</w:t>
      </w:r>
      <w:proofErr w:type="spellEnd"/>
      <w:r>
        <w:rPr>
          <w:color w:val="222A35" w:themeColor="text2" w:themeShade="80"/>
        </w:rPr>
        <w:t xml:space="preserve"> place</w:t>
      </w:r>
    </w:p>
    <w:p w14:paraId="6603DE0B" w14:textId="5A3BB1E0" w:rsidR="00316162" w:rsidRPr="00316162" w:rsidRDefault="00316162" w:rsidP="008F6A7F">
      <w:pPr>
        <w:rPr>
          <w:b/>
          <w:bCs/>
          <w:color w:val="FF0000"/>
        </w:rPr>
      </w:pPr>
      <w:r w:rsidRPr="00316162">
        <w:rPr>
          <w:b/>
          <w:bCs/>
          <w:color w:val="FF0000"/>
        </w:rPr>
        <w:t>AND</w:t>
      </w:r>
    </w:p>
    <w:p w14:paraId="59985015" w14:textId="76351B18" w:rsidR="000D01BC" w:rsidRDefault="008F6A7F" w:rsidP="008F6A7F">
      <w:pPr>
        <w:rPr>
          <w:color w:val="222A35" w:themeColor="text2" w:themeShade="80"/>
        </w:rPr>
      </w:pPr>
      <w:r w:rsidRPr="000D01BC">
        <w:rPr>
          <w:color w:val="222A35" w:themeColor="text2" w:themeShade="80"/>
          <w:highlight w:val="cyan"/>
        </w:rPr>
        <w:t>Q-</w:t>
      </w:r>
      <w:r w:rsidR="000D01BC" w:rsidRPr="000D01BC">
        <w:rPr>
          <w:color w:val="222A35" w:themeColor="text2" w:themeShade="80"/>
          <w:highlight w:val="cyan"/>
        </w:rPr>
        <w:t>2</w:t>
      </w:r>
      <w:r w:rsidRPr="000D01BC">
        <w:rPr>
          <w:color w:val="222A35" w:themeColor="text2" w:themeShade="80"/>
          <w:highlight w:val="cyan"/>
        </w:rPr>
        <w:t xml:space="preserve"> Detect even or </w:t>
      </w:r>
      <w:proofErr w:type="gramStart"/>
      <w:r w:rsidRPr="000D01BC">
        <w:rPr>
          <w:color w:val="222A35" w:themeColor="text2" w:themeShade="80"/>
          <w:highlight w:val="cyan"/>
        </w:rPr>
        <w:t>odd</w:t>
      </w:r>
      <w:proofErr w:type="gramEnd"/>
      <w:r w:rsidR="000D01BC">
        <w:rPr>
          <w:color w:val="222A35" w:themeColor="text2" w:themeShade="80"/>
        </w:rPr>
        <w:t xml:space="preserve"> </w:t>
      </w:r>
    </w:p>
    <w:p w14:paraId="4C6E735D" w14:textId="1F1637FF" w:rsidR="008F6A7F" w:rsidRDefault="000D01BC" w:rsidP="008F6A7F">
      <w:pPr>
        <w:rPr>
          <w:color w:val="222A35" w:themeColor="text2" w:themeShade="80"/>
        </w:rPr>
      </w:pPr>
      <w:r w:rsidRPr="000D01BC">
        <w:rPr>
          <w:color w:val="222A35" w:themeColor="text2" w:themeShade="80"/>
        </w:rPr>
        <w:t>100 &amp; 1</w:t>
      </w:r>
      <w:r>
        <w:rPr>
          <w:color w:val="222A35" w:themeColor="text2" w:themeShade="80"/>
        </w:rPr>
        <w:t xml:space="preserve"> =0 (even &amp; 1 =</w:t>
      </w:r>
      <w:proofErr w:type="gramStart"/>
      <w:r>
        <w:rPr>
          <w:color w:val="222A35" w:themeColor="text2" w:themeShade="80"/>
        </w:rPr>
        <w:t>0  and</w:t>
      </w:r>
      <w:proofErr w:type="gramEnd"/>
      <w:r>
        <w:rPr>
          <w:color w:val="222A35" w:themeColor="text2" w:themeShade="80"/>
        </w:rPr>
        <w:t xml:space="preserve"> odd &amp; 1 = 1)</w:t>
      </w:r>
    </w:p>
    <w:p w14:paraId="326EE14B" w14:textId="57A8C138" w:rsidR="00122DA1" w:rsidRPr="00122DA1" w:rsidRDefault="00122DA1" w:rsidP="008F6A7F">
      <w:pPr>
        <w:rPr>
          <w:b/>
          <w:bCs/>
          <w:color w:val="FF0000"/>
        </w:rPr>
      </w:pPr>
      <w:r w:rsidRPr="00122DA1">
        <w:rPr>
          <w:b/>
          <w:bCs/>
          <w:color w:val="FF0000"/>
        </w:rPr>
        <w:t>OR</w:t>
      </w:r>
    </w:p>
    <w:p w14:paraId="03211E8F" w14:textId="2D23DA81" w:rsidR="00122DA1" w:rsidRPr="00122DA1" w:rsidRDefault="00122DA1" w:rsidP="008F6A7F">
      <w:pPr>
        <w:rPr>
          <w:color w:val="222A35" w:themeColor="text2" w:themeShade="80"/>
        </w:rPr>
      </w:pPr>
      <w:r w:rsidRPr="00122DA1">
        <w:rPr>
          <w:color w:val="222A35" w:themeColor="text2" w:themeShade="80"/>
          <w:highlight w:val="cyan"/>
        </w:rPr>
        <w:t xml:space="preserve">Set the </w:t>
      </w:r>
      <w:proofErr w:type="spellStart"/>
      <w:r w:rsidRPr="00122DA1">
        <w:rPr>
          <w:color w:val="222A35" w:themeColor="text2" w:themeShade="80"/>
          <w:highlight w:val="cyan"/>
        </w:rPr>
        <w:t>ith</w:t>
      </w:r>
      <w:proofErr w:type="spellEnd"/>
      <w:r w:rsidRPr="00122DA1">
        <w:rPr>
          <w:color w:val="222A35" w:themeColor="text2" w:themeShade="80"/>
          <w:highlight w:val="cyan"/>
        </w:rPr>
        <w:t xml:space="preserve"> </w:t>
      </w:r>
      <w:proofErr w:type="gramStart"/>
      <w:r w:rsidRPr="00122DA1">
        <w:rPr>
          <w:color w:val="222A35" w:themeColor="text2" w:themeShade="80"/>
          <w:highlight w:val="cyan"/>
        </w:rPr>
        <w:t>bit</w:t>
      </w:r>
      <w:proofErr w:type="gramEnd"/>
    </w:p>
    <w:p w14:paraId="6D4F3076" w14:textId="77777777" w:rsidR="00C43C7F" w:rsidRPr="00C43C7F" w:rsidRDefault="00C43C7F" w:rsidP="00C43C7F">
      <w:pPr>
        <w:rPr>
          <w:b/>
          <w:bCs/>
          <w:color w:val="222A35" w:themeColor="text2" w:themeShade="80"/>
        </w:rPr>
      </w:pPr>
    </w:p>
    <w:sectPr w:rsidR="00C43C7F" w:rsidRPr="00C4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D3F1D"/>
    <w:multiLevelType w:val="hybridMultilevel"/>
    <w:tmpl w:val="FE9C71C2"/>
    <w:lvl w:ilvl="0" w:tplc="1EBEDA1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10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5E"/>
    <w:rsid w:val="000D01BC"/>
    <w:rsid w:val="000E415E"/>
    <w:rsid w:val="00122DA1"/>
    <w:rsid w:val="00316162"/>
    <w:rsid w:val="003B6721"/>
    <w:rsid w:val="004D1B43"/>
    <w:rsid w:val="006543F6"/>
    <w:rsid w:val="008F6A7F"/>
    <w:rsid w:val="00C43C7F"/>
    <w:rsid w:val="00CB1636"/>
    <w:rsid w:val="00F30E89"/>
    <w:rsid w:val="00FF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095A"/>
  <w15:chartTrackingRefBased/>
  <w15:docId w15:val="{09A22BB8-4B0F-4882-B7C2-92F0C07B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4</cp:revision>
  <dcterms:created xsi:type="dcterms:W3CDTF">2023-03-07T13:34:00Z</dcterms:created>
  <dcterms:modified xsi:type="dcterms:W3CDTF">2023-03-08T12:23:00Z</dcterms:modified>
</cp:coreProperties>
</file>